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4BB5F861" w:rsidR="00F62287" w:rsidRDefault="00341784" w:rsidP="00341784">
      <w:pPr>
        <w:tabs>
          <w:tab w:val="right" w:pos="9072"/>
        </w:tabs>
      </w:pPr>
      <w:r w:rsidRPr="00773A15">
        <w:t>WT.2370</w:t>
      </w:r>
      <w:r w:rsidR="00C13DE7">
        <w:t>.</w:t>
      </w:r>
      <w:r w:rsidR="003A5296">
        <w:t>7</w:t>
      </w:r>
      <w:r w:rsidR="00CE23AE">
        <w:t>.</w:t>
      </w:r>
      <w:r w:rsidRPr="00773A15">
        <w:t>202</w:t>
      </w:r>
      <w:r w:rsidR="0083746B">
        <w:t>3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577F9D3C" w:rsidR="00F62287" w:rsidRDefault="00F62287" w:rsidP="00341784">
      <w:r>
        <w:t>W odpowiedzi na ogłos</w:t>
      </w:r>
      <w:r w:rsidRPr="00554552">
        <w:t xml:space="preserve">zenie o zamówieniu na dostawę </w:t>
      </w:r>
      <w:r w:rsidR="00C13DE7">
        <w:t>2</w:t>
      </w:r>
      <w:r w:rsidR="00053956">
        <w:t xml:space="preserve"> szt. </w:t>
      </w:r>
      <w:r>
        <w:t>ciężki</w:t>
      </w:r>
      <w:r w:rsidR="00C13DE7">
        <w:t>ch</w:t>
      </w:r>
      <w:r>
        <w:t xml:space="preserve"> samochod</w:t>
      </w:r>
      <w:r w:rsidR="00C13DE7">
        <w:t>ów</w:t>
      </w:r>
      <w:r>
        <w:t xml:space="preserve"> ratowniczo</w:t>
      </w:r>
      <w:r w:rsidR="00341784">
        <w:t>-</w:t>
      </w:r>
      <w:r w:rsidR="00053956">
        <w:t>gaśnicz</w:t>
      </w:r>
      <w:r w:rsidR="0005098A">
        <w:t>ego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95286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95286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952869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95286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95286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95286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952869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66DBB66" w14:textId="77777777" w:rsidR="00C13DE7" w:rsidRDefault="00C13DE7" w:rsidP="00C13DE7"/>
    <w:p w14:paraId="13F4101B" w14:textId="77777777" w:rsidR="00C13DE7" w:rsidRDefault="00C13DE7" w:rsidP="00C13DE7">
      <w:r>
        <w:t xml:space="preserve">Cena jednego samochodu: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C13DE7" w14:paraId="25A2FED5" w14:textId="77777777" w:rsidTr="00373656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5EA6E632" w14:textId="77777777" w:rsidR="00C13DE7" w:rsidRPr="0067688D" w:rsidRDefault="00C13DE7" w:rsidP="00373656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43D9FFEE" w14:textId="77777777" w:rsidR="00C13DE7" w:rsidRPr="0067688D" w:rsidRDefault="00C13DE7" w:rsidP="00373656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3C194A" w14:textId="77777777" w:rsidR="00C13DE7" w:rsidRPr="0067688D" w:rsidRDefault="00C13DE7" w:rsidP="00373656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C13DE7" w14:paraId="7B8EE3BA" w14:textId="77777777" w:rsidTr="00373656">
        <w:trPr>
          <w:trHeight w:val="552"/>
        </w:trPr>
        <w:tc>
          <w:tcPr>
            <w:tcW w:w="1730" w:type="dxa"/>
            <w:vAlign w:val="center"/>
          </w:tcPr>
          <w:p w14:paraId="7916E7C6" w14:textId="77777777" w:rsidR="00C13DE7" w:rsidRPr="0067688D" w:rsidRDefault="00C13DE7" w:rsidP="00373656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7EC6922F" w14:textId="77777777" w:rsidR="00C13DE7" w:rsidRPr="0067688D" w:rsidRDefault="00952869" w:rsidP="00373656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662703175"/>
                <w:placeholder>
                  <w:docPart w:val="301167EA71854B419BF549EF83B49F4D"/>
                </w:placeholder>
              </w:sdtPr>
              <w:sdtEndPr/>
              <w:sdtContent>
                <w:r w:rsidR="00C13DE7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22E30DA3" w14:textId="77777777" w:rsidR="00C13DE7" w:rsidRPr="0067688D" w:rsidRDefault="00952869" w:rsidP="00373656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31123751"/>
                <w:placeholder>
                  <w:docPart w:val="A0552ADA0D9E4A35855C952EC1907BDD"/>
                </w:placeholder>
              </w:sdtPr>
              <w:sdtEndPr/>
              <w:sdtContent>
                <w:r w:rsidR="00C13DE7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C13DE7" w14:paraId="754E7F54" w14:textId="77777777" w:rsidTr="00373656">
        <w:trPr>
          <w:trHeight w:val="552"/>
        </w:trPr>
        <w:tc>
          <w:tcPr>
            <w:tcW w:w="1730" w:type="dxa"/>
            <w:vAlign w:val="center"/>
          </w:tcPr>
          <w:p w14:paraId="33C35BA5" w14:textId="77777777" w:rsidR="00C13DE7" w:rsidRDefault="00C13DE7" w:rsidP="00373656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689F9331" w14:textId="77777777" w:rsidR="00C13DE7" w:rsidRPr="00341784" w:rsidRDefault="00952869" w:rsidP="0037365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1030027351"/>
                <w:placeholder>
                  <w:docPart w:val="70803BC75AC14F399936E550920FF1F5"/>
                </w:placeholder>
              </w:sdtPr>
              <w:sdtEndPr/>
              <w:sdtContent>
                <w:r w:rsidR="00C13DE7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C13DE7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4CDEBF3A" w14:textId="77777777" w:rsidR="00C13DE7" w:rsidRPr="0067688D" w:rsidRDefault="00952869" w:rsidP="00373656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905641936"/>
                <w:placeholder>
                  <w:docPart w:val="AE41FEB263DC4DE8BDEBD77D7029DF5A"/>
                </w:placeholder>
              </w:sdtPr>
              <w:sdtEndPr/>
              <w:sdtContent>
                <w:r w:rsidR="00C13DE7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85AFAA6" w14:textId="77777777" w:rsidR="00C13DE7" w:rsidRPr="0067688D" w:rsidRDefault="00952869" w:rsidP="00373656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27945632"/>
                <w:placeholder>
                  <w:docPart w:val="E46B69C11DB7406ABA922609DE4323B6"/>
                </w:placeholder>
              </w:sdtPr>
              <w:sdtEndPr/>
              <w:sdtContent>
                <w:r w:rsidR="00C13DE7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C13DE7" w14:paraId="0FCE29B3" w14:textId="77777777" w:rsidTr="00373656">
        <w:trPr>
          <w:trHeight w:val="552"/>
        </w:trPr>
        <w:tc>
          <w:tcPr>
            <w:tcW w:w="1730" w:type="dxa"/>
            <w:vAlign w:val="center"/>
          </w:tcPr>
          <w:p w14:paraId="5F77AF3A" w14:textId="77777777" w:rsidR="00C13DE7" w:rsidRPr="0067688D" w:rsidRDefault="00C13DE7" w:rsidP="00373656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0D8A2BB3" w14:textId="77777777" w:rsidR="00C13DE7" w:rsidRPr="0067688D" w:rsidRDefault="00952869" w:rsidP="00373656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46921803"/>
                <w:placeholder>
                  <w:docPart w:val="742CAE0233384882B3500F3D9D7679C3"/>
                </w:placeholder>
              </w:sdtPr>
              <w:sdtEndPr/>
              <w:sdtContent>
                <w:r w:rsidR="00C13DE7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08BB2D86" w14:textId="77777777" w:rsidR="00C13DE7" w:rsidRPr="0067688D" w:rsidRDefault="00952869" w:rsidP="00373656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104615229"/>
                <w:placeholder>
                  <w:docPart w:val="FCC84E8515A8466484C8038544C3D7D1"/>
                </w:placeholder>
              </w:sdtPr>
              <w:sdtEndPr/>
              <w:sdtContent>
                <w:r w:rsidR="00C13DE7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5BFF889" w14:textId="77777777" w:rsidR="00C13DE7" w:rsidRDefault="00C13DE7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313" w:type="dxa"/>
        <w:tblInd w:w="108" w:type="dxa"/>
        <w:tblLook w:val="04A0" w:firstRow="1" w:lastRow="0" w:firstColumn="1" w:lastColumn="0" w:noHBand="0" w:noVBand="1"/>
      </w:tblPr>
      <w:tblGrid>
        <w:gridCol w:w="572"/>
        <w:gridCol w:w="3578"/>
        <w:gridCol w:w="5163"/>
      </w:tblGrid>
      <w:tr w:rsidR="00F62287" w14:paraId="1D2E8091" w14:textId="77777777" w:rsidTr="0005098A">
        <w:trPr>
          <w:trHeight w:val="652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78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6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78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63" w:type="dxa"/>
            <w:vAlign w:val="center"/>
          </w:tcPr>
          <w:p w14:paraId="1D2E8094" w14:textId="48F81F16" w:rsidR="00F62287" w:rsidRDefault="0095286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78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63" w:type="dxa"/>
            <w:vAlign w:val="center"/>
          </w:tcPr>
          <w:p w14:paraId="1D2E8099" w14:textId="378B0794" w:rsidR="00F62287" w:rsidRDefault="0095286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lastRenderedPageBreak/>
              <w:t>3</w:t>
            </w:r>
          </w:p>
        </w:tc>
        <w:tc>
          <w:tcPr>
            <w:tcW w:w="3578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63" w:type="dxa"/>
            <w:vAlign w:val="center"/>
          </w:tcPr>
          <w:p w14:paraId="1D2E809D" w14:textId="6EC93F19" w:rsidR="00F62287" w:rsidRDefault="0095286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78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63" w:type="dxa"/>
            <w:vAlign w:val="center"/>
          </w:tcPr>
          <w:p w14:paraId="1D2E80A1" w14:textId="56FAABFC" w:rsidR="00F62287" w:rsidRDefault="0095286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78" w:type="dxa"/>
            <w:vAlign w:val="center"/>
          </w:tcPr>
          <w:p w14:paraId="1D2E80A4" w14:textId="77777777" w:rsidR="00F62287" w:rsidRPr="00713838" w:rsidRDefault="00F62287" w:rsidP="00341784">
            <w:pPr>
              <w:jc w:val="center"/>
              <w:rPr>
                <w:vertAlign w:val="superscript"/>
              </w:rPr>
            </w:pPr>
            <w:r>
              <w:t>Pojemność zbiornika wody w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5163" w:type="dxa"/>
            <w:vAlign w:val="center"/>
          </w:tcPr>
          <w:p w14:paraId="1D2E80A6" w14:textId="616A633A" w:rsidR="00F62287" w:rsidRDefault="00952869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952869" w:rsidRDefault="009C2C61" w:rsidP="009C2C61"/>
    <w:p w14:paraId="27A23E31" w14:textId="0BF127EC" w:rsidR="009C2C61" w:rsidRPr="00952869" w:rsidRDefault="00F62287" w:rsidP="009C2C61">
      <w:pPr>
        <w:pStyle w:val="Akapitzlist"/>
        <w:numPr>
          <w:ilvl w:val="0"/>
          <w:numId w:val="5"/>
        </w:numPr>
      </w:pPr>
      <w:r w:rsidRPr="00952869">
        <w:t>Oferuję wykonanie niniejszego zamówienia w terminie</w:t>
      </w:r>
      <w:r w:rsidR="009541D1" w:rsidRPr="00952869">
        <w:t xml:space="preserve"> </w:t>
      </w:r>
      <w:r w:rsidR="002A249F" w:rsidRPr="00952869">
        <w:t xml:space="preserve">do </w:t>
      </w:r>
      <w:r w:rsidR="00C71DD6" w:rsidRPr="00952869">
        <w:t>6</w:t>
      </w:r>
      <w:r w:rsidR="002A249F" w:rsidRPr="00952869">
        <w:t xml:space="preserve"> miesięcy od dnia podpisania umowy</w:t>
      </w:r>
      <w:r w:rsidR="0047372F" w:rsidRPr="00952869">
        <w:t xml:space="preserve">, ale nie później niż do dnia </w:t>
      </w:r>
      <w:r w:rsidR="00C13DE7" w:rsidRPr="00952869">
        <w:t>10</w:t>
      </w:r>
      <w:r w:rsidR="0047372F" w:rsidRPr="00952869">
        <w:t>.</w:t>
      </w:r>
      <w:r w:rsidR="00C13DE7" w:rsidRPr="00952869">
        <w:t>10</w:t>
      </w:r>
      <w:r w:rsidR="0047372F" w:rsidRPr="00952869">
        <w:t>.202</w:t>
      </w:r>
      <w:r w:rsidR="0083746B" w:rsidRPr="00952869">
        <w:t>3</w:t>
      </w:r>
      <w:r w:rsidR="0047372F" w:rsidRPr="00952869">
        <w:t xml:space="preserve"> r.</w:t>
      </w:r>
      <w:bookmarkStart w:id="0" w:name="_GoBack"/>
      <w:bookmarkEnd w:id="0"/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952869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952869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952869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952869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95286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95286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95286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95286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95286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95286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95286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952869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952869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952869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952869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952869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952869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952869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95286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95286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95286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95286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95286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952869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CE23AE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B34CCAF" w14:textId="77777777" w:rsidR="00CE23AE" w:rsidRDefault="00952869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952869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p w14:paraId="5FF18A06" w14:textId="77777777" w:rsidR="00CE23AE" w:rsidRDefault="00952869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p w14:paraId="5048EF81" w14:textId="77777777" w:rsidR="00CE23AE" w:rsidRDefault="00CE23AE" w:rsidP="00CE23AE">
      <w:pPr>
        <w:pStyle w:val="Akapitzlist"/>
      </w:pPr>
      <w:r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952869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098A"/>
    <w:rsid w:val="00053956"/>
    <w:rsid w:val="00191057"/>
    <w:rsid w:val="00261597"/>
    <w:rsid w:val="002A249F"/>
    <w:rsid w:val="00317A3A"/>
    <w:rsid w:val="00341784"/>
    <w:rsid w:val="003A5296"/>
    <w:rsid w:val="003B070C"/>
    <w:rsid w:val="0043224D"/>
    <w:rsid w:val="00454BCE"/>
    <w:rsid w:val="0047372F"/>
    <w:rsid w:val="00600967"/>
    <w:rsid w:val="0075114B"/>
    <w:rsid w:val="0083746B"/>
    <w:rsid w:val="008516DF"/>
    <w:rsid w:val="008D4566"/>
    <w:rsid w:val="00933FD1"/>
    <w:rsid w:val="00952869"/>
    <w:rsid w:val="009541D1"/>
    <w:rsid w:val="009703EC"/>
    <w:rsid w:val="009B3689"/>
    <w:rsid w:val="009C2C61"/>
    <w:rsid w:val="00B65E4C"/>
    <w:rsid w:val="00BB5B43"/>
    <w:rsid w:val="00C13DE7"/>
    <w:rsid w:val="00C71DD6"/>
    <w:rsid w:val="00CB20BD"/>
    <w:rsid w:val="00CE23AE"/>
    <w:rsid w:val="00D25942"/>
    <w:rsid w:val="00DA05D6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1167EA71854B419BF549EF83B49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590DB-BBFD-4148-84D3-60EAC1744484}"/>
      </w:docPartPr>
      <w:docPartBody>
        <w:p w:rsidR="00092BBB" w:rsidRDefault="003631AF" w:rsidP="003631AF">
          <w:pPr>
            <w:pStyle w:val="301167EA71854B419BF549EF83B49F4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552ADA0D9E4A35855C952EC1907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EF6A8-7F1B-43C6-BDEA-1A0DA70AF619}"/>
      </w:docPartPr>
      <w:docPartBody>
        <w:p w:rsidR="00092BBB" w:rsidRDefault="003631AF" w:rsidP="003631AF">
          <w:pPr>
            <w:pStyle w:val="A0552ADA0D9E4A35855C952EC1907B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803BC75AC14F399936E550920FF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EC51F-2CBD-44E5-BF09-10B98561629A}"/>
      </w:docPartPr>
      <w:docPartBody>
        <w:p w:rsidR="00092BBB" w:rsidRDefault="003631AF" w:rsidP="003631AF">
          <w:pPr>
            <w:pStyle w:val="70803BC75AC14F399936E550920FF1F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41FEB263DC4DE8BDEBD77D7029D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9D4073-3702-4568-AA56-E852586C08DE}"/>
      </w:docPartPr>
      <w:docPartBody>
        <w:p w:rsidR="00092BBB" w:rsidRDefault="003631AF" w:rsidP="003631AF">
          <w:pPr>
            <w:pStyle w:val="AE41FEB263DC4DE8BDEBD77D7029DF5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6B69C11DB7406ABA922609DE432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BC030-BFD5-493E-AD20-6AA666B15313}"/>
      </w:docPartPr>
      <w:docPartBody>
        <w:p w:rsidR="00092BBB" w:rsidRDefault="003631AF" w:rsidP="003631AF">
          <w:pPr>
            <w:pStyle w:val="E46B69C11DB7406ABA922609DE4323B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2CAE0233384882B3500F3D9D767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9F22C-B462-4858-BE0D-4C1529101A57}"/>
      </w:docPartPr>
      <w:docPartBody>
        <w:p w:rsidR="00092BBB" w:rsidRDefault="003631AF" w:rsidP="003631AF">
          <w:pPr>
            <w:pStyle w:val="742CAE0233384882B3500F3D9D7679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C84E8515A8466484C8038544C3D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DF5FB-42F1-4F59-91CD-2D8EA1C13F95}"/>
      </w:docPartPr>
      <w:docPartBody>
        <w:p w:rsidR="00092BBB" w:rsidRDefault="003631AF" w:rsidP="003631AF">
          <w:pPr>
            <w:pStyle w:val="FCC84E8515A8466484C8038544C3D7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092BBB"/>
    <w:rsid w:val="00315438"/>
    <w:rsid w:val="003631AF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31AF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301167EA71854B419BF549EF83B49F4D">
    <w:name w:val="301167EA71854B419BF549EF83B49F4D"/>
    <w:rsid w:val="003631AF"/>
  </w:style>
  <w:style w:type="paragraph" w:customStyle="1" w:styleId="A0552ADA0D9E4A35855C952EC1907BDD">
    <w:name w:val="A0552ADA0D9E4A35855C952EC1907BDD"/>
    <w:rsid w:val="003631AF"/>
  </w:style>
  <w:style w:type="paragraph" w:customStyle="1" w:styleId="70803BC75AC14F399936E550920FF1F5">
    <w:name w:val="70803BC75AC14F399936E550920FF1F5"/>
    <w:rsid w:val="003631AF"/>
  </w:style>
  <w:style w:type="paragraph" w:customStyle="1" w:styleId="AE41FEB263DC4DE8BDEBD77D7029DF5A">
    <w:name w:val="AE41FEB263DC4DE8BDEBD77D7029DF5A"/>
    <w:rsid w:val="003631AF"/>
  </w:style>
  <w:style w:type="paragraph" w:customStyle="1" w:styleId="E46B69C11DB7406ABA922609DE4323B6">
    <w:name w:val="E46B69C11DB7406ABA922609DE4323B6"/>
    <w:rsid w:val="003631AF"/>
  </w:style>
  <w:style w:type="paragraph" w:customStyle="1" w:styleId="742CAE0233384882B3500F3D9D7679C3">
    <w:name w:val="742CAE0233384882B3500F3D9D7679C3"/>
    <w:rsid w:val="003631AF"/>
  </w:style>
  <w:style w:type="paragraph" w:customStyle="1" w:styleId="FCC84E8515A8466484C8038544C3D7D1">
    <w:name w:val="FCC84E8515A8466484C8038544C3D7D1"/>
    <w:rsid w:val="00363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I1Qi6Zf10XJXSBD0EcThEZUhMoPNj7M+g4rtikgShPU=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4+8167xPpgihi8ASnonKhuM9dlYWeOrz6nSdZeDklTI=</DigestValue>
    </Reference>
  </SignedInfo>
  <SignatureValue>bcoe8zi8H4QAKLKzOkcDoQOYtCOVjcCpWHOP9dOpqT3bWTcf0oKfYQLBU0QXPZQjXXIqSchgbMK3
gSX0FZm7ciPD8pZY6PS+GnjGbDuljiiuXEpwH1vu0dptAxdMab4QaT01ryiAu7K3gWKhW/XVGM/X
n22PQViOciEQvhU4uL/j6jGIbOe2FHWikmM9sWgJNkCbwxK7u7aV79PWpqIJFC6V1UKK69M0yWmL
A0T4/jO+iYq96ZHBlJNp2a6xAS+5jk0UpRt9PqKsM3swuQpR/9S4SVkzsMvnNcAN2DvxwHD7e2hT
l9HHwkscjL7f63/7MzJznoKFo0gymSogosDhmw==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hD48b9v5YHJcwkrZsLYiJo6kSwPS/k1ElvQgX7pDp/c=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footnotes.xml?ContentType=application/vnd.openxmlformats-officedocument.wordprocessingml.footnotes+xml">
        <DigestMethod Algorithm="http://www.w3.org/2001/04/xmlenc#sha256"/>
        <DigestValue>B3U7FX65yS0bZBsu4oIPXQh60Wb5y/tpiOVWNoYPILs=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TDhmg3o7RiIPxPQkSEWyVV0uZ38+SMLAkie/v/THwiE=</DigestValue>
      </Reference>
      <Reference URI="/word/glossary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glossary/settings.xml?ContentType=application/vnd.openxmlformats-officedocument.wordprocessingml.settings+xml">
        <DigestMethod Algorithm="http://www.w3.org/2001/04/xmlenc#sha256"/>
        <DigestValue>Tj6bn9lAdrDFDSWi3dm1KJZ+ePzxSr4AqNkEKYbMusg=</DigestValue>
      </Reference>
      <Reference URI="/word/glossary/styles.xml?ContentType=application/vnd.openxmlformats-officedocument.wordprocessingml.styles+xml">
        <DigestMethod Algorithm="http://www.w3.org/2001/04/xmlenc#sha256"/>
        <DigestValue>uHgXzNQsZP9x1sfiIODUkWmhDqduL8jEmRvPTmOXaEs=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Ie7qxu+y6OzYi9wF93KNlO7rCJz5igv8oURGWlRMt74=</DigestValue>
      </Reference>
      <Reference URI="/word/settings.xml?ContentType=application/vnd.openxmlformats-officedocument.wordprocessingml.settings+xml">
        <DigestMethod Algorithm="http://www.w3.org/2001/04/xmlenc#sha256"/>
        <DigestValue>mYynVDXzDf+Bmte+Y8LSKKyLFXdj6kZ+Rkq+o09piGY=</DigestValue>
      </Reference>
      <Reference URI="/word/styles.xml?ContentType=application/vnd.openxmlformats-officedocument.wordprocessingml.styles+xml">
        <DigestMethod Algorithm="http://www.w3.org/2001/04/xmlenc#sha256"/>
        <DigestValue>bglTLkpv2LXmB3Z4DTgoCgDDadrDjRmIcb9IncQlizM=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2023-03-07T08:30:09Z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2023-03-07T08:30:09Z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4D02-34D8-42D0-A50E-F7D16888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20</cp:revision>
  <dcterms:created xsi:type="dcterms:W3CDTF">2021-03-15T13:46:00Z</dcterms:created>
  <dcterms:modified xsi:type="dcterms:W3CDTF">2023-03-07T08:27:00Z</dcterms:modified>
  <cp:contentStatus/>
</cp:coreProperties>
</file>