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201D14" w:rsidRDefault="00201D14" w:rsidP="00201D14">
      <w:pPr>
        <w:pStyle w:val="Akapitzlist"/>
        <w:spacing w:line="276" w:lineRule="auto"/>
        <w:ind w:left="389"/>
        <w:jc w:val="center"/>
        <w:rPr>
          <w:rFonts w:asciiTheme="minorHAnsi" w:hAnsiTheme="minorHAnsi" w:cs="Arial"/>
          <w:b/>
          <w:sz w:val="26"/>
          <w:szCs w:val="26"/>
        </w:rPr>
      </w:pPr>
      <w:r w:rsidRPr="009266F5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>Poprawa efektywności energetycznej systemu zasilania w wodę –</w:t>
      </w:r>
    </w:p>
    <w:p w:rsidR="00201D14" w:rsidRPr="009266F5" w:rsidRDefault="00201D14" w:rsidP="00201D14">
      <w:pPr>
        <w:pStyle w:val="Akapitzlist"/>
        <w:spacing w:line="276" w:lineRule="auto"/>
        <w:ind w:left="389"/>
        <w:jc w:val="center"/>
        <w:rPr>
          <w:rFonts w:asciiTheme="minorHAnsi" w:hAnsiTheme="minorHAnsi" w:cs="Arial"/>
          <w:b/>
          <w:sz w:val="26"/>
          <w:szCs w:val="26"/>
        </w:rPr>
      </w:pPr>
      <w:r w:rsidRPr="009266F5">
        <w:rPr>
          <w:rFonts w:asciiTheme="minorHAnsi" w:hAnsiTheme="minorHAnsi" w:cs="Arial"/>
          <w:b/>
          <w:sz w:val="26"/>
          <w:szCs w:val="26"/>
        </w:rPr>
        <w:t>SUW ul. Myśliwska w Kończycach</w:t>
      </w:r>
      <w:r>
        <w:rPr>
          <w:rFonts w:asciiTheme="minorHAnsi" w:hAnsiTheme="minorHAnsi" w:cs="Arial"/>
          <w:b/>
          <w:sz w:val="26"/>
          <w:szCs w:val="26"/>
        </w:rPr>
        <w:t xml:space="preserve"> Małych</w:t>
      </w:r>
      <w:r w:rsidRPr="009266F5">
        <w:rPr>
          <w:rFonts w:asciiTheme="minorHAnsi" w:hAnsiTheme="minorHAnsi" w:cs="Arial"/>
          <w:b/>
          <w:sz w:val="26"/>
          <w:szCs w:val="26"/>
        </w:rPr>
        <w:t xml:space="preserve"> - wymiana szaf sterujących 1 i 2”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5E535F">
        <w:rPr>
          <w:rFonts w:asciiTheme="minorHAnsi" w:hAnsiTheme="minorHAnsi" w:cs="Arial"/>
          <w:bCs/>
        </w:rPr>
        <w:t>8</w:t>
      </w:r>
      <w:r w:rsidR="004352DE">
        <w:rPr>
          <w:rFonts w:asciiTheme="minorHAnsi" w:hAnsiTheme="minorHAnsi" w:cs="Arial"/>
          <w:bCs/>
        </w:rPr>
        <w:t>/202</w:t>
      </w:r>
      <w:r w:rsidR="007C7242">
        <w:rPr>
          <w:rFonts w:asciiTheme="minorHAnsi" w:hAnsiTheme="minorHAnsi" w:cs="Arial"/>
          <w:bCs/>
        </w:rPr>
        <w:t>3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FD39DC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FD39DC" w:rsidRDefault="00FD39DC" w:rsidP="00FD39DC">
      <w:r>
        <w:br w:type="page"/>
      </w: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B4566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7C7242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</w:t>
      </w:r>
      <w:r w:rsidR="007C7242" w:rsidRPr="007C7242">
        <w:rPr>
          <w:rFonts w:asciiTheme="minorHAnsi" w:hAnsiTheme="minorHAnsi"/>
          <w:b/>
          <w:bCs/>
          <w:sz w:val="22"/>
          <w:szCs w:val="22"/>
        </w:rPr>
        <w:t>od daty rozruchu, wykonania pomiarów (wraz ze schematami) oraz podpisania protokołu odbioru końcowego bez uwag.</w:t>
      </w:r>
    </w:p>
    <w:p w:rsidR="007C7242" w:rsidRPr="00DD0880" w:rsidRDefault="007C7242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7C7242" w:rsidRPr="001B1166" w:rsidRDefault="007C7242" w:rsidP="007C7242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7C7242" w:rsidRPr="00FD39DC" w:rsidRDefault="00427B18" w:rsidP="00FD39DC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7C7242">
        <w:rPr>
          <w:rFonts w:asciiTheme="minorHAnsi" w:hAnsiTheme="minorHAnsi" w:cs="Arial"/>
          <w:b/>
        </w:rPr>
        <w:br w:type="page"/>
      </w:r>
    </w:p>
    <w:p w:rsidR="00A403DC" w:rsidRPr="00A403DC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A403DC" w:rsidRPr="00935489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403DC" w:rsidRPr="00714426" w:rsidRDefault="00A403DC" w:rsidP="00A403D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A403DC" w:rsidRPr="00201D14" w:rsidRDefault="00201D14" w:rsidP="00201D14">
            <w:pPr>
              <w:pStyle w:val="Akapitzlist"/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1D14">
              <w:rPr>
                <w:rFonts w:asciiTheme="minorHAnsi" w:hAnsiTheme="minorHAnsi" w:cs="Arial"/>
                <w:b/>
                <w:sz w:val="22"/>
                <w:szCs w:val="22"/>
              </w:rPr>
              <w:t>„Poprawa efektywności energetycznej systemu zasilania w wodę – SUW ul. Myśliwska w Kończycach Małych - wymiana szaf sterujących 1 i 2”</w:t>
            </w: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403DC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403DC" w:rsidRPr="00714426" w:rsidRDefault="00A403DC" w:rsidP="00A403D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D39DC" w:rsidRDefault="00A403DC" w:rsidP="00A403D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FD39DC" w:rsidRDefault="00FD39DC" w:rsidP="00FD39DC">
      <w:r>
        <w:br w:type="page"/>
      </w: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201D14" w:rsidP="007C7242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201D14">
              <w:rPr>
                <w:rFonts w:asciiTheme="minorHAnsi" w:hAnsiTheme="minorHAnsi" w:cs="Arial"/>
                <w:b/>
                <w:sz w:val="22"/>
                <w:szCs w:val="22"/>
              </w:rPr>
              <w:t>„Poprawa efektywności energetycznej systemu zasilania w wodę – SUW ul. Myśliwska w Kończycach Małych - wymiana szaf sterujących 1 i 2”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FD39D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:rsidR="00FD39DC" w:rsidRDefault="00FD39DC" w:rsidP="00FD39DC">
      <w:r>
        <w:br w:type="page"/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01D14" w:rsidRDefault="00201D14" w:rsidP="007C7242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 xml:space="preserve">„Poprawa efektywności energetycznej systemu zasilania w wodę </w:t>
      </w:r>
    </w:p>
    <w:p w:rsidR="007C7242" w:rsidRDefault="00201D14" w:rsidP="007C7242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– SUW ul. Myśliwska w Kończycach Małych - wymiana szaf sterujących 1 i 2”</w:t>
      </w:r>
    </w:p>
    <w:p w:rsidR="00201D14" w:rsidRPr="001B1166" w:rsidRDefault="00201D14" w:rsidP="007C7242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.......................................... dnia ............................                         .....................................................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D39DC" w:rsidRPr="00FD39DC" w:rsidRDefault="006F4B23" w:rsidP="00FD39DC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 w:rsidR="002F55C4">
        <w:rPr>
          <w:rFonts w:asciiTheme="minorHAnsi" w:hAnsiTheme="minorHAnsi" w:cs="Arial"/>
          <w:sz w:val="18"/>
          <w:szCs w:val="18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sectPr w:rsidR="00FD39DC" w:rsidRPr="00FD39DC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B69" w:rsidRDefault="008D0B69" w:rsidP="00BF2CFC">
      <w:r>
        <w:separator/>
      </w:r>
    </w:p>
  </w:endnote>
  <w:endnote w:type="continuationSeparator" w:id="0">
    <w:p w:rsidR="008D0B69" w:rsidRDefault="008D0B69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B69" w:rsidRDefault="008D0B69" w:rsidP="00BF2CFC">
      <w:r>
        <w:separator/>
      </w:r>
    </w:p>
  </w:footnote>
  <w:footnote w:type="continuationSeparator" w:id="0">
    <w:p w:rsidR="008D0B69" w:rsidRDefault="008D0B69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5362">
    <w:abstractNumId w:val="0"/>
  </w:num>
  <w:num w:numId="2" w16cid:durableId="635377688">
    <w:abstractNumId w:val="1"/>
  </w:num>
  <w:num w:numId="3" w16cid:durableId="1182013556">
    <w:abstractNumId w:val="2"/>
  </w:num>
  <w:num w:numId="4" w16cid:durableId="1883784423">
    <w:abstractNumId w:val="3"/>
  </w:num>
  <w:num w:numId="5" w16cid:durableId="719088133">
    <w:abstractNumId w:val="4"/>
  </w:num>
  <w:num w:numId="6" w16cid:durableId="1368604793">
    <w:abstractNumId w:val="5"/>
  </w:num>
  <w:num w:numId="7" w16cid:durableId="872301562">
    <w:abstractNumId w:val="8"/>
  </w:num>
  <w:num w:numId="8" w16cid:durableId="442379592">
    <w:abstractNumId w:val="13"/>
  </w:num>
  <w:num w:numId="9" w16cid:durableId="826671358">
    <w:abstractNumId w:val="10"/>
  </w:num>
  <w:num w:numId="10" w16cid:durableId="953563893">
    <w:abstractNumId w:val="6"/>
  </w:num>
  <w:num w:numId="11" w16cid:durableId="505904785">
    <w:abstractNumId w:val="11"/>
  </w:num>
  <w:num w:numId="12" w16cid:durableId="1289049624">
    <w:abstractNumId w:val="14"/>
  </w:num>
  <w:num w:numId="13" w16cid:durableId="358240676">
    <w:abstractNumId w:val="7"/>
  </w:num>
  <w:num w:numId="14" w16cid:durableId="900408314">
    <w:abstractNumId w:val="12"/>
  </w:num>
  <w:num w:numId="15" w16cid:durableId="8361106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665D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C5D0C"/>
    <w:rsid w:val="001D068B"/>
    <w:rsid w:val="001D54E4"/>
    <w:rsid w:val="00201D14"/>
    <w:rsid w:val="00204E25"/>
    <w:rsid w:val="0021234F"/>
    <w:rsid w:val="0024642B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82E7E"/>
    <w:rsid w:val="005E535F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C7242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B4566"/>
    <w:rsid w:val="008D0B6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403DC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C6ADC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140B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E75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403D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2023-04-25T07:55:00Z</dcterms:created>
  <dcterms:modified xsi:type="dcterms:W3CDTF">2023-05-15T06:29:00Z</dcterms:modified>
</cp:coreProperties>
</file>