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1D" w:rsidRDefault="00CB091D" w:rsidP="00CB091D">
      <w:pPr>
        <w:tabs>
          <w:tab w:val="left" w:pos="870"/>
          <w:tab w:val="center" w:pos="4536"/>
        </w:tabs>
        <w:spacing w:after="0" w:line="240" w:lineRule="auto"/>
        <w:jc w:val="right"/>
        <w:rPr>
          <w:rFonts w:ascii="Georgia" w:hAnsi="Georgia"/>
          <w:b/>
          <w:i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  <w:r w:rsidRPr="00F469CF">
        <w:rPr>
          <w:rFonts w:cs="Calibri"/>
          <w:b/>
          <w:i/>
        </w:rPr>
        <w:t>Załącznik Nr 7 do SIWZ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WYKONAWCA: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 xml:space="preserve">(pełna nazwa/firma, adres, 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NIP/PESEL, KRS/CEIDG)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CB091D" w:rsidRPr="00A012C9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</w:rPr>
      </w:pPr>
      <w:r w:rsidRPr="00A012C9">
        <w:rPr>
          <w:rFonts w:cs="Calibri"/>
          <w:b/>
        </w:rPr>
        <w:t>Oświadczenie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FD7C3B">
        <w:rPr>
          <w:rFonts w:cs="Calibri"/>
          <w:b/>
          <w:u w:val="single"/>
        </w:rPr>
        <w:t xml:space="preserve">do postępowania o udzielenie zamówienia publicznego prowadzonego w trybie przetargu nieograniczonego, którego przedmiotem </w:t>
      </w:r>
      <w:r w:rsidR="00F469CF" w:rsidRPr="00FD7C3B">
        <w:rPr>
          <w:b/>
          <w:u w:val="single"/>
        </w:rPr>
        <w:t>jest kompleksowe sprzątanie budynku i terenu wokół budynku, utrzymanie terenów zielonych dla Muzeum II Wojny Światowej z oddziałem Westerplatte w Gdańsku</w:t>
      </w:r>
      <w:r w:rsidR="00C271B4">
        <w:rPr>
          <w:u w:val="single"/>
        </w:rPr>
        <w:t xml:space="preserve"> – PA.280.7</w:t>
      </w:r>
      <w:r w:rsidR="00FD7C3B">
        <w:rPr>
          <w:u w:val="single"/>
        </w:rPr>
        <w:t>.2020</w:t>
      </w:r>
    </w:p>
    <w:p w:rsidR="00FD7C3B" w:rsidRDefault="00FD7C3B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Oświadczam, że wobec podmiotu, który reprezentuję: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□  nie wydano prawomocnego wyroku sądu lub ostatecznej decyzji administracyjnej o zaleganiu z uiszczaniem podatków, opłat lub składek na ubezpieczenie społeczne lub zdrowotne;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albo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 xml:space="preserve">□  wydano prawomocny wyrok sądu lub ostateczną decyzję administracyjną o zaleganiu z uiszczaniem podatków, opłat lub składek na ubezpieczenia społeczne lub zdrowotne. W celu wykazania braku podstaw do wykluczenia na podstawie art. 24 ust. 1 pkt 15 ustawy </w:t>
      </w:r>
      <w:proofErr w:type="spellStart"/>
      <w:r w:rsidRPr="00F469CF">
        <w:rPr>
          <w:rFonts w:cs="Calibri"/>
        </w:rPr>
        <w:t>Pzp</w:t>
      </w:r>
      <w:proofErr w:type="spellEnd"/>
      <w:r w:rsidRPr="00F469CF">
        <w:rPr>
          <w:rFonts w:cs="Calibri"/>
        </w:rPr>
        <w:t xml:space="preserve"> przedstawiamy w załączeniu dokumenty potwierdzające dokonanie płatności ww. należności wraz z ewentualnymi odsetkami lub grzywnami lub zawarcie wiążącego porozumienia w sprawie spłat tych należności.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 xml:space="preserve">Oświadczam, że wszystkie informacje podane w powyższym oświadczeniu są aktualne i zgodne z prawdą oraz zostały przedstawione z pełną świadomością konsekwencji podania nieprawdziwych informacji. 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6663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ab/>
      </w:r>
      <w:r w:rsidRPr="00F469CF">
        <w:rPr>
          <w:rFonts w:cs="Calibri"/>
        </w:rPr>
        <w:tab/>
        <w:t>……………………………………………………………………</w:t>
      </w:r>
    </w:p>
    <w:p w:rsidR="00CB091D" w:rsidRPr="00FD7C3B" w:rsidRDefault="00FD7C3B" w:rsidP="00FD7C3B">
      <w:pPr>
        <w:tabs>
          <w:tab w:val="left" w:pos="870"/>
          <w:tab w:val="left" w:pos="3828"/>
          <w:tab w:val="center" w:pos="4678"/>
        </w:tabs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CB091D" w:rsidRPr="00FD7C3B">
        <w:rPr>
          <w:rFonts w:cs="Calibri"/>
          <w:sz w:val="20"/>
          <w:szCs w:val="20"/>
        </w:rPr>
        <w:t>Podpis osoby/osób upoważnionych do</w:t>
      </w:r>
    </w:p>
    <w:p w:rsidR="00CB091D" w:rsidRPr="00FD7C3B" w:rsidRDefault="00FD7C3B" w:rsidP="00FD7C3B">
      <w:pPr>
        <w:tabs>
          <w:tab w:val="left" w:pos="870"/>
          <w:tab w:val="left" w:pos="3828"/>
          <w:tab w:val="center" w:pos="4678"/>
        </w:tabs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</w:t>
      </w:r>
      <w:r w:rsidR="00CB091D" w:rsidRPr="00FD7C3B">
        <w:rPr>
          <w:rFonts w:cs="Calibri"/>
          <w:sz w:val="20"/>
          <w:szCs w:val="20"/>
        </w:rPr>
        <w:t>reprezentowania Wykonawcy</w:t>
      </w:r>
    </w:p>
    <w:p w:rsidR="00CB091D" w:rsidRPr="00F469CF" w:rsidRDefault="00CB091D" w:rsidP="00CB091D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D7C3B" w:rsidRDefault="00FD7C3B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………………………………..(miejscowość), dnia …………………………….. r.</w:t>
      </w:r>
    </w:p>
    <w:p w:rsidR="00CB091D" w:rsidRPr="00F469CF" w:rsidRDefault="00CB091D" w:rsidP="00CB091D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E416B5" w:rsidRPr="00C271B4" w:rsidRDefault="00CB091D" w:rsidP="00C271B4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F469CF">
        <w:rPr>
          <w:rFonts w:cs="Calibri"/>
          <w:i/>
        </w:rPr>
        <w:t>*</w:t>
      </w:r>
      <w:r w:rsidRPr="00FD7C3B">
        <w:rPr>
          <w:rFonts w:cs="Calibri"/>
          <w:i/>
          <w:sz w:val="20"/>
          <w:szCs w:val="20"/>
        </w:rPr>
        <w:t>Dokument należy złożyć w formie elektronicznej opatrzonej kwalifikowanym podpisem elektronicznym przez osobę/osoby uprawnione do reprezentowania Wykonawcy. W przypadku podpisania dokumentu przez osobę upełnomocnioną należy złożyć dla tej osoby pełnomocnictwo zgodne z wymaganiami wskazanymi w SIWZ.</w:t>
      </w:r>
      <w:bookmarkStart w:id="0" w:name="_GoBack"/>
      <w:bookmarkEnd w:id="0"/>
    </w:p>
    <w:sectPr w:rsidR="00E416B5" w:rsidRPr="00C271B4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091D"/>
    <w:rsid w:val="002642F0"/>
    <w:rsid w:val="00395900"/>
    <w:rsid w:val="0096475D"/>
    <w:rsid w:val="00A012C9"/>
    <w:rsid w:val="00C271B4"/>
    <w:rsid w:val="00CB091D"/>
    <w:rsid w:val="00DC7876"/>
    <w:rsid w:val="00E416B5"/>
    <w:rsid w:val="00F469CF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075E"/>
  <w15:docId w15:val="{7CCB855B-7A93-41A8-830D-EAB11DBD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1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1554</Characters>
  <Application>Microsoft Office Word</Application>
  <DocSecurity>0</DocSecurity>
  <Lines>12</Lines>
  <Paragraphs>3</Paragraphs>
  <ScaleCrop>false</ScaleCrop>
  <Company>Muzeum II Wojny Światowej w Gdańsku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5</cp:revision>
  <dcterms:created xsi:type="dcterms:W3CDTF">2020-09-11T11:17:00Z</dcterms:created>
  <dcterms:modified xsi:type="dcterms:W3CDTF">2020-09-18T13:01:00Z</dcterms:modified>
</cp:coreProperties>
</file>