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8F4" w:rsidRDefault="006728F4"/>
    <w:p w:rsidR="00F961F3" w:rsidRDefault="00F961F3" w:rsidP="00F961F3">
      <w:pPr>
        <w:spacing w:before="100" w:beforeAutospacing="1" w:after="100" w:afterAutospacing="1" w:line="240" w:lineRule="auto"/>
        <w:jc w:val="center"/>
        <w:rPr>
          <w:rFonts w:ascii="Times New Roman" w:eastAsia="Times New Roman" w:hAnsi="Times New Roman" w:cs="Times New Roman"/>
          <w:b/>
          <w:sz w:val="28"/>
          <w:szCs w:val="28"/>
          <w:lang w:eastAsia="pl-PL"/>
        </w:rPr>
      </w:pPr>
      <w:r w:rsidRPr="00F961F3">
        <w:rPr>
          <w:rFonts w:ascii="Times New Roman" w:eastAsia="Times New Roman" w:hAnsi="Times New Roman" w:cs="Times New Roman"/>
          <w:b/>
          <w:sz w:val="28"/>
          <w:szCs w:val="28"/>
          <w:lang w:eastAsia="pl-PL"/>
        </w:rPr>
        <w:t>SPECYFIKACJA WARUNKÓW ZAMÓWIENIA</w:t>
      </w:r>
    </w:p>
    <w:p w:rsidR="00F961F3" w:rsidRPr="00F961F3" w:rsidRDefault="00F961F3" w:rsidP="00F961F3">
      <w:pPr>
        <w:spacing w:before="100" w:beforeAutospacing="1" w:after="100" w:afterAutospacing="1" w:line="240" w:lineRule="auto"/>
        <w:jc w:val="center"/>
        <w:rPr>
          <w:rFonts w:ascii="Times New Roman" w:eastAsia="Times New Roman" w:hAnsi="Times New Roman" w:cs="Times New Roman"/>
          <w:b/>
          <w:sz w:val="28"/>
          <w:szCs w:val="28"/>
          <w:lang w:eastAsia="pl-PL"/>
        </w:rPr>
      </w:pPr>
    </w:p>
    <w:p w:rsidR="00F961F3" w:rsidRPr="00F961F3" w:rsidRDefault="00F961F3" w:rsidP="00F961F3">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POSTĘPOWANIE O UDZIELENIE ZAMÓWIENIA W TRYBIE PODSTAWOWYM BEZ</w:t>
      </w:r>
    </w:p>
    <w:p w:rsidR="00F961F3" w:rsidRPr="00F961F3" w:rsidRDefault="00F961F3" w:rsidP="00F961F3">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NEGOCJACJI NA PODST. ART. 275 PKT 1) O WARTOŚCI ZAMÓWIENIA</w:t>
      </w:r>
    </w:p>
    <w:p w:rsidR="00F961F3" w:rsidRPr="00F961F3" w:rsidRDefault="00F961F3" w:rsidP="00F961F3">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NIEPRZEKRACZAJĄCEJ PROGÓW UNIJNYCH, O JAKICH STANOWI ART. 3</w:t>
      </w:r>
    </w:p>
    <w:p w:rsidR="00F961F3" w:rsidRPr="00F961F3" w:rsidRDefault="00F961F3" w:rsidP="00F961F3">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USTAWY Z 11 WRZEŚNIA 2019 R. PRAWO ZAMÓWIEŃ PUBLICZNYCH</w:t>
      </w:r>
    </w:p>
    <w:p w:rsidR="00F961F3" w:rsidRDefault="00F961F3" w:rsidP="00F961F3">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(DZ. U. Z 2019 R. POZ. 2019 ze zm.) DALEJ PZP NA:</w:t>
      </w:r>
    </w:p>
    <w:p w:rsidR="00F961F3" w:rsidRPr="00F961F3" w:rsidRDefault="00F961F3" w:rsidP="00F961F3">
      <w:pPr>
        <w:spacing w:before="100" w:beforeAutospacing="1" w:after="100" w:afterAutospacing="1" w:line="240" w:lineRule="auto"/>
        <w:jc w:val="center"/>
        <w:rPr>
          <w:rFonts w:ascii="Times New Roman" w:eastAsia="Times New Roman" w:hAnsi="Times New Roman" w:cs="Times New Roman"/>
          <w:sz w:val="24"/>
          <w:szCs w:val="24"/>
          <w:lang w:eastAsia="pl-PL"/>
        </w:rPr>
      </w:pPr>
    </w:p>
    <w:p w:rsidR="00F961F3" w:rsidRPr="00F961F3" w:rsidRDefault="00F961F3" w:rsidP="00444DC3">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ROBOTY BYDOWLANE PN.:</w:t>
      </w:r>
    </w:p>
    <w:p w:rsidR="00F961F3" w:rsidRDefault="00444DC3" w:rsidP="00444DC3">
      <w:pPr>
        <w:spacing w:before="100" w:beforeAutospacing="1" w:after="100" w:afterAutospacing="1" w:line="240" w:lineRule="auto"/>
        <w:ind w:right="-426"/>
        <w:jc w:val="center"/>
        <w:rPr>
          <w:rFonts w:ascii="Times New Roman" w:eastAsia="Times New Roman" w:hAnsi="Times New Roman" w:cs="Times New Roman"/>
          <w:sz w:val="24"/>
          <w:szCs w:val="24"/>
          <w:lang w:eastAsia="pl-PL"/>
        </w:rPr>
      </w:pPr>
      <w:r w:rsidRPr="00B8411B">
        <w:rPr>
          <w:rFonts w:ascii="Times New Roman" w:hAnsi="Times New Roman"/>
          <w:b/>
          <w:sz w:val="28"/>
          <w:szCs w:val="28"/>
        </w:rPr>
        <w:t>„</w:t>
      </w:r>
      <w:r>
        <w:rPr>
          <w:rFonts w:ascii="Times New Roman" w:hAnsi="Times New Roman"/>
          <w:b/>
          <w:sz w:val="28"/>
          <w:szCs w:val="28"/>
        </w:rPr>
        <w:t>Mój Rynek – przebudowa targowisko miejskiego w Białobrzegach, etap II</w:t>
      </w:r>
      <w:r w:rsidRPr="00B8411B">
        <w:rPr>
          <w:rFonts w:ascii="Times New Roman" w:hAnsi="Times New Roman"/>
          <w:b/>
          <w:sz w:val="28"/>
          <w:szCs w:val="28"/>
        </w:rPr>
        <w:t>”</w:t>
      </w:r>
    </w:p>
    <w:p w:rsidR="00F961F3" w:rsidRPr="00F961F3" w:rsidRDefault="00F961F3" w:rsidP="00F961F3">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0E3C28">
        <w:rPr>
          <w:rFonts w:ascii="Times New Roman" w:eastAsia="Times New Roman" w:hAnsi="Times New Roman" w:cs="Times New Roman"/>
          <w:sz w:val="24"/>
          <w:szCs w:val="24"/>
          <w:lang w:eastAsia="pl-PL"/>
        </w:rPr>
        <w:t>Nr po</w:t>
      </w:r>
      <w:r w:rsidR="006046A9" w:rsidRPr="000E3C28">
        <w:rPr>
          <w:rFonts w:ascii="Times New Roman" w:eastAsia="Times New Roman" w:hAnsi="Times New Roman" w:cs="Times New Roman"/>
          <w:sz w:val="24"/>
          <w:szCs w:val="24"/>
          <w:lang w:eastAsia="pl-PL"/>
        </w:rPr>
        <w:t xml:space="preserve">stępowania: </w:t>
      </w:r>
      <w:r w:rsidR="000E3C28" w:rsidRPr="000E3C28">
        <w:rPr>
          <w:rFonts w:ascii="Times New Roman" w:eastAsia="Times New Roman" w:hAnsi="Times New Roman" w:cs="Times New Roman"/>
          <w:sz w:val="24"/>
          <w:szCs w:val="24"/>
          <w:lang w:eastAsia="pl-PL"/>
        </w:rPr>
        <w:t>I.271.10.2021</w:t>
      </w:r>
    </w:p>
    <w:p w:rsidR="00F961F3" w:rsidRDefault="00F961F3" w:rsidP="00F961F3">
      <w:pPr>
        <w:spacing w:before="100" w:beforeAutospacing="1" w:after="100" w:afterAutospacing="1" w:line="240" w:lineRule="auto"/>
        <w:jc w:val="center"/>
        <w:rPr>
          <w:rFonts w:ascii="Times New Roman" w:eastAsia="Times New Roman" w:hAnsi="Times New Roman" w:cs="Times New Roman"/>
          <w:sz w:val="24"/>
          <w:szCs w:val="24"/>
          <w:lang w:eastAsia="pl-PL"/>
        </w:rPr>
      </w:pPr>
    </w:p>
    <w:p w:rsidR="00F961F3" w:rsidRDefault="00F961F3" w:rsidP="00F961F3">
      <w:pPr>
        <w:spacing w:before="100" w:beforeAutospacing="1" w:after="100" w:afterAutospacing="1" w:line="240" w:lineRule="auto"/>
        <w:jc w:val="center"/>
        <w:rPr>
          <w:rFonts w:ascii="Times New Roman" w:eastAsia="Times New Roman" w:hAnsi="Times New Roman" w:cs="Times New Roman"/>
          <w:sz w:val="24"/>
          <w:szCs w:val="24"/>
          <w:lang w:eastAsia="pl-PL"/>
        </w:rPr>
      </w:pPr>
    </w:p>
    <w:p w:rsidR="00F961F3" w:rsidRDefault="00F961F3" w:rsidP="00F961F3">
      <w:pPr>
        <w:spacing w:before="100" w:beforeAutospacing="1" w:after="100" w:afterAutospacing="1" w:line="240" w:lineRule="auto"/>
        <w:jc w:val="center"/>
        <w:rPr>
          <w:rFonts w:ascii="Times New Roman" w:eastAsia="Times New Roman" w:hAnsi="Times New Roman" w:cs="Times New Roman"/>
          <w:sz w:val="24"/>
          <w:szCs w:val="24"/>
          <w:lang w:eastAsia="pl-PL"/>
        </w:rPr>
      </w:pPr>
    </w:p>
    <w:p w:rsidR="00F961F3" w:rsidRDefault="00F961F3" w:rsidP="00F961F3">
      <w:pPr>
        <w:spacing w:before="100" w:beforeAutospacing="1" w:after="100" w:afterAutospacing="1" w:line="240" w:lineRule="auto"/>
        <w:jc w:val="center"/>
        <w:rPr>
          <w:rFonts w:ascii="Times New Roman" w:eastAsia="Times New Roman" w:hAnsi="Times New Roman" w:cs="Times New Roman"/>
          <w:sz w:val="24"/>
          <w:szCs w:val="24"/>
          <w:lang w:eastAsia="pl-PL"/>
        </w:rPr>
      </w:pPr>
    </w:p>
    <w:p w:rsidR="00F961F3" w:rsidRDefault="00F961F3" w:rsidP="00F961F3">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ZATWIERDZAM</w:t>
      </w:r>
    </w:p>
    <w:p w:rsidR="001C4F34" w:rsidRPr="008E415E" w:rsidRDefault="001C4F34" w:rsidP="001C4F34">
      <w:pPr>
        <w:spacing w:before="100" w:beforeAutospacing="1" w:after="100" w:afterAutospacing="1" w:line="240" w:lineRule="auto"/>
        <w:jc w:val="center"/>
        <w:rPr>
          <w:rFonts w:ascii="Times New Roman" w:eastAsia="Times New Roman" w:hAnsi="Times New Roman" w:cs="Times New Roman"/>
          <w:i/>
          <w:sz w:val="24"/>
          <w:szCs w:val="24"/>
          <w:lang w:eastAsia="pl-PL"/>
        </w:rPr>
      </w:pPr>
      <w:r>
        <w:rPr>
          <w:rFonts w:ascii="Times New Roman" w:eastAsia="Times New Roman" w:hAnsi="Times New Roman" w:cs="Times New Roman"/>
          <w:i/>
          <w:sz w:val="24"/>
          <w:szCs w:val="24"/>
          <w:lang w:eastAsia="pl-PL"/>
        </w:rPr>
        <w:t>Mieczysław Danielewicz</w:t>
      </w:r>
    </w:p>
    <w:p w:rsidR="001C4F34" w:rsidRPr="008E415E" w:rsidRDefault="001C4F34" w:rsidP="001C4F34">
      <w:pPr>
        <w:spacing w:before="100" w:beforeAutospacing="1" w:after="100" w:afterAutospacing="1" w:line="240" w:lineRule="auto"/>
        <w:jc w:val="center"/>
        <w:rPr>
          <w:rFonts w:ascii="Times New Roman" w:eastAsia="Times New Roman" w:hAnsi="Times New Roman" w:cs="Times New Roman"/>
          <w:i/>
          <w:sz w:val="24"/>
          <w:szCs w:val="24"/>
          <w:lang w:eastAsia="pl-PL"/>
        </w:rPr>
      </w:pPr>
      <w:r>
        <w:rPr>
          <w:rFonts w:ascii="Times New Roman" w:eastAsia="Times New Roman" w:hAnsi="Times New Roman" w:cs="Times New Roman"/>
          <w:i/>
          <w:sz w:val="24"/>
          <w:szCs w:val="24"/>
          <w:lang w:eastAsia="pl-PL"/>
        </w:rPr>
        <w:t>Zastępca</w:t>
      </w:r>
      <w:r w:rsidRPr="008E415E">
        <w:rPr>
          <w:rFonts w:ascii="Times New Roman" w:eastAsia="Times New Roman" w:hAnsi="Times New Roman" w:cs="Times New Roman"/>
          <w:i/>
          <w:sz w:val="24"/>
          <w:szCs w:val="24"/>
          <w:lang w:eastAsia="pl-PL"/>
        </w:rPr>
        <w:t xml:space="preserve"> Burmistrz Miasta i Gminy Białobrzegi</w:t>
      </w:r>
    </w:p>
    <w:p w:rsidR="00F961F3" w:rsidRPr="00F961F3" w:rsidRDefault="00F961F3" w:rsidP="001C4F34">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(podpis</w:t>
      </w:r>
      <w:r w:rsidR="001C4F34">
        <w:rPr>
          <w:rFonts w:ascii="Times New Roman" w:eastAsia="Times New Roman" w:hAnsi="Times New Roman" w:cs="Times New Roman"/>
          <w:sz w:val="24"/>
          <w:szCs w:val="24"/>
          <w:lang w:eastAsia="pl-PL"/>
        </w:rPr>
        <w:t>ano</w:t>
      </w:r>
      <w:r w:rsidRPr="00F961F3">
        <w:rPr>
          <w:rFonts w:ascii="Times New Roman" w:eastAsia="Times New Roman" w:hAnsi="Times New Roman" w:cs="Times New Roman"/>
          <w:sz w:val="24"/>
          <w:szCs w:val="24"/>
          <w:lang w:eastAsia="pl-PL"/>
        </w:rPr>
        <w:t xml:space="preserve"> </w:t>
      </w:r>
      <w:r w:rsidR="001C4F34">
        <w:rPr>
          <w:rFonts w:ascii="Times New Roman" w:eastAsia="Times New Roman" w:hAnsi="Times New Roman" w:cs="Times New Roman"/>
          <w:sz w:val="24"/>
          <w:szCs w:val="24"/>
          <w:lang w:eastAsia="pl-PL"/>
        </w:rPr>
        <w:t>elektronicznie</w:t>
      </w:r>
      <w:r w:rsidRPr="00F961F3">
        <w:rPr>
          <w:rFonts w:ascii="Times New Roman" w:eastAsia="Times New Roman" w:hAnsi="Times New Roman" w:cs="Times New Roman"/>
          <w:sz w:val="24"/>
          <w:szCs w:val="24"/>
          <w:lang w:eastAsia="pl-PL"/>
        </w:rPr>
        <w:t>)</w:t>
      </w:r>
    </w:p>
    <w:p w:rsidR="00F961F3" w:rsidRDefault="000E3C28" w:rsidP="00F961F3">
      <w:pPr>
        <w:spacing w:before="100" w:beforeAutospacing="1" w:after="100" w:afterAutospacing="1"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sidR="00444DC3">
        <w:rPr>
          <w:rFonts w:ascii="Times New Roman" w:eastAsia="Times New Roman" w:hAnsi="Times New Roman" w:cs="Times New Roman"/>
          <w:sz w:val="24"/>
          <w:szCs w:val="24"/>
          <w:lang w:eastAsia="pl-PL"/>
        </w:rPr>
        <w:t xml:space="preserve"> sierpnia</w:t>
      </w:r>
      <w:r w:rsidR="00F961F3" w:rsidRPr="00F961F3">
        <w:rPr>
          <w:rFonts w:ascii="Times New Roman" w:eastAsia="Times New Roman" w:hAnsi="Times New Roman" w:cs="Times New Roman"/>
          <w:sz w:val="24"/>
          <w:szCs w:val="24"/>
          <w:lang w:eastAsia="pl-PL"/>
        </w:rPr>
        <w:t xml:space="preserve"> 2021r.</w:t>
      </w:r>
    </w:p>
    <w:p w:rsidR="00444DC3" w:rsidRDefault="00444DC3">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br w:type="page"/>
      </w:r>
    </w:p>
    <w:p w:rsidR="00F961F3" w:rsidRPr="00F961F3" w:rsidRDefault="00F961F3" w:rsidP="00F961F3">
      <w:pPr>
        <w:spacing w:before="100" w:beforeAutospacing="1" w:after="100" w:afterAutospacing="1" w:line="240" w:lineRule="auto"/>
        <w:jc w:val="center"/>
        <w:rPr>
          <w:rFonts w:ascii="Times New Roman" w:eastAsia="Times New Roman" w:hAnsi="Times New Roman" w:cs="Times New Roman"/>
          <w:sz w:val="24"/>
          <w:szCs w:val="24"/>
          <w:lang w:eastAsia="pl-PL"/>
        </w:rPr>
      </w:pPr>
    </w:p>
    <w:p w:rsidR="00F961F3" w:rsidRPr="00F961F3"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F961F3">
        <w:rPr>
          <w:rFonts w:ascii="Times New Roman" w:eastAsia="Times New Roman" w:hAnsi="Times New Roman" w:cs="Times New Roman"/>
          <w:b/>
          <w:sz w:val="24"/>
          <w:szCs w:val="24"/>
          <w:lang w:eastAsia="pl-PL"/>
        </w:rPr>
        <w:t>I. Nazwa oraz adres Zamawiającego</w:t>
      </w:r>
    </w:p>
    <w:p w:rsidR="00F961F3" w:rsidRPr="00F961F3" w:rsidRDefault="00F961F3" w:rsidP="00F961F3">
      <w:pPr>
        <w:spacing w:before="100" w:beforeAutospacing="1" w:after="100" w:afterAutospacing="1" w:line="240" w:lineRule="auto"/>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 xml:space="preserve">NAZWA ZAMAWIAJĄCEGO: </w:t>
      </w:r>
      <w:r>
        <w:rPr>
          <w:rFonts w:ascii="Times New Roman" w:eastAsia="Times New Roman" w:hAnsi="Times New Roman" w:cs="Times New Roman"/>
          <w:sz w:val="24"/>
          <w:szCs w:val="24"/>
          <w:lang w:eastAsia="pl-PL"/>
        </w:rPr>
        <w:t xml:space="preserve">   Gmina Białobrzegi</w:t>
      </w:r>
    </w:p>
    <w:p w:rsidR="00F961F3" w:rsidRPr="00F961F3" w:rsidRDefault="00F961F3" w:rsidP="00F961F3">
      <w:pPr>
        <w:spacing w:before="100" w:beforeAutospacing="1" w:after="100" w:afterAutospacing="1" w:line="240" w:lineRule="auto"/>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 xml:space="preserve">ADRES: </w:t>
      </w:r>
      <w:r w:rsidR="00444DC3">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 xml:space="preserve">ul. </w:t>
      </w:r>
      <w:r>
        <w:rPr>
          <w:rFonts w:ascii="Times New Roman" w:eastAsia="Times New Roman" w:hAnsi="Times New Roman" w:cs="Times New Roman"/>
          <w:sz w:val="24"/>
          <w:szCs w:val="24"/>
          <w:lang w:eastAsia="pl-PL"/>
        </w:rPr>
        <w:t>Plac Zygmunta Starego 9, 26-800 Białobrzegi</w:t>
      </w:r>
    </w:p>
    <w:p w:rsidR="00F961F3" w:rsidRPr="00F961F3" w:rsidRDefault="00F961F3" w:rsidP="00F961F3">
      <w:pPr>
        <w:spacing w:before="100" w:beforeAutospacing="1" w:after="100" w:afterAutospacing="1" w:line="240" w:lineRule="auto"/>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 xml:space="preserve">NIP </w:t>
      </w:r>
      <w:r>
        <w:rPr>
          <w:rFonts w:ascii="Times New Roman" w:eastAsia="Times New Roman" w:hAnsi="Times New Roman" w:cs="Times New Roman"/>
          <w:sz w:val="24"/>
          <w:szCs w:val="24"/>
          <w:lang w:eastAsia="pl-PL"/>
        </w:rPr>
        <w:t xml:space="preserve">798-14-58-304,   </w:t>
      </w:r>
      <w:r w:rsidRPr="00F961F3">
        <w:rPr>
          <w:rFonts w:ascii="Times New Roman" w:eastAsia="Times New Roman" w:hAnsi="Times New Roman" w:cs="Times New Roman"/>
          <w:sz w:val="24"/>
          <w:szCs w:val="24"/>
          <w:lang w:eastAsia="pl-PL"/>
        </w:rPr>
        <w:t xml:space="preserve">REGON: </w:t>
      </w:r>
      <w:r>
        <w:rPr>
          <w:rFonts w:ascii="Times New Roman" w:eastAsia="Times New Roman" w:hAnsi="Times New Roman" w:cs="Times New Roman"/>
          <w:sz w:val="24"/>
          <w:szCs w:val="24"/>
          <w:lang w:eastAsia="pl-PL"/>
        </w:rPr>
        <w:t>670223304</w:t>
      </w:r>
    </w:p>
    <w:p w:rsidR="00F961F3" w:rsidRPr="00F961F3" w:rsidRDefault="00F961F3" w:rsidP="00F961F3">
      <w:pPr>
        <w:spacing w:before="100" w:beforeAutospacing="1" w:after="100" w:afterAutospacing="1" w:line="240" w:lineRule="auto"/>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Godziny pracy Zamawiającego:  7.30 do 15.30</w:t>
      </w:r>
    </w:p>
    <w:p w:rsidR="00F961F3" w:rsidRPr="00F961F3" w:rsidRDefault="00F961F3" w:rsidP="00F961F3">
      <w:pPr>
        <w:spacing w:before="100" w:beforeAutospacing="1" w:after="100" w:afterAutospacing="1"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 xml:space="preserve">Numer telefonu: </w:t>
      </w:r>
      <w:r>
        <w:rPr>
          <w:rFonts w:ascii="Times New Roman" w:eastAsia="Times New Roman" w:hAnsi="Times New Roman" w:cs="Times New Roman"/>
          <w:sz w:val="24"/>
          <w:szCs w:val="24"/>
          <w:lang w:eastAsia="pl-PL"/>
        </w:rPr>
        <w:t>48 386 3000</w:t>
      </w:r>
    </w:p>
    <w:p w:rsidR="00F961F3" w:rsidRDefault="00F961F3" w:rsidP="00F961F3">
      <w:pPr>
        <w:spacing w:before="100" w:beforeAutospacing="1" w:after="100" w:afterAutospacing="1" w:line="240" w:lineRule="auto"/>
        <w:jc w:val="both"/>
        <w:rPr>
          <w:rFonts w:ascii="Times New Roman" w:eastAsia="Times New Roman" w:hAnsi="Times New Roman" w:cs="Times New Roman"/>
          <w:sz w:val="24"/>
          <w:szCs w:val="24"/>
          <w:u w:val="single"/>
          <w:lang w:eastAsia="pl-PL"/>
        </w:rPr>
      </w:pPr>
      <w:r w:rsidRPr="00F961F3">
        <w:rPr>
          <w:rFonts w:ascii="Times New Roman" w:eastAsia="Times New Roman" w:hAnsi="Times New Roman" w:cs="Times New Roman"/>
          <w:b/>
          <w:sz w:val="24"/>
          <w:szCs w:val="24"/>
          <w:u w:val="single"/>
          <w:lang w:eastAsia="pl-PL"/>
        </w:rPr>
        <w:t xml:space="preserve">Uwaga! </w:t>
      </w:r>
      <w:r w:rsidRPr="00F961F3">
        <w:rPr>
          <w:rFonts w:ascii="Times New Roman" w:eastAsia="Times New Roman" w:hAnsi="Times New Roman" w:cs="Times New Roman"/>
          <w:sz w:val="24"/>
          <w:szCs w:val="24"/>
          <w:u w:val="single"/>
          <w:lang w:eastAsia="pl-PL"/>
        </w:rPr>
        <w:t>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 rozdziale XIII pkt 3.</w:t>
      </w:r>
    </w:p>
    <w:p w:rsidR="00F961F3" w:rsidRPr="00F961F3" w:rsidRDefault="00F961F3" w:rsidP="00F961F3">
      <w:pPr>
        <w:spacing w:before="100" w:beforeAutospacing="1" w:after="100" w:afterAutospacing="1" w:line="240" w:lineRule="auto"/>
        <w:jc w:val="both"/>
        <w:rPr>
          <w:rFonts w:ascii="Times New Roman" w:eastAsia="Times New Roman" w:hAnsi="Times New Roman" w:cs="Times New Roman"/>
          <w:sz w:val="24"/>
          <w:szCs w:val="24"/>
          <w:u w:val="single"/>
          <w:lang w:eastAsia="pl-PL"/>
        </w:rPr>
      </w:pPr>
    </w:p>
    <w:p w:rsidR="00F961F3" w:rsidRPr="00F961F3"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F961F3">
        <w:rPr>
          <w:rFonts w:ascii="Times New Roman" w:eastAsia="Times New Roman" w:hAnsi="Times New Roman" w:cs="Times New Roman"/>
          <w:b/>
          <w:sz w:val="24"/>
          <w:szCs w:val="24"/>
          <w:lang w:eastAsia="pl-PL"/>
        </w:rPr>
        <w:t>II.</w:t>
      </w:r>
      <w:r>
        <w:rPr>
          <w:rFonts w:ascii="Times New Roman" w:eastAsia="Times New Roman" w:hAnsi="Times New Roman" w:cs="Times New Roman"/>
          <w:b/>
          <w:sz w:val="24"/>
          <w:szCs w:val="24"/>
          <w:lang w:eastAsia="pl-PL"/>
        </w:rPr>
        <w:t xml:space="preserve"> </w:t>
      </w:r>
      <w:r w:rsidRPr="00F961F3">
        <w:rPr>
          <w:rFonts w:ascii="Times New Roman" w:eastAsia="Times New Roman" w:hAnsi="Times New Roman" w:cs="Times New Roman"/>
          <w:b/>
          <w:sz w:val="24"/>
          <w:szCs w:val="24"/>
          <w:lang w:eastAsia="pl-PL"/>
        </w:rPr>
        <w:t>Ochrona danych osobowych zebranych przez Zamawiającego w toku postępowania</w:t>
      </w:r>
    </w:p>
    <w:p w:rsidR="00F961F3" w:rsidRPr="004E4A88" w:rsidRDefault="00F961F3" w:rsidP="006A2E81">
      <w:pPr>
        <w:pStyle w:val="Akapitzlist"/>
        <w:numPr>
          <w:ilvl w:val="0"/>
          <w:numId w:val="25"/>
        </w:numPr>
        <w:spacing w:after="0" w:line="240" w:lineRule="auto"/>
        <w:ind w:left="426"/>
        <w:jc w:val="both"/>
        <w:rPr>
          <w:rFonts w:ascii="Times New Roman" w:eastAsia="Times New Roman" w:hAnsi="Times New Roman" w:cs="Times New Roman"/>
          <w:sz w:val="24"/>
          <w:szCs w:val="24"/>
          <w:lang w:eastAsia="pl-PL"/>
        </w:rPr>
      </w:pPr>
      <w:r w:rsidRPr="004E4A88">
        <w:rPr>
          <w:rFonts w:ascii="Times New Roman" w:eastAsia="Times New Roman" w:hAnsi="Times New Roman" w:cs="Times New Roman"/>
          <w:sz w:val="24"/>
          <w:szCs w:val="24"/>
          <w:lang w:eastAsia="pl-PL"/>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z 4 maja 2016 r.), dalej: RODO, tym samym dane osobowe podane przez wykonawcę będą przetwarzane zgodnie z RODO oraz zgodnie z przepisami krajowymi.</w:t>
      </w:r>
    </w:p>
    <w:p w:rsidR="00F961F3" w:rsidRPr="004E4A88" w:rsidRDefault="00F961F3" w:rsidP="006A2E81">
      <w:pPr>
        <w:pStyle w:val="Akapitzlist"/>
        <w:numPr>
          <w:ilvl w:val="0"/>
          <w:numId w:val="25"/>
        </w:numPr>
        <w:spacing w:after="0" w:line="240" w:lineRule="auto"/>
        <w:ind w:left="426"/>
        <w:jc w:val="both"/>
        <w:rPr>
          <w:rFonts w:ascii="Times New Roman" w:eastAsia="Times New Roman" w:hAnsi="Times New Roman" w:cs="Times New Roman"/>
          <w:sz w:val="24"/>
          <w:szCs w:val="24"/>
          <w:lang w:eastAsia="pl-PL"/>
        </w:rPr>
      </w:pPr>
      <w:r w:rsidRPr="004E4A88">
        <w:rPr>
          <w:rFonts w:ascii="Times New Roman" w:eastAsia="Times New Roman" w:hAnsi="Times New Roman" w:cs="Times New Roman"/>
          <w:sz w:val="24"/>
          <w:szCs w:val="24"/>
          <w:lang w:eastAsia="pl-PL"/>
        </w:rPr>
        <w:t>Dane osobowe wykonawcy będą przetwarzane na podstawie art. 6 ust. 1 lit. c RODO w celu związanym z przedmiotowym postępowaniem o udzielenie zamówienia publicznego:</w:t>
      </w:r>
    </w:p>
    <w:p w:rsidR="00F961F3" w:rsidRPr="00491C5E" w:rsidRDefault="00F961F3" w:rsidP="004E4A88">
      <w:pPr>
        <w:pStyle w:val="Akapitzlist"/>
        <w:numPr>
          <w:ilvl w:val="0"/>
          <w:numId w:val="1"/>
        </w:numPr>
        <w:spacing w:after="0" w:line="240" w:lineRule="auto"/>
        <w:ind w:left="851"/>
        <w:jc w:val="both"/>
        <w:rPr>
          <w:rFonts w:ascii="Times New Roman" w:eastAsia="Times New Roman" w:hAnsi="Times New Roman" w:cs="Times New Roman"/>
          <w:sz w:val="24"/>
          <w:szCs w:val="24"/>
          <w:lang w:eastAsia="pl-PL"/>
        </w:rPr>
      </w:pPr>
      <w:r w:rsidRPr="00491C5E">
        <w:rPr>
          <w:rFonts w:ascii="Times New Roman" w:eastAsia="Times New Roman" w:hAnsi="Times New Roman" w:cs="Times New Roman"/>
          <w:sz w:val="24"/>
          <w:szCs w:val="24"/>
          <w:lang w:eastAsia="pl-PL"/>
        </w:rPr>
        <w:t>administratorem Pani/Pana danych osobowych jest Gminy Białobrzegi, ul. Plac Zygmunta Starego 9, 26-800 Białobrzegi;</w:t>
      </w:r>
    </w:p>
    <w:p w:rsidR="00F961F3" w:rsidRPr="00491C5E" w:rsidRDefault="00F961F3" w:rsidP="004E4A88">
      <w:pPr>
        <w:pStyle w:val="Akapitzlist"/>
        <w:numPr>
          <w:ilvl w:val="0"/>
          <w:numId w:val="1"/>
        </w:numPr>
        <w:spacing w:after="0" w:line="240" w:lineRule="auto"/>
        <w:ind w:left="851"/>
        <w:jc w:val="both"/>
        <w:rPr>
          <w:rFonts w:ascii="Times New Roman" w:eastAsia="Times New Roman" w:hAnsi="Times New Roman" w:cs="Times New Roman"/>
          <w:sz w:val="24"/>
          <w:szCs w:val="24"/>
          <w:lang w:eastAsia="pl-PL"/>
        </w:rPr>
      </w:pPr>
      <w:r w:rsidRPr="00491C5E">
        <w:rPr>
          <w:rFonts w:ascii="Times New Roman" w:eastAsia="Times New Roman" w:hAnsi="Times New Roman" w:cs="Times New Roman"/>
          <w:sz w:val="24"/>
          <w:szCs w:val="24"/>
          <w:lang w:eastAsia="pl-PL"/>
        </w:rPr>
        <w:t>kontakt z inspektorem ochrony danych osobowych poprzez email: iod@bialobrzegi.pl;</w:t>
      </w:r>
    </w:p>
    <w:p w:rsidR="00F961F3" w:rsidRPr="004E4A88" w:rsidRDefault="00F961F3" w:rsidP="006A2E81">
      <w:pPr>
        <w:pStyle w:val="Akapitzlist"/>
        <w:numPr>
          <w:ilvl w:val="0"/>
          <w:numId w:val="25"/>
        </w:numPr>
        <w:spacing w:after="0" w:line="240" w:lineRule="auto"/>
        <w:ind w:left="426"/>
        <w:jc w:val="both"/>
        <w:rPr>
          <w:rFonts w:ascii="Times New Roman" w:eastAsia="Times New Roman" w:hAnsi="Times New Roman" w:cs="Times New Roman"/>
          <w:sz w:val="24"/>
          <w:szCs w:val="24"/>
          <w:lang w:eastAsia="pl-PL"/>
        </w:rPr>
      </w:pPr>
      <w:r w:rsidRPr="004E4A88">
        <w:rPr>
          <w:rFonts w:ascii="Times New Roman" w:eastAsia="Times New Roman" w:hAnsi="Times New Roman" w:cs="Times New Roman"/>
          <w:sz w:val="24"/>
          <w:szCs w:val="24"/>
          <w:lang w:eastAsia="pl-PL"/>
        </w:rPr>
        <w:t xml:space="preserve">Odbiorcami przekazanych przez wykonawcę danych osobowych będą osoby lub podmioty, którym zostanie udostępniona dokumentacja postępowania zgodnie z art. 18 oraz art. 74 ustawy </w:t>
      </w:r>
      <w:proofErr w:type="spellStart"/>
      <w:r w:rsidRPr="004E4A88">
        <w:rPr>
          <w:rFonts w:ascii="Times New Roman" w:eastAsia="Times New Roman" w:hAnsi="Times New Roman" w:cs="Times New Roman"/>
          <w:sz w:val="24"/>
          <w:szCs w:val="24"/>
          <w:lang w:eastAsia="pl-PL"/>
        </w:rPr>
        <w:t>Pzp</w:t>
      </w:r>
      <w:proofErr w:type="spellEnd"/>
      <w:r w:rsidRPr="004E4A88">
        <w:rPr>
          <w:rFonts w:ascii="Times New Roman" w:eastAsia="Times New Roman" w:hAnsi="Times New Roman" w:cs="Times New Roman"/>
          <w:sz w:val="24"/>
          <w:szCs w:val="24"/>
          <w:lang w:eastAsia="pl-PL"/>
        </w:rPr>
        <w:t>, a także art. 6 ustawy z 6 września 2001 r. o dostępie do informacji publicznej.</w:t>
      </w:r>
    </w:p>
    <w:p w:rsidR="00F961F3" w:rsidRPr="004E4A88" w:rsidRDefault="00F961F3" w:rsidP="006A2E81">
      <w:pPr>
        <w:pStyle w:val="Akapitzlist"/>
        <w:numPr>
          <w:ilvl w:val="0"/>
          <w:numId w:val="25"/>
        </w:numPr>
        <w:spacing w:after="0" w:line="240" w:lineRule="auto"/>
        <w:ind w:left="426"/>
        <w:jc w:val="both"/>
        <w:rPr>
          <w:rFonts w:ascii="Times New Roman" w:eastAsia="Times New Roman" w:hAnsi="Times New Roman" w:cs="Times New Roman"/>
          <w:sz w:val="24"/>
          <w:szCs w:val="24"/>
          <w:lang w:eastAsia="pl-PL"/>
        </w:rPr>
      </w:pPr>
      <w:r w:rsidRPr="004E4A88">
        <w:rPr>
          <w:rFonts w:ascii="Times New Roman" w:eastAsia="Times New Roman" w:hAnsi="Times New Roman" w:cs="Times New Roman"/>
          <w:sz w:val="24"/>
          <w:szCs w:val="24"/>
          <w:lang w:eastAsia="pl-PL"/>
        </w:rPr>
        <w:t>Dane osobowe wykonawcy zawarte w protokole postępowania będą przechowywane przez okres 4 lat, od dnia zakończenia postępowania o udzielenie zamówienia, a jeżeli czas trwania umowy przekracza 4 lata, okres przechowywania obejmuje cały czas trwania umowy.</w:t>
      </w:r>
    </w:p>
    <w:p w:rsidR="00F961F3" w:rsidRPr="004E4A88" w:rsidRDefault="00F961F3" w:rsidP="006A2E81">
      <w:pPr>
        <w:pStyle w:val="Akapitzlist"/>
        <w:numPr>
          <w:ilvl w:val="0"/>
          <w:numId w:val="25"/>
        </w:numPr>
        <w:spacing w:after="0" w:line="240" w:lineRule="auto"/>
        <w:ind w:left="426"/>
        <w:jc w:val="both"/>
        <w:rPr>
          <w:rFonts w:ascii="Times New Roman" w:eastAsia="Times New Roman" w:hAnsi="Times New Roman" w:cs="Times New Roman"/>
          <w:sz w:val="24"/>
          <w:szCs w:val="24"/>
          <w:lang w:eastAsia="pl-PL"/>
        </w:rPr>
      </w:pPr>
      <w:r w:rsidRPr="004E4A88">
        <w:rPr>
          <w:rFonts w:ascii="Times New Roman" w:eastAsia="Times New Roman" w:hAnsi="Times New Roman" w:cs="Times New Roman"/>
          <w:sz w:val="24"/>
          <w:szCs w:val="24"/>
          <w:lang w:eastAsia="pl-PL"/>
        </w:rPr>
        <w:t>Klauzula informacyjna, o której mowa w art. 13 ust. 1 i 2 RODO znajduje się w załączniku</w:t>
      </w:r>
      <w:r w:rsidR="00491C5E" w:rsidRPr="004E4A88">
        <w:rPr>
          <w:rFonts w:ascii="Times New Roman" w:eastAsia="Times New Roman" w:hAnsi="Times New Roman" w:cs="Times New Roman"/>
          <w:sz w:val="24"/>
          <w:szCs w:val="24"/>
          <w:lang w:eastAsia="pl-PL"/>
        </w:rPr>
        <w:t xml:space="preserve"> </w:t>
      </w:r>
      <w:r w:rsidRPr="004E4A88">
        <w:rPr>
          <w:rFonts w:ascii="Times New Roman" w:eastAsia="Times New Roman" w:hAnsi="Times New Roman" w:cs="Times New Roman"/>
          <w:sz w:val="24"/>
          <w:szCs w:val="24"/>
          <w:lang w:eastAsia="pl-PL"/>
        </w:rPr>
        <w:t>nr 7 do SWZ.</w:t>
      </w:r>
    </w:p>
    <w:p w:rsidR="00F961F3" w:rsidRPr="004E4A88" w:rsidRDefault="00F961F3" w:rsidP="006A2E81">
      <w:pPr>
        <w:pStyle w:val="Akapitzlist"/>
        <w:numPr>
          <w:ilvl w:val="0"/>
          <w:numId w:val="25"/>
        </w:numPr>
        <w:spacing w:after="0" w:line="240" w:lineRule="auto"/>
        <w:ind w:left="426"/>
        <w:jc w:val="both"/>
        <w:rPr>
          <w:rFonts w:ascii="Times New Roman" w:eastAsia="Times New Roman" w:hAnsi="Times New Roman" w:cs="Times New Roman"/>
          <w:sz w:val="24"/>
          <w:szCs w:val="24"/>
          <w:lang w:eastAsia="pl-PL"/>
        </w:rPr>
      </w:pPr>
      <w:r w:rsidRPr="004E4A88">
        <w:rPr>
          <w:rFonts w:ascii="Times New Roman" w:eastAsia="Times New Roman" w:hAnsi="Times New Roman" w:cs="Times New Roman"/>
          <w:sz w:val="24"/>
          <w:szCs w:val="24"/>
          <w:lang w:eastAsia="pl-PL"/>
        </w:rPr>
        <w:lastRenderedPageBreak/>
        <w:t>Zamawiający nie planuje przetwarzania danych osobowych wykonawcy w celu innym niż cel określony w lit. b powyżej. Jeżeli administrator będzie planował przetwarzać dane osobowe w celu innym niż cel, w którym dane osobowe zostały zebr</w:t>
      </w:r>
      <w:r w:rsidR="00491C5E" w:rsidRPr="004E4A88">
        <w:rPr>
          <w:rFonts w:ascii="Times New Roman" w:eastAsia="Times New Roman" w:hAnsi="Times New Roman" w:cs="Times New Roman"/>
          <w:sz w:val="24"/>
          <w:szCs w:val="24"/>
          <w:lang w:eastAsia="pl-PL"/>
        </w:rPr>
        <w:t xml:space="preserve">ane (tj. cel określony w lit. b </w:t>
      </w:r>
      <w:r w:rsidRPr="004E4A88">
        <w:rPr>
          <w:rFonts w:ascii="Times New Roman" w:eastAsia="Times New Roman" w:hAnsi="Times New Roman" w:cs="Times New Roman"/>
          <w:sz w:val="24"/>
          <w:szCs w:val="24"/>
          <w:lang w:eastAsia="pl-PL"/>
        </w:rPr>
        <w:t>powyżej), przed takim dalszym przetwarzaniem poinformuje on osobę, której dane dotyczą, o tym innym celu oraz udzieli jej wszelkich innych stosownych informacji, o których mowa w art. 13 ust. 2 RODO.</w:t>
      </w:r>
    </w:p>
    <w:p w:rsidR="00F961F3" w:rsidRPr="004E4A88" w:rsidRDefault="00F961F3" w:rsidP="006A2E81">
      <w:pPr>
        <w:pStyle w:val="Akapitzlist"/>
        <w:numPr>
          <w:ilvl w:val="0"/>
          <w:numId w:val="25"/>
        </w:numPr>
        <w:spacing w:after="0" w:line="240" w:lineRule="auto"/>
        <w:ind w:left="426"/>
        <w:jc w:val="both"/>
        <w:rPr>
          <w:rFonts w:ascii="Times New Roman" w:eastAsia="Times New Roman" w:hAnsi="Times New Roman" w:cs="Times New Roman"/>
          <w:sz w:val="24"/>
          <w:szCs w:val="24"/>
          <w:lang w:eastAsia="pl-PL"/>
        </w:rPr>
      </w:pPr>
      <w:r w:rsidRPr="004E4A88">
        <w:rPr>
          <w:rFonts w:ascii="Times New Roman" w:eastAsia="Times New Roman" w:hAnsi="Times New Roman" w:cs="Times New Roman"/>
          <w:sz w:val="24"/>
          <w:szCs w:val="24"/>
          <w:lang w:eastAsia="pl-PL"/>
        </w:rPr>
        <w:t>Wykonawca jest zobowiązany, w związku z udziałem w przedmiotowym postępowaniu, do wypełnienia wszystkich obowiązków formalno-p</w:t>
      </w:r>
      <w:r w:rsidR="00491C5E" w:rsidRPr="004E4A88">
        <w:rPr>
          <w:rFonts w:ascii="Times New Roman" w:eastAsia="Times New Roman" w:hAnsi="Times New Roman" w:cs="Times New Roman"/>
          <w:sz w:val="24"/>
          <w:szCs w:val="24"/>
          <w:lang w:eastAsia="pl-PL"/>
        </w:rPr>
        <w:t xml:space="preserve">rawnych wymaganych przez RODO i </w:t>
      </w:r>
      <w:r w:rsidRPr="004E4A88">
        <w:rPr>
          <w:rFonts w:ascii="Times New Roman" w:eastAsia="Times New Roman" w:hAnsi="Times New Roman" w:cs="Times New Roman"/>
          <w:sz w:val="24"/>
          <w:szCs w:val="24"/>
          <w:lang w:eastAsia="pl-PL"/>
        </w:rPr>
        <w:t>związanych z udziałem w przedmiotowym postępowaniu o udzielenie zamówienia. Do obowiązków tych należą:</w:t>
      </w:r>
    </w:p>
    <w:p w:rsidR="00F961F3" w:rsidRPr="00F961F3" w:rsidRDefault="00F961F3" w:rsidP="004E4A88">
      <w:pPr>
        <w:tabs>
          <w:tab w:val="left" w:pos="709"/>
        </w:tabs>
        <w:spacing w:after="0" w:line="240" w:lineRule="auto"/>
        <w:ind w:left="709" w:hanging="284"/>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t>
      </w:r>
      <w:r w:rsidR="00491C5E">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rsidR="00F961F3" w:rsidRPr="00F961F3" w:rsidRDefault="00F961F3" w:rsidP="004E4A88">
      <w:pPr>
        <w:tabs>
          <w:tab w:val="left" w:pos="709"/>
        </w:tabs>
        <w:spacing w:after="0" w:line="240" w:lineRule="auto"/>
        <w:ind w:left="709" w:hanging="284"/>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t>
      </w:r>
      <w:r w:rsidR="00491C5E">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obowiązek informacyjny wynikający z art. 14 RODO względem osób fizycznych, których dane wykonawca pozyskał w sposób pośredni, a które to dane wykonawca przekazuje zamawiającemu w treści oferty lub dokumentów składanych na żądanie zamawiającego.</w:t>
      </w:r>
    </w:p>
    <w:p w:rsidR="00F961F3" w:rsidRPr="004E4A88" w:rsidRDefault="00F961F3" w:rsidP="006A2E81">
      <w:pPr>
        <w:pStyle w:val="Akapitzlist"/>
        <w:numPr>
          <w:ilvl w:val="0"/>
          <w:numId w:val="25"/>
        </w:numPr>
        <w:spacing w:after="0" w:line="240" w:lineRule="auto"/>
        <w:ind w:left="426"/>
        <w:jc w:val="both"/>
        <w:rPr>
          <w:rFonts w:ascii="Times New Roman" w:eastAsia="Times New Roman" w:hAnsi="Times New Roman" w:cs="Times New Roman"/>
          <w:sz w:val="24"/>
          <w:szCs w:val="24"/>
          <w:lang w:eastAsia="pl-PL"/>
        </w:rPr>
      </w:pPr>
      <w:r w:rsidRPr="004E4A88">
        <w:rPr>
          <w:rFonts w:ascii="Times New Roman" w:eastAsia="Times New Roman" w:hAnsi="Times New Roman" w:cs="Times New Roman"/>
          <w:sz w:val="24"/>
          <w:szCs w:val="24"/>
          <w:lang w:eastAsia="pl-PL"/>
        </w:rPr>
        <w:t>W celu zapewnienia, że wykonawca wypełnił ww. obowiązki informacyjne oraz ochrony prawnie uzasadnionych interesów osoby trzeciej, której dane zostały przekazane w związku z udziałem w postępowaniu, wykonawca składa oświadczenia o wypełnieniu przez niego obowiązków informacyjnych przewidzianych w art. 13 lub ar</w:t>
      </w:r>
      <w:r w:rsidR="00491C5E" w:rsidRPr="004E4A88">
        <w:rPr>
          <w:rFonts w:ascii="Times New Roman" w:eastAsia="Times New Roman" w:hAnsi="Times New Roman" w:cs="Times New Roman"/>
          <w:sz w:val="24"/>
          <w:szCs w:val="24"/>
          <w:lang w:eastAsia="pl-PL"/>
        </w:rPr>
        <w:t xml:space="preserve">t. 14 RODO – treść oświadczenia </w:t>
      </w:r>
      <w:r w:rsidRPr="004E4A88">
        <w:rPr>
          <w:rFonts w:ascii="Times New Roman" w:eastAsia="Times New Roman" w:hAnsi="Times New Roman" w:cs="Times New Roman"/>
          <w:sz w:val="24"/>
          <w:szCs w:val="24"/>
          <w:lang w:eastAsia="pl-PL"/>
        </w:rPr>
        <w:t>zawiera Formularz oferty załącznik nr 1 do SWZ</w:t>
      </w:r>
    </w:p>
    <w:p w:rsidR="00F961F3" w:rsidRPr="004E4A88" w:rsidRDefault="00F961F3" w:rsidP="006A2E81">
      <w:pPr>
        <w:pStyle w:val="Akapitzlist"/>
        <w:numPr>
          <w:ilvl w:val="0"/>
          <w:numId w:val="25"/>
        </w:numPr>
        <w:spacing w:after="0" w:line="240" w:lineRule="auto"/>
        <w:ind w:left="426"/>
        <w:jc w:val="both"/>
        <w:rPr>
          <w:rFonts w:ascii="Times New Roman" w:eastAsia="Times New Roman" w:hAnsi="Times New Roman" w:cs="Times New Roman"/>
          <w:sz w:val="24"/>
          <w:szCs w:val="24"/>
          <w:lang w:eastAsia="pl-PL"/>
        </w:rPr>
      </w:pPr>
      <w:r w:rsidRPr="004E4A88">
        <w:rPr>
          <w:rFonts w:ascii="Times New Roman" w:eastAsia="Times New Roman" w:hAnsi="Times New Roman" w:cs="Times New Roman"/>
          <w:sz w:val="24"/>
          <w:szCs w:val="24"/>
          <w:lang w:eastAsia="pl-PL"/>
        </w:rPr>
        <w:t>Zamawiający informuje, że:</w:t>
      </w:r>
    </w:p>
    <w:p w:rsidR="00F961F3" w:rsidRPr="00F961F3" w:rsidRDefault="00F961F3" w:rsidP="004E4A88">
      <w:pPr>
        <w:tabs>
          <w:tab w:val="left" w:pos="709"/>
        </w:tabs>
        <w:spacing w:after="0" w:line="240" w:lineRule="auto"/>
        <w:ind w:left="709" w:hanging="284"/>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t>
      </w:r>
      <w:r w:rsidR="00491C5E">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 xml:space="preserve">Zamawiający udostępnia dane osobowe, o których mowa w art. 10 RODO (dane osobowe dotyczące wyroków skazujących i czynów zabronionych) w celu umożliwienia korzystania ze środków ochrony prawnej, o których mowa w dziale IX ustawy </w:t>
      </w:r>
      <w:proofErr w:type="spellStart"/>
      <w:r w:rsidRPr="00F961F3">
        <w:rPr>
          <w:rFonts w:ascii="Times New Roman" w:eastAsia="Times New Roman" w:hAnsi="Times New Roman" w:cs="Times New Roman"/>
          <w:sz w:val="24"/>
          <w:szCs w:val="24"/>
          <w:lang w:eastAsia="pl-PL"/>
        </w:rPr>
        <w:t>Pzp</w:t>
      </w:r>
      <w:proofErr w:type="spellEnd"/>
      <w:r w:rsidRPr="00F961F3">
        <w:rPr>
          <w:rFonts w:ascii="Times New Roman" w:eastAsia="Times New Roman" w:hAnsi="Times New Roman" w:cs="Times New Roman"/>
          <w:sz w:val="24"/>
          <w:szCs w:val="24"/>
          <w:lang w:eastAsia="pl-PL"/>
        </w:rPr>
        <w:t>, do upływu terminu na ich</w:t>
      </w:r>
      <w:r w:rsidR="00491C5E">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wniesienie.</w:t>
      </w:r>
    </w:p>
    <w:p w:rsidR="00F961F3" w:rsidRPr="00F961F3" w:rsidRDefault="00F961F3" w:rsidP="004E4A88">
      <w:pPr>
        <w:tabs>
          <w:tab w:val="left" w:pos="709"/>
        </w:tabs>
        <w:spacing w:after="0" w:line="240" w:lineRule="auto"/>
        <w:ind w:left="709" w:hanging="284"/>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t>
      </w:r>
      <w:r w:rsidR="00491C5E">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Udostępnianie protokołu i załączników do protokołu ma zastosowanie do wszystkich danych osobowych, z wyjątkiem tych, o których mowa w art. 9 us</w:t>
      </w:r>
      <w:r w:rsidR="00491C5E">
        <w:rPr>
          <w:rFonts w:ascii="Times New Roman" w:eastAsia="Times New Roman" w:hAnsi="Times New Roman" w:cs="Times New Roman"/>
          <w:sz w:val="24"/>
          <w:szCs w:val="24"/>
          <w:lang w:eastAsia="pl-PL"/>
        </w:rPr>
        <w:t xml:space="preserve">t. 1 RODO (tj. danych osobowych </w:t>
      </w:r>
      <w:r w:rsidRPr="00F961F3">
        <w:rPr>
          <w:rFonts w:ascii="Times New Roman" w:eastAsia="Times New Roman" w:hAnsi="Times New Roman" w:cs="Times New Roman"/>
          <w:sz w:val="24"/>
          <w:szCs w:val="24"/>
          <w:lang w:eastAsia="pl-PL"/>
        </w:rPr>
        <w:t>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rsidR="00F961F3" w:rsidRPr="00F961F3" w:rsidRDefault="00F961F3" w:rsidP="004E4A88">
      <w:pPr>
        <w:tabs>
          <w:tab w:val="left" w:pos="709"/>
        </w:tabs>
        <w:spacing w:after="0" w:line="240" w:lineRule="auto"/>
        <w:ind w:left="709" w:hanging="284"/>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t>
      </w:r>
      <w:r w:rsidR="00491C5E">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w:t>
      </w:r>
      <w:r w:rsidR="00491C5E">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rsidR="00F961F3" w:rsidRPr="00F961F3" w:rsidRDefault="00F961F3" w:rsidP="004E4A88">
      <w:pPr>
        <w:tabs>
          <w:tab w:val="left" w:pos="709"/>
        </w:tabs>
        <w:spacing w:after="0" w:line="240" w:lineRule="auto"/>
        <w:ind w:left="709" w:hanging="284"/>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lastRenderedPageBreak/>
        <w:t>-</w:t>
      </w:r>
      <w:r w:rsidR="00491C5E">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Skorzystanie przez osobę, której dane osobowe dotyczą, z uprawnienia, o którym mowa w art. 16 RODO (z uprawnienia do sprostowania lub uzupełnienia danych osobowych), nie może skutkować zmianą wyniku postępowania o udzielenie zamówienia ani zmianą postanowień umowy w sprawie zamówienia publicznego w zakresie niezgodnym z ustawą.</w:t>
      </w:r>
    </w:p>
    <w:p w:rsidR="00F961F3" w:rsidRPr="00F961F3" w:rsidRDefault="00F961F3" w:rsidP="004E4A88">
      <w:pPr>
        <w:tabs>
          <w:tab w:val="left" w:pos="709"/>
        </w:tabs>
        <w:spacing w:after="0" w:line="240" w:lineRule="auto"/>
        <w:ind w:left="709" w:hanging="284"/>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t>
      </w:r>
      <w:r w:rsidR="00491C5E">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W postępowaniu o udzielenie zamówienia zgłoszenie żądania ograniczenia przetwarzania, o którym mowa w art. 18 ust. 1 RODO, nie ogranicza przetwarzania danych osobowych do czasu zakończenia tego postępowania.</w:t>
      </w:r>
    </w:p>
    <w:p w:rsidR="00F961F3" w:rsidRPr="00F961F3" w:rsidRDefault="00F961F3" w:rsidP="004E4A88">
      <w:pPr>
        <w:tabs>
          <w:tab w:val="left" w:pos="709"/>
        </w:tabs>
        <w:spacing w:after="0" w:line="240" w:lineRule="auto"/>
        <w:ind w:left="709" w:hanging="284"/>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t>
      </w:r>
      <w:r w:rsidR="00491C5E">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Zamawiający przetwarza dane osobowe zebrane w postępowaniu o udzielenie zamówienia w sposób gwarantujący zabezpieczenie przed ich bezprawnym rozpowszechnianiem.</w:t>
      </w:r>
    </w:p>
    <w:p w:rsidR="005A2E1C" w:rsidRDefault="005A2E1C" w:rsidP="00F961F3">
      <w:pPr>
        <w:spacing w:before="100" w:beforeAutospacing="1" w:after="100" w:afterAutospacing="1" w:line="240" w:lineRule="auto"/>
        <w:rPr>
          <w:rFonts w:ascii="Times New Roman" w:eastAsia="Times New Roman" w:hAnsi="Times New Roman" w:cs="Times New Roman"/>
          <w:sz w:val="24"/>
          <w:szCs w:val="24"/>
          <w:lang w:eastAsia="pl-PL"/>
        </w:rPr>
      </w:pPr>
    </w:p>
    <w:p w:rsidR="00F961F3" w:rsidRPr="005A2E1C"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5A2E1C">
        <w:rPr>
          <w:rFonts w:ascii="Times New Roman" w:eastAsia="Times New Roman" w:hAnsi="Times New Roman" w:cs="Times New Roman"/>
          <w:b/>
          <w:sz w:val="24"/>
          <w:szCs w:val="24"/>
          <w:lang w:eastAsia="pl-PL"/>
        </w:rPr>
        <w:t>III. Tryb udzielania zamówienia</w:t>
      </w:r>
    </w:p>
    <w:p w:rsidR="00F961F3" w:rsidRPr="005A2E1C" w:rsidRDefault="00F961F3" w:rsidP="005A2E1C">
      <w:pPr>
        <w:pStyle w:val="Akapitzlist"/>
        <w:numPr>
          <w:ilvl w:val="0"/>
          <w:numId w:val="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A2E1C">
        <w:rPr>
          <w:rFonts w:ascii="Times New Roman" w:eastAsia="Times New Roman" w:hAnsi="Times New Roman" w:cs="Times New Roman"/>
          <w:sz w:val="24"/>
          <w:szCs w:val="24"/>
          <w:lang w:eastAsia="pl-PL"/>
        </w:rPr>
        <w:t>Niniejsze postępowanie prowadzone jest w trybie podstawowym o jakim stanowi art. 275 pkt 1 PZP oraz niniejszej Specyfikacji Warunków Zamówienia, zwaną dalej „SWZ”.</w:t>
      </w:r>
    </w:p>
    <w:p w:rsidR="00F961F3" w:rsidRPr="005A2E1C" w:rsidRDefault="00F961F3" w:rsidP="005A2E1C">
      <w:pPr>
        <w:pStyle w:val="Akapitzlist"/>
        <w:numPr>
          <w:ilvl w:val="0"/>
          <w:numId w:val="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A2E1C">
        <w:rPr>
          <w:rFonts w:ascii="Times New Roman" w:eastAsia="Times New Roman" w:hAnsi="Times New Roman" w:cs="Times New Roman"/>
          <w:sz w:val="24"/>
          <w:szCs w:val="24"/>
          <w:lang w:eastAsia="pl-PL"/>
        </w:rPr>
        <w:t>Zamawiający nie przewiduje prowadzenia negocjacji.</w:t>
      </w:r>
    </w:p>
    <w:p w:rsidR="00F961F3" w:rsidRPr="005A2E1C" w:rsidRDefault="00F961F3" w:rsidP="005A2E1C">
      <w:pPr>
        <w:pStyle w:val="Akapitzlist"/>
        <w:numPr>
          <w:ilvl w:val="0"/>
          <w:numId w:val="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A2E1C">
        <w:rPr>
          <w:rFonts w:ascii="Times New Roman" w:eastAsia="Times New Roman" w:hAnsi="Times New Roman" w:cs="Times New Roman"/>
          <w:sz w:val="24"/>
          <w:szCs w:val="24"/>
          <w:lang w:eastAsia="pl-PL"/>
        </w:rPr>
        <w:t>Szacunkowa wartość przedmiotowego zamówienia nie przekracza progów unijnych o jakich mowa w art. 3 ustawy PZP.</w:t>
      </w:r>
    </w:p>
    <w:p w:rsidR="00F961F3" w:rsidRPr="005A2E1C" w:rsidRDefault="00F961F3" w:rsidP="005A2E1C">
      <w:pPr>
        <w:pStyle w:val="Akapitzlist"/>
        <w:numPr>
          <w:ilvl w:val="0"/>
          <w:numId w:val="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A2E1C">
        <w:rPr>
          <w:rFonts w:ascii="Times New Roman" w:eastAsia="Times New Roman" w:hAnsi="Times New Roman" w:cs="Times New Roman"/>
          <w:sz w:val="24"/>
          <w:szCs w:val="24"/>
          <w:lang w:eastAsia="pl-PL"/>
        </w:rPr>
        <w:t>Zamawiający nie przewiduje aukcji elektronicznej.</w:t>
      </w:r>
    </w:p>
    <w:p w:rsidR="00F961F3" w:rsidRPr="005A2E1C" w:rsidRDefault="00F961F3" w:rsidP="005A2E1C">
      <w:pPr>
        <w:pStyle w:val="Akapitzlist"/>
        <w:numPr>
          <w:ilvl w:val="0"/>
          <w:numId w:val="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A2E1C">
        <w:rPr>
          <w:rFonts w:ascii="Times New Roman" w:eastAsia="Times New Roman" w:hAnsi="Times New Roman" w:cs="Times New Roman"/>
          <w:sz w:val="24"/>
          <w:szCs w:val="24"/>
          <w:lang w:eastAsia="pl-PL"/>
        </w:rPr>
        <w:t>Zamawiający nie przewiduje złożenia oferty w postaci katalogów elektronicznych.</w:t>
      </w:r>
    </w:p>
    <w:p w:rsidR="00F961F3" w:rsidRPr="005A2E1C" w:rsidRDefault="00F961F3" w:rsidP="005A2E1C">
      <w:pPr>
        <w:pStyle w:val="Akapitzlist"/>
        <w:numPr>
          <w:ilvl w:val="0"/>
          <w:numId w:val="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A2E1C">
        <w:rPr>
          <w:rFonts w:ascii="Times New Roman" w:eastAsia="Times New Roman" w:hAnsi="Times New Roman" w:cs="Times New Roman"/>
          <w:sz w:val="24"/>
          <w:szCs w:val="24"/>
          <w:lang w:eastAsia="pl-PL"/>
        </w:rPr>
        <w:t>Zamawiający nie prowadzi postępowania w celu zawarcia umowy ramowej.</w:t>
      </w:r>
    </w:p>
    <w:p w:rsidR="00F961F3" w:rsidRPr="005A2E1C" w:rsidRDefault="00F961F3" w:rsidP="005A2E1C">
      <w:pPr>
        <w:pStyle w:val="Akapitzlist"/>
        <w:numPr>
          <w:ilvl w:val="0"/>
          <w:numId w:val="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A2E1C">
        <w:rPr>
          <w:rFonts w:ascii="Times New Roman" w:eastAsia="Times New Roman" w:hAnsi="Times New Roman" w:cs="Times New Roman"/>
          <w:sz w:val="24"/>
          <w:szCs w:val="24"/>
          <w:lang w:eastAsia="pl-PL"/>
        </w:rPr>
        <w:t>Zamawiający nie zastrzega możliwości ubiegania się o udzielenie zamówienia wyłącznie przez Wykonawców, o których mowa w art. 94 PZP</w:t>
      </w:r>
    </w:p>
    <w:p w:rsidR="005A2E1C" w:rsidRDefault="00F961F3" w:rsidP="00F961F3">
      <w:pPr>
        <w:pStyle w:val="Akapitzlist"/>
        <w:numPr>
          <w:ilvl w:val="0"/>
          <w:numId w:val="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A2E1C">
        <w:rPr>
          <w:rFonts w:ascii="Times New Roman" w:eastAsia="Times New Roman" w:hAnsi="Times New Roman" w:cs="Times New Roman"/>
          <w:sz w:val="24"/>
          <w:szCs w:val="24"/>
          <w:lang w:eastAsia="pl-PL"/>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w:t>
      </w:r>
      <w:r w:rsidR="005A2E1C">
        <w:rPr>
          <w:rFonts w:ascii="Times New Roman" w:eastAsia="Times New Roman" w:hAnsi="Times New Roman" w:cs="Times New Roman"/>
          <w:sz w:val="24"/>
          <w:szCs w:val="24"/>
          <w:lang w:eastAsia="pl-PL"/>
        </w:rPr>
        <w:t xml:space="preserve"> </w:t>
      </w:r>
      <w:r w:rsidRPr="005A2E1C">
        <w:rPr>
          <w:rFonts w:ascii="Times New Roman" w:eastAsia="Times New Roman" w:hAnsi="Times New Roman" w:cs="Times New Roman"/>
          <w:sz w:val="24"/>
          <w:szCs w:val="24"/>
          <w:lang w:eastAsia="pl-PL"/>
        </w:rPr>
        <w:t>26 czerwca 1974 r. - Kodeks pracy (Dz. U. z 2019 r. poz. 1040, 1043 i 1495) obejmują następujące rodzaje czynności: roboty związane z wykonaniem wodociągu. Wymóg nie dotyczy czynności wykonywanych przez osoby kierujące budową: kierownika budowy, kierownika robót oraz innych osób pełniących samodzielnie funkcje techniczne w budownictwie, osób wykonujących usługę geodezyjną, dostawców materiałów budowlanych. Wymóg zatrudnienia, o którym mowa w ust. 1 nie dotyczy również osób posiadających uprawnienia wydane na podstawie innych przepisów, które upoważniają do samodzielnego wykonywania prac bez nadzoru.</w:t>
      </w:r>
    </w:p>
    <w:p w:rsidR="005A2E1C" w:rsidRDefault="00F961F3" w:rsidP="00F961F3">
      <w:pPr>
        <w:pStyle w:val="Akapitzlist"/>
        <w:numPr>
          <w:ilvl w:val="0"/>
          <w:numId w:val="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A2E1C">
        <w:rPr>
          <w:rFonts w:ascii="Times New Roman" w:eastAsia="Times New Roman" w:hAnsi="Times New Roman" w:cs="Times New Roman"/>
          <w:sz w:val="24"/>
          <w:szCs w:val="24"/>
          <w:lang w:eastAsia="pl-PL"/>
        </w:rPr>
        <w:t>Szczegółowe wymagania dotyczące realizacji oraz egzekwowania wymogu zatrudnienia na podstawie stosunku pracy zostały określone we Wzorze um</w:t>
      </w:r>
      <w:r w:rsidR="008839AE">
        <w:rPr>
          <w:rFonts w:ascii="Times New Roman" w:eastAsia="Times New Roman" w:hAnsi="Times New Roman" w:cs="Times New Roman"/>
          <w:sz w:val="24"/>
          <w:szCs w:val="24"/>
          <w:lang w:eastAsia="pl-PL"/>
        </w:rPr>
        <w:t>owy oraz Programie Funkcjonalno-Użytkowym (PFU</w:t>
      </w:r>
      <w:r w:rsidRPr="005A2E1C">
        <w:rPr>
          <w:rFonts w:ascii="Times New Roman" w:eastAsia="Times New Roman" w:hAnsi="Times New Roman" w:cs="Times New Roman"/>
          <w:sz w:val="24"/>
          <w:szCs w:val="24"/>
          <w:lang w:eastAsia="pl-PL"/>
        </w:rPr>
        <w:t>), stanowiącymi odpowiednio Załącznik nr 3 oraz Załącznik nr 4 do SWZ.</w:t>
      </w:r>
    </w:p>
    <w:p w:rsidR="00F961F3" w:rsidRPr="005A2E1C" w:rsidRDefault="00F961F3" w:rsidP="00F961F3">
      <w:pPr>
        <w:pStyle w:val="Akapitzlist"/>
        <w:numPr>
          <w:ilvl w:val="0"/>
          <w:numId w:val="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A2E1C">
        <w:rPr>
          <w:rFonts w:ascii="Times New Roman" w:eastAsia="Times New Roman" w:hAnsi="Times New Roman" w:cs="Times New Roman"/>
          <w:sz w:val="24"/>
          <w:szCs w:val="24"/>
          <w:lang w:eastAsia="pl-PL"/>
        </w:rPr>
        <w:t>Zamawiający nie określa dodatkowych wymagań związanych z zatrudnianiem osób, o których mowa w art. 96 ust. 2 pkt 2 PZP</w:t>
      </w:r>
    </w:p>
    <w:p w:rsidR="00F961F3" w:rsidRPr="005A2E1C"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5A2E1C">
        <w:rPr>
          <w:rFonts w:ascii="Times New Roman" w:eastAsia="Times New Roman" w:hAnsi="Times New Roman" w:cs="Times New Roman"/>
          <w:b/>
          <w:sz w:val="24"/>
          <w:szCs w:val="24"/>
          <w:lang w:eastAsia="pl-PL"/>
        </w:rPr>
        <w:t>IV. Opis przedmiotu zamówienia</w:t>
      </w:r>
    </w:p>
    <w:p w:rsidR="00F961F3" w:rsidRPr="00910872" w:rsidRDefault="00F961F3" w:rsidP="00D8725C">
      <w:pPr>
        <w:pStyle w:val="Akapitzlist"/>
        <w:numPr>
          <w:ilvl w:val="0"/>
          <w:numId w:val="3"/>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910872">
        <w:rPr>
          <w:rFonts w:ascii="Times New Roman" w:eastAsia="Times New Roman" w:hAnsi="Times New Roman" w:cs="Times New Roman"/>
          <w:sz w:val="24"/>
          <w:szCs w:val="24"/>
          <w:lang w:eastAsia="pl-PL"/>
        </w:rPr>
        <w:lastRenderedPageBreak/>
        <w:t xml:space="preserve">Przedmiotem zamówienia jest realizacja zadania pn. </w:t>
      </w:r>
      <w:r w:rsidR="00444DC3" w:rsidRPr="00910872">
        <w:rPr>
          <w:rFonts w:ascii="Times New Roman" w:hAnsi="Times New Roman"/>
          <w:b/>
          <w:sz w:val="24"/>
          <w:szCs w:val="24"/>
        </w:rPr>
        <w:t>„Mój Rynek – przebudowa targowisko miejskiego w Białobrzegach, etap II”.</w:t>
      </w:r>
    </w:p>
    <w:p w:rsidR="00F961F3" w:rsidRPr="00910872" w:rsidRDefault="00F961F3" w:rsidP="005A2E1C">
      <w:pPr>
        <w:pStyle w:val="Akapitzlist"/>
        <w:numPr>
          <w:ilvl w:val="0"/>
          <w:numId w:val="3"/>
        </w:numPr>
        <w:spacing w:before="100" w:beforeAutospacing="1" w:after="100" w:afterAutospacing="1" w:line="240" w:lineRule="auto"/>
        <w:ind w:left="426"/>
        <w:rPr>
          <w:rFonts w:ascii="Times New Roman" w:eastAsia="Times New Roman" w:hAnsi="Times New Roman" w:cs="Times New Roman"/>
          <w:sz w:val="24"/>
          <w:szCs w:val="24"/>
          <w:lang w:eastAsia="pl-PL"/>
        </w:rPr>
      </w:pPr>
      <w:r w:rsidRPr="00910872">
        <w:rPr>
          <w:rFonts w:ascii="Times New Roman" w:eastAsia="Times New Roman" w:hAnsi="Times New Roman" w:cs="Times New Roman"/>
          <w:sz w:val="24"/>
          <w:szCs w:val="24"/>
          <w:lang w:eastAsia="pl-PL"/>
        </w:rPr>
        <w:t>Wspólny Słownik Zamówień CPV:</w:t>
      </w:r>
    </w:p>
    <w:p w:rsidR="00444DC3" w:rsidRPr="00910872" w:rsidRDefault="00444DC3" w:rsidP="00444DC3">
      <w:pPr>
        <w:pStyle w:val="Akapitzlist"/>
        <w:widowControl w:val="0"/>
        <w:autoSpaceDE w:val="0"/>
        <w:autoSpaceDN w:val="0"/>
        <w:adjustRightInd w:val="0"/>
        <w:spacing w:after="0"/>
        <w:rPr>
          <w:rFonts w:ascii="Times New Roman" w:hAnsi="Times New Roman"/>
          <w:b/>
          <w:sz w:val="24"/>
          <w:szCs w:val="24"/>
        </w:rPr>
      </w:pPr>
      <w:r w:rsidRPr="00910872">
        <w:rPr>
          <w:rFonts w:ascii="Times New Roman" w:hAnsi="Times New Roman"/>
          <w:b/>
          <w:sz w:val="24"/>
          <w:szCs w:val="24"/>
        </w:rPr>
        <w:t xml:space="preserve">45200000-9 </w:t>
      </w:r>
      <w:r w:rsidRPr="00910872">
        <w:rPr>
          <w:rFonts w:ascii="Times New Roman" w:hAnsi="Times New Roman"/>
          <w:sz w:val="24"/>
          <w:szCs w:val="24"/>
        </w:rPr>
        <w:t>Wznoszenie kompletnych obiektów budowlanych</w:t>
      </w:r>
    </w:p>
    <w:p w:rsidR="00444DC3" w:rsidRDefault="00444DC3" w:rsidP="00444DC3">
      <w:pPr>
        <w:pStyle w:val="Akapitzlist"/>
        <w:widowControl w:val="0"/>
        <w:autoSpaceDE w:val="0"/>
        <w:autoSpaceDN w:val="0"/>
        <w:adjustRightInd w:val="0"/>
        <w:spacing w:after="0"/>
        <w:rPr>
          <w:rFonts w:ascii="Times New Roman" w:hAnsi="Times New Roman"/>
          <w:sz w:val="24"/>
          <w:szCs w:val="24"/>
        </w:rPr>
      </w:pPr>
      <w:r w:rsidRPr="00910872">
        <w:rPr>
          <w:rFonts w:ascii="Times New Roman" w:hAnsi="Times New Roman"/>
          <w:b/>
          <w:sz w:val="24"/>
          <w:szCs w:val="24"/>
        </w:rPr>
        <w:t xml:space="preserve">45213112-1 </w:t>
      </w:r>
      <w:r w:rsidRPr="00910872">
        <w:rPr>
          <w:rFonts w:ascii="Times New Roman" w:hAnsi="Times New Roman"/>
          <w:sz w:val="24"/>
          <w:szCs w:val="24"/>
        </w:rPr>
        <w:t>Obiekty handlowe</w:t>
      </w:r>
    </w:p>
    <w:p w:rsidR="004C16F6" w:rsidRPr="00910872" w:rsidRDefault="004C16F6" w:rsidP="00444DC3">
      <w:pPr>
        <w:pStyle w:val="Akapitzlist"/>
        <w:widowControl w:val="0"/>
        <w:autoSpaceDE w:val="0"/>
        <w:autoSpaceDN w:val="0"/>
        <w:adjustRightInd w:val="0"/>
        <w:spacing w:after="0"/>
        <w:rPr>
          <w:rFonts w:ascii="Times New Roman" w:hAnsi="Times New Roman"/>
          <w:sz w:val="24"/>
          <w:szCs w:val="24"/>
        </w:rPr>
      </w:pPr>
      <w:r>
        <w:rPr>
          <w:rFonts w:ascii="Times New Roman" w:hAnsi="Times New Roman"/>
          <w:b/>
          <w:sz w:val="24"/>
          <w:szCs w:val="24"/>
        </w:rPr>
        <w:t xml:space="preserve">45123141-3 </w:t>
      </w:r>
      <w:r w:rsidRPr="004C16F6">
        <w:rPr>
          <w:rFonts w:ascii="Times New Roman" w:hAnsi="Times New Roman"/>
          <w:sz w:val="24"/>
          <w:szCs w:val="24"/>
        </w:rPr>
        <w:t>Targowiska zadaszone</w:t>
      </w:r>
    </w:p>
    <w:p w:rsidR="00444DC3" w:rsidRPr="00910872" w:rsidRDefault="00444DC3" w:rsidP="00444DC3">
      <w:pPr>
        <w:pStyle w:val="Akapitzlist"/>
        <w:widowControl w:val="0"/>
        <w:autoSpaceDE w:val="0"/>
        <w:autoSpaceDN w:val="0"/>
        <w:adjustRightInd w:val="0"/>
        <w:spacing w:after="0"/>
        <w:rPr>
          <w:rFonts w:ascii="Times New Roman" w:hAnsi="Times New Roman"/>
          <w:sz w:val="24"/>
          <w:szCs w:val="24"/>
        </w:rPr>
      </w:pPr>
      <w:r w:rsidRPr="00910872">
        <w:rPr>
          <w:rFonts w:ascii="Times New Roman" w:hAnsi="Times New Roman"/>
          <w:b/>
          <w:sz w:val="24"/>
          <w:szCs w:val="24"/>
        </w:rPr>
        <w:t>45233200-1</w:t>
      </w:r>
      <w:r w:rsidRPr="00910872">
        <w:rPr>
          <w:rFonts w:ascii="Times New Roman" w:hAnsi="Times New Roman"/>
          <w:sz w:val="24"/>
          <w:szCs w:val="24"/>
        </w:rPr>
        <w:t xml:space="preserve"> </w:t>
      </w:r>
      <w:r w:rsidRPr="00910872">
        <w:rPr>
          <w:rFonts w:ascii="Times New Roman" w:hAnsi="Times New Roman"/>
          <w:sz w:val="24"/>
          <w:szCs w:val="24"/>
        </w:rPr>
        <w:tab/>
        <w:t>Roboty w zakresie różnych nawierzchni</w:t>
      </w:r>
    </w:p>
    <w:p w:rsidR="00444DC3" w:rsidRPr="00910872" w:rsidRDefault="00444DC3" w:rsidP="00444DC3">
      <w:pPr>
        <w:pStyle w:val="Akapitzlist"/>
        <w:widowControl w:val="0"/>
        <w:autoSpaceDE w:val="0"/>
        <w:autoSpaceDN w:val="0"/>
        <w:adjustRightInd w:val="0"/>
        <w:spacing w:after="0"/>
        <w:rPr>
          <w:rFonts w:ascii="Times New Roman" w:hAnsi="Times New Roman"/>
          <w:sz w:val="24"/>
          <w:szCs w:val="24"/>
        </w:rPr>
      </w:pPr>
      <w:r w:rsidRPr="00910872">
        <w:rPr>
          <w:rFonts w:ascii="Times New Roman" w:hAnsi="Times New Roman"/>
          <w:b/>
          <w:sz w:val="24"/>
          <w:szCs w:val="24"/>
        </w:rPr>
        <w:t>71320000-7</w:t>
      </w:r>
      <w:r w:rsidRPr="00910872">
        <w:rPr>
          <w:rFonts w:ascii="Times New Roman" w:hAnsi="Times New Roman"/>
          <w:sz w:val="24"/>
          <w:szCs w:val="24"/>
        </w:rPr>
        <w:t xml:space="preserve"> </w:t>
      </w:r>
      <w:r w:rsidRPr="00910872">
        <w:rPr>
          <w:rFonts w:ascii="Times New Roman" w:hAnsi="Times New Roman"/>
          <w:sz w:val="24"/>
          <w:szCs w:val="24"/>
        </w:rPr>
        <w:tab/>
        <w:t>Usługi inżynieryjne w zakresie projektowania</w:t>
      </w:r>
    </w:p>
    <w:p w:rsidR="00D8725C" w:rsidRPr="00910872" w:rsidRDefault="00444DC3" w:rsidP="00444DC3">
      <w:pPr>
        <w:spacing w:before="100" w:beforeAutospacing="1" w:after="100" w:afterAutospacing="1" w:line="240" w:lineRule="auto"/>
        <w:ind w:left="426" w:hanging="426"/>
        <w:jc w:val="both"/>
        <w:rPr>
          <w:rFonts w:ascii="Times New Roman" w:hAnsi="Times New Roman"/>
          <w:sz w:val="24"/>
          <w:szCs w:val="24"/>
        </w:rPr>
      </w:pPr>
      <w:r w:rsidRPr="00910872">
        <w:rPr>
          <w:rFonts w:ascii="Times New Roman" w:hAnsi="Times New Roman"/>
          <w:sz w:val="24"/>
          <w:szCs w:val="24"/>
        </w:rPr>
        <w:t>3.</w:t>
      </w:r>
      <w:r w:rsidRPr="00910872">
        <w:rPr>
          <w:rFonts w:ascii="Times New Roman" w:hAnsi="Times New Roman"/>
          <w:sz w:val="24"/>
          <w:szCs w:val="24"/>
        </w:rPr>
        <w:tab/>
        <w:t>Przedmiotem</w:t>
      </w:r>
      <w:r w:rsidR="00D8725C" w:rsidRPr="00910872">
        <w:rPr>
          <w:rFonts w:ascii="Times New Roman" w:hAnsi="Times New Roman"/>
          <w:sz w:val="24"/>
          <w:szCs w:val="24"/>
        </w:rPr>
        <w:t xml:space="preserve"> zamówienia jest realizacja</w:t>
      </w:r>
      <w:r w:rsidRPr="00910872">
        <w:rPr>
          <w:rFonts w:ascii="Times New Roman" w:hAnsi="Times New Roman"/>
          <w:sz w:val="24"/>
          <w:szCs w:val="24"/>
        </w:rPr>
        <w:t xml:space="preserve"> w systemie zaprojektuj i wybuduj zadania obejmującego opracowanie dokumentacji projektowej i wykonanie robót budowlanych dotyczących częściowej przebudowy placu targowiska miejskiego przy ul. Kościelnej w Białobrzegach, w oparciu o warunki niniejszej Specyfikacji Warunków Zamówienia oraz załączonego do niej Programu Funkcjonalno-Użytkowego (PFU) </w:t>
      </w:r>
      <w:r w:rsidRPr="009E6604">
        <w:rPr>
          <w:rFonts w:ascii="Times New Roman" w:hAnsi="Times New Roman"/>
          <w:sz w:val="24"/>
          <w:szCs w:val="24"/>
        </w:rPr>
        <w:t>wraz z planem zagospodarowania terenu</w:t>
      </w:r>
      <w:r w:rsidR="00D8725C" w:rsidRPr="00910872">
        <w:rPr>
          <w:rFonts w:ascii="Times New Roman" w:hAnsi="Times New Roman"/>
          <w:sz w:val="24"/>
          <w:szCs w:val="24"/>
        </w:rPr>
        <w:t>.</w:t>
      </w:r>
    </w:p>
    <w:p w:rsidR="00D8725C" w:rsidRPr="00910872" w:rsidRDefault="00D8725C" w:rsidP="00D8725C">
      <w:pPr>
        <w:tabs>
          <w:tab w:val="left" w:pos="284"/>
        </w:tabs>
        <w:spacing w:after="0"/>
        <w:jc w:val="both"/>
        <w:rPr>
          <w:rFonts w:ascii="Times New Roman" w:hAnsi="Times New Roman"/>
          <w:sz w:val="24"/>
          <w:szCs w:val="24"/>
        </w:rPr>
      </w:pPr>
      <w:r w:rsidRPr="00910872">
        <w:rPr>
          <w:rFonts w:ascii="Times New Roman" w:hAnsi="Times New Roman"/>
          <w:sz w:val="24"/>
          <w:szCs w:val="24"/>
        </w:rPr>
        <w:t>4. Zakres prac realizowanych w ramach zamówienia obejmuje w szczególności:</w:t>
      </w:r>
    </w:p>
    <w:p w:rsidR="00D8725C" w:rsidRPr="00910872" w:rsidRDefault="00D8725C" w:rsidP="00D8725C">
      <w:pPr>
        <w:spacing w:after="0" w:line="240" w:lineRule="auto"/>
        <w:ind w:left="284"/>
        <w:rPr>
          <w:rFonts w:ascii="Times New Roman" w:hAnsi="Times New Roman"/>
          <w:bCs/>
          <w:sz w:val="24"/>
          <w:szCs w:val="24"/>
        </w:rPr>
      </w:pPr>
      <w:r w:rsidRPr="00910872">
        <w:rPr>
          <w:rFonts w:ascii="Times New Roman" w:hAnsi="Times New Roman"/>
          <w:bCs/>
          <w:sz w:val="24"/>
          <w:szCs w:val="24"/>
        </w:rPr>
        <w:t>a) Opracowanie projektu budowlanego obejmującego swym zakresem:</w:t>
      </w:r>
    </w:p>
    <w:p w:rsidR="00D8725C" w:rsidRPr="00910872" w:rsidRDefault="00D8725C" w:rsidP="00D8725C">
      <w:pPr>
        <w:spacing w:after="0" w:line="240" w:lineRule="auto"/>
        <w:ind w:left="851"/>
        <w:rPr>
          <w:rFonts w:ascii="Times New Roman" w:hAnsi="Times New Roman"/>
          <w:bCs/>
          <w:sz w:val="24"/>
          <w:szCs w:val="24"/>
        </w:rPr>
      </w:pPr>
      <w:r w:rsidRPr="00910872">
        <w:rPr>
          <w:rFonts w:ascii="Times New Roman" w:hAnsi="Times New Roman"/>
          <w:bCs/>
          <w:sz w:val="24"/>
          <w:szCs w:val="24"/>
        </w:rPr>
        <w:t>- wiaty handlowe,</w:t>
      </w:r>
    </w:p>
    <w:p w:rsidR="00D8725C" w:rsidRPr="00910872" w:rsidRDefault="00D8725C" w:rsidP="00D8725C">
      <w:pPr>
        <w:spacing w:after="0" w:line="240" w:lineRule="auto"/>
        <w:ind w:left="851"/>
        <w:rPr>
          <w:rFonts w:ascii="Times New Roman" w:hAnsi="Times New Roman"/>
          <w:bCs/>
          <w:sz w:val="24"/>
          <w:szCs w:val="24"/>
        </w:rPr>
      </w:pPr>
      <w:r w:rsidRPr="00910872">
        <w:rPr>
          <w:rFonts w:ascii="Times New Roman" w:hAnsi="Times New Roman"/>
          <w:bCs/>
          <w:sz w:val="24"/>
          <w:szCs w:val="24"/>
        </w:rPr>
        <w:t>- zagospodarowanie terenu placu,</w:t>
      </w:r>
    </w:p>
    <w:p w:rsidR="00D8725C" w:rsidRPr="00910872" w:rsidRDefault="00D8725C" w:rsidP="00D8725C">
      <w:pPr>
        <w:spacing w:after="0" w:line="240" w:lineRule="auto"/>
        <w:ind w:left="851"/>
        <w:rPr>
          <w:rFonts w:ascii="Times New Roman" w:hAnsi="Times New Roman"/>
          <w:bCs/>
          <w:sz w:val="24"/>
          <w:szCs w:val="24"/>
        </w:rPr>
      </w:pPr>
      <w:r w:rsidRPr="00910872">
        <w:rPr>
          <w:rFonts w:ascii="Times New Roman" w:hAnsi="Times New Roman"/>
          <w:bCs/>
          <w:sz w:val="24"/>
          <w:szCs w:val="24"/>
        </w:rPr>
        <w:t>- nawierzchnie placów i alejek z kostki betonowej,</w:t>
      </w:r>
    </w:p>
    <w:p w:rsidR="00D8725C" w:rsidRPr="00910872" w:rsidRDefault="00D8725C" w:rsidP="00D8725C">
      <w:pPr>
        <w:spacing w:after="0" w:line="240" w:lineRule="auto"/>
        <w:ind w:left="851"/>
        <w:rPr>
          <w:rFonts w:ascii="Times New Roman" w:hAnsi="Times New Roman"/>
          <w:bCs/>
          <w:sz w:val="24"/>
          <w:szCs w:val="24"/>
        </w:rPr>
      </w:pPr>
      <w:r w:rsidRPr="00910872">
        <w:rPr>
          <w:rFonts w:ascii="Times New Roman" w:hAnsi="Times New Roman"/>
          <w:bCs/>
          <w:sz w:val="24"/>
          <w:szCs w:val="24"/>
        </w:rPr>
        <w:t>- małą architekturę,</w:t>
      </w:r>
    </w:p>
    <w:p w:rsidR="00D8725C" w:rsidRPr="00910872" w:rsidRDefault="00D8725C" w:rsidP="00D8725C">
      <w:pPr>
        <w:spacing w:after="0" w:line="240" w:lineRule="auto"/>
        <w:ind w:left="851"/>
        <w:rPr>
          <w:rFonts w:ascii="Times New Roman" w:hAnsi="Times New Roman"/>
          <w:bCs/>
          <w:sz w:val="24"/>
          <w:szCs w:val="24"/>
        </w:rPr>
      </w:pPr>
      <w:r w:rsidRPr="00910872">
        <w:rPr>
          <w:rFonts w:ascii="Times New Roman" w:hAnsi="Times New Roman"/>
          <w:bCs/>
          <w:sz w:val="24"/>
          <w:szCs w:val="24"/>
        </w:rPr>
        <w:t>- oświetlenie placu,</w:t>
      </w:r>
    </w:p>
    <w:p w:rsidR="00D8725C" w:rsidRPr="00910872" w:rsidRDefault="00D8725C" w:rsidP="00D8725C">
      <w:pPr>
        <w:spacing w:after="0" w:line="240" w:lineRule="auto"/>
        <w:ind w:left="851"/>
        <w:rPr>
          <w:rFonts w:ascii="Times New Roman" w:hAnsi="Times New Roman"/>
          <w:bCs/>
          <w:sz w:val="24"/>
          <w:szCs w:val="24"/>
        </w:rPr>
      </w:pPr>
      <w:r w:rsidRPr="00910872">
        <w:rPr>
          <w:rFonts w:ascii="Times New Roman" w:hAnsi="Times New Roman"/>
          <w:bCs/>
          <w:sz w:val="24"/>
          <w:szCs w:val="24"/>
        </w:rPr>
        <w:t>- instalację wodociągową,</w:t>
      </w:r>
    </w:p>
    <w:p w:rsidR="00D8725C" w:rsidRPr="00910872" w:rsidRDefault="00D8725C" w:rsidP="00D8725C">
      <w:pPr>
        <w:spacing w:after="0" w:line="240" w:lineRule="auto"/>
        <w:ind w:left="851"/>
        <w:rPr>
          <w:rFonts w:ascii="Times New Roman" w:hAnsi="Times New Roman"/>
          <w:bCs/>
          <w:sz w:val="24"/>
          <w:szCs w:val="24"/>
        </w:rPr>
      </w:pPr>
      <w:r w:rsidRPr="00910872">
        <w:rPr>
          <w:rFonts w:ascii="Times New Roman" w:hAnsi="Times New Roman"/>
          <w:bCs/>
          <w:sz w:val="24"/>
          <w:szCs w:val="24"/>
        </w:rPr>
        <w:t>- odprowadzenie wód deszczowych z terenu placu,</w:t>
      </w:r>
    </w:p>
    <w:p w:rsidR="00D8725C" w:rsidRPr="00910872" w:rsidRDefault="00D8725C" w:rsidP="00D8725C">
      <w:pPr>
        <w:spacing w:after="0" w:line="240" w:lineRule="auto"/>
        <w:ind w:left="851"/>
        <w:rPr>
          <w:rFonts w:ascii="Times New Roman" w:hAnsi="Times New Roman"/>
          <w:bCs/>
          <w:sz w:val="24"/>
          <w:szCs w:val="24"/>
        </w:rPr>
      </w:pPr>
      <w:r w:rsidRPr="00910872">
        <w:rPr>
          <w:rFonts w:ascii="Times New Roman" w:hAnsi="Times New Roman"/>
          <w:bCs/>
          <w:sz w:val="24"/>
          <w:szCs w:val="24"/>
        </w:rPr>
        <w:t>- instalację elektryczną,</w:t>
      </w:r>
    </w:p>
    <w:p w:rsidR="00D8725C" w:rsidRPr="00910872" w:rsidRDefault="00D8725C" w:rsidP="00D8725C">
      <w:pPr>
        <w:spacing w:after="0" w:line="240" w:lineRule="auto"/>
        <w:ind w:left="851"/>
        <w:rPr>
          <w:rFonts w:ascii="Times New Roman" w:hAnsi="Times New Roman"/>
          <w:bCs/>
          <w:sz w:val="24"/>
          <w:szCs w:val="24"/>
        </w:rPr>
      </w:pPr>
      <w:r w:rsidRPr="00910872">
        <w:rPr>
          <w:rFonts w:ascii="Times New Roman" w:hAnsi="Times New Roman"/>
          <w:bCs/>
          <w:sz w:val="24"/>
          <w:szCs w:val="24"/>
        </w:rPr>
        <w:t>- zagospodarowanie zieleni,</w:t>
      </w:r>
    </w:p>
    <w:p w:rsidR="00D8725C" w:rsidRPr="00910872" w:rsidRDefault="00D8725C" w:rsidP="00D8725C">
      <w:pPr>
        <w:spacing w:after="0" w:line="240" w:lineRule="auto"/>
        <w:ind w:left="284"/>
        <w:rPr>
          <w:rFonts w:ascii="Times New Roman" w:hAnsi="Times New Roman"/>
          <w:bCs/>
          <w:sz w:val="24"/>
          <w:szCs w:val="24"/>
        </w:rPr>
      </w:pPr>
      <w:r w:rsidRPr="00910872">
        <w:rPr>
          <w:rFonts w:ascii="Times New Roman" w:hAnsi="Times New Roman"/>
          <w:bCs/>
          <w:sz w:val="24"/>
          <w:szCs w:val="24"/>
        </w:rPr>
        <w:t>b) Uzyskanie wszelkich niezbędnych decyzji i uzgodnień, w tym m.in.:</w:t>
      </w:r>
    </w:p>
    <w:p w:rsidR="00D8725C" w:rsidRPr="00910872" w:rsidRDefault="00D8725C" w:rsidP="00D8725C">
      <w:pPr>
        <w:spacing w:after="0" w:line="240" w:lineRule="auto"/>
        <w:ind w:left="851"/>
        <w:rPr>
          <w:rFonts w:ascii="Times New Roman" w:hAnsi="Times New Roman"/>
          <w:bCs/>
          <w:sz w:val="24"/>
          <w:szCs w:val="24"/>
        </w:rPr>
      </w:pPr>
      <w:r w:rsidRPr="00910872">
        <w:rPr>
          <w:rFonts w:ascii="Times New Roman" w:hAnsi="Times New Roman"/>
          <w:bCs/>
          <w:sz w:val="24"/>
          <w:szCs w:val="24"/>
        </w:rPr>
        <w:t>- uzgodnienia dokumentacji z dysponentami sieci,</w:t>
      </w:r>
    </w:p>
    <w:p w:rsidR="00D8725C" w:rsidRPr="00910872" w:rsidRDefault="00D8725C" w:rsidP="00D8725C">
      <w:pPr>
        <w:spacing w:after="0" w:line="240" w:lineRule="auto"/>
        <w:ind w:left="851"/>
        <w:rPr>
          <w:rFonts w:ascii="Times New Roman" w:hAnsi="Times New Roman"/>
          <w:bCs/>
          <w:sz w:val="24"/>
          <w:szCs w:val="24"/>
        </w:rPr>
      </w:pPr>
      <w:r w:rsidRPr="00910872">
        <w:rPr>
          <w:rFonts w:ascii="Times New Roman" w:hAnsi="Times New Roman"/>
          <w:bCs/>
          <w:sz w:val="24"/>
          <w:szCs w:val="24"/>
        </w:rPr>
        <w:t>- uzyskanie w imieniu Zamawiającego pozwolenia na budowę lub zgłoszenia wykonania robót budowlanych wg wymogów prawa budowlanego.</w:t>
      </w:r>
    </w:p>
    <w:p w:rsidR="00D8725C" w:rsidRPr="00910872" w:rsidRDefault="00D8725C" w:rsidP="00D8725C">
      <w:pPr>
        <w:spacing w:after="0" w:line="240" w:lineRule="auto"/>
        <w:ind w:left="284"/>
        <w:rPr>
          <w:rFonts w:ascii="Times New Roman" w:hAnsi="Times New Roman"/>
          <w:bCs/>
          <w:sz w:val="24"/>
          <w:szCs w:val="24"/>
        </w:rPr>
      </w:pPr>
      <w:r w:rsidRPr="00910872">
        <w:rPr>
          <w:rFonts w:ascii="Times New Roman" w:hAnsi="Times New Roman"/>
          <w:bCs/>
          <w:sz w:val="24"/>
          <w:szCs w:val="24"/>
        </w:rPr>
        <w:t>c) Opracowanie branżowych projektów wykonawczych dla zakresu objętego projektem budowlanym.</w:t>
      </w:r>
    </w:p>
    <w:p w:rsidR="00D8725C" w:rsidRPr="00910872" w:rsidRDefault="00D8725C" w:rsidP="00D8725C">
      <w:pPr>
        <w:spacing w:after="0" w:line="240" w:lineRule="auto"/>
        <w:ind w:left="284"/>
        <w:rPr>
          <w:rFonts w:ascii="Times New Roman" w:hAnsi="Times New Roman"/>
          <w:bCs/>
          <w:sz w:val="24"/>
          <w:szCs w:val="24"/>
        </w:rPr>
      </w:pPr>
      <w:r w:rsidRPr="00910872">
        <w:rPr>
          <w:rFonts w:ascii="Times New Roman" w:hAnsi="Times New Roman"/>
          <w:bCs/>
          <w:sz w:val="24"/>
          <w:szCs w:val="24"/>
        </w:rPr>
        <w:t>d) Opracowanie specyfikacji wykonania i odbioru robót dla zakresu objętego dokumentacją projektową.</w:t>
      </w:r>
    </w:p>
    <w:p w:rsidR="00D8725C" w:rsidRPr="00910872" w:rsidRDefault="00D8725C" w:rsidP="00D8725C">
      <w:pPr>
        <w:spacing w:after="0" w:line="240" w:lineRule="auto"/>
        <w:ind w:left="284"/>
        <w:rPr>
          <w:rFonts w:ascii="Times New Roman" w:hAnsi="Times New Roman"/>
          <w:bCs/>
          <w:sz w:val="24"/>
          <w:szCs w:val="24"/>
        </w:rPr>
      </w:pPr>
      <w:r w:rsidRPr="00910872">
        <w:rPr>
          <w:rFonts w:ascii="Times New Roman" w:hAnsi="Times New Roman"/>
          <w:bCs/>
          <w:sz w:val="24"/>
          <w:szCs w:val="24"/>
        </w:rPr>
        <w:t xml:space="preserve">e) Opracowanie kosztorysów. </w:t>
      </w:r>
    </w:p>
    <w:p w:rsidR="00D8725C" w:rsidRPr="00910872" w:rsidRDefault="00D8725C" w:rsidP="00910872">
      <w:pPr>
        <w:spacing w:after="0" w:line="240" w:lineRule="auto"/>
        <w:ind w:left="567"/>
        <w:jc w:val="both"/>
        <w:rPr>
          <w:rFonts w:ascii="Times New Roman" w:hAnsi="Times New Roman"/>
          <w:b/>
          <w:bCs/>
          <w:sz w:val="24"/>
          <w:szCs w:val="24"/>
        </w:rPr>
      </w:pPr>
      <w:r w:rsidRPr="00910872">
        <w:rPr>
          <w:rFonts w:ascii="Times New Roman" w:hAnsi="Times New Roman"/>
          <w:bCs/>
          <w:sz w:val="24"/>
          <w:szCs w:val="24"/>
        </w:rPr>
        <w:t>UWAGA I: Wykonawca jest zobowiązany do uzgodnienia z Zamawiającym przyjętych rozwiązań projektowych i materiałowych i winien uzyskać akceptację Zamawiającego opracowanej dokumentacji projektowej przed złożeniem wniosku o pozwolenie na budowę / zgłoszenie.</w:t>
      </w:r>
    </w:p>
    <w:p w:rsidR="00D8725C" w:rsidRPr="00910872" w:rsidRDefault="00D8725C" w:rsidP="00D8725C">
      <w:pPr>
        <w:spacing w:after="0" w:line="240" w:lineRule="auto"/>
        <w:ind w:left="284"/>
        <w:rPr>
          <w:rFonts w:ascii="Times New Roman" w:hAnsi="Times New Roman"/>
          <w:bCs/>
          <w:sz w:val="24"/>
          <w:szCs w:val="24"/>
          <w:u w:val="single"/>
        </w:rPr>
      </w:pPr>
      <w:r w:rsidRPr="00910872">
        <w:rPr>
          <w:rFonts w:ascii="Times New Roman" w:hAnsi="Times New Roman"/>
          <w:sz w:val="24"/>
          <w:szCs w:val="24"/>
        </w:rPr>
        <w:t xml:space="preserve">f) </w:t>
      </w:r>
      <w:r w:rsidRPr="00910872">
        <w:rPr>
          <w:rFonts w:ascii="Times New Roman" w:hAnsi="Times New Roman"/>
          <w:bCs/>
          <w:sz w:val="24"/>
          <w:szCs w:val="24"/>
        </w:rPr>
        <w:t>W zakresie przebudowy targowiska miejskiego w szczególności:</w:t>
      </w:r>
    </w:p>
    <w:p w:rsidR="00D8725C" w:rsidRPr="00910872" w:rsidRDefault="00D8725C" w:rsidP="00D8725C">
      <w:pPr>
        <w:spacing w:after="0" w:line="240" w:lineRule="auto"/>
        <w:ind w:left="851"/>
        <w:rPr>
          <w:rFonts w:ascii="Times New Roman" w:hAnsi="Times New Roman"/>
          <w:bCs/>
          <w:sz w:val="24"/>
          <w:szCs w:val="24"/>
        </w:rPr>
      </w:pPr>
      <w:r w:rsidRPr="00910872">
        <w:rPr>
          <w:rFonts w:ascii="Times New Roman" w:hAnsi="Times New Roman"/>
          <w:bCs/>
          <w:sz w:val="24"/>
          <w:szCs w:val="24"/>
        </w:rPr>
        <w:t>- rozebranie istniejących ciągów pieszych, nawierzchni utwardzonych placu,</w:t>
      </w:r>
    </w:p>
    <w:p w:rsidR="00D8725C" w:rsidRPr="00910872" w:rsidRDefault="00D8725C" w:rsidP="00D8725C">
      <w:pPr>
        <w:spacing w:after="0" w:line="240" w:lineRule="auto"/>
        <w:ind w:left="851"/>
        <w:rPr>
          <w:rFonts w:ascii="Times New Roman" w:hAnsi="Times New Roman"/>
          <w:bCs/>
          <w:sz w:val="24"/>
          <w:szCs w:val="24"/>
        </w:rPr>
      </w:pPr>
      <w:r w:rsidRPr="00910872">
        <w:rPr>
          <w:rFonts w:ascii="Times New Roman" w:hAnsi="Times New Roman"/>
          <w:bCs/>
          <w:sz w:val="24"/>
          <w:szCs w:val="24"/>
        </w:rPr>
        <w:t>- demontaż małej architektury,</w:t>
      </w:r>
    </w:p>
    <w:p w:rsidR="00D8725C" w:rsidRPr="00910872" w:rsidRDefault="00D8725C" w:rsidP="00D8725C">
      <w:pPr>
        <w:spacing w:after="0" w:line="240" w:lineRule="auto"/>
        <w:ind w:left="851"/>
        <w:rPr>
          <w:rFonts w:ascii="Times New Roman" w:hAnsi="Times New Roman"/>
          <w:bCs/>
          <w:sz w:val="24"/>
          <w:szCs w:val="24"/>
        </w:rPr>
      </w:pPr>
      <w:r w:rsidRPr="00910872">
        <w:rPr>
          <w:rFonts w:ascii="Times New Roman" w:hAnsi="Times New Roman"/>
          <w:bCs/>
          <w:sz w:val="24"/>
          <w:szCs w:val="24"/>
        </w:rPr>
        <w:t>- niezbędna wycinka drzew i  krzewów,</w:t>
      </w:r>
    </w:p>
    <w:p w:rsidR="00D8725C" w:rsidRPr="00910872" w:rsidRDefault="00D8725C" w:rsidP="00D8725C">
      <w:pPr>
        <w:spacing w:after="0" w:line="240" w:lineRule="auto"/>
        <w:ind w:left="851"/>
        <w:rPr>
          <w:rFonts w:ascii="Times New Roman" w:hAnsi="Times New Roman"/>
          <w:bCs/>
          <w:sz w:val="24"/>
          <w:szCs w:val="24"/>
        </w:rPr>
      </w:pPr>
      <w:r w:rsidRPr="00910872">
        <w:rPr>
          <w:rFonts w:ascii="Times New Roman" w:hAnsi="Times New Roman"/>
          <w:bCs/>
          <w:sz w:val="24"/>
          <w:szCs w:val="24"/>
        </w:rPr>
        <w:t>- wykonanie nawierzchni placu targowego z wydzielonymi strefami handlu i komunikacją</w:t>
      </w:r>
      <w:r w:rsidR="002635B6">
        <w:rPr>
          <w:rFonts w:ascii="Times New Roman" w:hAnsi="Times New Roman"/>
          <w:bCs/>
          <w:sz w:val="24"/>
          <w:szCs w:val="24"/>
        </w:rPr>
        <w:t xml:space="preserve"> pieszą i kołową</w:t>
      </w:r>
      <w:r w:rsidRPr="00910872">
        <w:rPr>
          <w:rFonts w:ascii="Times New Roman" w:hAnsi="Times New Roman"/>
          <w:bCs/>
          <w:sz w:val="24"/>
          <w:szCs w:val="24"/>
        </w:rPr>
        <w:t>,</w:t>
      </w:r>
    </w:p>
    <w:p w:rsidR="00D8725C" w:rsidRPr="00910872" w:rsidRDefault="00D8725C" w:rsidP="00D8725C">
      <w:pPr>
        <w:spacing w:after="0" w:line="240" w:lineRule="auto"/>
        <w:ind w:left="851"/>
        <w:rPr>
          <w:rFonts w:ascii="Times New Roman" w:hAnsi="Times New Roman"/>
          <w:bCs/>
          <w:sz w:val="24"/>
          <w:szCs w:val="24"/>
        </w:rPr>
      </w:pPr>
      <w:r w:rsidRPr="00910872">
        <w:rPr>
          <w:rFonts w:ascii="Times New Roman" w:hAnsi="Times New Roman"/>
          <w:bCs/>
          <w:sz w:val="24"/>
          <w:szCs w:val="24"/>
        </w:rPr>
        <w:lastRenderedPageBreak/>
        <w:t>- wykonanie oświetlenia terenu i oświetlenia wiat handlowych (oprawy LED),</w:t>
      </w:r>
    </w:p>
    <w:p w:rsidR="00D8725C" w:rsidRPr="00910872" w:rsidRDefault="00D8725C" w:rsidP="00D8725C">
      <w:pPr>
        <w:spacing w:after="0" w:line="240" w:lineRule="auto"/>
        <w:ind w:left="851"/>
        <w:rPr>
          <w:rFonts w:ascii="Times New Roman" w:hAnsi="Times New Roman"/>
          <w:bCs/>
          <w:sz w:val="24"/>
          <w:szCs w:val="24"/>
        </w:rPr>
      </w:pPr>
      <w:r w:rsidRPr="00910872">
        <w:rPr>
          <w:rFonts w:ascii="Times New Roman" w:hAnsi="Times New Roman"/>
          <w:bCs/>
          <w:sz w:val="24"/>
          <w:szCs w:val="24"/>
        </w:rPr>
        <w:t>- wykonanie odwodnienia powierzchniowego placu i przyłączy do kanalizacji deszczowej przebiegającej przez przebudowywany teren,</w:t>
      </w:r>
    </w:p>
    <w:p w:rsidR="00D8725C" w:rsidRPr="00910872" w:rsidRDefault="00D8725C" w:rsidP="00D8725C">
      <w:pPr>
        <w:spacing w:after="0" w:line="240" w:lineRule="auto"/>
        <w:ind w:left="851"/>
        <w:rPr>
          <w:rFonts w:ascii="Times New Roman" w:hAnsi="Times New Roman"/>
          <w:bCs/>
          <w:sz w:val="24"/>
          <w:szCs w:val="24"/>
        </w:rPr>
      </w:pPr>
      <w:r w:rsidRPr="00910872">
        <w:rPr>
          <w:rFonts w:ascii="Times New Roman" w:hAnsi="Times New Roman"/>
          <w:bCs/>
          <w:sz w:val="24"/>
          <w:szCs w:val="24"/>
        </w:rPr>
        <w:t>- przebudowa przyłącza elektrycznego oraz wykonanie instalacji elektrycznej zasilającej oświetlenie terenu i poszczególnych wiat a także wykonanie zasilania wykorzystywanego incydentalnie (organizacja imprez plenerowych, zasilanie sceny wykorzystywanej w czasie imprez itp.)</w:t>
      </w:r>
      <w:r w:rsidR="002635B6">
        <w:rPr>
          <w:rFonts w:ascii="Times New Roman" w:hAnsi="Times New Roman"/>
          <w:bCs/>
          <w:sz w:val="24"/>
          <w:szCs w:val="24"/>
        </w:rPr>
        <w:t xml:space="preserve"> oraz zasilania pod planowaną stację klimatologiczną</w:t>
      </w:r>
      <w:r w:rsidRPr="00910872">
        <w:rPr>
          <w:rFonts w:ascii="Times New Roman" w:hAnsi="Times New Roman"/>
          <w:bCs/>
          <w:sz w:val="24"/>
          <w:szCs w:val="24"/>
        </w:rPr>
        <w:t>,</w:t>
      </w:r>
    </w:p>
    <w:p w:rsidR="00D8725C" w:rsidRPr="00910872" w:rsidRDefault="00D8725C" w:rsidP="00D8725C">
      <w:pPr>
        <w:spacing w:after="0" w:line="240" w:lineRule="auto"/>
        <w:ind w:left="851"/>
        <w:rPr>
          <w:rFonts w:ascii="Times New Roman" w:hAnsi="Times New Roman"/>
          <w:bCs/>
          <w:sz w:val="24"/>
          <w:szCs w:val="24"/>
        </w:rPr>
      </w:pPr>
      <w:r w:rsidRPr="00910872">
        <w:rPr>
          <w:rFonts w:ascii="Times New Roman" w:hAnsi="Times New Roman"/>
          <w:bCs/>
          <w:sz w:val="24"/>
          <w:szCs w:val="24"/>
        </w:rPr>
        <w:t xml:space="preserve">- budowa instalacji wodnej do punktów czerpalnych przy strefach handlowych, </w:t>
      </w:r>
    </w:p>
    <w:p w:rsidR="00D8725C" w:rsidRPr="00910872" w:rsidRDefault="00D8725C" w:rsidP="00D8725C">
      <w:pPr>
        <w:spacing w:after="0" w:line="240" w:lineRule="auto"/>
        <w:ind w:left="851"/>
        <w:rPr>
          <w:rFonts w:ascii="Times New Roman" w:hAnsi="Times New Roman"/>
          <w:bCs/>
          <w:sz w:val="24"/>
          <w:szCs w:val="24"/>
        </w:rPr>
      </w:pPr>
      <w:r w:rsidRPr="00910872">
        <w:rPr>
          <w:rFonts w:ascii="Times New Roman" w:hAnsi="Times New Roman"/>
          <w:bCs/>
          <w:sz w:val="24"/>
          <w:szCs w:val="24"/>
        </w:rPr>
        <w:t xml:space="preserve">- dostawa i montaż elementów małej architektury </w:t>
      </w:r>
      <w:r w:rsidR="00910872" w:rsidRPr="00910872">
        <w:rPr>
          <w:rFonts w:ascii="Times New Roman" w:hAnsi="Times New Roman"/>
          <w:bCs/>
          <w:sz w:val="24"/>
          <w:szCs w:val="24"/>
        </w:rPr>
        <w:t>pod wiatami.</w:t>
      </w:r>
    </w:p>
    <w:p w:rsidR="00D8725C" w:rsidRPr="00910872" w:rsidRDefault="00D8725C" w:rsidP="00D8725C">
      <w:pPr>
        <w:tabs>
          <w:tab w:val="left" w:pos="284"/>
        </w:tabs>
        <w:spacing w:after="0"/>
        <w:jc w:val="both"/>
        <w:rPr>
          <w:rFonts w:ascii="Times New Roman" w:hAnsi="Times New Roman"/>
          <w:sz w:val="24"/>
          <w:szCs w:val="24"/>
        </w:rPr>
      </w:pPr>
    </w:p>
    <w:p w:rsidR="00D8725C" w:rsidRPr="00910872" w:rsidRDefault="00D8725C" w:rsidP="009E6604">
      <w:pPr>
        <w:widowControl w:val="0"/>
        <w:tabs>
          <w:tab w:val="left" w:pos="284"/>
        </w:tabs>
        <w:overflowPunct w:val="0"/>
        <w:autoSpaceDE w:val="0"/>
        <w:spacing w:line="240" w:lineRule="auto"/>
        <w:ind w:left="284" w:hanging="284"/>
        <w:jc w:val="both"/>
        <w:rPr>
          <w:rFonts w:ascii="Times New Roman" w:hAnsi="Times New Roman"/>
          <w:color w:val="000000"/>
          <w:sz w:val="24"/>
          <w:szCs w:val="24"/>
        </w:rPr>
      </w:pPr>
      <w:r w:rsidRPr="00910872">
        <w:rPr>
          <w:rFonts w:ascii="Times New Roman" w:hAnsi="Times New Roman"/>
          <w:bCs/>
          <w:color w:val="000000"/>
          <w:kern w:val="1"/>
          <w:sz w:val="24"/>
          <w:szCs w:val="24"/>
        </w:rPr>
        <w:t>5.</w:t>
      </w:r>
      <w:r w:rsidRPr="00910872">
        <w:rPr>
          <w:rFonts w:ascii="Times New Roman" w:hAnsi="Times New Roman"/>
          <w:color w:val="000000"/>
          <w:kern w:val="1"/>
          <w:sz w:val="24"/>
          <w:szCs w:val="24"/>
        </w:rPr>
        <w:t xml:space="preserve"> </w:t>
      </w:r>
      <w:r w:rsidRPr="00910872">
        <w:rPr>
          <w:rFonts w:ascii="Times New Roman" w:hAnsi="Times New Roman"/>
          <w:color w:val="000000"/>
          <w:sz w:val="24"/>
          <w:szCs w:val="24"/>
        </w:rPr>
        <w:t xml:space="preserve">W/w zakres robót należy wykonać zgodnie z warunkami Specyfikacji Warunków Zamówienia (SWZ), w szczególności zgodnie ze stanowiącym załącznik do niej Programem Funkcjonalno-Użytkowym (PFU) oraz załącznikami do PFU, </w:t>
      </w:r>
      <w:r w:rsidRPr="009E6604">
        <w:rPr>
          <w:rFonts w:ascii="Times New Roman" w:hAnsi="Times New Roman"/>
          <w:color w:val="000000"/>
          <w:sz w:val="24"/>
          <w:szCs w:val="24"/>
        </w:rPr>
        <w:t xml:space="preserve">w tym </w:t>
      </w:r>
      <w:r w:rsidR="009E6604" w:rsidRPr="009E6604">
        <w:rPr>
          <w:rFonts w:ascii="Times New Roman" w:hAnsi="Times New Roman"/>
          <w:color w:val="000000"/>
          <w:sz w:val="24"/>
          <w:szCs w:val="24"/>
        </w:rPr>
        <w:t xml:space="preserve">planowany </w:t>
      </w:r>
      <w:r w:rsidRPr="009E6604">
        <w:rPr>
          <w:rFonts w:ascii="Times New Roman" w:hAnsi="Times New Roman"/>
          <w:color w:val="000000"/>
          <w:sz w:val="24"/>
          <w:szCs w:val="24"/>
        </w:rPr>
        <w:t>PZT</w:t>
      </w:r>
      <w:r w:rsidRPr="00910872">
        <w:rPr>
          <w:rFonts w:ascii="Times New Roman" w:hAnsi="Times New Roman"/>
          <w:color w:val="000000"/>
          <w:sz w:val="24"/>
          <w:szCs w:val="24"/>
        </w:rPr>
        <w:t>.</w:t>
      </w:r>
    </w:p>
    <w:p w:rsidR="00D8725C" w:rsidRPr="00910872" w:rsidRDefault="00D8725C" w:rsidP="00D8725C">
      <w:pPr>
        <w:rPr>
          <w:rFonts w:ascii="Times New Roman" w:hAnsi="Times New Roman"/>
          <w:b/>
          <w:color w:val="000000"/>
          <w:sz w:val="24"/>
          <w:szCs w:val="24"/>
        </w:rPr>
      </w:pPr>
      <w:r w:rsidRPr="00910872">
        <w:rPr>
          <w:rFonts w:ascii="Times New Roman" w:hAnsi="Times New Roman"/>
          <w:b/>
          <w:color w:val="000000"/>
          <w:sz w:val="24"/>
          <w:szCs w:val="24"/>
        </w:rPr>
        <w:t>6. Prace towarzyszące oraz roboty tymczasowe nie objęte PFU, a konieczne do uwzględnienia:</w:t>
      </w:r>
    </w:p>
    <w:p w:rsidR="00D8725C" w:rsidRPr="00910872" w:rsidRDefault="00D8725C" w:rsidP="00F47FCF">
      <w:pPr>
        <w:pStyle w:val="Tekstpodstawowy"/>
        <w:widowControl/>
        <w:numPr>
          <w:ilvl w:val="0"/>
          <w:numId w:val="88"/>
        </w:numPr>
        <w:tabs>
          <w:tab w:val="clear" w:pos="720"/>
          <w:tab w:val="num" w:pos="0"/>
        </w:tabs>
        <w:suppressAutoHyphens w:val="0"/>
        <w:autoSpaceDE/>
        <w:spacing w:after="0" w:line="240" w:lineRule="auto"/>
        <w:ind w:left="426"/>
        <w:jc w:val="both"/>
        <w:rPr>
          <w:rFonts w:ascii="Times New Roman" w:hAnsi="Times New Roman" w:cs="Times New Roman"/>
          <w:sz w:val="24"/>
          <w:szCs w:val="24"/>
        </w:rPr>
      </w:pPr>
      <w:r w:rsidRPr="00910872">
        <w:rPr>
          <w:rFonts w:ascii="Times New Roman" w:hAnsi="Times New Roman" w:cs="Times New Roman"/>
          <w:sz w:val="24"/>
          <w:szCs w:val="24"/>
        </w:rPr>
        <w:t xml:space="preserve">pełna obsługa geodezyjna w trakcie realizacji zadania; pomiary inwentaryzacyjne winny objąć poza przedmiotem zamówienia także inne sieci uzbrojenia terenu znajdujące się w odkrywce, niezgodne z lokalizacją uwidocznioną na mapach zasadniczych (zgodnie z Rozporządzeniem Ministra Rozwoju Regionalnego i Budownictwa z dnia 02.04.2001r. w sprawie geodezyjnej ewidencji sieci uzbrojenia terenu oraz zespołów uzgadniania dokumentacji projektowej); </w:t>
      </w:r>
    </w:p>
    <w:p w:rsidR="00D8725C" w:rsidRPr="00910872" w:rsidRDefault="00D8725C" w:rsidP="00D8725C">
      <w:pPr>
        <w:numPr>
          <w:ilvl w:val="0"/>
          <w:numId w:val="88"/>
        </w:numPr>
        <w:tabs>
          <w:tab w:val="clear" w:pos="720"/>
          <w:tab w:val="num" w:pos="426"/>
        </w:tabs>
        <w:spacing w:after="0" w:line="240" w:lineRule="auto"/>
        <w:ind w:left="425" w:hanging="357"/>
        <w:rPr>
          <w:rFonts w:ascii="Times New Roman" w:hAnsi="Times New Roman"/>
          <w:sz w:val="24"/>
          <w:szCs w:val="24"/>
        </w:rPr>
      </w:pPr>
      <w:r w:rsidRPr="00910872">
        <w:rPr>
          <w:rFonts w:ascii="Times New Roman" w:hAnsi="Times New Roman"/>
          <w:sz w:val="24"/>
          <w:szCs w:val="24"/>
        </w:rPr>
        <w:t>zapewnienie aktua</w:t>
      </w:r>
      <w:r w:rsidR="00B73F04" w:rsidRPr="00910872">
        <w:rPr>
          <w:rFonts w:ascii="Times New Roman" w:hAnsi="Times New Roman"/>
          <w:sz w:val="24"/>
          <w:szCs w:val="24"/>
        </w:rPr>
        <w:t>lnej mapy do celów projektowych;</w:t>
      </w:r>
    </w:p>
    <w:p w:rsidR="00D8725C" w:rsidRDefault="00D8725C" w:rsidP="00B73F04">
      <w:pPr>
        <w:numPr>
          <w:ilvl w:val="0"/>
          <w:numId w:val="88"/>
        </w:numPr>
        <w:tabs>
          <w:tab w:val="clear" w:pos="720"/>
          <w:tab w:val="num" w:pos="426"/>
        </w:tabs>
        <w:spacing w:after="0" w:line="240" w:lineRule="auto"/>
        <w:ind w:left="425" w:hanging="357"/>
        <w:jc w:val="both"/>
        <w:rPr>
          <w:rFonts w:ascii="Times New Roman" w:hAnsi="Times New Roman"/>
          <w:sz w:val="24"/>
          <w:szCs w:val="24"/>
        </w:rPr>
      </w:pPr>
      <w:r w:rsidRPr="00910872">
        <w:rPr>
          <w:rFonts w:ascii="Times New Roman" w:hAnsi="Times New Roman"/>
          <w:sz w:val="24"/>
          <w:szCs w:val="24"/>
        </w:rPr>
        <w:t>właściwe i skuteczne zabezpieczenie nieprzebudowywanej części targowiska, która funkcjonowała będzie w czasie przebudowy, oraz t</w:t>
      </w:r>
      <w:r w:rsidR="00B73F04" w:rsidRPr="00910872">
        <w:rPr>
          <w:rFonts w:ascii="Times New Roman" w:hAnsi="Times New Roman"/>
          <w:sz w:val="24"/>
          <w:szCs w:val="24"/>
        </w:rPr>
        <w:t>erenu przyległego do targowiska;</w:t>
      </w:r>
    </w:p>
    <w:p w:rsidR="002635B6" w:rsidRPr="00910872" w:rsidRDefault="002635B6" w:rsidP="00B73F04">
      <w:pPr>
        <w:numPr>
          <w:ilvl w:val="0"/>
          <w:numId w:val="88"/>
        </w:numPr>
        <w:tabs>
          <w:tab w:val="clear" w:pos="720"/>
          <w:tab w:val="num" w:pos="426"/>
        </w:tabs>
        <w:spacing w:after="0" w:line="240" w:lineRule="auto"/>
        <w:ind w:left="425" w:hanging="357"/>
        <w:jc w:val="both"/>
        <w:rPr>
          <w:rFonts w:ascii="Times New Roman" w:hAnsi="Times New Roman"/>
          <w:sz w:val="24"/>
          <w:szCs w:val="24"/>
        </w:rPr>
      </w:pPr>
      <w:r>
        <w:rPr>
          <w:rFonts w:ascii="Times New Roman" w:hAnsi="Times New Roman"/>
          <w:sz w:val="24"/>
          <w:szCs w:val="24"/>
        </w:rPr>
        <w:t>zagospodarowanie placu targowego musi zostać zaprojektowane z uwzględnieniem planowanego wykonania stacji klimatologicznej – opracowanie z założeniami dotyczącymi stacji znajdują się w Załączniku nr 10 do SWZ;</w:t>
      </w:r>
    </w:p>
    <w:p w:rsidR="00D8725C" w:rsidRPr="00910872" w:rsidRDefault="00D8725C" w:rsidP="00D8725C">
      <w:pPr>
        <w:rPr>
          <w:rFonts w:ascii="Times New Roman" w:hAnsi="Times New Roman"/>
          <w:sz w:val="24"/>
          <w:szCs w:val="24"/>
        </w:rPr>
      </w:pPr>
      <w:r w:rsidRPr="00910872">
        <w:rPr>
          <w:rFonts w:ascii="Times New Roman" w:hAnsi="Times New Roman"/>
          <w:sz w:val="24"/>
          <w:szCs w:val="24"/>
        </w:rPr>
        <w:t xml:space="preserve">oraz </w:t>
      </w:r>
      <w:r w:rsidRPr="00910872">
        <w:rPr>
          <w:rFonts w:ascii="Times New Roman" w:hAnsi="Times New Roman"/>
          <w:b/>
          <w:bCs/>
          <w:sz w:val="24"/>
          <w:szCs w:val="24"/>
        </w:rPr>
        <w:t>wszelkie inne prace</w:t>
      </w:r>
      <w:r w:rsidR="00B73F04" w:rsidRPr="00910872">
        <w:rPr>
          <w:rFonts w:ascii="Times New Roman" w:hAnsi="Times New Roman"/>
          <w:sz w:val="24"/>
          <w:szCs w:val="24"/>
        </w:rPr>
        <w:t xml:space="preserve"> nie objęte S</w:t>
      </w:r>
      <w:r w:rsidRPr="00910872">
        <w:rPr>
          <w:rFonts w:ascii="Times New Roman" w:hAnsi="Times New Roman"/>
          <w:sz w:val="24"/>
          <w:szCs w:val="24"/>
        </w:rPr>
        <w:t>WZ, a konieczne do wykonania ze względu na sztukę budowlaną.</w:t>
      </w:r>
    </w:p>
    <w:p w:rsidR="00D8725C" w:rsidRPr="00910872" w:rsidRDefault="00B73F04" w:rsidP="002635B6">
      <w:pPr>
        <w:tabs>
          <w:tab w:val="left" w:pos="284"/>
        </w:tabs>
        <w:jc w:val="both"/>
        <w:rPr>
          <w:rFonts w:ascii="Times New Roman" w:hAnsi="Times New Roman"/>
          <w:color w:val="000000"/>
          <w:sz w:val="24"/>
          <w:szCs w:val="24"/>
        </w:rPr>
      </w:pPr>
      <w:r w:rsidRPr="00910872">
        <w:rPr>
          <w:rFonts w:ascii="Times New Roman" w:hAnsi="Times New Roman"/>
          <w:bCs/>
          <w:color w:val="000000"/>
          <w:sz w:val="24"/>
          <w:szCs w:val="24"/>
        </w:rPr>
        <w:t>7.</w:t>
      </w:r>
      <w:r w:rsidR="00D8725C" w:rsidRPr="00910872">
        <w:rPr>
          <w:rFonts w:ascii="Times New Roman" w:hAnsi="Times New Roman"/>
          <w:color w:val="000000"/>
          <w:sz w:val="24"/>
          <w:szCs w:val="24"/>
        </w:rPr>
        <w:t xml:space="preserve"> Zamawiający zastrzega sobie prawo ograniczenia lub zwiększenia w/w zakresu zamówienia, zgodnie z ustawą </w:t>
      </w:r>
      <w:proofErr w:type="spellStart"/>
      <w:r w:rsidR="00D8725C" w:rsidRPr="00910872">
        <w:rPr>
          <w:rFonts w:ascii="Times New Roman" w:hAnsi="Times New Roman"/>
          <w:color w:val="000000"/>
          <w:sz w:val="24"/>
          <w:szCs w:val="24"/>
        </w:rPr>
        <w:t>Pzp</w:t>
      </w:r>
      <w:proofErr w:type="spellEnd"/>
      <w:r w:rsidR="00D8725C" w:rsidRPr="00910872">
        <w:rPr>
          <w:rFonts w:ascii="Times New Roman" w:hAnsi="Times New Roman"/>
          <w:color w:val="000000"/>
          <w:sz w:val="24"/>
          <w:szCs w:val="24"/>
        </w:rPr>
        <w:t>.</w:t>
      </w:r>
    </w:p>
    <w:p w:rsidR="00D8725C" w:rsidRPr="00910872" w:rsidRDefault="00B73F04" w:rsidP="00B73F04">
      <w:pPr>
        <w:pStyle w:val="Tytu"/>
        <w:tabs>
          <w:tab w:val="left" w:pos="12600"/>
          <w:tab w:val="left" w:pos="16493"/>
        </w:tabs>
        <w:ind w:left="0" w:firstLine="0"/>
        <w:jc w:val="both"/>
        <w:rPr>
          <w:b w:val="0"/>
          <w:bCs w:val="0"/>
          <w:sz w:val="24"/>
          <w:u w:val="none"/>
        </w:rPr>
      </w:pPr>
      <w:r w:rsidRPr="00910872">
        <w:rPr>
          <w:b w:val="0"/>
          <w:color w:val="000000"/>
          <w:sz w:val="24"/>
          <w:u w:val="none"/>
        </w:rPr>
        <w:t>8.</w:t>
      </w:r>
      <w:r w:rsidR="00D8725C" w:rsidRPr="00910872">
        <w:rPr>
          <w:b w:val="0"/>
          <w:bCs w:val="0"/>
          <w:color w:val="000000"/>
          <w:sz w:val="24"/>
          <w:u w:val="none"/>
        </w:rPr>
        <w:t xml:space="preserve"> Zamawiający wymaga udzielenia gwarancji jakości na wykonane zamówienie na okres min. 3</w:t>
      </w:r>
      <w:r w:rsidR="00D8725C" w:rsidRPr="00910872">
        <w:rPr>
          <w:b w:val="0"/>
          <w:color w:val="000000"/>
          <w:sz w:val="24"/>
          <w:u w:val="none"/>
        </w:rPr>
        <w:t xml:space="preserve"> lat </w:t>
      </w:r>
      <w:r w:rsidR="00D8725C" w:rsidRPr="00910872">
        <w:rPr>
          <w:b w:val="0"/>
          <w:sz w:val="24"/>
          <w:u w:val="none"/>
        </w:rPr>
        <w:t>(gwarancja dot. całego przedmiotu zamówienia w tym także źródeł światła)</w:t>
      </w:r>
      <w:r w:rsidRPr="00910872">
        <w:rPr>
          <w:b w:val="0"/>
          <w:bCs w:val="0"/>
          <w:sz w:val="24"/>
          <w:u w:val="none"/>
        </w:rPr>
        <w:t>.</w:t>
      </w:r>
    </w:p>
    <w:p w:rsidR="00B73F04" w:rsidRPr="00910872" w:rsidRDefault="00B73F04" w:rsidP="00B73F04">
      <w:pPr>
        <w:pStyle w:val="Podtytu"/>
      </w:pPr>
    </w:p>
    <w:p w:rsidR="00910872" w:rsidRPr="00910872" w:rsidRDefault="00D8725C" w:rsidP="00910872">
      <w:pPr>
        <w:pStyle w:val="Tekstpodstawowy"/>
        <w:rPr>
          <w:rFonts w:ascii="Times New Roman" w:hAnsi="Times New Roman" w:cs="Times New Roman"/>
          <w:sz w:val="24"/>
          <w:szCs w:val="24"/>
        </w:rPr>
      </w:pPr>
      <w:r w:rsidRPr="00910872">
        <w:rPr>
          <w:rFonts w:ascii="Times New Roman" w:hAnsi="Times New Roman" w:cs="Times New Roman"/>
          <w:sz w:val="24"/>
          <w:szCs w:val="24"/>
        </w:rPr>
        <w:t>9. Przedmiot zamówienia musi uwzględniać wymagania w zakresie dostępności realizowanego obie</w:t>
      </w:r>
      <w:r w:rsidR="00910872" w:rsidRPr="00910872">
        <w:rPr>
          <w:rFonts w:ascii="Times New Roman" w:hAnsi="Times New Roman" w:cs="Times New Roman"/>
          <w:sz w:val="24"/>
          <w:szCs w:val="24"/>
        </w:rPr>
        <w:t>ktu dla osób niepełnosprawnych.</w:t>
      </w:r>
    </w:p>
    <w:p w:rsidR="00F961F3" w:rsidRPr="00910872" w:rsidRDefault="00910872" w:rsidP="00910872">
      <w:pPr>
        <w:pStyle w:val="Tekstpodstawowy"/>
        <w:rPr>
          <w:rFonts w:ascii="Times New Roman" w:hAnsi="Times New Roman" w:cs="Times New Roman"/>
          <w:sz w:val="22"/>
          <w:szCs w:val="22"/>
        </w:rPr>
      </w:pPr>
      <w:r>
        <w:rPr>
          <w:rFonts w:ascii="Times New Roman" w:hAnsi="Times New Roman" w:cs="Times New Roman"/>
          <w:sz w:val="22"/>
          <w:szCs w:val="22"/>
        </w:rPr>
        <w:t xml:space="preserve">10. </w:t>
      </w:r>
      <w:r w:rsidR="00F961F3" w:rsidRPr="00910872">
        <w:rPr>
          <w:rFonts w:ascii="Times New Roman" w:hAnsi="Times New Roman" w:cs="Times New Roman"/>
          <w:sz w:val="24"/>
          <w:szCs w:val="24"/>
          <w:lang w:eastAsia="pl-PL"/>
        </w:rPr>
        <w:t>Zamawiający nie dopuszcza składania ofert częściowych.</w:t>
      </w:r>
    </w:p>
    <w:p w:rsidR="00F961F3" w:rsidRPr="00910872" w:rsidRDefault="00910872" w:rsidP="00910872">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11. </w:t>
      </w:r>
      <w:r w:rsidR="00F961F3" w:rsidRPr="00910872">
        <w:rPr>
          <w:rFonts w:ascii="Times New Roman" w:eastAsia="Times New Roman" w:hAnsi="Times New Roman" w:cs="Times New Roman"/>
          <w:sz w:val="24"/>
          <w:szCs w:val="24"/>
          <w:lang w:eastAsia="pl-PL"/>
        </w:rPr>
        <w:t>Zamawiający nie dopuszcza składania ofert wariantowych oraz w postaci katalogów</w:t>
      </w:r>
      <w:r w:rsidR="005A2E1C" w:rsidRPr="00910872">
        <w:rPr>
          <w:rFonts w:ascii="Times New Roman" w:eastAsia="Times New Roman" w:hAnsi="Times New Roman" w:cs="Times New Roman"/>
          <w:sz w:val="24"/>
          <w:szCs w:val="24"/>
          <w:lang w:eastAsia="pl-PL"/>
        </w:rPr>
        <w:t xml:space="preserve"> </w:t>
      </w:r>
      <w:r w:rsidR="00F961F3" w:rsidRPr="00910872">
        <w:rPr>
          <w:rFonts w:ascii="Times New Roman" w:eastAsia="Times New Roman" w:hAnsi="Times New Roman" w:cs="Times New Roman"/>
          <w:sz w:val="24"/>
          <w:szCs w:val="24"/>
          <w:lang w:eastAsia="pl-PL"/>
        </w:rPr>
        <w:t>elektronicznych.</w:t>
      </w:r>
    </w:p>
    <w:p w:rsidR="00F961F3" w:rsidRPr="00910872" w:rsidRDefault="00910872" w:rsidP="00910872">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12. </w:t>
      </w:r>
      <w:r w:rsidR="00F961F3" w:rsidRPr="00910872">
        <w:rPr>
          <w:rFonts w:ascii="Times New Roman" w:eastAsia="Times New Roman" w:hAnsi="Times New Roman" w:cs="Times New Roman"/>
          <w:sz w:val="24"/>
          <w:szCs w:val="24"/>
          <w:lang w:eastAsia="pl-PL"/>
        </w:rPr>
        <w:t>Zamawiający nie przewiduje udzielania zamówień, o których mowa w art. 214 ust. 1</w:t>
      </w:r>
      <w:r w:rsidR="005A2E1C" w:rsidRPr="00910872">
        <w:rPr>
          <w:rFonts w:ascii="Times New Roman" w:eastAsia="Times New Roman" w:hAnsi="Times New Roman" w:cs="Times New Roman"/>
          <w:sz w:val="24"/>
          <w:szCs w:val="24"/>
          <w:lang w:eastAsia="pl-PL"/>
        </w:rPr>
        <w:t xml:space="preserve"> </w:t>
      </w:r>
      <w:r w:rsidR="00F961F3" w:rsidRPr="00910872">
        <w:rPr>
          <w:rFonts w:ascii="Times New Roman" w:eastAsia="Times New Roman" w:hAnsi="Times New Roman" w:cs="Times New Roman"/>
          <w:sz w:val="24"/>
          <w:szCs w:val="24"/>
          <w:lang w:eastAsia="pl-PL"/>
        </w:rPr>
        <w:t xml:space="preserve">pkt 7 i 8 ustawy </w:t>
      </w:r>
      <w:proofErr w:type="spellStart"/>
      <w:r w:rsidR="00F961F3" w:rsidRPr="00910872">
        <w:rPr>
          <w:rFonts w:ascii="Times New Roman" w:eastAsia="Times New Roman" w:hAnsi="Times New Roman" w:cs="Times New Roman"/>
          <w:sz w:val="24"/>
          <w:szCs w:val="24"/>
          <w:lang w:eastAsia="pl-PL"/>
        </w:rPr>
        <w:t>Pzp</w:t>
      </w:r>
      <w:proofErr w:type="spellEnd"/>
      <w:r w:rsidR="00F961F3" w:rsidRPr="00910872">
        <w:rPr>
          <w:rFonts w:ascii="Times New Roman" w:eastAsia="Times New Roman" w:hAnsi="Times New Roman" w:cs="Times New Roman"/>
          <w:sz w:val="24"/>
          <w:szCs w:val="24"/>
          <w:lang w:eastAsia="pl-PL"/>
        </w:rPr>
        <w:t>/zamówienia polegającego na powtórzeniu podobnych usług lub robót budowlanych, zamówienia na dodatkowe dostawy.</w:t>
      </w:r>
    </w:p>
    <w:p w:rsidR="00F961F3" w:rsidRPr="005A2E1C"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5A2E1C">
        <w:rPr>
          <w:rFonts w:ascii="Times New Roman" w:eastAsia="Times New Roman" w:hAnsi="Times New Roman" w:cs="Times New Roman"/>
          <w:b/>
          <w:sz w:val="24"/>
          <w:szCs w:val="24"/>
          <w:lang w:eastAsia="pl-PL"/>
        </w:rPr>
        <w:t>V. Wizja lokalna</w:t>
      </w:r>
    </w:p>
    <w:p w:rsidR="00F961F3" w:rsidRPr="00F961F3" w:rsidRDefault="00F961F3" w:rsidP="005A2E1C">
      <w:pPr>
        <w:spacing w:before="100" w:beforeAutospacing="1" w:after="100" w:afterAutospacing="1"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Zamawiający nie przewiduje obowiązku odbycia przez Wykonawcę wizji lokalnej oraz sprawdzenia przez Wykonawcę dokumentów niezbędnych do realizacji zamówienia dostępnych na miejscu u Zamawiającego.</w:t>
      </w:r>
    </w:p>
    <w:p w:rsidR="00F961F3" w:rsidRPr="00F961F3" w:rsidRDefault="00F961F3" w:rsidP="005A2E1C">
      <w:pPr>
        <w:spacing w:before="100" w:beforeAutospacing="1" w:after="100" w:afterAutospacing="1"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Jednakże, gdy Wykonawca chciałby odbyć wizję lokalną, lub zapoznać się z dokumentacją znajdującą się na miejscu u Zamawiającego, należy w tym celu, skontaktować się z osobami wyznaczonymi do komunikowania się z Wykonawcami.</w:t>
      </w:r>
    </w:p>
    <w:p w:rsidR="00F961F3" w:rsidRPr="005A2E1C"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5A2E1C">
        <w:rPr>
          <w:rFonts w:ascii="Times New Roman" w:eastAsia="Times New Roman" w:hAnsi="Times New Roman" w:cs="Times New Roman"/>
          <w:b/>
          <w:sz w:val="24"/>
          <w:szCs w:val="24"/>
          <w:lang w:eastAsia="pl-PL"/>
        </w:rPr>
        <w:t>VI. Podwykonawstwo</w:t>
      </w:r>
    </w:p>
    <w:p w:rsidR="00F961F3" w:rsidRPr="005A2E1C" w:rsidRDefault="00F961F3" w:rsidP="006A2E81">
      <w:pPr>
        <w:pStyle w:val="Akapitzlist"/>
        <w:numPr>
          <w:ilvl w:val="0"/>
          <w:numId w:val="4"/>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A2E1C">
        <w:rPr>
          <w:rFonts w:ascii="Times New Roman" w:eastAsia="Times New Roman" w:hAnsi="Times New Roman" w:cs="Times New Roman"/>
          <w:sz w:val="24"/>
          <w:szCs w:val="24"/>
          <w:lang w:eastAsia="pl-PL"/>
        </w:rPr>
        <w:t xml:space="preserve">Wykonawca </w:t>
      </w:r>
      <w:r w:rsidRPr="005A2E1C">
        <w:rPr>
          <w:rFonts w:ascii="Times New Roman" w:eastAsia="Times New Roman" w:hAnsi="Times New Roman" w:cs="Times New Roman"/>
          <w:b/>
          <w:sz w:val="24"/>
          <w:szCs w:val="24"/>
          <w:lang w:eastAsia="pl-PL"/>
        </w:rPr>
        <w:t xml:space="preserve">może </w:t>
      </w:r>
      <w:r w:rsidRPr="005A2E1C">
        <w:rPr>
          <w:rFonts w:ascii="Times New Roman" w:eastAsia="Times New Roman" w:hAnsi="Times New Roman" w:cs="Times New Roman"/>
          <w:sz w:val="24"/>
          <w:szCs w:val="24"/>
          <w:lang w:eastAsia="pl-PL"/>
        </w:rPr>
        <w:t>powierzyć wykonanie części zamówienia podwykonawcy</w:t>
      </w:r>
      <w:r w:rsidR="005A2E1C" w:rsidRPr="005A2E1C">
        <w:rPr>
          <w:rFonts w:ascii="Times New Roman" w:eastAsia="Times New Roman" w:hAnsi="Times New Roman" w:cs="Times New Roman"/>
          <w:sz w:val="24"/>
          <w:szCs w:val="24"/>
          <w:lang w:eastAsia="pl-PL"/>
        </w:rPr>
        <w:t xml:space="preserve"> </w:t>
      </w:r>
      <w:r w:rsidRPr="005A2E1C">
        <w:rPr>
          <w:rFonts w:ascii="Times New Roman" w:eastAsia="Times New Roman" w:hAnsi="Times New Roman" w:cs="Times New Roman"/>
          <w:sz w:val="24"/>
          <w:szCs w:val="24"/>
          <w:lang w:eastAsia="pl-PL"/>
        </w:rPr>
        <w:t>(podwykonawcom).</w:t>
      </w:r>
    </w:p>
    <w:p w:rsidR="00F961F3" w:rsidRPr="005A2E1C" w:rsidRDefault="00F961F3" w:rsidP="006A2E81">
      <w:pPr>
        <w:pStyle w:val="Akapitzlist"/>
        <w:numPr>
          <w:ilvl w:val="0"/>
          <w:numId w:val="4"/>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A2E1C">
        <w:rPr>
          <w:rFonts w:ascii="Times New Roman" w:eastAsia="Times New Roman" w:hAnsi="Times New Roman" w:cs="Times New Roman"/>
          <w:sz w:val="24"/>
          <w:szCs w:val="24"/>
          <w:lang w:eastAsia="pl-PL"/>
        </w:rPr>
        <w:t xml:space="preserve">Zamawiający </w:t>
      </w:r>
      <w:r w:rsidRPr="005A2E1C">
        <w:rPr>
          <w:rFonts w:ascii="Times New Roman" w:eastAsia="Times New Roman" w:hAnsi="Times New Roman" w:cs="Times New Roman"/>
          <w:b/>
          <w:sz w:val="24"/>
          <w:szCs w:val="24"/>
          <w:lang w:eastAsia="pl-PL"/>
        </w:rPr>
        <w:t>nie zastrzega</w:t>
      </w:r>
      <w:r w:rsidRPr="005A2E1C">
        <w:rPr>
          <w:rFonts w:ascii="Times New Roman" w:eastAsia="Times New Roman" w:hAnsi="Times New Roman" w:cs="Times New Roman"/>
          <w:sz w:val="24"/>
          <w:szCs w:val="24"/>
          <w:lang w:eastAsia="pl-PL"/>
        </w:rPr>
        <w:t xml:space="preserve"> obowiązku osobistego wykonania przez Wykonawcę kluczowych części zamówienia.</w:t>
      </w:r>
    </w:p>
    <w:p w:rsidR="00F961F3" w:rsidRPr="005A2E1C" w:rsidRDefault="00F961F3" w:rsidP="006A2E81">
      <w:pPr>
        <w:pStyle w:val="Akapitzlist"/>
        <w:numPr>
          <w:ilvl w:val="0"/>
          <w:numId w:val="4"/>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A2E1C">
        <w:rPr>
          <w:rFonts w:ascii="Times New Roman" w:eastAsia="Times New Roman" w:hAnsi="Times New Roman" w:cs="Times New Roman"/>
          <w:sz w:val="24"/>
          <w:szCs w:val="24"/>
          <w:lang w:eastAsia="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F961F3" w:rsidRPr="005A2E1C"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5A2E1C">
        <w:rPr>
          <w:rFonts w:ascii="Times New Roman" w:eastAsia="Times New Roman" w:hAnsi="Times New Roman" w:cs="Times New Roman"/>
          <w:b/>
          <w:sz w:val="24"/>
          <w:szCs w:val="24"/>
          <w:lang w:eastAsia="pl-PL"/>
        </w:rPr>
        <w:t>VII. Termin wykonania zamówienia</w:t>
      </w:r>
    </w:p>
    <w:p w:rsidR="00F961F3" w:rsidRPr="005A2E1C" w:rsidRDefault="00F961F3" w:rsidP="006A2E81">
      <w:pPr>
        <w:pStyle w:val="Akapitzlist"/>
        <w:numPr>
          <w:ilvl w:val="0"/>
          <w:numId w:val="5"/>
        </w:numPr>
        <w:spacing w:before="100" w:beforeAutospacing="1" w:after="100" w:afterAutospacing="1" w:line="240" w:lineRule="auto"/>
        <w:ind w:left="426"/>
        <w:rPr>
          <w:rFonts w:ascii="Times New Roman" w:eastAsia="Times New Roman" w:hAnsi="Times New Roman" w:cs="Times New Roman"/>
          <w:sz w:val="24"/>
          <w:szCs w:val="24"/>
          <w:lang w:eastAsia="pl-PL"/>
        </w:rPr>
      </w:pPr>
      <w:r w:rsidRPr="005A2E1C">
        <w:rPr>
          <w:rFonts w:ascii="Times New Roman" w:eastAsia="Times New Roman" w:hAnsi="Times New Roman" w:cs="Times New Roman"/>
          <w:sz w:val="24"/>
          <w:szCs w:val="24"/>
          <w:lang w:eastAsia="pl-PL"/>
        </w:rPr>
        <w:t xml:space="preserve">Termin realizacji zamówienia wynosi: </w:t>
      </w:r>
      <w:r w:rsidR="004D5B3E">
        <w:rPr>
          <w:rFonts w:ascii="Times New Roman" w:eastAsia="Times New Roman" w:hAnsi="Times New Roman" w:cs="Times New Roman"/>
          <w:b/>
          <w:sz w:val="24"/>
          <w:szCs w:val="24"/>
          <w:lang w:eastAsia="pl-PL"/>
        </w:rPr>
        <w:t>15</w:t>
      </w:r>
      <w:r w:rsidRPr="005A2E1C">
        <w:rPr>
          <w:rFonts w:ascii="Times New Roman" w:eastAsia="Times New Roman" w:hAnsi="Times New Roman" w:cs="Times New Roman"/>
          <w:b/>
          <w:sz w:val="24"/>
          <w:szCs w:val="24"/>
          <w:lang w:eastAsia="pl-PL"/>
        </w:rPr>
        <w:t xml:space="preserve"> miesięcy od dnia podpisania umowy</w:t>
      </w:r>
      <w:r w:rsidRPr="005A2E1C">
        <w:rPr>
          <w:rFonts w:ascii="Times New Roman" w:eastAsia="Times New Roman" w:hAnsi="Times New Roman" w:cs="Times New Roman"/>
          <w:sz w:val="24"/>
          <w:szCs w:val="24"/>
          <w:lang w:eastAsia="pl-PL"/>
        </w:rPr>
        <w:t>.</w:t>
      </w:r>
    </w:p>
    <w:p w:rsidR="00F961F3" w:rsidRPr="005A2E1C" w:rsidRDefault="00F961F3" w:rsidP="006A2E81">
      <w:pPr>
        <w:pStyle w:val="Akapitzlist"/>
        <w:numPr>
          <w:ilvl w:val="0"/>
          <w:numId w:val="5"/>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A2E1C">
        <w:rPr>
          <w:rFonts w:ascii="Times New Roman" w:eastAsia="Times New Roman" w:hAnsi="Times New Roman" w:cs="Times New Roman"/>
          <w:sz w:val="24"/>
          <w:szCs w:val="24"/>
          <w:lang w:eastAsia="pl-PL"/>
        </w:rPr>
        <w:t xml:space="preserve">Szczegółowe zagadnienia dotyczące terminu realizacji umowy uregulowane są we </w:t>
      </w:r>
      <w:r w:rsidR="00A0219A">
        <w:rPr>
          <w:rFonts w:ascii="Times New Roman" w:eastAsia="Times New Roman" w:hAnsi="Times New Roman" w:cs="Times New Roman"/>
          <w:sz w:val="24"/>
          <w:szCs w:val="24"/>
          <w:lang w:eastAsia="pl-PL"/>
        </w:rPr>
        <w:t>Projekcie</w:t>
      </w:r>
      <w:r w:rsidRPr="005A2E1C">
        <w:rPr>
          <w:rFonts w:ascii="Times New Roman" w:eastAsia="Times New Roman" w:hAnsi="Times New Roman" w:cs="Times New Roman"/>
          <w:sz w:val="24"/>
          <w:szCs w:val="24"/>
          <w:lang w:eastAsia="pl-PL"/>
        </w:rPr>
        <w:t xml:space="preserve"> umowy stanowiącej </w:t>
      </w:r>
      <w:r w:rsidR="00040247" w:rsidRPr="00040247">
        <w:rPr>
          <w:rFonts w:ascii="Times New Roman" w:eastAsia="Times New Roman" w:hAnsi="Times New Roman" w:cs="Times New Roman"/>
          <w:b/>
          <w:sz w:val="24"/>
          <w:szCs w:val="24"/>
          <w:lang w:eastAsia="pl-PL"/>
        </w:rPr>
        <w:t>Z</w:t>
      </w:r>
      <w:r w:rsidRPr="005A2E1C">
        <w:rPr>
          <w:rFonts w:ascii="Times New Roman" w:eastAsia="Times New Roman" w:hAnsi="Times New Roman" w:cs="Times New Roman"/>
          <w:b/>
          <w:sz w:val="24"/>
          <w:szCs w:val="24"/>
          <w:lang w:eastAsia="pl-PL"/>
        </w:rPr>
        <w:t>ałącznik nr 3 do SWZ</w:t>
      </w:r>
      <w:r w:rsidRPr="005A2E1C">
        <w:rPr>
          <w:rFonts w:ascii="Times New Roman" w:eastAsia="Times New Roman" w:hAnsi="Times New Roman" w:cs="Times New Roman"/>
          <w:sz w:val="24"/>
          <w:szCs w:val="24"/>
          <w:lang w:eastAsia="pl-PL"/>
        </w:rPr>
        <w:t>.</w:t>
      </w:r>
    </w:p>
    <w:p w:rsidR="00F961F3" w:rsidRPr="005A2E1C"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5A2E1C">
        <w:rPr>
          <w:rFonts w:ascii="Times New Roman" w:eastAsia="Times New Roman" w:hAnsi="Times New Roman" w:cs="Times New Roman"/>
          <w:b/>
          <w:sz w:val="24"/>
          <w:szCs w:val="24"/>
          <w:lang w:eastAsia="pl-PL"/>
        </w:rPr>
        <w:t>VIII. Warunki udziału w postępowaniu</w:t>
      </w:r>
    </w:p>
    <w:p w:rsidR="00F961F3" w:rsidRPr="00040247" w:rsidRDefault="00F961F3" w:rsidP="006A2E81">
      <w:pPr>
        <w:pStyle w:val="Akapitzlist"/>
        <w:numPr>
          <w:ilvl w:val="0"/>
          <w:numId w:val="6"/>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040247">
        <w:rPr>
          <w:rFonts w:ascii="Times New Roman" w:eastAsia="Times New Roman" w:hAnsi="Times New Roman" w:cs="Times New Roman"/>
          <w:sz w:val="24"/>
          <w:szCs w:val="24"/>
          <w:lang w:eastAsia="pl-PL"/>
        </w:rPr>
        <w:t>O udzielenie zamówienia mogą ubiegać się Wykonawcy, którzy nie podlegają wykluczeniu na zasadach określonych w Rozdziale IX SWZ,</w:t>
      </w:r>
      <w:r w:rsidR="00040247" w:rsidRPr="00040247">
        <w:rPr>
          <w:rFonts w:ascii="Times New Roman" w:eastAsia="Times New Roman" w:hAnsi="Times New Roman" w:cs="Times New Roman"/>
          <w:sz w:val="24"/>
          <w:szCs w:val="24"/>
          <w:lang w:eastAsia="pl-PL"/>
        </w:rPr>
        <w:t xml:space="preserve"> oraz spełniają określone przez </w:t>
      </w:r>
      <w:r w:rsidRPr="00040247">
        <w:rPr>
          <w:rFonts w:ascii="Times New Roman" w:eastAsia="Times New Roman" w:hAnsi="Times New Roman" w:cs="Times New Roman"/>
          <w:sz w:val="24"/>
          <w:szCs w:val="24"/>
          <w:lang w:eastAsia="pl-PL"/>
        </w:rPr>
        <w:t>Zamawiającego warunki udziału w postępowaniu.</w:t>
      </w:r>
    </w:p>
    <w:p w:rsidR="00F961F3" w:rsidRPr="00040247" w:rsidRDefault="00F961F3" w:rsidP="006A2E81">
      <w:pPr>
        <w:pStyle w:val="Akapitzlist"/>
        <w:numPr>
          <w:ilvl w:val="0"/>
          <w:numId w:val="6"/>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040247">
        <w:rPr>
          <w:rFonts w:ascii="Times New Roman" w:eastAsia="Times New Roman" w:hAnsi="Times New Roman" w:cs="Times New Roman"/>
          <w:sz w:val="24"/>
          <w:szCs w:val="24"/>
          <w:lang w:eastAsia="pl-PL"/>
        </w:rPr>
        <w:t>O udzielenie zamówienia mogą ubiegać się Wykonawcy, którzy spełniają warunki dotyczące:</w:t>
      </w:r>
    </w:p>
    <w:p w:rsidR="00F961F3" w:rsidRPr="00C25B33" w:rsidRDefault="00F961F3" w:rsidP="00040247">
      <w:pPr>
        <w:spacing w:before="100" w:beforeAutospacing="1" w:after="100" w:afterAutospacing="1" w:line="240" w:lineRule="auto"/>
        <w:ind w:left="426"/>
        <w:rPr>
          <w:rFonts w:ascii="Times New Roman" w:eastAsia="Times New Roman" w:hAnsi="Times New Roman" w:cs="Times New Roman"/>
          <w:b/>
          <w:sz w:val="24"/>
          <w:szCs w:val="24"/>
          <w:lang w:eastAsia="pl-PL"/>
        </w:rPr>
      </w:pPr>
      <w:r w:rsidRPr="00C25B33">
        <w:rPr>
          <w:rFonts w:ascii="Times New Roman" w:eastAsia="Times New Roman" w:hAnsi="Times New Roman" w:cs="Times New Roman"/>
          <w:b/>
          <w:sz w:val="24"/>
          <w:szCs w:val="24"/>
          <w:lang w:eastAsia="pl-PL"/>
        </w:rPr>
        <w:t>1)</w:t>
      </w:r>
      <w:r w:rsidR="00040247" w:rsidRPr="00C25B33">
        <w:rPr>
          <w:rFonts w:ascii="Times New Roman" w:eastAsia="Times New Roman" w:hAnsi="Times New Roman" w:cs="Times New Roman"/>
          <w:b/>
          <w:sz w:val="24"/>
          <w:szCs w:val="24"/>
          <w:lang w:eastAsia="pl-PL"/>
        </w:rPr>
        <w:t xml:space="preserve"> </w:t>
      </w:r>
      <w:r w:rsidRPr="00C25B33">
        <w:rPr>
          <w:rFonts w:ascii="Times New Roman" w:eastAsia="Times New Roman" w:hAnsi="Times New Roman" w:cs="Times New Roman"/>
          <w:b/>
          <w:sz w:val="24"/>
          <w:szCs w:val="24"/>
          <w:lang w:eastAsia="pl-PL"/>
        </w:rPr>
        <w:t>zdolności do występowania w obrocie gospodarczym:</w:t>
      </w:r>
    </w:p>
    <w:p w:rsidR="00F961F3" w:rsidRPr="00C25B33" w:rsidRDefault="00F961F3" w:rsidP="00040247">
      <w:pPr>
        <w:spacing w:before="100" w:beforeAutospacing="1" w:after="100" w:afterAutospacing="1" w:line="240" w:lineRule="auto"/>
        <w:ind w:left="426" w:firstLine="282"/>
        <w:rPr>
          <w:rFonts w:ascii="Times New Roman" w:eastAsia="Times New Roman" w:hAnsi="Times New Roman" w:cs="Times New Roman"/>
          <w:sz w:val="24"/>
          <w:szCs w:val="24"/>
          <w:lang w:eastAsia="pl-PL"/>
        </w:rPr>
      </w:pPr>
      <w:r w:rsidRPr="00C25B33">
        <w:rPr>
          <w:rFonts w:ascii="Times New Roman" w:eastAsia="Times New Roman" w:hAnsi="Times New Roman" w:cs="Times New Roman"/>
          <w:sz w:val="24"/>
          <w:szCs w:val="24"/>
          <w:lang w:eastAsia="pl-PL"/>
        </w:rPr>
        <w:t>Zamawiający nie stawia warunku w powyższym zakresie.</w:t>
      </w:r>
    </w:p>
    <w:p w:rsidR="00F961F3" w:rsidRPr="00C25B33" w:rsidRDefault="00F961F3" w:rsidP="00040247">
      <w:pPr>
        <w:spacing w:before="100" w:beforeAutospacing="1" w:after="100" w:afterAutospacing="1" w:line="240" w:lineRule="auto"/>
        <w:ind w:left="426"/>
        <w:rPr>
          <w:rFonts w:ascii="Times New Roman" w:eastAsia="Times New Roman" w:hAnsi="Times New Roman" w:cs="Times New Roman"/>
          <w:b/>
          <w:sz w:val="24"/>
          <w:szCs w:val="24"/>
          <w:lang w:eastAsia="pl-PL"/>
        </w:rPr>
      </w:pPr>
      <w:r w:rsidRPr="00C25B33">
        <w:rPr>
          <w:rFonts w:ascii="Times New Roman" w:eastAsia="Times New Roman" w:hAnsi="Times New Roman" w:cs="Times New Roman"/>
          <w:b/>
          <w:sz w:val="24"/>
          <w:szCs w:val="24"/>
          <w:lang w:eastAsia="pl-PL"/>
        </w:rPr>
        <w:t>2)</w:t>
      </w:r>
      <w:r w:rsidR="00040247" w:rsidRPr="00C25B33">
        <w:rPr>
          <w:rFonts w:ascii="Times New Roman" w:eastAsia="Times New Roman" w:hAnsi="Times New Roman" w:cs="Times New Roman"/>
          <w:b/>
          <w:sz w:val="24"/>
          <w:szCs w:val="24"/>
          <w:lang w:eastAsia="pl-PL"/>
        </w:rPr>
        <w:t xml:space="preserve"> </w:t>
      </w:r>
      <w:r w:rsidRPr="00C25B33">
        <w:rPr>
          <w:rFonts w:ascii="Times New Roman" w:eastAsia="Times New Roman" w:hAnsi="Times New Roman" w:cs="Times New Roman"/>
          <w:b/>
          <w:sz w:val="24"/>
          <w:szCs w:val="24"/>
          <w:lang w:eastAsia="pl-PL"/>
        </w:rPr>
        <w:t>uprawnień do prowadzenia określonej działalności gospodarczej lub zawodowej, o ile wynika to z odrębnych przepisów:</w:t>
      </w:r>
    </w:p>
    <w:p w:rsidR="00F961F3" w:rsidRPr="00C25B33" w:rsidRDefault="00F961F3" w:rsidP="00040247">
      <w:pPr>
        <w:spacing w:before="100" w:beforeAutospacing="1" w:after="100" w:afterAutospacing="1" w:line="240" w:lineRule="auto"/>
        <w:ind w:left="426" w:firstLine="282"/>
        <w:rPr>
          <w:rFonts w:ascii="Times New Roman" w:eastAsia="Times New Roman" w:hAnsi="Times New Roman" w:cs="Times New Roman"/>
          <w:sz w:val="24"/>
          <w:szCs w:val="24"/>
          <w:lang w:eastAsia="pl-PL"/>
        </w:rPr>
      </w:pPr>
      <w:r w:rsidRPr="00C25B33">
        <w:rPr>
          <w:rFonts w:ascii="Times New Roman" w:eastAsia="Times New Roman" w:hAnsi="Times New Roman" w:cs="Times New Roman"/>
          <w:sz w:val="24"/>
          <w:szCs w:val="24"/>
          <w:lang w:eastAsia="pl-PL"/>
        </w:rPr>
        <w:t>Zamawiający nie stawia warunku w powyższym zakresie.</w:t>
      </w:r>
    </w:p>
    <w:p w:rsidR="00F961F3" w:rsidRPr="00C25B33" w:rsidRDefault="00F961F3" w:rsidP="00040247">
      <w:pPr>
        <w:spacing w:before="100" w:beforeAutospacing="1" w:after="100" w:afterAutospacing="1" w:line="240" w:lineRule="auto"/>
        <w:ind w:left="426"/>
        <w:rPr>
          <w:rFonts w:ascii="Times New Roman" w:eastAsia="Times New Roman" w:hAnsi="Times New Roman" w:cs="Times New Roman"/>
          <w:b/>
          <w:sz w:val="24"/>
          <w:szCs w:val="24"/>
          <w:lang w:eastAsia="pl-PL"/>
        </w:rPr>
      </w:pPr>
      <w:r w:rsidRPr="00C25B33">
        <w:rPr>
          <w:rFonts w:ascii="Times New Roman" w:eastAsia="Times New Roman" w:hAnsi="Times New Roman" w:cs="Times New Roman"/>
          <w:b/>
          <w:sz w:val="24"/>
          <w:szCs w:val="24"/>
          <w:lang w:eastAsia="pl-PL"/>
        </w:rPr>
        <w:lastRenderedPageBreak/>
        <w:t>3)</w:t>
      </w:r>
      <w:r w:rsidR="00040247" w:rsidRPr="00C25B33">
        <w:rPr>
          <w:rFonts w:ascii="Times New Roman" w:eastAsia="Times New Roman" w:hAnsi="Times New Roman" w:cs="Times New Roman"/>
          <w:b/>
          <w:sz w:val="24"/>
          <w:szCs w:val="24"/>
          <w:lang w:eastAsia="pl-PL"/>
        </w:rPr>
        <w:t xml:space="preserve"> </w:t>
      </w:r>
      <w:r w:rsidRPr="00C25B33">
        <w:rPr>
          <w:rFonts w:ascii="Times New Roman" w:eastAsia="Times New Roman" w:hAnsi="Times New Roman" w:cs="Times New Roman"/>
          <w:b/>
          <w:sz w:val="24"/>
          <w:szCs w:val="24"/>
          <w:lang w:eastAsia="pl-PL"/>
        </w:rPr>
        <w:t>sytuacji ekonomicznej lub finansowej:</w:t>
      </w:r>
    </w:p>
    <w:p w:rsidR="00F961F3" w:rsidRPr="00C25B33" w:rsidRDefault="00F961F3" w:rsidP="00040247">
      <w:pPr>
        <w:spacing w:before="100" w:beforeAutospacing="1" w:after="100" w:afterAutospacing="1" w:line="240" w:lineRule="auto"/>
        <w:ind w:left="426" w:firstLine="282"/>
        <w:rPr>
          <w:rFonts w:ascii="Times New Roman" w:eastAsia="Times New Roman" w:hAnsi="Times New Roman" w:cs="Times New Roman"/>
          <w:sz w:val="24"/>
          <w:szCs w:val="24"/>
          <w:lang w:eastAsia="pl-PL"/>
        </w:rPr>
      </w:pPr>
      <w:r w:rsidRPr="00C25B33">
        <w:rPr>
          <w:rFonts w:ascii="Times New Roman" w:eastAsia="Times New Roman" w:hAnsi="Times New Roman" w:cs="Times New Roman"/>
          <w:sz w:val="24"/>
          <w:szCs w:val="24"/>
          <w:lang w:eastAsia="pl-PL"/>
        </w:rPr>
        <w:t>Zamawiający nie stawia warunku w powyższym zakresie.</w:t>
      </w:r>
    </w:p>
    <w:p w:rsidR="00F961F3" w:rsidRPr="00C25B33" w:rsidRDefault="00F961F3" w:rsidP="00040247">
      <w:pPr>
        <w:spacing w:before="100" w:beforeAutospacing="1" w:after="100" w:afterAutospacing="1" w:line="240" w:lineRule="auto"/>
        <w:ind w:left="426"/>
        <w:rPr>
          <w:rFonts w:ascii="Times New Roman" w:eastAsia="Times New Roman" w:hAnsi="Times New Roman" w:cs="Times New Roman"/>
          <w:b/>
          <w:sz w:val="24"/>
          <w:szCs w:val="24"/>
          <w:lang w:eastAsia="pl-PL"/>
        </w:rPr>
      </w:pPr>
      <w:r w:rsidRPr="00C25B33">
        <w:rPr>
          <w:rFonts w:ascii="Times New Roman" w:eastAsia="Times New Roman" w:hAnsi="Times New Roman" w:cs="Times New Roman"/>
          <w:b/>
          <w:sz w:val="24"/>
          <w:szCs w:val="24"/>
          <w:lang w:eastAsia="pl-PL"/>
        </w:rPr>
        <w:t>4)</w:t>
      </w:r>
      <w:r w:rsidR="00040247" w:rsidRPr="00C25B33">
        <w:rPr>
          <w:rFonts w:ascii="Times New Roman" w:eastAsia="Times New Roman" w:hAnsi="Times New Roman" w:cs="Times New Roman"/>
          <w:b/>
          <w:sz w:val="24"/>
          <w:szCs w:val="24"/>
          <w:lang w:eastAsia="pl-PL"/>
        </w:rPr>
        <w:t xml:space="preserve"> </w:t>
      </w:r>
      <w:r w:rsidRPr="00C25B33">
        <w:rPr>
          <w:rFonts w:ascii="Times New Roman" w:eastAsia="Times New Roman" w:hAnsi="Times New Roman" w:cs="Times New Roman"/>
          <w:b/>
          <w:sz w:val="24"/>
          <w:szCs w:val="24"/>
          <w:lang w:eastAsia="pl-PL"/>
        </w:rPr>
        <w:t>zdolności technicznej lub zawodowej:</w:t>
      </w:r>
    </w:p>
    <w:p w:rsidR="00C25B33" w:rsidRPr="00AA7F4B" w:rsidRDefault="00C25B33" w:rsidP="00C25B33">
      <w:pPr>
        <w:pStyle w:val="Akapitzlist"/>
        <w:tabs>
          <w:tab w:val="left" w:pos="709"/>
        </w:tabs>
        <w:spacing w:after="0"/>
        <w:ind w:left="709"/>
        <w:jc w:val="both"/>
        <w:rPr>
          <w:rFonts w:ascii="Times New Roman" w:hAnsi="Times New Roman"/>
          <w:sz w:val="24"/>
          <w:szCs w:val="24"/>
        </w:rPr>
      </w:pPr>
      <w:r w:rsidRPr="001A7B32">
        <w:rPr>
          <w:rFonts w:ascii="Times New Roman" w:hAnsi="Times New Roman"/>
          <w:sz w:val="24"/>
          <w:szCs w:val="24"/>
        </w:rPr>
        <w:t xml:space="preserve">4.1) w okresie ostatnich 5 lat przed upływem terminu składania ofert w postępowaniu (a jeżeli okres prowadzenia </w:t>
      </w:r>
      <w:r w:rsidRPr="00AA7F4B">
        <w:rPr>
          <w:rFonts w:ascii="Times New Roman" w:hAnsi="Times New Roman"/>
          <w:sz w:val="24"/>
          <w:szCs w:val="24"/>
        </w:rPr>
        <w:t xml:space="preserve">działalności jest krótszy - w tym okresie) wykonali </w:t>
      </w:r>
      <w:r w:rsidRPr="00AA7F4B">
        <w:rPr>
          <w:rFonts w:ascii="Times New Roman" w:hAnsi="Times New Roman"/>
          <w:sz w:val="24"/>
          <w:szCs w:val="24"/>
          <w:vertAlign w:val="superscript"/>
        </w:rPr>
        <w:t xml:space="preserve">1 </w:t>
      </w:r>
      <w:r w:rsidRPr="00AA7F4B">
        <w:rPr>
          <w:rFonts w:ascii="Times New Roman" w:hAnsi="Times New Roman"/>
          <w:sz w:val="24"/>
          <w:szCs w:val="24"/>
        </w:rPr>
        <w:t>(tj. zakończyli) co najmniej:</w:t>
      </w:r>
    </w:p>
    <w:p w:rsidR="00C25B33" w:rsidRPr="000E1595" w:rsidRDefault="00C25B33" w:rsidP="00C25B33">
      <w:pPr>
        <w:numPr>
          <w:ilvl w:val="0"/>
          <w:numId w:val="90"/>
        </w:numPr>
        <w:autoSpaceDE w:val="0"/>
        <w:autoSpaceDN w:val="0"/>
        <w:adjustRightInd w:val="0"/>
        <w:spacing w:after="0" w:line="240" w:lineRule="auto"/>
        <w:ind w:left="993" w:hanging="284"/>
        <w:rPr>
          <w:rFonts w:ascii="Times New Roman" w:hAnsi="Times New Roman"/>
          <w:bCs/>
          <w:sz w:val="24"/>
          <w:szCs w:val="24"/>
        </w:rPr>
      </w:pPr>
      <w:r w:rsidRPr="000E1595">
        <w:rPr>
          <w:rFonts w:ascii="Times New Roman" w:hAnsi="Times New Roman"/>
          <w:sz w:val="24"/>
          <w:szCs w:val="24"/>
        </w:rPr>
        <w:t xml:space="preserve">jedną robotę budowlaną </w:t>
      </w:r>
      <w:r w:rsidRPr="000E1595">
        <w:rPr>
          <w:rFonts w:ascii="Times New Roman" w:hAnsi="Times New Roman"/>
          <w:bCs/>
          <w:sz w:val="24"/>
          <w:szCs w:val="24"/>
        </w:rPr>
        <w:t>polegającą na wykonaniu (budowie lub przebudowie lub rozbudowie) obiektu budowlanego</w:t>
      </w:r>
      <w:r w:rsidRPr="000E1595">
        <w:rPr>
          <w:rFonts w:ascii="Times New Roman" w:hAnsi="Times New Roman"/>
          <w:sz w:val="24"/>
          <w:szCs w:val="24"/>
          <w:lang w:eastAsia="pl-PL"/>
        </w:rPr>
        <w:t xml:space="preserve">, </w:t>
      </w:r>
      <w:r w:rsidRPr="000E1595">
        <w:rPr>
          <w:rFonts w:ascii="Times New Roman" w:hAnsi="Times New Roman"/>
          <w:bCs/>
          <w:sz w:val="24"/>
          <w:szCs w:val="24"/>
        </w:rPr>
        <w:t>o powierzchni całkowitej minimum 600 m</w:t>
      </w:r>
      <w:r w:rsidRPr="000E1595">
        <w:rPr>
          <w:rFonts w:ascii="Times New Roman" w:hAnsi="Times New Roman"/>
          <w:bCs/>
          <w:sz w:val="24"/>
          <w:szCs w:val="24"/>
          <w:vertAlign w:val="superscript"/>
        </w:rPr>
        <w:t>2</w:t>
      </w:r>
      <w:r w:rsidRPr="000E1595">
        <w:rPr>
          <w:rFonts w:ascii="Times New Roman" w:hAnsi="Times New Roman"/>
          <w:bCs/>
          <w:sz w:val="24"/>
          <w:szCs w:val="24"/>
        </w:rPr>
        <w:t xml:space="preserve"> i o wartości wykonanych robót nie mniej</w:t>
      </w:r>
      <w:r w:rsidR="002635B6" w:rsidRPr="000E1595">
        <w:rPr>
          <w:rFonts w:ascii="Times New Roman" w:hAnsi="Times New Roman"/>
          <w:bCs/>
          <w:sz w:val="24"/>
          <w:szCs w:val="24"/>
        </w:rPr>
        <w:t>szej niż 400.000 złotych brutto</w:t>
      </w:r>
      <w:r w:rsidR="000E1595" w:rsidRPr="000E1595">
        <w:rPr>
          <w:rFonts w:ascii="Times New Roman" w:hAnsi="Times New Roman"/>
          <w:bCs/>
          <w:sz w:val="24"/>
          <w:szCs w:val="24"/>
        </w:rPr>
        <w:t xml:space="preserve"> oraz</w:t>
      </w:r>
    </w:p>
    <w:p w:rsidR="00C25B33" w:rsidRPr="000E1595" w:rsidRDefault="00C25B33" w:rsidP="00C25B33">
      <w:pPr>
        <w:numPr>
          <w:ilvl w:val="0"/>
          <w:numId w:val="90"/>
        </w:numPr>
        <w:autoSpaceDE w:val="0"/>
        <w:autoSpaceDN w:val="0"/>
        <w:adjustRightInd w:val="0"/>
        <w:spacing w:after="0" w:line="240" w:lineRule="auto"/>
        <w:ind w:left="993" w:hanging="284"/>
        <w:jc w:val="both"/>
        <w:rPr>
          <w:rFonts w:ascii="Times New Roman" w:hAnsi="Times New Roman"/>
          <w:sz w:val="24"/>
          <w:szCs w:val="24"/>
          <w:lang w:eastAsia="pl-PL"/>
        </w:rPr>
      </w:pPr>
      <w:r w:rsidRPr="000E1595">
        <w:rPr>
          <w:rFonts w:ascii="Times New Roman" w:hAnsi="Times New Roman"/>
          <w:bCs/>
          <w:sz w:val="24"/>
          <w:szCs w:val="24"/>
        </w:rPr>
        <w:t>jedną robotę budowlaną polegającą na wykonaniu (budowie lub przebudowie lub rozbudowie) nawierzchni drogowej (robota budowlana dot. jezdni, placu, ciągów pieszych, parkingów) o powierzchni minimum 1.500 m</w:t>
      </w:r>
      <w:r w:rsidRPr="000E1595">
        <w:rPr>
          <w:rFonts w:ascii="Times New Roman" w:hAnsi="Times New Roman"/>
          <w:bCs/>
          <w:sz w:val="24"/>
          <w:szCs w:val="24"/>
          <w:vertAlign w:val="superscript"/>
        </w:rPr>
        <w:t>2</w:t>
      </w:r>
      <w:r w:rsidRPr="000E1595">
        <w:rPr>
          <w:rFonts w:ascii="Times New Roman" w:hAnsi="Times New Roman"/>
          <w:bCs/>
          <w:sz w:val="24"/>
          <w:szCs w:val="24"/>
        </w:rPr>
        <w:t xml:space="preserve"> i o wartości wykonanych robót nie mniejszej niż 300.000 złotych brutto.</w:t>
      </w:r>
    </w:p>
    <w:p w:rsidR="00C25B33" w:rsidRPr="00AA7F4B" w:rsidRDefault="00C25B33" w:rsidP="00C25B33">
      <w:pPr>
        <w:pStyle w:val="Akapitzlist"/>
        <w:tabs>
          <w:tab w:val="left" w:pos="709"/>
        </w:tabs>
        <w:spacing w:after="0"/>
        <w:ind w:left="709"/>
        <w:jc w:val="both"/>
        <w:rPr>
          <w:rFonts w:ascii="Times New Roman" w:hAnsi="Times New Roman"/>
          <w:sz w:val="24"/>
          <w:szCs w:val="24"/>
        </w:rPr>
      </w:pPr>
    </w:p>
    <w:p w:rsidR="00C25B33" w:rsidRPr="001A7B32" w:rsidRDefault="00C25B33" w:rsidP="00C25B33">
      <w:pPr>
        <w:tabs>
          <w:tab w:val="left" w:pos="284"/>
        </w:tabs>
        <w:spacing w:after="0"/>
        <w:ind w:left="709"/>
        <w:jc w:val="both"/>
        <w:rPr>
          <w:rFonts w:ascii="Times New Roman" w:hAnsi="Times New Roman"/>
          <w:b/>
          <w:sz w:val="20"/>
          <w:szCs w:val="20"/>
          <w:u w:val="single"/>
        </w:rPr>
      </w:pPr>
      <w:r w:rsidRPr="001A7B32">
        <w:rPr>
          <w:rFonts w:ascii="Times New Roman" w:hAnsi="Times New Roman"/>
          <w:b/>
          <w:sz w:val="20"/>
          <w:szCs w:val="20"/>
          <w:u w:val="single"/>
        </w:rPr>
        <w:t>Uwaga!</w:t>
      </w:r>
    </w:p>
    <w:p w:rsidR="00C25B33" w:rsidRPr="001A7B32" w:rsidRDefault="00C25B33" w:rsidP="00C25B33">
      <w:pPr>
        <w:tabs>
          <w:tab w:val="left" w:pos="284"/>
        </w:tabs>
        <w:spacing w:after="0"/>
        <w:ind w:left="709"/>
        <w:jc w:val="both"/>
        <w:rPr>
          <w:rFonts w:ascii="Times New Roman" w:hAnsi="Times New Roman"/>
          <w:sz w:val="20"/>
          <w:szCs w:val="20"/>
        </w:rPr>
      </w:pPr>
      <w:r w:rsidRPr="001A7B32">
        <w:rPr>
          <w:rFonts w:ascii="Times New Roman" w:hAnsi="Times New Roman"/>
          <w:sz w:val="20"/>
          <w:szCs w:val="20"/>
          <w:vertAlign w:val="superscript"/>
        </w:rPr>
        <w:t xml:space="preserve">1 </w:t>
      </w:r>
      <w:r w:rsidRPr="001A7B32">
        <w:rPr>
          <w:rFonts w:ascii="Times New Roman" w:hAnsi="Times New Roman"/>
          <w:sz w:val="20"/>
          <w:szCs w:val="20"/>
        </w:rPr>
        <w:t>Za wykonaną robotę Zamawiający uzna taką robotę, której przedmiot został odebrany przez inwestora jako wykonany w sposób należyty, zgodnie z przepisami prawa budowlanego i prawidłowo ukończony.</w:t>
      </w:r>
    </w:p>
    <w:p w:rsidR="00C25B33" w:rsidRDefault="00C25B33" w:rsidP="00C25B33">
      <w:pPr>
        <w:tabs>
          <w:tab w:val="left" w:pos="284"/>
        </w:tabs>
        <w:spacing w:after="0"/>
        <w:ind w:left="709"/>
        <w:jc w:val="both"/>
        <w:rPr>
          <w:rFonts w:ascii="Times New Roman" w:hAnsi="Times New Roman"/>
        </w:rPr>
      </w:pPr>
    </w:p>
    <w:p w:rsidR="00C25B33" w:rsidRDefault="00C25B33" w:rsidP="00C25B33">
      <w:pPr>
        <w:tabs>
          <w:tab w:val="left" w:pos="284"/>
        </w:tabs>
        <w:spacing w:after="0"/>
        <w:ind w:left="709"/>
        <w:jc w:val="both"/>
        <w:rPr>
          <w:rFonts w:ascii="Times New Roman" w:hAnsi="Times New Roman"/>
        </w:rPr>
      </w:pPr>
      <w:r w:rsidRPr="001A7B32">
        <w:rPr>
          <w:rFonts w:ascii="Times New Roman" w:eastAsia="Times New Roman" w:hAnsi="Times New Roman" w:cs="Times New Roman"/>
          <w:sz w:val="24"/>
          <w:szCs w:val="24"/>
          <w:lang w:eastAsia="pl-PL"/>
        </w:rPr>
        <w:t>4.2) d</w:t>
      </w:r>
      <w:r w:rsidRPr="001A7B32">
        <w:rPr>
          <w:rFonts w:ascii="Times New Roman" w:hAnsi="Times New Roman"/>
        </w:rPr>
        <w:t>ysponowaniem osobami zdolnymi do wykonania zamówienia</w:t>
      </w:r>
      <w:r>
        <w:rPr>
          <w:rFonts w:ascii="Times New Roman" w:hAnsi="Times New Roman"/>
        </w:rPr>
        <w:t>,</w:t>
      </w:r>
      <w:r w:rsidRPr="001A7B32">
        <w:rPr>
          <w:rFonts w:ascii="Times New Roman" w:hAnsi="Times New Roman"/>
        </w:rPr>
        <w:t xml:space="preserve"> w szczególności co </w:t>
      </w:r>
      <w:r>
        <w:rPr>
          <w:rFonts w:ascii="Times New Roman" w:hAnsi="Times New Roman"/>
        </w:rPr>
        <w:t>najmniej:</w:t>
      </w:r>
    </w:p>
    <w:p w:rsidR="00C25B33" w:rsidRPr="0070013D" w:rsidRDefault="00C25B33" w:rsidP="00C25B33">
      <w:pPr>
        <w:tabs>
          <w:tab w:val="left" w:pos="8345"/>
          <w:tab w:val="left" w:pos="9095"/>
        </w:tabs>
        <w:spacing w:after="0"/>
        <w:ind w:left="993"/>
        <w:rPr>
          <w:rFonts w:ascii="Times New Roman" w:hAnsi="Times New Roman"/>
        </w:rPr>
      </w:pPr>
      <w:r w:rsidRPr="0070013D">
        <w:rPr>
          <w:rFonts w:ascii="Times New Roman" w:hAnsi="Times New Roman"/>
        </w:rPr>
        <w:t xml:space="preserve">- </w:t>
      </w:r>
      <w:r>
        <w:rPr>
          <w:rFonts w:ascii="Times New Roman" w:hAnsi="Times New Roman"/>
        </w:rPr>
        <w:t xml:space="preserve">jedną </w:t>
      </w:r>
      <w:r w:rsidRPr="0070013D">
        <w:rPr>
          <w:rFonts w:ascii="Times New Roman" w:hAnsi="Times New Roman"/>
        </w:rPr>
        <w:t xml:space="preserve">osobą posiadającą uprawnienia budowlane do projektowania w specjalności </w:t>
      </w:r>
      <w:r>
        <w:rPr>
          <w:rFonts w:ascii="Times New Roman" w:hAnsi="Times New Roman"/>
        </w:rPr>
        <w:t>konstrukcyjno-budowlanej</w:t>
      </w:r>
      <w:r w:rsidRPr="0070013D">
        <w:rPr>
          <w:rFonts w:ascii="Times New Roman" w:hAnsi="Times New Roman"/>
        </w:rPr>
        <w:t>,</w:t>
      </w:r>
    </w:p>
    <w:p w:rsidR="00C25B33" w:rsidRPr="0070013D" w:rsidRDefault="00C25B33" w:rsidP="00C25B33">
      <w:pPr>
        <w:tabs>
          <w:tab w:val="left" w:pos="8345"/>
          <w:tab w:val="left" w:pos="9095"/>
        </w:tabs>
        <w:spacing w:after="0"/>
        <w:ind w:left="993"/>
        <w:rPr>
          <w:rFonts w:ascii="Times New Roman" w:hAnsi="Times New Roman"/>
        </w:rPr>
      </w:pPr>
      <w:r w:rsidRPr="0070013D">
        <w:rPr>
          <w:rFonts w:ascii="Times New Roman" w:hAnsi="Times New Roman"/>
        </w:rPr>
        <w:t xml:space="preserve">- </w:t>
      </w:r>
      <w:r>
        <w:rPr>
          <w:rFonts w:ascii="Times New Roman" w:hAnsi="Times New Roman"/>
        </w:rPr>
        <w:t>jedną</w:t>
      </w:r>
      <w:r w:rsidRPr="0070013D">
        <w:rPr>
          <w:rFonts w:ascii="Times New Roman" w:hAnsi="Times New Roman"/>
        </w:rPr>
        <w:t xml:space="preserve"> osobą posiadającą uprawnienia budowlane do projektowania w specjalności instalacyjnej w zakresie sieci i instalacji wodociągowych i kanalizacyjnych,</w:t>
      </w:r>
    </w:p>
    <w:p w:rsidR="00C25B33" w:rsidRDefault="00C25B33" w:rsidP="00C25B33">
      <w:pPr>
        <w:tabs>
          <w:tab w:val="left" w:pos="8345"/>
          <w:tab w:val="left" w:pos="9095"/>
        </w:tabs>
        <w:spacing w:after="0"/>
        <w:ind w:left="993"/>
        <w:rPr>
          <w:rFonts w:ascii="Times New Roman" w:hAnsi="Times New Roman"/>
        </w:rPr>
      </w:pPr>
      <w:r w:rsidRPr="0070013D">
        <w:rPr>
          <w:rFonts w:ascii="Times New Roman" w:hAnsi="Times New Roman"/>
        </w:rPr>
        <w:t xml:space="preserve">- </w:t>
      </w:r>
      <w:r>
        <w:rPr>
          <w:rFonts w:ascii="Times New Roman" w:hAnsi="Times New Roman"/>
        </w:rPr>
        <w:t>jedną</w:t>
      </w:r>
      <w:r w:rsidRPr="0070013D">
        <w:rPr>
          <w:rFonts w:ascii="Times New Roman" w:hAnsi="Times New Roman"/>
        </w:rPr>
        <w:t xml:space="preserve"> osobą posiadającą uprawnienia budowlane do projektowania w specjalności instalacyjnej w zakresie sieci i instalacji elektrycznych,</w:t>
      </w:r>
    </w:p>
    <w:p w:rsidR="00C25B33" w:rsidRPr="0070013D" w:rsidRDefault="00C25B33" w:rsidP="00C25B33">
      <w:pPr>
        <w:tabs>
          <w:tab w:val="left" w:pos="8345"/>
          <w:tab w:val="left" w:pos="9095"/>
        </w:tabs>
        <w:spacing w:after="0"/>
        <w:ind w:left="993"/>
        <w:rPr>
          <w:rFonts w:ascii="Times New Roman" w:hAnsi="Times New Roman"/>
        </w:rPr>
      </w:pPr>
      <w:r>
        <w:rPr>
          <w:rFonts w:ascii="Times New Roman" w:hAnsi="Times New Roman"/>
        </w:rPr>
        <w:t xml:space="preserve">- kierownikiem budowy </w:t>
      </w:r>
      <w:r w:rsidRPr="0070013D">
        <w:rPr>
          <w:rFonts w:ascii="Times New Roman" w:hAnsi="Times New Roman"/>
        </w:rPr>
        <w:t>posiadającym uprawnienia budowlane do kierowania robotami w specjalności</w:t>
      </w:r>
      <w:r>
        <w:rPr>
          <w:rFonts w:ascii="Times New Roman" w:hAnsi="Times New Roman"/>
        </w:rPr>
        <w:t xml:space="preserve"> konstrukcyjno-budowlanej,</w:t>
      </w:r>
    </w:p>
    <w:p w:rsidR="00C25B33" w:rsidRPr="0070013D" w:rsidRDefault="00C25B33" w:rsidP="00C25B33">
      <w:pPr>
        <w:spacing w:after="0"/>
        <w:ind w:left="993"/>
        <w:rPr>
          <w:rFonts w:ascii="Times New Roman" w:hAnsi="Times New Roman"/>
        </w:rPr>
      </w:pPr>
      <w:r w:rsidRPr="0070013D">
        <w:rPr>
          <w:rFonts w:ascii="Times New Roman" w:hAnsi="Times New Roman"/>
        </w:rPr>
        <w:t xml:space="preserve">- kierownikiem robót posiadającym uprawnienia budowlane do kierowania robotami w specjalności instalacyjnej w zakresie sieci i </w:t>
      </w:r>
      <w:r w:rsidRPr="0070013D">
        <w:rPr>
          <w:rFonts w:ascii="Times New Roman" w:hAnsi="Times New Roman"/>
          <w:bCs/>
        </w:rPr>
        <w:t>instalacji wodociągowych i kanalizacyjnych,</w:t>
      </w:r>
    </w:p>
    <w:p w:rsidR="00C25B33" w:rsidRPr="0070013D" w:rsidRDefault="00C25B33" w:rsidP="00C25B33">
      <w:pPr>
        <w:spacing w:after="0"/>
        <w:ind w:left="993"/>
        <w:rPr>
          <w:rFonts w:ascii="Times New Roman" w:hAnsi="Times New Roman"/>
          <w:bCs/>
        </w:rPr>
      </w:pPr>
      <w:r w:rsidRPr="0070013D">
        <w:rPr>
          <w:rFonts w:ascii="Times New Roman" w:hAnsi="Times New Roman"/>
        </w:rPr>
        <w:t xml:space="preserve">- kierownikiem robót posiadającym uprawnienia budowlane do kierowania robotami w specjalności instalacyjnej w zakresie sieci i </w:t>
      </w:r>
      <w:r>
        <w:rPr>
          <w:rFonts w:ascii="Times New Roman" w:hAnsi="Times New Roman"/>
          <w:bCs/>
        </w:rPr>
        <w:t>instalacji elektrycznych.</w:t>
      </w:r>
    </w:p>
    <w:p w:rsidR="00C25B33" w:rsidRDefault="00C25B33" w:rsidP="00C25B33">
      <w:pPr>
        <w:tabs>
          <w:tab w:val="left" w:pos="284"/>
        </w:tabs>
        <w:spacing w:after="0"/>
        <w:ind w:left="709"/>
        <w:jc w:val="both"/>
        <w:rPr>
          <w:rFonts w:ascii="Times New Roman" w:hAnsi="Times New Roman"/>
        </w:rPr>
      </w:pPr>
    </w:p>
    <w:p w:rsidR="00C25B33" w:rsidRDefault="00C25B33" w:rsidP="00C25B33">
      <w:pPr>
        <w:tabs>
          <w:tab w:val="left" w:pos="284"/>
        </w:tabs>
        <w:spacing w:after="0"/>
        <w:ind w:left="709"/>
        <w:jc w:val="both"/>
        <w:rPr>
          <w:rFonts w:ascii="Times New Roman" w:hAnsi="Times New Roman"/>
        </w:rPr>
      </w:pPr>
      <w:r>
        <w:rPr>
          <w:rFonts w:ascii="Times New Roman" w:hAnsi="Times New Roman"/>
        </w:rPr>
        <w:t>Wszystkie osoby muszą</w:t>
      </w:r>
      <w:r>
        <w:rPr>
          <w:rFonts w:ascii="Times New Roman" w:hAnsi="Times New Roman"/>
          <w:color w:val="000000"/>
        </w:rPr>
        <w:t xml:space="preserve"> należeć</w:t>
      </w:r>
      <w:r w:rsidRPr="008C0E40">
        <w:rPr>
          <w:rFonts w:ascii="Times New Roman" w:hAnsi="Times New Roman"/>
          <w:color w:val="000000"/>
        </w:rPr>
        <w:t xml:space="preserve"> do właściwej Izby Inżynierów Budownictwa </w:t>
      </w:r>
      <w:r w:rsidRPr="008C0E40">
        <w:rPr>
          <w:rFonts w:ascii="Times New Roman" w:hAnsi="Times New Roman"/>
        </w:rPr>
        <w:t>lub odpowiednie wydane na podstawie wcześniej obowiązujących przepisów lub odpowiednie wydane obywatelom innych Państw, z zastrzeżeniem art.12a. ustawy z dnia 7 lipca 1994 r. Prawo budowlane</w:t>
      </w:r>
    </w:p>
    <w:p w:rsidR="00C25B33" w:rsidRPr="001A7B32" w:rsidRDefault="00C25B33" w:rsidP="00C25B33">
      <w:pPr>
        <w:spacing w:before="120" w:after="0"/>
        <w:ind w:left="709" w:right="7422"/>
        <w:jc w:val="both"/>
        <w:rPr>
          <w:rFonts w:ascii="Times New Roman" w:hAnsi="Times New Roman"/>
          <w:b/>
          <w:sz w:val="20"/>
          <w:szCs w:val="20"/>
        </w:rPr>
      </w:pPr>
      <w:r w:rsidRPr="001A7B32">
        <w:rPr>
          <w:rFonts w:ascii="Times New Roman" w:hAnsi="Times New Roman"/>
          <w:b/>
          <w:sz w:val="20"/>
          <w:szCs w:val="20"/>
          <w:u w:val="single" w:color="221F1F"/>
        </w:rPr>
        <w:t>U</w:t>
      </w:r>
      <w:r w:rsidRPr="001A7B32">
        <w:rPr>
          <w:rFonts w:ascii="Times New Roman" w:hAnsi="Times New Roman"/>
          <w:b/>
          <w:spacing w:val="-2"/>
          <w:sz w:val="20"/>
          <w:szCs w:val="20"/>
          <w:u w:val="single" w:color="221F1F"/>
        </w:rPr>
        <w:t>w</w:t>
      </w:r>
      <w:r w:rsidRPr="001A7B32">
        <w:rPr>
          <w:rFonts w:ascii="Times New Roman" w:hAnsi="Times New Roman"/>
          <w:b/>
          <w:spacing w:val="-1"/>
          <w:sz w:val="20"/>
          <w:szCs w:val="20"/>
          <w:u w:val="single" w:color="221F1F"/>
        </w:rPr>
        <w:t>a</w:t>
      </w:r>
      <w:r w:rsidRPr="001A7B32">
        <w:rPr>
          <w:rFonts w:ascii="Times New Roman" w:hAnsi="Times New Roman"/>
          <w:b/>
          <w:spacing w:val="1"/>
          <w:sz w:val="20"/>
          <w:szCs w:val="20"/>
          <w:u w:val="single" w:color="221F1F"/>
        </w:rPr>
        <w:t>g</w:t>
      </w:r>
      <w:r>
        <w:rPr>
          <w:rFonts w:ascii="Times New Roman" w:hAnsi="Times New Roman"/>
          <w:b/>
          <w:spacing w:val="1"/>
          <w:sz w:val="20"/>
          <w:szCs w:val="20"/>
          <w:u w:val="single" w:color="221F1F"/>
        </w:rPr>
        <w:t>i</w:t>
      </w:r>
      <w:r w:rsidRPr="001A7B32">
        <w:rPr>
          <w:rFonts w:ascii="Times New Roman" w:hAnsi="Times New Roman"/>
          <w:b/>
          <w:sz w:val="20"/>
          <w:szCs w:val="20"/>
          <w:u w:val="single" w:color="221F1F"/>
        </w:rPr>
        <w:t>!</w:t>
      </w:r>
    </w:p>
    <w:p w:rsidR="00C25B33" w:rsidRDefault="00C25B33" w:rsidP="00C25B33">
      <w:pPr>
        <w:spacing w:before="38"/>
        <w:ind w:left="709" w:right="77"/>
        <w:jc w:val="both"/>
        <w:rPr>
          <w:rFonts w:ascii="Times New Roman" w:hAnsi="Times New Roman"/>
          <w:sz w:val="20"/>
          <w:szCs w:val="20"/>
        </w:rPr>
      </w:pPr>
      <w:r w:rsidRPr="002363BA">
        <w:rPr>
          <w:rFonts w:ascii="Times New Roman" w:hAnsi="Times New Roman"/>
          <w:sz w:val="20"/>
          <w:szCs w:val="20"/>
        </w:rPr>
        <w:t>Fu</w:t>
      </w:r>
      <w:r w:rsidRPr="002363BA">
        <w:rPr>
          <w:rFonts w:ascii="Times New Roman" w:hAnsi="Times New Roman"/>
          <w:spacing w:val="1"/>
          <w:sz w:val="20"/>
          <w:szCs w:val="20"/>
        </w:rPr>
        <w:t>n</w:t>
      </w:r>
      <w:r w:rsidRPr="002363BA">
        <w:rPr>
          <w:rFonts w:ascii="Times New Roman" w:hAnsi="Times New Roman"/>
          <w:sz w:val="20"/>
          <w:szCs w:val="20"/>
        </w:rPr>
        <w:t>k</w:t>
      </w:r>
      <w:r w:rsidRPr="002363BA">
        <w:rPr>
          <w:rFonts w:ascii="Times New Roman" w:hAnsi="Times New Roman"/>
          <w:spacing w:val="-3"/>
          <w:sz w:val="20"/>
          <w:szCs w:val="20"/>
        </w:rPr>
        <w:t>c</w:t>
      </w:r>
      <w:r w:rsidRPr="002363BA">
        <w:rPr>
          <w:rFonts w:ascii="Times New Roman" w:hAnsi="Times New Roman"/>
          <w:spacing w:val="1"/>
          <w:sz w:val="20"/>
          <w:szCs w:val="20"/>
        </w:rPr>
        <w:t>j</w:t>
      </w:r>
      <w:r w:rsidRPr="002363BA">
        <w:rPr>
          <w:rFonts w:ascii="Times New Roman" w:hAnsi="Times New Roman"/>
          <w:sz w:val="20"/>
          <w:szCs w:val="20"/>
        </w:rPr>
        <w:t>e</w:t>
      </w:r>
      <w:r w:rsidRPr="002363BA">
        <w:rPr>
          <w:rFonts w:ascii="Times New Roman" w:hAnsi="Times New Roman"/>
          <w:spacing w:val="2"/>
          <w:sz w:val="20"/>
          <w:szCs w:val="20"/>
        </w:rPr>
        <w:t xml:space="preserve"> </w:t>
      </w:r>
      <w:r w:rsidRPr="002363BA">
        <w:rPr>
          <w:rFonts w:ascii="Times New Roman" w:hAnsi="Times New Roman"/>
          <w:spacing w:val="1"/>
          <w:sz w:val="20"/>
          <w:szCs w:val="20"/>
        </w:rPr>
        <w:t>p</w:t>
      </w:r>
      <w:r w:rsidRPr="002363BA">
        <w:rPr>
          <w:rFonts w:ascii="Times New Roman" w:hAnsi="Times New Roman"/>
          <w:sz w:val="20"/>
          <w:szCs w:val="20"/>
        </w:rPr>
        <w:t>e</w:t>
      </w:r>
      <w:r w:rsidRPr="002363BA">
        <w:rPr>
          <w:rFonts w:ascii="Times New Roman" w:hAnsi="Times New Roman"/>
          <w:spacing w:val="-4"/>
          <w:sz w:val="20"/>
          <w:szCs w:val="20"/>
        </w:rPr>
        <w:t>ł</w:t>
      </w:r>
      <w:r w:rsidRPr="002363BA">
        <w:rPr>
          <w:rFonts w:ascii="Times New Roman" w:hAnsi="Times New Roman"/>
          <w:spacing w:val="1"/>
          <w:sz w:val="20"/>
          <w:szCs w:val="20"/>
        </w:rPr>
        <w:t>n</w:t>
      </w:r>
      <w:r w:rsidRPr="002363BA">
        <w:rPr>
          <w:rFonts w:ascii="Times New Roman" w:hAnsi="Times New Roman"/>
          <w:spacing w:val="-1"/>
          <w:sz w:val="20"/>
          <w:szCs w:val="20"/>
        </w:rPr>
        <w:t>io</w:t>
      </w:r>
      <w:r w:rsidRPr="002363BA">
        <w:rPr>
          <w:rFonts w:ascii="Times New Roman" w:hAnsi="Times New Roman"/>
          <w:spacing w:val="1"/>
          <w:sz w:val="20"/>
          <w:szCs w:val="20"/>
        </w:rPr>
        <w:t>n</w:t>
      </w:r>
      <w:r w:rsidRPr="002363BA">
        <w:rPr>
          <w:rFonts w:ascii="Times New Roman" w:hAnsi="Times New Roman"/>
          <w:sz w:val="20"/>
          <w:szCs w:val="20"/>
        </w:rPr>
        <w:t>e</w:t>
      </w:r>
      <w:r w:rsidRPr="002363BA">
        <w:rPr>
          <w:rFonts w:ascii="Times New Roman" w:hAnsi="Times New Roman"/>
          <w:spacing w:val="2"/>
          <w:sz w:val="20"/>
          <w:szCs w:val="20"/>
        </w:rPr>
        <w:t xml:space="preserve"> </w:t>
      </w:r>
      <w:r w:rsidRPr="002363BA">
        <w:rPr>
          <w:rFonts w:ascii="Times New Roman" w:hAnsi="Times New Roman"/>
          <w:spacing w:val="-1"/>
          <w:sz w:val="20"/>
          <w:szCs w:val="20"/>
        </w:rPr>
        <w:t>n</w:t>
      </w:r>
      <w:r w:rsidRPr="002363BA">
        <w:rPr>
          <w:rFonts w:ascii="Times New Roman" w:hAnsi="Times New Roman"/>
          <w:sz w:val="20"/>
          <w:szCs w:val="20"/>
        </w:rPr>
        <w:t>a</w:t>
      </w:r>
      <w:r w:rsidRPr="002363BA">
        <w:rPr>
          <w:rFonts w:ascii="Times New Roman" w:hAnsi="Times New Roman"/>
          <w:spacing w:val="3"/>
          <w:sz w:val="20"/>
          <w:szCs w:val="20"/>
        </w:rPr>
        <w:t xml:space="preserve"> </w:t>
      </w:r>
      <w:r w:rsidRPr="002363BA">
        <w:rPr>
          <w:rFonts w:ascii="Times New Roman" w:hAnsi="Times New Roman"/>
          <w:spacing w:val="-1"/>
          <w:sz w:val="20"/>
          <w:szCs w:val="20"/>
        </w:rPr>
        <w:t>b</w:t>
      </w:r>
      <w:r w:rsidRPr="002363BA">
        <w:rPr>
          <w:rFonts w:ascii="Times New Roman" w:hAnsi="Times New Roman"/>
          <w:spacing w:val="1"/>
          <w:sz w:val="20"/>
          <w:szCs w:val="20"/>
        </w:rPr>
        <w:t>u</w:t>
      </w:r>
      <w:r w:rsidRPr="002363BA">
        <w:rPr>
          <w:rFonts w:ascii="Times New Roman" w:hAnsi="Times New Roman"/>
          <w:spacing w:val="-1"/>
          <w:sz w:val="20"/>
          <w:szCs w:val="20"/>
        </w:rPr>
        <w:t>do</w:t>
      </w:r>
      <w:r w:rsidRPr="002363BA">
        <w:rPr>
          <w:rFonts w:ascii="Times New Roman" w:hAnsi="Times New Roman"/>
          <w:spacing w:val="1"/>
          <w:sz w:val="20"/>
          <w:szCs w:val="20"/>
        </w:rPr>
        <w:t>wi</w:t>
      </w:r>
      <w:r w:rsidRPr="002363BA">
        <w:rPr>
          <w:rFonts w:ascii="Times New Roman" w:hAnsi="Times New Roman"/>
          <w:sz w:val="20"/>
          <w:szCs w:val="20"/>
        </w:rPr>
        <w:t>e</w:t>
      </w:r>
      <w:r w:rsidRPr="002363BA">
        <w:rPr>
          <w:rFonts w:ascii="Times New Roman" w:hAnsi="Times New Roman"/>
          <w:spacing w:val="-1"/>
          <w:sz w:val="20"/>
          <w:szCs w:val="20"/>
        </w:rPr>
        <w:t xml:space="preserve"> </w:t>
      </w:r>
      <w:r w:rsidRPr="002363BA">
        <w:rPr>
          <w:rFonts w:ascii="Times New Roman" w:hAnsi="Times New Roman"/>
          <w:spacing w:val="1"/>
          <w:sz w:val="20"/>
          <w:szCs w:val="20"/>
        </w:rPr>
        <w:t>p</w:t>
      </w:r>
      <w:r w:rsidRPr="002363BA">
        <w:rPr>
          <w:rFonts w:ascii="Times New Roman" w:hAnsi="Times New Roman"/>
          <w:spacing w:val="-1"/>
          <w:sz w:val="20"/>
          <w:szCs w:val="20"/>
        </w:rPr>
        <w:t>r</w:t>
      </w:r>
      <w:r w:rsidRPr="002363BA">
        <w:rPr>
          <w:rFonts w:ascii="Times New Roman" w:hAnsi="Times New Roman"/>
          <w:spacing w:val="1"/>
          <w:sz w:val="20"/>
          <w:szCs w:val="20"/>
        </w:rPr>
        <w:t>z</w:t>
      </w:r>
      <w:r w:rsidRPr="002363BA">
        <w:rPr>
          <w:rFonts w:ascii="Times New Roman" w:hAnsi="Times New Roman"/>
          <w:sz w:val="20"/>
          <w:szCs w:val="20"/>
        </w:rPr>
        <w:t>ez</w:t>
      </w:r>
      <w:r w:rsidRPr="002363BA">
        <w:rPr>
          <w:rFonts w:ascii="Times New Roman" w:hAnsi="Times New Roman"/>
          <w:spacing w:val="3"/>
          <w:sz w:val="20"/>
          <w:szCs w:val="20"/>
        </w:rPr>
        <w:t xml:space="preserve"> </w:t>
      </w:r>
      <w:r w:rsidRPr="002363BA">
        <w:rPr>
          <w:rFonts w:ascii="Times New Roman" w:hAnsi="Times New Roman"/>
          <w:spacing w:val="-3"/>
          <w:sz w:val="20"/>
          <w:szCs w:val="20"/>
        </w:rPr>
        <w:t>k</w:t>
      </w:r>
      <w:r w:rsidRPr="002363BA">
        <w:rPr>
          <w:rFonts w:ascii="Times New Roman" w:hAnsi="Times New Roman"/>
          <w:spacing w:val="1"/>
          <w:sz w:val="20"/>
          <w:szCs w:val="20"/>
        </w:rPr>
        <w:t>i</w:t>
      </w:r>
      <w:r w:rsidRPr="002363BA">
        <w:rPr>
          <w:rFonts w:ascii="Times New Roman" w:hAnsi="Times New Roman"/>
          <w:sz w:val="20"/>
          <w:szCs w:val="20"/>
        </w:rPr>
        <w:t>e</w:t>
      </w:r>
      <w:r w:rsidRPr="002363BA">
        <w:rPr>
          <w:rFonts w:ascii="Times New Roman" w:hAnsi="Times New Roman"/>
          <w:spacing w:val="-1"/>
          <w:sz w:val="20"/>
          <w:szCs w:val="20"/>
        </w:rPr>
        <w:t>ro</w:t>
      </w:r>
      <w:r w:rsidRPr="002363BA">
        <w:rPr>
          <w:rFonts w:ascii="Times New Roman" w:hAnsi="Times New Roman"/>
          <w:spacing w:val="1"/>
          <w:sz w:val="20"/>
          <w:szCs w:val="20"/>
        </w:rPr>
        <w:t>w</w:t>
      </w:r>
      <w:r w:rsidRPr="002363BA">
        <w:rPr>
          <w:rFonts w:ascii="Times New Roman" w:hAnsi="Times New Roman"/>
          <w:spacing w:val="-1"/>
          <w:sz w:val="20"/>
          <w:szCs w:val="20"/>
        </w:rPr>
        <w:t>n</w:t>
      </w:r>
      <w:r w:rsidRPr="002363BA">
        <w:rPr>
          <w:rFonts w:ascii="Times New Roman" w:hAnsi="Times New Roman"/>
          <w:spacing w:val="1"/>
          <w:sz w:val="20"/>
          <w:szCs w:val="20"/>
        </w:rPr>
        <w:t>i</w:t>
      </w:r>
      <w:r w:rsidRPr="002363BA">
        <w:rPr>
          <w:rFonts w:ascii="Times New Roman" w:hAnsi="Times New Roman"/>
          <w:spacing w:val="-3"/>
          <w:sz w:val="20"/>
          <w:szCs w:val="20"/>
        </w:rPr>
        <w:t>k</w:t>
      </w:r>
      <w:r w:rsidRPr="002363BA">
        <w:rPr>
          <w:rFonts w:ascii="Times New Roman" w:hAnsi="Times New Roman"/>
          <w:spacing w:val="1"/>
          <w:sz w:val="20"/>
          <w:szCs w:val="20"/>
        </w:rPr>
        <w:t>ó</w:t>
      </w:r>
      <w:r w:rsidRPr="002363BA">
        <w:rPr>
          <w:rFonts w:ascii="Times New Roman" w:hAnsi="Times New Roman"/>
          <w:sz w:val="20"/>
          <w:szCs w:val="20"/>
        </w:rPr>
        <w:t>w</w:t>
      </w:r>
      <w:r w:rsidRPr="002363BA">
        <w:rPr>
          <w:rFonts w:ascii="Times New Roman" w:hAnsi="Times New Roman"/>
          <w:spacing w:val="3"/>
          <w:sz w:val="20"/>
          <w:szCs w:val="20"/>
        </w:rPr>
        <w:t xml:space="preserve"> </w:t>
      </w:r>
      <w:r w:rsidRPr="002363BA">
        <w:rPr>
          <w:rFonts w:ascii="Times New Roman" w:hAnsi="Times New Roman"/>
          <w:spacing w:val="-1"/>
          <w:sz w:val="20"/>
          <w:szCs w:val="20"/>
        </w:rPr>
        <w:t>ro</w:t>
      </w:r>
      <w:r w:rsidRPr="002363BA">
        <w:rPr>
          <w:rFonts w:ascii="Times New Roman" w:hAnsi="Times New Roman"/>
          <w:spacing w:val="1"/>
          <w:sz w:val="20"/>
          <w:szCs w:val="20"/>
        </w:rPr>
        <w:t>bó</w:t>
      </w:r>
      <w:r w:rsidRPr="002363BA">
        <w:rPr>
          <w:rFonts w:ascii="Times New Roman" w:hAnsi="Times New Roman"/>
          <w:sz w:val="20"/>
          <w:szCs w:val="20"/>
        </w:rPr>
        <w:t>t w</w:t>
      </w:r>
      <w:r w:rsidRPr="002363BA">
        <w:rPr>
          <w:rFonts w:ascii="Times New Roman" w:hAnsi="Times New Roman"/>
          <w:spacing w:val="3"/>
          <w:sz w:val="20"/>
          <w:szCs w:val="20"/>
        </w:rPr>
        <w:t xml:space="preserve"> </w:t>
      </w:r>
      <w:r w:rsidRPr="002363BA">
        <w:rPr>
          <w:rFonts w:ascii="Times New Roman" w:hAnsi="Times New Roman"/>
          <w:spacing w:val="-1"/>
          <w:sz w:val="20"/>
          <w:szCs w:val="20"/>
        </w:rPr>
        <w:t>p</w:t>
      </w:r>
      <w:r w:rsidRPr="002363BA">
        <w:rPr>
          <w:rFonts w:ascii="Times New Roman" w:hAnsi="Times New Roman"/>
          <w:spacing w:val="1"/>
          <w:sz w:val="20"/>
          <w:szCs w:val="20"/>
        </w:rPr>
        <w:t>o</w:t>
      </w:r>
      <w:r w:rsidRPr="002363BA">
        <w:rPr>
          <w:rFonts w:ascii="Times New Roman" w:hAnsi="Times New Roman"/>
          <w:spacing w:val="-3"/>
          <w:sz w:val="20"/>
          <w:szCs w:val="20"/>
        </w:rPr>
        <w:t>s</w:t>
      </w:r>
      <w:r w:rsidRPr="002363BA">
        <w:rPr>
          <w:rFonts w:ascii="Times New Roman" w:hAnsi="Times New Roman"/>
          <w:spacing w:val="1"/>
          <w:sz w:val="20"/>
          <w:szCs w:val="20"/>
        </w:rPr>
        <w:t>z</w:t>
      </w:r>
      <w:r w:rsidRPr="002363BA">
        <w:rPr>
          <w:rFonts w:ascii="Times New Roman" w:hAnsi="Times New Roman"/>
          <w:sz w:val="20"/>
          <w:szCs w:val="20"/>
        </w:rPr>
        <w:t>c</w:t>
      </w:r>
      <w:r w:rsidRPr="002363BA">
        <w:rPr>
          <w:rFonts w:ascii="Times New Roman" w:hAnsi="Times New Roman"/>
          <w:spacing w:val="8"/>
          <w:sz w:val="20"/>
          <w:szCs w:val="20"/>
        </w:rPr>
        <w:t>z</w:t>
      </w:r>
      <w:r w:rsidRPr="002363BA">
        <w:rPr>
          <w:rFonts w:ascii="Times New Roman" w:hAnsi="Times New Roman"/>
          <w:spacing w:val="-3"/>
          <w:sz w:val="20"/>
          <w:szCs w:val="20"/>
        </w:rPr>
        <w:t>e</w:t>
      </w:r>
      <w:r w:rsidRPr="002363BA">
        <w:rPr>
          <w:rFonts w:ascii="Times New Roman" w:hAnsi="Times New Roman"/>
          <w:spacing w:val="-1"/>
          <w:sz w:val="20"/>
          <w:szCs w:val="20"/>
        </w:rPr>
        <w:t>g</w:t>
      </w:r>
      <w:r w:rsidRPr="002363BA">
        <w:rPr>
          <w:rFonts w:ascii="Times New Roman" w:hAnsi="Times New Roman"/>
          <w:spacing w:val="1"/>
          <w:sz w:val="20"/>
          <w:szCs w:val="20"/>
        </w:rPr>
        <w:t>ó</w:t>
      </w:r>
      <w:r w:rsidRPr="002363BA">
        <w:rPr>
          <w:rFonts w:ascii="Times New Roman" w:hAnsi="Times New Roman"/>
          <w:spacing w:val="-1"/>
          <w:sz w:val="20"/>
          <w:szCs w:val="20"/>
        </w:rPr>
        <w:t>l</w:t>
      </w:r>
      <w:r w:rsidRPr="002363BA">
        <w:rPr>
          <w:rFonts w:ascii="Times New Roman" w:hAnsi="Times New Roman"/>
          <w:spacing w:val="1"/>
          <w:sz w:val="20"/>
          <w:szCs w:val="20"/>
        </w:rPr>
        <w:t>n</w:t>
      </w:r>
      <w:r w:rsidRPr="002363BA">
        <w:rPr>
          <w:rFonts w:ascii="Times New Roman" w:hAnsi="Times New Roman"/>
          <w:sz w:val="20"/>
          <w:szCs w:val="20"/>
        </w:rPr>
        <w:t>y</w:t>
      </w:r>
      <w:r w:rsidRPr="002363BA">
        <w:rPr>
          <w:rFonts w:ascii="Times New Roman" w:hAnsi="Times New Roman"/>
          <w:spacing w:val="-3"/>
          <w:sz w:val="20"/>
          <w:szCs w:val="20"/>
        </w:rPr>
        <w:t>c</w:t>
      </w:r>
      <w:r w:rsidRPr="002363BA">
        <w:rPr>
          <w:rFonts w:ascii="Times New Roman" w:hAnsi="Times New Roman"/>
          <w:sz w:val="20"/>
          <w:szCs w:val="20"/>
        </w:rPr>
        <w:t>h</w:t>
      </w:r>
      <w:r w:rsidRPr="002363BA">
        <w:rPr>
          <w:rFonts w:ascii="Times New Roman" w:hAnsi="Times New Roman"/>
          <w:spacing w:val="3"/>
          <w:sz w:val="20"/>
          <w:szCs w:val="20"/>
        </w:rPr>
        <w:t xml:space="preserve"> </w:t>
      </w:r>
      <w:r w:rsidRPr="002363BA">
        <w:rPr>
          <w:rFonts w:ascii="Times New Roman" w:hAnsi="Times New Roman"/>
          <w:sz w:val="20"/>
          <w:szCs w:val="20"/>
        </w:rPr>
        <w:t>spe</w:t>
      </w:r>
      <w:r w:rsidRPr="002363BA">
        <w:rPr>
          <w:rFonts w:ascii="Times New Roman" w:hAnsi="Times New Roman"/>
          <w:spacing w:val="-2"/>
          <w:sz w:val="20"/>
          <w:szCs w:val="20"/>
        </w:rPr>
        <w:t>c</w:t>
      </w:r>
      <w:r w:rsidRPr="002363BA">
        <w:rPr>
          <w:rFonts w:ascii="Times New Roman" w:hAnsi="Times New Roman"/>
          <w:spacing w:val="1"/>
          <w:sz w:val="20"/>
          <w:szCs w:val="20"/>
        </w:rPr>
        <w:t>j</w:t>
      </w:r>
      <w:r w:rsidRPr="002363BA">
        <w:rPr>
          <w:rFonts w:ascii="Times New Roman" w:hAnsi="Times New Roman"/>
          <w:spacing w:val="-1"/>
          <w:sz w:val="20"/>
          <w:szCs w:val="20"/>
        </w:rPr>
        <w:t>a</w:t>
      </w:r>
      <w:r w:rsidRPr="002363BA">
        <w:rPr>
          <w:rFonts w:ascii="Times New Roman" w:hAnsi="Times New Roman"/>
          <w:spacing w:val="1"/>
          <w:sz w:val="20"/>
          <w:szCs w:val="20"/>
        </w:rPr>
        <w:t>l</w:t>
      </w:r>
      <w:r w:rsidRPr="002363BA">
        <w:rPr>
          <w:rFonts w:ascii="Times New Roman" w:hAnsi="Times New Roman"/>
          <w:spacing w:val="-1"/>
          <w:sz w:val="20"/>
          <w:szCs w:val="20"/>
        </w:rPr>
        <w:t>n</w:t>
      </w:r>
      <w:r w:rsidRPr="002363BA">
        <w:rPr>
          <w:rFonts w:ascii="Times New Roman" w:hAnsi="Times New Roman"/>
          <w:spacing w:val="1"/>
          <w:sz w:val="20"/>
          <w:szCs w:val="20"/>
        </w:rPr>
        <w:t>o</w:t>
      </w:r>
      <w:r w:rsidRPr="002363BA">
        <w:rPr>
          <w:rFonts w:ascii="Times New Roman" w:hAnsi="Times New Roman"/>
          <w:sz w:val="20"/>
          <w:szCs w:val="20"/>
        </w:rPr>
        <w:t>ś</w:t>
      </w:r>
      <w:r w:rsidRPr="002363BA">
        <w:rPr>
          <w:rFonts w:ascii="Times New Roman" w:hAnsi="Times New Roman"/>
          <w:spacing w:val="-3"/>
          <w:sz w:val="20"/>
          <w:szCs w:val="20"/>
        </w:rPr>
        <w:t>c</w:t>
      </w:r>
      <w:r w:rsidRPr="002363BA">
        <w:rPr>
          <w:rFonts w:ascii="Times New Roman" w:hAnsi="Times New Roman"/>
          <w:spacing w:val="1"/>
          <w:sz w:val="20"/>
          <w:szCs w:val="20"/>
        </w:rPr>
        <w:t>i</w:t>
      </w:r>
      <w:r w:rsidRPr="002363BA">
        <w:rPr>
          <w:rFonts w:ascii="Times New Roman" w:hAnsi="Times New Roman"/>
          <w:spacing w:val="-1"/>
          <w:sz w:val="20"/>
          <w:szCs w:val="20"/>
        </w:rPr>
        <w:t>a</w:t>
      </w:r>
      <w:r w:rsidRPr="002363BA">
        <w:rPr>
          <w:rFonts w:ascii="Times New Roman" w:hAnsi="Times New Roman"/>
          <w:spacing w:val="-2"/>
          <w:sz w:val="20"/>
          <w:szCs w:val="20"/>
        </w:rPr>
        <w:t>c</w:t>
      </w:r>
      <w:r w:rsidRPr="002363BA">
        <w:rPr>
          <w:rFonts w:ascii="Times New Roman" w:hAnsi="Times New Roman"/>
          <w:sz w:val="20"/>
          <w:szCs w:val="20"/>
        </w:rPr>
        <w:t>h m</w:t>
      </w:r>
      <w:r w:rsidRPr="002363BA">
        <w:rPr>
          <w:rFonts w:ascii="Times New Roman" w:hAnsi="Times New Roman"/>
          <w:spacing w:val="-1"/>
          <w:sz w:val="20"/>
          <w:szCs w:val="20"/>
        </w:rPr>
        <w:t>o</w:t>
      </w:r>
      <w:r w:rsidRPr="002363BA">
        <w:rPr>
          <w:rFonts w:ascii="Times New Roman" w:hAnsi="Times New Roman"/>
          <w:spacing w:val="1"/>
          <w:sz w:val="20"/>
          <w:szCs w:val="20"/>
        </w:rPr>
        <w:t>g</w:t>
      </w:r>
      <w:r w:rsidRPr="002363BA">
        <w:rPr>
          <w:rFonts w:ascii="Times New Roman" w:hAnsi="Times New Roman"/>
          <w:sz w:val="20"/>
          <w:szCs w:val="20"/>
        </w:rPr>
        <w:t>ą</w:t>
      </w:r>
      <w:r w:rsidRPr="002363BA">
        <w:rPr>
          <w:rFonts w:ascii="Times New Roman" w:hAnsi="Times New Roman"/>
          <w:spacing w:val="-6"/>
          <w:sz w:val="20"/>
          <w:szCs w:val="20"/>
        </w:rPr>
        <w:t xml:space="preserve"> </w:t>
      </w:r>
      <w:r w:rsidRPr="002363BA">
        <w:rPr>
          <w:rFonts w:ascii="Times New Roman" w:hAnsi="Times New Roman"/>
          <w:spacing w:val="1"/>
          <w:sz w:val="20"/>
          <w:szCs w:val="20"/>
        </w:rPr>
        <w:t>b</w:t>
      </w:r>
      <w:r w:rsidRPr="002363BA">
        <w:rPr>
          <w:rFonts w:ascii="Times New Roman" w:hAnsi="Times New Roman"/>
          <w:sz w:val="20"/>
          <w:szCs w:val="20"/>
        </w:rPr>
        <w:t>yć</w:t>
      </w:r>
      <w:r w:rsidRPr="002363BA">
        <w:rPr>
          <w:rFonts w:ascii="Times New Roman" w:hAnsi="Times New Roman"/>
          <w:spacing w:val="-8"/>
          <w:sz w:val="20"/>
          <w:szCs w:val="20"/>
        </w:rPr>
        <w:t xml:space="preserve"> </w:t>
      </w:r>
      <w:r w:rsidRPr="002363BA">
        <w:rPr>
          <w:rFonts w:ascii="Times New Roman" w:hAnsi="Times New Roman"/>
          <w:spacing w:val="1"/>
          <w:sz w:val="20"/>
          <w:szCs w:val="20"/>
        </w:rPr>
        <w:t>z</w:t>
      </w:r>
      <w:r w:rsidRPr="002363BA">
        <w:rPr>
          <w:rFonts w:ascii="Times New Roman" w:hAnsi="Times New Roman"/>
          <w:sz w:val="20"/>
          <w:szCs w:val="20"/>
        </w:rPr>
        <w:t>e</w:t>
      </w:r>
      <w:r w:rsidRPr="002363BA">
        <w:rPr>
          <w:rFonts w:ascii="Times New Roman" w:hAnsi="Times New Roman"/>
          <w:spacing w:val="-5"/>
          <w:sz w:val="20"/>
          <w:szCs w:val="20"/>
        </w:rPr>
        <w:t xml:space="preserve"> </w:t>
      </w:r>
      <w:r w:rsidRPr="002363BA">
        <w:rPr>
          <w:rFonts w:ascii="Times New Roman" w:hAnsi="Times New Roman"/>
          <w:spacing w:val="-3"/>
          <w:sz w:val="20"/>
          <w:szCs w:val="20"/>
        </w:rPr>
        <w:t>s</w:t>
      </w:r>
      <w:r w:rsidRPr="002363BA">
        <w:rPr>
          <w:rFonts w:ascii="Times New Roman" w:hAnsi="Times New Roman"/>
          <w:spacing w:val="1"/>
          <w:sz w:val="20"/>
          <w:szCs w:val="20"/>
        </w:rPr>
        <w:t>o</w:t>
      </w:r>
      <w:r w:rsidRPr="002363BA">
        <w:rPr>
          <w:rFonts w:ascii="Times New Roman" w:hAnsi="Times New Roman"/>
          <w:spacing w:val="-1"/>
          <w:sz w:val="20"/>
          <w:szCs w:val="20"/>
        </w:rPr>
        <w:t>b</w:t>
      </w:r>
      <w:r w:rsidRPr="002363BA">
        <w:rPr>
          <w:rFonts w:ascii="Times New Roman" w:hAnsi="Times New Roman"/>
          <w:sz w:val="20"/>
          <w:szCs w:val="20"/>
        </w:rPr>
        <w:t>ą</w:t>
      </w:r>
      <w:r w:rsidRPr="002363BA">
        <w:rPr>
          <w:rFonts w:ascii="Times New Roman" w:hAnsi="Times New Roman"/>
          <w:spacing w:val="-4"/>
          <w:sz w:val="20"/>
          <w:szCs w:val="20"/>
        </w:rPr>
        <w:t xml:space="preserve"> </w:t>
      </w:r>
      <w:r w:rsidRPr="002363BA">
        <w:rPr>
          <w:rFonts w:ascii="Times New Roman" w:hAnsi="Times New Roman"/>
          <w:spacing w:val="-3"/>
          <w:sz w:val="20"/>
          <w:szCs w:val="20"/>
        </w:rPr>
        <w:t>ł</w:t>
      </w:r>
      <w:r w:rsidRPr="002363BA">
        <w:rPr>
          <w:rFonts w:ascii="Times New Roman" w:hAnsi="Times New Roman"/>
          <w:spacing w:val="1"/>
          <w:sz w:val="20"/>
          <w:szCs w:val="20"/>
        </w:rPr>
        <w:t>ą</w:t>
      </w:r>
      <w:r w:rsidRPr="002363BA">
        <w:rPr>
          <w:rFonts w:ascii="Times New Roman" w:hAnsi="Times New Roman"/>
          <w:spacing w:val="-2"/>
          <w:sz w:val="20"/>
          <w:szCs w:val="20"/>
        </w:rPr>
        <w:t>c</w:t>
      </w:r>
      <w:r w:rsidRPr="002363BA">
        <w:rPr>
          <w:rFonts w:ascii="Times New Roman" w:hAnsi="Times New Roman"/>
          <w:spacing w:val="1"/>
          <w:sz w:val="20"/>
          <w:szCs w:val="20"/>
        </w:rPr>
        <w:t>z</w:t>
      </w:r>
      <w:r w:rsidRPr="002363BA">
        <w:rPr>
          <w:rFonts w:ascii="Times New Roman" w:hAnsi="Times New Roman"/>
          <w:spacing w:val="-1"/>
          <w:sz w:val="20"/>
          <w:szCs w:val="20"/>
        </w:rPr>
        <w:t>o</w:t>
      </w:r>
      <w:r w:rsidRPr="002363BA">
        <w:rPr>
          <w:rFonts w:ascii="Times New Roman" w:hAnsi="Times New Roman"/>
          <w:spacing w:val="1"/>
          <w:sz w:val="20"/>
          <w:szCs w:val="20"/>
        </w:rPr>
        <w:t>n</w:t>
      </w:r>
      <w:r w:rsidRPr="002363BA">
        <w:rPr>
          <w:rFonts w:ascii="Times New Roman" w:hAnsi="Times New Roman"/>
          <w:sz w:val="20"/>
          <w:szCs w:val="20"/>
        </w:rPr>
        <w:t>e.</w:t>
      </w:r>
    </w:p>
    <w:p w:rsidR="00C25B33" w:rsidRPr="00C25B33" w:rsidRDefault="00C25B33" w:rsidP="00C25B33">
      <w:pPr>
        <w:spacing w:before="38"/>
        <w:ind w:left="709" w:right="77"/>
        <w:jc w:val="both"/>
        <w:rPr>
          <w:rFonts w:ascii="Times New Roman" w:hAnsi="Times New Roman"/>
          <w:spacing w:val="-2"/>
          <w:sz w:val="20"/>
          <w:szCs w:val="20"/>
        </w:rPr>
      </w:pPr>
      <w:r w:rsidRPr="002363BA">
        <w:rPr>
          <w:rFonts w:ascii="Times New Roman" w:hAnsi="Times New Roman"/>
          <w:sz w:val="20"/>
          <w:szCs w:val="20"/>
        </w:rPr>
        <w:t>D</w:t>
      </w:r>
      <w:r w:rsidRPr="002363BA">
        <w:rPr>
          <w:rFonts w:ascii="Times New Roman" w:hAnsi="Times New Roman"/>
          <w:spacing w:val="1"/>
          <w:sz w:val="20"/>
          <w:szCs w:val="20"/>
        </w:rPr>
        <w:t>o</w:t>
      </w:r>
      <w:r w:rsidRPr="002363BA">
        <w:rPr>
          <w:rFonts w:ascii="Times New Roman" w:hAnsi="Times New Roman"/>
          <w:spacing w:val="-1"/>
          <w:sz w:val="20"/>
          <w:szCs w:val="20"/>
        </w:rPr>
        <w:t>p</w:t>
      </w:r>
      <w:r w:rsidRPr="002363BA">
        <w:rPr>
          <w:rFonts w:ascii="Times New Roman" w:hAnsi="Times New Roman"/>
          <w:spacing w:val="1"/>
          <w:sz w:val="20"/>
          <w:szCs w:val="20"/>
        </w:rPr>
        <w:t>u</w:t>
      </w:r>
      <w:r w:rsidRPr="002363BA">
        <w:rPr>
          <w:rFonts w:ascii="Times New Roman" w:hAnsi="Times New Roman"/>
          <w:spacing w:val="-3"/>
          <w:sz w:val="20"/>
          <w:szCs w:val="20"/>
        </w:rPr>
        <w:t>s</w:t>
      </w:r>
      <w:r w:rsidRPr="002363BA">
        <w:rPr>
          <w:rFonts w:ascii="Times New Roman" w:hAnsi="Times New Roman"/>
          <w:spacing w:val="1"/>
          <w:sz w:val="20"/>
          <w:szCs w:val="20"/>
        </w:rPr>
        <w:t>z</w:t>
      </w:r>
      <w:r w:rsidRPr="002363BA">
        <w:rPr>
          <w:rFonts w:ascii="Times New Roman" w:hAnsi="Times New Roman"/>
          <w:sz w:val="20"/>
          <w:szCs w:val="20"/>
        </w:rPr>
        <w:t>c</w:t>
      </w:r>
      <w:r w:rsidRPr="002363BA">
        <w:rPr>
          <w:rFonts w:ascii="Times New Roman" w:hAnsi="Times New Roman"/>
          <w:spacing w:val="-1"/>
          <w:sz w:val="20"/>
          <w:szCs w:val="20"/>
        </w:rPr>
        <w:t>z</w:t>
      </w:r>
      <w:r w:rsidRPr="002363BA">
        <w:rPr>
          <w:rFonts w:ascii="Times New Roman" w:hAnsi="Times New Roman"/>
          <w:sz w:val="20"/>
          <w:szCs w:val="20"/>
        </w:rPr>
        <w:t>a</w:t>
      </w:r>
      <w:r w:rsidRPr="002363BA">
        <w:rPr>
          <w:rFonts w:ascii="Times New Roman" w:hAnsi="Times New Roman"/>
          <w:spacing w:val="4"/>
          <w:sz w:val="20"/>
          <w:szCs w:val="20"/>
        </w:rPr>
        <w:t xml:space="preserve"> </w:t>
      </w:r>
      <w:r w:rsidRPr="002363BA">
        <w:rPr>
          <w:rFonts w:ascii="Times New Roman" w:hAnsi="Times New Roman"/>
          <w:sz w:val="20"/>
          <w:szCs w:val="20"/>
        </w:rPr>
        <w:t xml:space="preserve">się </w:t>
      </w:r>
      <w:r w:rsidRPr="002363BA">
        <w:rPr>
          <w:rFonts w:ascii="Times New Roman" w:hAnsi="Times New Roman"/>
          <w:spacing w:val="1"/>
          <w:sz w:val="20"/>
          <w:szCs w:val="20"/>
        </w:rPr>
        <w:t>o</w:t>
      </w:r>
      <w:r w:rsidRPr="002363BA">
        <w:rPr>
          <w:rFonts w:ascii="Times New Roman" w:hAnsi="Times New Roman"/>
          <w:spacing w:val="-1"/>
          <w:sz w:val="20"/>
          <w:szCs w:val="20"/>
        </w:rPr>
        <w:t>dp</w:t>
      </w:r>
      <w:r w:rsidRPr="002363BA">
        <w:rPr>
          <w:rFonts w:ascii="Times New Roman" w:hAnsi="Times New Roman"/>
          <w:spacing w:val="1"/>
          <w:sz w:val="20"/>
          <w:szCs w:val="20"/>
        </w:rPr>
        <w:t>o</w:t>
      </w:r>
      <w:r w:rsidRPr="002363BA">
        <w:rPr>
          <w:rFonts w:ascii="Times New Roman" w:hAnsi="Times New Roman"/>
          <w:spacing w:val="-1"/>
          <w:sz w:val="20"/>
          <w:szCs w:val="20"/>
        </w:rPr>
        <w:t>w</w:t>
      </w:r>
      <w:r w:rsidRPr="002363BA">
        <w:rPr>
          <w:rFonts w:ascii="Times New Roman" w:hAnsi="Times New Roman"/>
          <w:spacing w:val="1"/>
          <w:sz w:val="20"/>
          <w:szCs w:val="20"/>
        </w:rPr>
        <w:t>i</w:t>
      </w:r>
      <w:r w:rsidRPr="002363BA">
        <w:rPr>
          <w:rFonts w:ascii="Times New Roman" w:hAnsi="Times New Roman"/>
          <w:spacing w:val="-1"/>
          <w:sz w:val="20"/>
          <w:szCs w:val="20"/>
        </w:rPr>
        <w:t>ad</w:t>
      </w:r>
      <w:r w:rsidRPr="002363BA">
        <w:rPr>
          <w:rFonts w:ascii="Times New Roman" w:hAnsi="Times New Roman"/>
          <w:spacing w:val="1"/>
          <w:sz w:val="20"/>
          <w:szCs w:val="20"/>
        </w:rPr>
        <w:t>a</w:t>
      </w:r>
      <w:r w:rsidRPr="002363BA">
        <w:rPr>
          <w:rFonts w:ascii="Times New Roman" w:hAnsi="Times New Roman"/>
          <w:spacing w:val="-1"/>
          <w:sz w:val="20"/>
          <w:szCs w:val="20"/>
        </w:rPr>
        <w:t>j</w:t>
      </w:r>
      <w:r w:rsidRPr="002363BA">
        <w:rPr>
          <w:rFonts w:ascii="Times New Roman" w:hAnsi="Times New Roman"/>
          <w:spacing w:val="1"/>
          <w:sz w:val="20"/>
          <w:szCs w:val="20"/>
        </w:rPr>
        <w:t>ą</w:t>
      </w:r>
      <w:r w:rsidRPr="002363BA">
        <w:rPr>
          <w:rFonts w:ascii="Times New Roman" w:hAnsi="Times New Roman"/>
          <w:sz w:val="20"/>
          <w:szCs w:val="20"/>
        </w:rPr>
        <w:t xml:space="preserve">ce </w:t>
      </w:r>
      <w:r w:rsidRPr="002363BA">
        <w:rPr>
          <w:rFonts w:ascii="Times New Roman" w:hAnsi="Times New Roman"/>
          <w:spacing w:val="1"/>
          <w:sz w:val="20"/>
          <w:szCs w:val="20"/>
        </w:rPr>
        <w:t>up</w:t>
      </w:r>
      <w:r w:rsidRPr="002363BA">
        <w:rPr>
          <w:rFonts w:ascii="Times New Roman" w:hAnsi="Times New Roman"/>
          <w:spacing w:val="-3"/>
          <w:sz w:val="20"/>
          <w:szCs w:val="20"/>
        </w:rPr>
        <w:t>r</w:t>
      </w:r>
      <w:r w:rsidRPr="002363BA">
        <w:rPr>
          <w:rFonts w:ascii="Times New Roman" w:hAnsi="Times New Roman"/>
          <w:spacing w:val="1"/>
          <w:sz w:val="20"/>
          <w:szCs w:val="20"/>
        </w:rPr>
        <w:t>a</w:t>
      </w:r>
      <w:r w:rsidRPr="002363BA">
        <w:rPr>
          <w:rFonts w:ascii="Times New Roman" w:hAnsi="Times New Roman"/>
          <w:spacing w:val="-1"/>
          <w:sz w:val="20"/>
          <w:szCs w:val="20"/>
        </w:rPr>
        <w:t>w</w:t>
      </w:r>
      <w:r w:rsidRPr="002363BA">
        <w:rPr>
          <w:rFonts w:ascii="Times New Roman" w:hAnsi="Times New Roman"/>
          <w:spacing w:val="1"/>
          <w:sz w:val="20"/>
          <w:szCs w:val="20"/>
        </w:rPr>
        <w:t>ni</w:t>
      </w:r>
      <w:r w:rsidRPr="002363BA">
        <w:rPr>
          <w:rFonts w:ascii="Times New Roman" w:hAnsi="Times New Roman"/>
          <w:spacing w:val="-3"/>
          <w:sz w:val="20"/>
          <w:szCs w:val="20"/>
        </w:rPr>
        <w:t>e</w:t>
      </w:r>
      <w:r w:rsidRPr="002363BA">
        <w:rPr>
          <w:rFonts w:ascii="Times New Roman" w:hAnsi="Times New Roman"/>
          <w:spacing w:val="1"/>
          <w:sz w:val="20"/>
          <w:szCs w:val="20"/>
        </w:rPr>
        <w:t>n</w:t>
      </w:r>
      <w:r w:rsidRPr="002363BA">
        <w:rPr>
          <w:rFonts w:ascii="Times New Roman" w:hAnsi="Times New Roman"/>
          <w:spacing w:val="-1"/>
          <w:sz w:val="20"/>
          <w:szCs w:val="20"/>
        </w:rPr>
        <w:t>i</w:t>
      </w:r>
      <w:r w:rsidRPr="002363BA">
        <w:rPr>
          <w:rFonts w:ascii="Times New Roman" w:hAnsi="Times New Roman"/>
          <w:sz w:val="20"/>
          <w:szCs w:val="20"/>
        </w:rPr>
        <w:t>a</w:t>
      </w:r>
      <w:r w:rsidRPr="002363BA">
        <w:rPr>
          <w:rFonts w:ascii="Times New Roman" w:hAnsi="Times New Roman"/>
          <w:spacing w:val="1"/>
          <w:sz w:val="20"/>
          <w:szCs w:val="20"/>
        </w:rPr>
        <w:t xml:space="preserve"> b</w:t>
      </w:r>
      <w:r w:rsidRPr="002363BA">
        <w:rPr>
          <w:rFonts w:ascii="Times New Roman" w:hAnsi="Times New Roman"/>
          <w:spacing w:val="-1"/>
          <w:sz w:val="20"/>
          <w:szCs w:val="20"/>
        </w:rPr>
        <w:t>u</w:t>
      </w:r>
      <w:r w:rsidRPr="002363BA">
        <w:rPr>
          <w:rFonts w:ascii="Times New Roman" w:hAnsi="Times New Roman"/>
          <w:spacing w:val="1"/>
          <w:sz w:val="20"/>
          <w:szCs w:val="20"/>
        </w:rPr>
        <w:t>d</w:t>
      </w:r>
      <w:r w:rsidRPr="002363BA">
        <w:rPr>
          <w:rFonts w:ascii="Times New Roman" w:hAnsi="Times New Roman"/>
          <w:spacing w:val="-1"/>
          <w:sz w:val="20"/>
          <w:szCs w:val="20"/>
        </w:rPr>
        <w:t>o</w:t>
      </w:r>
      <w:r w:rsidRPr="002363BA">
        <w:rPr>
          <w:rFonts w:ascii="Times New Roman" w:hAnsi="Times New Roman"/>
          <w:spacing w:val="1"/>
          <w:sz w:val="20"/>
          <w:szCs w:val="20"/>
        </w:rPr>
        <w:t>w</w:t>
      </w:r>
      <w:r w:rsidRPr="002363BA">
        <w:rPr>
          <w:rFonts w:ascii="Times New Roman" w:hAnsi="Times New Roman"/>
          <w:spacing w:val="-1"/>
          <w:sz w:val="20"/>
          <w:szCs w:val="20"/>
        </w:rPr>
        <w:t>l</w:t>
      </w:r>
      <w:r w:rsidRPr="002363BA">
        <w:rPr>
          <w:rFonts w:ascii="Times New Roman" w:hAnsi="Times New Roman"/>
          <w:spacing w:val="1"/>
          <w:sz w:val="20"/>
          <w:szCs w:val="20"/>
        </w:rPr>
        <w:t>an</w:t>
      </w:r>
      <w:r w:rsidRPr="002363BA">
        <w:rPr>
          <w:rFonts w:ascii="Times New Roman" w:hAnsi="Times New Roman"/>
          <w:spacing w:val="-3"/>
          <w:sz w:val="20"/>
          <w:szCs w:val="20"/>
        </w:rPr>
        <w:t>e</w:t>
      </w:r>
      <w:r w:rsidRPr="002363BA">
        <w:rPr>
          <w:rFonts w:ascii="Times New Roman" w:hAnsi="Times New Roman"/>
          <w:sz w:val="20"/>
          <w:szCs w:val="20"/>
        </w:rPr>
        <w:t>,</w:t>
      </w:r>
      <w:r w:rsidRPr="002363BA">
        <w:rPr>
          <w:rFonts w:ascii="Times New Roman" w:hAnsi="Times New Roman"/>
          <w:spacing w:val="3"/>
          <w:sz w:val="20"/>
          <w:szCs w:val="20"/>
        </w:rPr>
        <w:t xml:space="preserve"> </w:t>
      </w:r>
      <w:r w:rsidRPr="002363BA">
        <w:rPr>
          <w:rFonts w:ascii="Times New Roman" w:hAnsi="Times New Roman"/>
          <w:sz w:val="20"/>
          <w:szCs w:val="20"/>
        </w:rPr>
        <w:t>k</w:t>
      </w:r>
      <w:r w:rsidRPr="002363BA">
        <w:rPr>
          <w:rFonts w:ascii="Times New Roman" w:hAnsi="Times New Roman"/>
          <w:spacing w:val="-3"/>
          <w:sz w:val="20"/>
          <w:szCs w:val="20"/>
        </w:rPr>
        <w:t>t</w:t>
      </w:r>
      <w:r w:rsidRPr="002363BA">
        <w:rPr>
          <w:rFonts w:ascii="Times New Roman" w:hAnsi="Times New Roman"/>
          <w:spacing w:val="1"/>
          <w:sz w:val="20"/>
          <w:szCs w:val="20"/>
        </w:rPr>
        <w:t>ó</w:t>
      </w:r>
      <w:r w:rsidRPr="002363BA">
        <w:rPr>
          <w:rFonts w:ascii="Times New Roman" w:hAnsi="Times New Roman"/>
          <w:spacing w:val="-1"/>
          <w:sz w:val="20"/>
          <w:szCs w:val="20"/>
        </w:rPr>
        <w:t>r</w:t>
      </w:r>
      <w:r w:rsidRPr="002363BA">
        <w:rPr>
          <w:rFonts w:ascii="Times New Roman" w:hAnsi="Times New Roman"/>
          <w:sz w:val="20"/>
          <w:szCs w:val="20"/>
        </w:rPr>
        <w:t>e</w:t>
      </w:r>
      <w:r w:rsidRPr="002363BA">
        <w:rPr>
          <w:rFonts w:ascii="Times New Roman" w:hAnsi="Times New Roman"/>
          <w:spacing w:val="2"/>
          <w:sz w:val="20"/>
          <w:szCs w:val="20"/>
        </w:rPr>
        <w:t xml:space="preserve"> </w:t>
      </w:r>
      <w:r w:rsidRPr="002363BA">
        <w:rPr>
          <w:rFonts w:ascii="Times New Roman" w:hAnsi="Times New Roman"/>
          <w:spacing w:val="1"/>
          <w:sz w:val="20"/>
          <w:szCs w:val="20"/>
        </w:rPr>
        <w:t>zo</w:t>
      </w:r>
      <w:r w:rsidRPr="002363BA">
        <w:rPr>
          <w:rFonts w:ascii="Times New Roman" w:hAnsi="Times New Roman"/>
          <w:sz w:val="20"/>
          <w:szCs w:val="20"/>
        </w:rPr>
        <w:t>s</w:t>
      </w:r>
      <w:r w:rsidRPr="002363BA">
        <w:rPr>
          <w:rFonts w:ascii="Times New Roman" w:hAnsi="Times New Roman"/>
          <w:spacing w:val="-3"/>
          <w:sz w:val="20"/>
          <w:szCs w:val="20"/>
        </w:rPr>
        <w:t>t</w:t>
      </w:r>
      <w:r w:rsidRPr="002363BA">
        <w:rPr>
          <w:rFonts w:ascii="Times New Roman" w:hAnsi="Times New Roman"/>
          <w:spacing w:val="1"/>
          <w:sz w:val="20"/>
          <w:szCs w:val="20"/>
        </w:rPr>
        <w:t>a</w:t>
      </w:r>
      <w:r w:rsidRPr="002363BA">
        <w:rPr>
          <w:rFonts w:ascii="Times New Roman" w:hAnsi="Times New Roman"/>
          <w:spacing w:val="-1"/>
          <w:sz w:val="20"/>
          <w:szCs w:val="20"/>
        </w:rPr>
        <w:t>ł</w:t>
      </w:r>
      <w:r w:rsidRPr="002363BA">
        <w:rPr>
          <w:rFonts w:ascii="Times New Roman" w:hAnsi="Times New Roman"/>
          <w:sz w:val="20"/>
          <w:szCs w:val="20"/>
        </w:rPr>
        <w:t>y</w:t>
      </w:r>
      <w:r w:rsidRPr="002363BA">
        <w:rPr>
          <w:rFonts w:ascii="Times New Roman" w:hAnsi="Times New Roman"/>
          <w:spacing w:val="2"/>
          <w:sz w:val="20"/>
          <w:szCs w:val="20"/>
        </w:rPr>
        <w:t xml:space="preserve"> </w:t>
      </w:r>
      <w:r w:rsidRPr="002363BA">
        <w:rPr>
          <w:rFonts w:ascii="Times New Roman" w:hAnsi="Times New Roman"/>
          <w:spacing w:val="-1"/>
          <w:sz w:val="20"/>
          <w:szCs w:val="20"/>
        </w:rPr>
        <w:t>w</w:t>
      </w:r>
      <w:r w:rsidRPr="002363BA">
        <w:rPr>
          <w:rFonts w:ascii="Times New Roman" w:hAnsi="Times New Roman"/>
          <w:sz w:val="20"/>
          <w:szCs w:val="20"/>
        </w:rPr>
        <w:t>yd</w:t>
      </w:r>
      <w:r w:rsidRPr="002363BA">
        <w:rPr>
          <w:rFonts w:ascii="Times New Roman" w:hAnsi="Times New Roman"/>
          <w:spacing w:val="-1"/>
          <w:sz w:val="20"/>
          <w:szCs w:val="20"/>
        </w:rPr>
        <w:t>a</w:t>
      </w:r>
      <w:r w:rsidRPr="002363BA">
        <w:rPr>
          <w:rFonts w:ascii="Times New Roman" w:hAnsi="Times New Roman"/>
          <w:spacing w:val="1"/>
          <w:sz w:val="20"/>
          <w:szCs w:val="20"/>
        </w:rPr>
        <w:t>n</w:t>
      </w:r>
      <w:r w:rsidRPr="002363BA">
        <w:rPr>
          <w:rFonts w:ascii="Times New Roman" w:hAnsi="Times New Roman"/>
          <w:sz w:val="20"/>
          <w:szCs w:val="20"/>
        </w:rPr>
        <w:t xml:space="preserve">e </w:t>
      </w:r>
      <w:r w:rsidRPr="002363BA">
        <w:rPr>
          <w:rFonts w:ascii="Times New Roman" w:hAnsi="Times New Roman"/>
          <w:spacing w:val="-1"/>
          <w:sz w:val="20"/>
          <w:szCs w:val="20"/>
        </w:rPr>
        <w:t>n</w:t>
      </w:r>
      <w:r w:rsidRPr="002363BA">
        <w:rPr>
          <w:rFonts w:ascii="Times New Roman" w:hAnsi="Times New Roman"/>
          <w:sz w:val="20"/>
          <w:szCs w:val="20"/>
        </w:rPr>
        <w:t>a </w:t>
      </w:r>
      <w:r w:rsidRPr="002363BA">
        <w:rPr>
          <w:rFonts w:ascii="Times New Roman" w:hAnsi="Times New Roman"/>
          <w:spacing w:val="1"/>
          <w:sz w:val="20"/>
          <w:szCs w:val="20"/>
        </w:rPr>
        <w:t>p</w:t>
      </w:r>
      <w:r w:rsidRPr="002363BA">
        <w:rPr>
          <w:rFonts w:ascii="Times New Roman" w:hAnsi="Times New Roman"/>
          <w:spacing w:val="-1"/>
          <w:sz w:val="20"/>
          <w:szCs w:val="20"/>
        </w:rPr>
        <w:t>o</w:t>
      </w:r>
      <w:r w:rsidRPr="002363BA">
        <w:rPr>
          <w:rFonts w:ascii="Times New Roman" w:hAnsi="Times New Roman"/>
          <w:spacing w:val="1"/>
          <w:sz w:val="20"/>
          <w:szCs w:val="20"/>
        </w:rPr>
        <w:t>d</w:t>
      </w:r>
      <w:r w:rsidRPr="002363BA">
        <w:rPr>
          <w:rFonts w:ascii="Times New Roman" w:hAnsi="Times New Roman"/>
          <w:sz w:val="20"/>
          <w:szCs w:val="20"/>
        </w:rPr>
        <w:t>s</w:t>
      </w:r>
      <w:r w:rsidRPr="002363BA">
        <w:rPr>
          <w:rFonts w:ascii="Times New Roman" w:hAnsi="Times New Roman"/>
          <w:spacing w:val="-3"/>
          <w:sz w:val="20"/>
          <w:szCs w:val="20"/>
        </w:rPr>
        <w:t>t</w:t>
      </w:r>
      <w:r w:rsidRPr="002363BA">
        <w:rPr>
          <w:rFonts w:ascii="Times New Roman" w:hAnsi="Times New Roman"/>
          <w:spacing w:val="1"/>
          <w:sz w:val="20"/>
          <w:szCs w:val="20"/>
        </w:rPr>
        <w:t>a</w:t>
      </w:r>
      <w:r w:rsidRPr="002363BA">
        <w:rPr>
          <w:rFonts w:ascii="Times New Roman" w:hAnsi="Times New Roman"/>
          <w:spacing w:val="-1"/>
          <w:sz w:val="20"/>
          <w:szCs w:val="20"/>
        </w:rPr>
        <w:t>w</w:t>
      </w:r>
      <w:r w:rsidRPr="002363BA">
        <w:rPr>
          <w:rFonts w:ascii="Times New Roman" w:hAnsi="Times New Roman"/>
          <w:spacing w:val="1"/>
          <w:sz w:val="20"/>
          <w:szCs w:val="20"/>
        </w:rPr>
        <w:t>i</w:t>
      </w:r>
      <w:r w:rsidRPr="002363BA">
        <w:rPr>
          <w:rFonts w:ascii="Times New Roman" w:hAnsi="Times New Roman"/>
          <w:sz w:val="20"/>
          <w:szCs w:val="20"/>
        </w:rPr>
        <w:t>e</w:t>
      </w:r>
      <w:r w:rsidRPr="002363BA">
        <w:rPr>
          <w:rFonts w:ascii="Times New Roman" w:hAnsi="Times New Roman"/>
          <w:spacing w:val="2"/>
          <w:sz w:val="20"/>
          <w:szCs w:val="20"/>
        </w:rPr>
        <w:t xml:space="preserve"> </w:t>
      </w:r>
      <w:r w:rsidRPr="002363BA">
        <w:rPr>
          <w:rFonts w:ascii="Times New Roman" w:hAnsi="Times New Roman"/>
          <w:spacing w:val="-1"/>
          <w:sz w:val="20"/>
          <w:szCs w:val="20"/>
        </w:rPr>
        <w:t>w</w:t>
      </w:r>
      <w:r w:rsidRPr="002363BA">
        <w:rPr>
          <w:rFonts w:ascii="Times New Roman" w:hAnsi="Times New Roman"/>
          <w:sz w:val="20"/>
          <w:szCs w:val="20"/>
        </w:rPr>
        <w:t>c</w:t>
      </w:r>
      <w:r w:rsidRPr="002363BA">
        <w:rPr>
          <w:rFonts w:ascii="Times New Roman" w:hAnsi="Times New Roman"/>
          <w:spacing w:val="1"/>
          <w:sz w:val="20"/>
          <w:szCs w:val="20"/>
        </w:rPr>
        <w:t>z</w:t>
      </w:r>
      <w:r w:rsidRPr="002363BA">
        <w:rPr>
          <w:rFonts w:ascii="Times New Roman" w:hAnsi="Times New Roman"/>
          <w:sz w:val="20"/>
          <w:szCs w:val="20"/>
        </w:rPr>
        <w:t>e</w:t>
      </w:r>
      <w:r w:rsidRPr="002363BA">
        <w:rPr>
          <w:rFonts w:ascii="Times New Roman" w:hAnsi="Times New Roman"/>
          <w:spacing w:val="-3"/>
          <w:sz w:val="20"/>
          <w:szCs w:val="20"/>
        </w:rPr>
        <w:t>ś</w:t>
      </w:r>
      <w:r w:rsidRPr="002363BA">
        <w:rPr>
          <w:rFonts w:ascii="Times New Roman" w:hAnsi="Times New Roman"/>
          <w:spacing w:val="1"/>
          <w:sz w:val="20"/>
          <w:szCs w:val="20"/>
        </w:rPr>
        <w:t>ni</w:t>
      </w:r>
      <w:r w:rsidRPr="002363BA">
        <w:rPr>
          <w:rFonts w:ascii="Times New Roman" w:hAnsi="Times New Roman"/>
          <w:spacing w:val="-3"/>
          <w:sz w:val="20"/>
          <w:szCs w:val="20"/>
        </w:rPr>
        <w:t>e</w:t>
      </w:r>
      <w:r w:rsidRPr="002363BA">
        <w:rPr>
          <w:rFonts w:ascii="Times New Roman" w:hAnsi="Times New Roman"/>
          <w:sz w:val="20"/>
          <w:szCs w:val="20"/>
        </w:rPr>
        <w:t>j</w:t>
      </w:r>
      <w:r w:rsidRPr="002363BA">
        <w:rPr>
          <w:rFonts w:ascii="Times New Roman" w:hAnsi="Times New Roman"/>
          <w:spacing w:val="3"/>
          <w:sz w:val="20"/>
          <w:szCs w:val="20"/>
        </w:rPr>
        <w:t xml:space="preserve"> </w:t>
      </w:r>
      <w:r w:rsidRPr="002363BA">
        <w:rPr>
          <w:rFonts w:ascii="Times New Roman" w:hAnsi="Times New Roman"/>
          <w:spacing w:val="-1"/>
          <w:sz w:val="20"/>
          <w:szCs w:val="20"/>
        </w:rPr>
        <w:t>o</w:t>
      </w:r>
      <w:r w:rsidRPr="002363BA">
        <w:rPr>
          <w:rFonts w:ascii="Times New Roman" w:hAnsi="Times New Roman"/>
          <w:spacing w:val="1"/>
          <w:sz w:val="20"/>
          <w:szCs w:val="20"/>
        </w:rPr>
        <w:t>b</w:t>
      </w:r>
      <w:r w:rsidRPr="002363BA">
        <w:rPr>
          <w:rFonts w:ascii="Times New Roman" w:hAnsi="Times New Roman"/>
          <w:spacing w:val="-1"/>
          <w:sz w:val="20"/>
          <w:szCs w:val="20"/>
        </w:rPr>
        <w:t>o</w:t>
      </w:r>
      <w:r w:rsidRPr="002363BA">
        <w:rPr>
          <w:rFonts w:ascii="Times New Roman" w:hAnsi="Times New Roman"/>
          <w:spacing w:val="1"/>
          <w:sz w:val="20"/>
          <w:szCs w:val="20"/>
        </w:rPr>
        <w:t>w</w:t>
      </w:r>
      <w:r w:rsidRPr="002363BA">
        <w:rPr>
          <w:rFonts w:ascii="Times New Roman" w:hAnsi="Times New Roman"/>
          <w:spacing w:val="-1"/>
          <w:sz w:val="20"/>
          <w:szCs w:val="20"/>
        </w:rPr>
        <w:t>i</w:t>
      </w:r>
      <w:r w:rsidRPr="002363BA">
        <w:rPr>
          <w:rFonts w:ascii="Times New Roman" w:hAnsi="Times New Roman"/>
          <w:spacing w:val="1"/>
          <w:sz w:val="20"/>
          <w:szCs w:val="20"/>
        </w:rPr>
        <w:t>ą</w:t>
      </w:r>
      <w:r w:rsidRPr="002363BA">
        <w:rPr>
          <w:rFonts w:ascii="Times New Roman" w:hAnsi="Times New Roman"/>
          <w:spacing w:val="-1"/>
          <w:sz w:val="20"/>
          <w:szCs w:val="20"/>
        </w:rPr>
        <w:t>zu</w:t>
      </w:r>
      <w:r w:rsidRPr="002363BA">
        <w:rPr>
          <w:rFonts w:ascii="Times New Roman" w:hAnsi="Times New Roman"/>
          <w:spacing w:val="1"/>
          <w:sz w:val="20"/>
          <w:szCs w:val="20"/>
        </w:rPr>
        <w:t>ją</w:t>
      </w:r>
      <w:r w:rsidRPr="002363BA">
        <w:rPr>
          <w:rFonts w:ascii="Times New Roman" w:hAnsi="Times New Roman"/>
          <w:sz w:val="20"/>
          <w:szCs w:val="20"/>
        </w:rPr>
        <w:t>c</w:t>
      </w:r>
      <w:r w:rsidRPr="002363BA">
        <w:rPr>
          <w:rFonts w:ascii="Times New Roman" w:hAnsi="Times New Roman"/>
          <w:spacing w:val="-3"/>
          <w:sz w:val="20"/>
          <w:szCs w:val="20"/>
        </w:rPr>
        <w:t>y</w:t>
      </w:r>
      <w:r w:rsidRPr="002363BA">
        <w:rPr>
          <w:rFonts w:ascii="Times New Roman" w:hAnsi="Times New Roman"/>
          <w:sz w:val="20"/>
          <w:szCs w:val="20"/>
        </w:rPr>
        <w:t>ch</w:t>
      </w:r>
      <w:r w:rsidRPr="002363BA">
        <w:rPr>
          <w:rFonts w:ascii="Times New Roman" w:hAnsi="Times New Roman"/>
          <w:spacing w:val="1"/>
          <w:sz w:val="20"/>
          <w:szCs w:val="20"/>
        </w:rPr>
        <w:t xml:space="preserve"> p</w:t>
      </w:r>
      <w:r w:rsidRPr="002363BA">
        <w:rPr>
          <w:rFonts w:ascii="Times New Roman" w:hAnsi="Times New Roman"/>
          <w:spacing w:val="-1"/>
          <w:sz w:val="20"/>
          <w:szCs w:val="20"/>
        </w:rPr>
        <w:t>r</w:t>
      </w:r>
      <w:r w:rsidRPr="002363BA">
        <w:rPr>
          <w:rFonts w:ascii="Times New Roman" w:hAnsi="Times New Roman"/>
          <w:spacing w:val="1"/>
          <w:sz w:val="20"/>
          <w:szCs w:val="20"/>
        </w:rPr>
        <w:t>z</w:t>
      </w:r>
      <w:r w:rsidRPr="002363BA">
        <w:rPr>
          <w:rFonts w:ascii="Times New Roman" w:hAnsi="Times New Roman"/>
          <w:spacing w:val="-3"/>
          <w:sz w:val="20"/>
          <w:szCs w:val="20"/>
        </w:rPr>
        <w:t>e</w:t>
      </w:r>
      <w:r w:rsidRPr="002363BA">
        <w:rPr>
          <w:rFonts w:ascii="Times New Roman" w:hAnsi="Times New Roman"/>
          <w:spacing w:val="1"/>
          <w:sz w:val="20"/>
          <w:szCs w:val="20"/>
        </w:rPr>
        <w:t>pi</w:t>
      </w:r>
      <w:r w:rsidRPr="002363BA">
        <w:rPr>
          <w:rFonts w:ascii="Times New Roman" w:hAnsi="Times New Roman"/>
          <w:spacing w:val="-3"/>
          <w:sz w:val="20"/>
          <w:szCs w:val="20"/>
        </w:rPr>
        <w:t>s</w:t>
      </w:r>
      <w:r w:rsidRPr="002363BA">
        <w:rPr>
          <w:rFonts w:ascii="Times New Roman" w:hAnsi="Times New Roman"/>
          <w:spacing w:val="1"/>
          <w:sz w:val="20"/>
          <w:szCs w:val="20"/>
        </w:rPr>
        <w:t>ó</w:t>
      </w:r>
      <w:r w:rsidRPr="002363BA">
        <w:rPr>
          <w:rFonts w:ascii="Times New Roman" w:hAnsi="Times New Roman"/>
          <w:sz w:val="20"/>
          <w:szCs w:val="20"/>
        </w:rPr>
        <w:t>w</w:t>
      </w:r>
      <w:r w:rsidRPr="002363BA">
        <w:rPr>
          <w:rFonts w:ascii="Times New Roman" w:hAnsi="Times New Roman"/>
          <w:spacing w:val="1"/>
          <w:sz w:val="20"/>
          <w:szCs w:val="20"/>
        </w:rPr>
        <w:t xml:space="preserve"> </w:t>
      </w:r>
      <w:r w:rsidRPr="002363BA">
        <w:rPr>
          <w:rFonts w:ascii="Times New Roman" w:hAnsi="Times New Roman"/>
          <w:spacing w:val="-1"/>
          <w:sz w:val="20"/>
          <w:szCs w:val="20"/>
        </w:rPr>
        <w:t>or</w:t>
      </w:r>
      <w:r w:rsidRPr="002363BA">
        <w:rPr>
          <w:rFonts w:ascii="Times New Roman" w:hAnsi="Times New Roman"/>
          <w:spacing w:val="1"/>
          <w:sz w:val="20"/>
          <w:szCs w:val="20"/>
        </w:rPr>
        <w:t>a</w:t>
      </w:r>
      <w:r w:rsidRPr="002363BA">
        <w:rPr>
          <w:rFonts w:ascii="Times New Roman" w:hAnsi="Times New Roman"/>
          <w:sz w:val="20"/>
          <w:szCs w:val="20"/>
        </w:rPr>
        <w:t>z</w:t>
      </w:r>
      <w:r w:rsidRPr="002363BA">
        <w:rPr>
          <w:rFonts w:ascii="Times New Roman" w:hAnsi="Times New Roman"/>
          <w:spacing w:val="3"/>
          <w:sz w:val="20"/>
          <w:szCs w:val="20"/>
        </w:rPr>
        <w:t xml:space="preserve"> </w:t>
      </w:r>
      <w:r w:rsidRPr="00C25B33">
        <w:rPr>
          <w:rFonts w:ascii="Times New Roman" w:hAnsi="Times New Roman"/>
          <w:spacing w:val="-1"/>
          <w:sz w:val="20"/>
          <w:szCs w:val="20"/>
        </w:rPr>
        <w:t>do</w:t>
      </w:r>
      <w:r w:rsidRPr="00C25B33">
        <w:rPr>
          <w:rFonts w:ascii="Times New Roman" w:hAnsi="Times New Roman"/>
          <w:spacing w:val="1"/>
          <w:sz w:val="20"/>
          <w:szCs w:val="20"/>
        </w:rPr>
        <w:t>pu</w:t>
      </w:r>
      <w:r w:rsidRPr="00C25B33">
        <w:rPr>
          <w:rFonts w:ascii="Times New Roman" w:hAnsi="Times New Roman"/>
          <w:spacing w:val="-3"/>
          <w:sz w:val="20"/>
          <w:szCs w:val="20"/>
        </w:rPr>
        <w:t>s</w:t>
      </w:r>
      <w:r w:rsidRPr="00C25B33">
        <w:rPr>
          <w:rFonts w:ascii="Times New Roman" w:hAnsi="Times New Roman"/>
          <w:spacing w:val="1"/>
          <w:sz w:val="20"/>
          <w:szCs w:val="20"/>
        </w:rPr>
        <w:t>z</w:t>
      </w:r>
      <w:r w:rsidRPr="00C25B33">
        <w:rPr>
          <w:rFonts w:ascii="Times New Roman" w:hAnsi="Times New Roman"/>
          <w:spacing w:val="-2"/>
          <w:sz w:val="20"/>
          <w:szCs w:val="20"/>
        </w:rPr>
        <w:t>c</w:t>
      </w:r>
      <w:r w:rsidRPr="00C25B33">
        <w:rPr>
          <w:rFonts w:ascii="Times New Roman" w:hAnsi="Times New Roman"/>
          <w:spacing w:val="1"/>
          <w:sz w:val="20"/>
          <w:szCs w:val="20"/>
        </w:rPr>
        <w:t>z</w:t>
      </w:r>
      <w:r w:rsidRPr="00C25B33">
        <w:rPr>
          <w:rFonts w:ascii="Times New Roman" w:hAnsi="Times New Roman"/>
          <w:sz w:val="20"/>
          <w:szCs w:val="20"/>
        </w:rPr>
        <w:t>a</w:t>
      </w:r>
      <w:r w:rsidRPr="00C25B33">
        <w:rPr>
          <w:rFonts w:ascii="Times New Roman" w:hAnsi="Times New Roman"/>
          <w:spacing w:val="3"/>
          <w:sz w:val="20"/>
          <w:szCs w:val="20"/>
        </w:rPr>
        <w:t xml:space="preserve"> </w:t>
      </w:r>
      <w:r w:rsidRPr="00C25B33">
        <w:rPr>
          <w:rFonts w:ascii="Times New Roman" w:hAnsi="Times New Roman"/>
          <w:sz w:val="20"/>
          <w:szCs w:val="20"/>
        </w:rPr>
        <w:t>się w</w:t>
      </w:r>
      <w:r w:rsidRPr="00C25B33">
        <w:rPr>
          <w:rFonts w:ascii="Times New Roman" w:hAnsi="Times New Roman"/>
          <w:spacing w:val="3"/>
          <w:sz w:val="20"/>
          <w:szCs w:val="20"/>
        </w:rPr>
        <w:t xml:space="preserve"> </w:t>
      </w:r>
      <w:r w:rsidRPr="00C25B33">
        <w:rPr>
          <w:rFonts w:ascii="Times New Roman" w:hAnsi="Times New Roman"/>
          <w:sz w:val="20"/>
          <w:szCs w:val="20"/>
        </w:rPr>
        <w:t>s</w:t>
      </w:r>
      <w:r w:rsidRPr="00C25B33">
        <w:rPr>
          <w:rFonts w:ascii="Times New Roman" w:hAnsi="Times New Roman"/>
          <w:spacing w:val="-3"/>
          <w:sz w:val="20"/>
          <w:szCs w:val="20"/>
        </w:rPr>
        <w:t>t</w:t>
      </w:r>
      <w:r w:rsidRPr="00C25B33">
        <w:rPr>
          <w:rFonts w:ascii="Times New Roman" w:hAnsi="Times New Roman"/>
          <w:spacing w:val="-1"/>
          <w:sz w:val="20"/>
          <w:szCs w:val="20"/>
        </w:rPr>
        <w:t>o</w:t>
      </w:r>
      <w:r w:rsidRPr="00C25B33">
        <w:rPr>
          <w:rFonts w:ascii="Times New Roman" w:hAnsi="Times New Roman"/>
          <w:sz w:val="20"/>
          <w:szCs w:val="20"/>
        </w:rPr>
        <w:t>su</w:t>
      </w:r>
      <w:r w:rsidRPr="00C25B33">
        <w:rPr>
          <w:rFonts w:ascii="Times New Roman" w:hAnsi="Times New Roman"/>
          <w:spacing w:val="2"/>
          <w:sz w:val="20"/>
          <w:szCs w:val="20"/>
        </w:rPr>
        <w:t>n</w:t>
      </w:r>
      <w:r w:rsidRPr="00C25B33">
        <w:rPr>
          <w:rFonts w:ascii="Times New Roman" w:hAnsi="Times New Roman"/>
          <w:spacing w:val="-3"/>
          <w:sz w:val="20"/>
          <w:szCs w:val="20"/>
        </w:rPr>
        <w:t>k</w:t>
      </w:r>
      <w:r w:rsidRPr="00C25B33">
        <w:rPr>
          <w:rFonts w:ascii="Times New Roman" w:hAnsi="Times New Roman"/>
          <w:sz w:val="20"/>
          <w:szCs w:val="20"/>
        </w:rPr>
        <w:t>u</w:t>
      </w:r>
      <w:r w:rsidRPr="00C25B33">
        <w:rPr>
          <w:rFonts w:ascii="Times New Roman" w:hAnsi="Times New Roman"/>
          <w:spacing w:val="3"/>
          <w:sz w:val="20"/>
          <w:szCs w:val="20"/>
        </w:rPr>
        <w:t xml:space="preserve"> </w:t>
      </w:r>
      <w:r w:rsidRPr="00C25B33">
        <w:rPr>
          <w:rFonts w:ascii="Times New Roman" w:hAnsi="Times New Roman"/>
          <w:spacing w:val="-1"/>
          <w:sz w:val="20"/>
          <w:szCs w:val="20"/>
        </w:rPr>
        <w:t>d</w:t>
      </w:r>
      <w:r w:rsidRPr="00C25B33">
        <w:rPr>
          <w:rFonts w:ascii="Times New Roman" w:hAnsi="Times New Roman"/>
          <w:sz w:val="20"/>
          <w:szCs w:val="20"/>
        </w:rPr>
        <w:t>o </w:t>
      </w:r>
      <w:r w:rsidRPr="00C25B33">
        <w:rPr>
          <w:rFonts w:ascii="Times New Roman" w:hAnsi="Times New Roman"/>
          <w:spacing w:val="1"/>
          <w:sz w:val="20"/>
          <w:szCs w:val="20"/>
        </w:rPr>
        <w:t>w</w:t>
      </w:r>
      <w:r w:rsidRPr="00C25B33">
        <w:rPr>
          <w:rFonts w:ascii="Times New Roman" w:hAnsi="Times New Roman"/>
          <w:sz w:val="20"/>
          <w:szCs w:val="20"/>
        </w:rPr>
        <w:t>y</w:t>
      </w:r>
      <w:r w:rsidRPr="00C25B33">
        <w:rPr>
          <w:rFonts w:ascii="Times New Roman" w:hAnsi="Times New Roman"/>
          <w:spacing w:val="-1"/>
          <w:sz w:val="20"/>
          <w:szCs w:val="20"/>
        </w:rPr>
        <w:t>kon</w:t>
      </w:r>
      <w:r w:rsidRPr="00C25B33">
        <w:rPr>
          <w:rFonts w:ascii="Times New Roman" w:hAnsi="Times New Roman"/>
          <w:spacing w:val="1"/>
          <w:sz w:val="20"/>
          <w:szCs w:val="20"/>
        </w:rPr>
        <w:t>aw</w:t>
      </w:r>
      <w:r w:rsidRPr="00C25B33">
        <w:rPr>
          <w:rFonts w:ascii="Times New Roman" w:hAnsi="Times New Roman"/>
          <w:spacing w:val="-2"/>
          <w:sz w:val="20"/>
          <w:szCs w:val="20"/>
        </w:rPr>
        <w:t>c</w:t>
      </w:r>
      <w:r w:rsidRPr="00C25B33">
        <w:rPr>
          <w:rFonts w:ascii="Times New Roman" w:hAnsi="Times New Roman"/>
          <w:spacing w:val="-1"/>
          <w:sz w:val="20"/>
          <w:szCs w:val="20"/>
        </w:rPr>
        <w:t>ó</w:t>
      </w:r>
      <w:r w:rsidRPr="00C25B33">
        <w:rPr>
          <w:rFonts w:ascii="Times New Roman" w:hAnsi="Times New Roman"/>
          <w:sz w:val="20"/>
          <w:szCs w:val="20"/>
        </w:rPr>
        <w:t>w</w:t>
      </w:r>
      <w:r w:rsidRPr="00C25B33">
        <w:rPr>
          <w:rFonts w:ascii="Times New Roman" w:hAnsi="Times New Roman"/>
          <w:spacing w:val="-6"/>
          <w:sz w:val="20"/>
          <w:szCs w:val="20"/>
        </w:rPr>
        <w:t xml:space="preserve"> </w:t>
      </w:r>
      <w:r w:rsidRPr="00C25B33">
        <w:rPr>
          <w:rFonts w:ascii="Times New Roman" w:hAnsi="Times New Roman"/>
          <w:spacing w:val="1"/>
          <w:sz w:val="20"/>
          <w:szCs w:val="20"/>
        </w:rPr>
        <w:t>z</w:t>
      </w:r>
      <w:r w:rsidRPr="00C25B33">
        <w:rPr>
          <w:rFonts w:ascii="Times New Roman" w:hAnsi="Times New Roman"/>
          <w:spacing w:val="-1"/>
          <w:sz w:val="20"/>
          <w:szCs w:val="20"/>
        </w:rPr>
        <w:t>a</w:t>
      </w:r>
      <w:r w:rsidRPr="00C25B33">
        <w:rPr>
          <w:rFonts w:ascii="Times New Roman" w:hAnsi="Times New Roman"/>
          <w:spacing w:val="1"/>
          <w:sz w:val="20"/>
          <w:szCs w:val="20"/>
        </w:rPr>
        <w:t>g</w:t>
      </w:r>
      <w:r w:rsidRPr="00C25B33">
        <w:rPr>
          <w:rFonts w:ascii="Times New Roman" w:hAnsi="Times New Roman"/>
          <w:spacing w:val="-1"/>
          <w:sz w:val="20"/>
          <w:szCs w:val="20"/>
        </w:rPr>
        <w:t>ra</w:t>
      </w:r>
      <w:r w:rsidRPr="00C25B33">
        <w:rPr>
          <w:rFonts w:ascii="Times New Roman" w:hAnsi="Times New Roman"/>
          <w:spacing w:val="1"/>
          <w:sz w:val="20"/>
          <w:szCs w:val="20"/>
        </w:rPr>
        <w:t>n</w:t>
      </w:r>
      <w:r w:rsidRPr="00C25B33">
        <w:rPr>
          <w:rFonts w:ascii="Times New Roman" w:hAnsi="Times New Roman"/>
          <w:spacing w:val="-1"/>
          <w:sz w:val="20"/>
          <w:szCs w:val="20"/>
        </w:rPr>
        <w:t>i</w:t>
      </w:r>
      <w:r w:rsidRPr="00C25B33">
        <w:rPr>
          <w:rFonts w:ascii="Times New Roman" w:hAnsi="Times New Roman"/>
          <w:sz w:val="20"/>
          <w:szCs w:val="20"/>
        </w:rPr>
        <w:t>c</w:t>
      </w:r>
      <w:r w:rsidRPr="00C25B33">
        <w:rPr>
          <w:rFonts w:ascii="Times New Roman" w:hAnsi="Times New Roman"/>
          <w:spacing w:val="-1"/>
          <w:sz w:val="20"/>
          <w:szCs w:val="20"/>
        </w:rPr>
        <w:t>z</w:t>
      </w:r>
      <w:r w:rsidRPr="00C25B33">
        <w:rPr>
          <w:rFonts w:ascii="Times New Roman" w:hAnsi="Times New Roman"/>
          <w:spacing w:val="1"/>
          <w:sz w:val="20"/>
          <w:szCs w:val="20"/>
        </w:rPr>
        <w:t>n</w:t>
      </w:r>
      <w:r w:rsidRPr="00C25B33">
        <w:rPr>
          <w:rFonts w:ascii="Times New Roman" w:hAnsi="Times New Roman"/>
          <w:spacing w:val="-3"/>
          <w:sz w:val="20"/>
          <w:szCs w:val="20"/>
        </w:rPr>
        <w:t>y</w:t>
      </w:r>
      <w:r w:rsidRPr="00C25B33">
        <w:rPr>
          <w:rFonts w:ascii="Times New Roman" w:hAnsi="Times New Roman"/>
          <w:sz w:val="20"/>
          <w:szCs w:val="20"/>
        </w:rPr>
        <w:t>ch</w:t>
      </w:r>
      <w:r w:rsidRPr="00C25B33">
        <w:rPr>
          <w:rFonts w:ascii="Times New Roman" w:hAnsi="Times New Roman"/>
          <w:spacing w:val="-1"/>
          <w:sz w:val="20"/>
          <w:szCs w:val="20"/>
        </w:rPr>
        <w:t xml:space="preserve"> </w:t>
      </w:r>
      <w:r w:rsidRPr="00C25B33">
        <w:rPr>
          <w:rFonts w:ascii="Times New Roman" w:hAnsi="Times New Roman"/>
          <w:sz w:val="20"/>
          <w:szCs w:val="20"/>
        </w:rPr>
        <w:t>-</w:t>
      </w:r>
      <w:r w:rsidRPr="00C25B33">
        <w:rPr>
          <w:rFonts w:ascii="Times New Roman" w:hAnsi="Times New Roman"/>
          <w:spacing w:val="-5"/>
          <w:sz w:val="20"/>
          <w:szCs w:val="20"/>
        </w:rPr>
        <w:t xml:space="preserve"> </w:t>
      </w:r>
      <w:r w:rsidRPr="00C25B33">
        <w:rPr>
          <w:rFonts w:ascii="Times New Roman" w:hAnsi="Times New Roman"/>
          <w:spacing w:val="-3"/>
          <w:sz w:val="20"/>
          <w:szCs w:val="20"/>
        </w:rPr>
        <w:lastRenderedPageBreak/>
        <w:t>r</w:t>
      </w:r>
      <w:r w:rsidRPr="00C25B33">
        <w:rPr>
          <w:rFonts w:ascii="Times New Roman" w:hAnsi="Times New Roman"/>
          <w:spacing w:val="1"/>
          <w:sz w:val="20"/>
          <w:szCs w:val="20"/>
        </w:rPr>
        <w:t>ó</w:t>
      </w:r>
      <w:r w:rsidRPr="00C25B33">
        <w:rPr>
          <w:rFonts w:ascii="Times New Roman" w:hAnsi="Times New Roman"/>
          <w:spacing w:val="-1"/>
          <w:sz w:val="20"/>
          <w:szCs w:val="20"/>
        </w:rPr>
        <w:t>wn</w:t>
      </w:r>
      <w:r w:rsidRPr="00C25B33">
        <w:rPr>
          <w:rFonts w:ascii="Times New Roman" w:hAnsi="Times New Roman"/>
          <w:spacing w:val="1"/>
          <w:sz w:val="20"/>
          <w:szCs w:val="20"/>
        </w:rPr>
        <w:t>o</w:t>
      </w:r>
      <w:r w:rsidRPr="00C25B33">
        <w:rPr>
          <w:rFonts w:ascii="Times New Roman" w:hAnsi="Times New Roman"/>
          <w:spacing w:val="-1"/>
          <w:sz w:val="20"/>
          <w:szCs w:val="20"/>
        </w:rPr>
        <w:t>wa</w:t>
      </w:r>
      <w:r w:rsidRPr="00C25B33">
        <w:rPr>
          <w:rFonts w:ascii="Times New Roman" w:hAnsi="Times New Roman"/>
          <w:spacing w:val="1"/>
          <w:sz w:val="20"/>
          <w:szCs w:val="20"/>
        </w:rPr>
        <w:t>żn</w:t>
      </w:r>
      <w:r w:rsidRPr="00C25B33">
        <w:rPr>
          <w:rFonts w:ascii="Times New Roman" w:hAnsi="Times New Roman"/>
          <w:sz w:val="20"/>
          <w:szCs w:val="20"/>
        </w:rPr>
        <w:t>y</w:t>
      </w:r>
      <w:r w:rsidRPr="00C25B33">
        <w:rPr>
          <w:rFonts w:ascii="Times New Roman" w:hAnsi="Times New Roman"/>
          <w:spacing w:val="-3"/>
          <w:sz w:val="20"/>
          <w:szCs w:val="20"/>
        </w:rPr>
        <w:t>c</w:t>
      </w:r>
      <w:r w:rsidRPr="00C25B33">
        <w:rPr>
          <w:rFonts w:ascii="Times New Roman" w:hAnsi="Times New Roman"/>
          <w:sz w:val="20"/>
          <w:szCs w:val="20"/>
        </w:rPr>
        <w:t>h</w:t>
      </w:r>
      <w:r w:rsidRPr="00C25B33">
        <w:rPr>
          <w:rFonts w:ascii="Times New Roman" w:hAnsi="Times New Roman"/>
          <w:spacing w:val="-4"/>
          <w:sz w:val="20"/>
          <w:szCs w:val="20"/>
        </w:rPr>
        <w:t xml:space="preserve"> </w:t>
      </w:r>
      <w:r w:rsidRPr="00C25B33">
        <w:rPr>
          <w:rFonts w:ascii="Times New Roman" w:hAnsi="Times New Roman"/>
          <w:spacing w:val="-2"/>
          <w:sz w:val="20"/>
          <w:szCs w:val="20"/>
        </w:rPr>
        <w:t>k</w:t>
      </w:r>
      <w:r w:rsidRPr="00C25B33">
        <w:rPr>
          <w:rFonts w:ascii="Times New Roman" w:hAnsi="Times New Roman"/>
          <w:spacing w:val="-1"/>
          <w:sz w:val="20"/>
          <w:szCs w:val="20"/>
        </w:rPr>
        <w:t>w</w:t>
      </w:r>
      <w:r w:rsidRPr="00C25B33">
        <w:rPr>
          <w:rFonts w:ascii="Times New Roman" w:hAnsi="Times New Roman"/>
          <w:spacing w:val="1"/>
          <w:sz w:val="20"/>
          <w:szCs w:val="20"/>
        </w:rPr>
        <w:t>a</w:t>
      </w:r>
      <w:r w:rsidRPr="00C25B33">
        <w:rPr>
          <w:rFonts w:ascii="Times New Roman" w:hAnsi="Times New Roman"/>
          <w:spacing w:val="-1"/>
          <w:sz w:val="20"/>
          <w:szCs w:val="20"/>
        </w:rPr>
        <w:t>l</w:t>
      </w:r>
      <w:r w:rsidRPr="00C25B33">
        <w:rPr>
          <w:rFonts w:ascii="Times New Roman" w:hAnsi="Times New Roman"/>
          <w:spacing w:val="1"/>
          <w:sz w:val="20"/>
          <w:szCs w:val="20"/>
        </w:rPr>
        <w:t>i</w:t>
      </w:r>
      <w:r w:rsidRPr="00C25B33">
        <w:rPr>
          <w:rFonts w:ascii="Times New Roman" w:hAnsi="Times New Roman"/>
          <w:sz w:val="20"/>
          <w:szCs w:val="20"/>
        </w:rPr>
        <w:t>f</w:t>
      </w:r>
      <w:r w:rsidRPr="00C25B33">
        <w:rPr>
          <w:rFonts w:ascii="Times New Roman" w:hAnsi="Times New Roman"/>
          <w:spacing w:val="-2"/>
          <w:sz w:val="20"/>
          <w:szCs w:val="20"/>
        </w:rPr>
        <w:t>i</w:t>
      </w:r>
      <w:r w:rsidRPr="00C25B33">
        <w:rPr>
          <w:rFonts w:ascii="Times New Roman" w:hAnsi="Times New Roman"/>
          <w:sz w:val="20"/>
          <w:szCs w:val="20"/>
        </w:rPr>
        <w:t>ka</w:t>
      </w:r>
      <w:r w:rsidRPr="00C25B33">
        <w:rPr>
          <w:rFonts w:ascii="Times New Roman" w:hAnsi="Times New Roman"/>
          <w:spacing w:val="1"/>
          <w:sz w:val="20"/>
          <w:szCs w:val="20"/>
        </w:rPr>
        <w:t>c</w:t>
      </w:r>
      <w:r w:rsidRPr="00C25B33">
        <w:rPr>
          <w:rFonts w:ascii="Times New Roman" w:hAnsi="Times New Roman"/>
          <w:spacing w:val="-1"/>
          <w:sz w:val="20"/>
          <w:szCs w:val="20"/>
        </w:rPr>
        <w:t>j</w:t>
      </w:r>
      <w:r w:rsidRPr="00C25B33">
        <w:rPr>
          <w:rFonts w:ascii="Times New Roman" w:hAnsi="Times New Roman"/>
          <w:spacing w:val="1"/>
          <w:sz w:val="20"/>
          <w:szCs w:val="20"/>
        </w:rPr>
        <w:t>i</w:t>
      </w:r>
      <w:r w:rsidRPr="00C25B33">
        <w:rPr>
          <w:rFonts w:ascii="Times New Roman" w:hAnsi="Times New Roman"/>
          <w:sz w:val="20"/>
          <w:szCs w:val="20"/>
        </w:rPr>
        <w:t>,</w:t>
      </w:r>
      <w:r w:rsidRPr="00C25B33">
        <w:rPr>
          <w:rFonts w:ascii="Times New Roman" w:hAnsi="Times New Roman"/>
          <w:spacing w:val="-7"/>
          <w:sz w:val="20"/>
          <w:szCs w:val="20"/>
        </w:rPr>
        <w:t xml:space="preserve"> </w:t>
      </w:r>
      <w:r w:rsidRPr="00C25B33">
        <w:rPr>
          <w:rFonts w:ascii="Times New Roman" w:hAnsi="Times New Roman"/>
          <w:spacing w:val="-1"/>
          <w:sz w:val="20"/>
          <w:szCs w:val="20"/>
        </w:rPr>
        <w:t>z</w:t>
      </w:r>
      <w:r w:rsidRPr="00C25B33">
        <w:rPr>
          <w:rFonts w:ascii="Times New Roman" w:hAnsi="Times New Roman"/>
          <w:spacing w:val="1"/>
          <w:sz w:val="20"/>
          <w:szCs w:val="20"/>
        </w:rPr>
        <w:t>d</w:t>
      </w:r>
      <w:r w:rsidRPr="00C25B33">
        <w:rPr>
          <w:rFonts w:ascii="Times New Roman" w:hAnsi="Times New Roman"/>
          <w:spacing w:val="-1"/>
          <w:sz w:val="20"/>
          <w:szCs w:val="20"/>
        </w:rPr>
        <w:t>o</w:t>
      </w:r>
      <w:r w:rsidRPr="00C25B33">
        <w:rPr>
          <w:rFonts w:ascii="Times New Roman" w:hAnsi="Times New Roman"/>
          <w:spacing w:val="1"/>
          <w:sz w:val="20"/>
          <w:szCs w:val="20"/>
        </w:rPr>
        <w:t>b</w:t>
      </w:r>
      <w:r w:rsidRPr="00C25B33">
        <w:rPr>
          <w:rFonts w:ascii="Times New Roman" w:hAnsi="Times New Roman"/>
          <w:sz w:val="20"/>
          <w:szCs w:val="20"/>
        </w:rPr>
        <w:t>yt</w:t>
      </w:r>
      <w:r w:rsidRPr="00C25B33">
        <w:rPr>
          <w:rFonts w:ascii="Times New Roman" w:hAnsi="Times New Roman"/>
          <w:spacing w:val="-1"/>
          <w:sz w:val="20"/>
          <w:szCs w:val="20"/>
        </w:rPr>
        <w:t>y</w:t>
      </w:r>
      <w:r w:rsidRPr="00C25B33">
        <w:rPr>
          <w:rFonts w:ascii="Times New Roman" w:hAnsi="Times New Roman"/>
          <w:spacing w:val="-2"/>
          <w:sz w:val="20"/>
          <w:szCs w:val="20"/>
        </w:rPr>
        <w:t>c</w:t>
      </w:r>
      <w:r w:rsidRPr="00C25B33">
        <w:rPr>
          <w:rFonts w:ascii="Times New Roman" w:hAnsi="Times New Roman"/>
          <w:sz w:val="20"/>
          <w:szCs w:val="20"/>
        </w:rPr>
        <w:t>h</w:t>
      </w:r>
      <w:r w:rsidRPr="00C25B33">
        <w:rPr>
          <w:rFonts w:ascii="Times New Roman" w:hAnsi="Times New Roman"/>
          <w:spacing w:val="-6"/>
          <w:sz w:val="20"/>
          <w:szCs w:val="20"/>
        </w:rPr>
        <w:t xml:space="preserve"> </w:t>
      </w:r>
      <w:r w:rsidRPr="00C25B33">
        <w:rPr>
          <w:rFonts w:ascii="Times New Roman" w:hAnsi="Times New Roman"/>
          <w:sz w:val="20"/>
          <w:szCs w:val="20"/>
        </w:rPr>
        <w:t>w</w:t>
      </w:r>
      <w:r w:rsidRPr="00C25B33">
        <w:rPr>
          <w:rFonts w:ascii="Times New Roman" w:hAnsi="Times New Roman"/>
          <w:spacing w:val="-6"/>
          <w:sz w:val="20"/>
          <w:szCs w:val="20"/>
        </w:rPr>
        <w:t xml:space="preserve"> </w:t>
      </w:r>
      <w:r w:rsidRPr="00C25B33">
        <w:rPr>
          <w:rFonts w:ascii="Times New Roman" w:hAnsi="Times New Roman"/>
          <w:spacing w:val="1"/>
          <w:sz w:val="20"/>
          <w:szCs w:val="20"/>
        </w:rPr>
        <w:t>i</w:t>
      </w:r>
      <w:r w:rsidRPr="00C25B33">
        <w:rPr>
          <w:rFonts w:ascii="Times New Roman" w:hAnsi="Times New Roman"/>
          <w:spacing w:val="-1"/>
          <w:sz w:val="20"/>
          <w:szCs w:val="20"/>
        </w:rPr>
        <w:t>n</w:t>
      </w:r>
      <w:r w:rsidRPr="00C25B33">
        <w:rPr>
          <w:rFonts w:ascii="Times New Roman" w:hAnsi="Times New Roman"/>
          <w:spacing w:val="1"/>
          <w:sz w:val="20"/>
          <w:szCs w:val="20"/>
        </w:rPr>
        <w:t>n</w:t>
      </w:r>
      <w:r w:rsidRPr="00C25B33">
        <w:rPr>
          <w:rFonts w:ascii="Times New Roman" w:hAnsi="Times New Roman"/>
          <w:sz w:val="20"/>
          <w:szCs w:val="20"/>
        </w:rPr>
        <w:t>y</w:t>
      </w:r>
      <w:r w:rsidRPr="00C25B33">
        <w:rPr>
          <w:rFonts w:ascii="Times New Roman" w:hAnsi="Times New Roman"/>
          <w:spacing w:val="-3"/>
          <w:sz w:val="20"/>
          <w:szCs w:val="20"/>
        </w:rPr>
        <w:t>c</w:t>
      </w:r>
      <w:r w:rsidRPr="00C25B33">
        <w:rPr>
          <w:rFonts w:ascii="Times New Roman" w:hAnsi="Times New Roman"/>
          <w:sz w:val="20"/>
          <w:szCs w:val="20"/>
        </w:rPr>
        <w:t>h</w:t>
      </w:r>
      <w:r w:rsidRPr="00C25B33">
        <w:rPr>
          <w:rFonts w:ascii="Times New Roman" w:hAnsi="Times New Roman"/>
          <w:spacing w:val="-6"/>
          <w:sz w:val="20"/>
          <w:szCs w:val="20"/>
        </w:rPr>
        <w:t xml:space="preserve"> </w:t>
      </w:r>
      <w:r w:rsidRPr="00C25B33">
        <w:rPr>
          <w:rFonts w:ascii="Times New Roman" w:hAnsi="Times New Roman"/>
          <w:spacing w:val="1"/>
          <w:sz w:val="20"/>
          <w:szCs w:val="20"/>
        </w:rPr>
        <w:t>p</w:t>
      </w:r>
      <w:r w:rsidRPr="00C25B33">
        <w:rPr>
          <w:rFonts w:ascii="Times New Roman" w:hAnsi="Times New Roman"/>
          <w:spacing w:val="-1"/>
          <w:sz w:val="20"/>
          <w:szCs w:val="20"/>
        </w:rPr>
        <w:t>a</w:t>
      </w:r>
      <w:r w:rsidRPr="00C25B33">
        <w:rPr>
          <w:rFonts w:ascii="Times New Roman" w:hAnsi="Times New Roman"/>
          <w:spacing w:val="1"/>
          <w:sz w:val="20"/>
          <w:szCs w:val="20"/>
        </w:rPr>
        <w:t>ń</w:t>
      </w:r>
      <w:r w:rsidRPr="00C25B33">
        <w:rPr>
          <w:rFonts w:ascii="Times New Roman" w:hAnsi="Times New Roman"/>
          <w:sz w:val="20"/>
          <w:szCs w:val="20"/>
        </w:rPr>
        <w:t>s</w:t>
      </w:r>
      <w:r w:rsidRPr="00C25B33">
        <w:rPr>
          <w:rFonts w:ascii="Times New Roman" w:hAnsi="Times New Roman"/>
          <w:spacing w:val="-3"/>
          <w:sz w:val="20"/>
          <w:szCs w:val="20"/>
        </w:rPr>
        <w:t>t</w:t>
      </w:r>
      <w:r w:rsidRPr="00C25B33">
        <w:rPr>
          <w:rFonts w:ascii="Times New Roman" w:hAnsi="Times New Roman"/>
          <w:spacing w:val="1"/>
          <w:sz w:val="20"/>
          <w:szCs w:val="20"/>
        </w:rPr>
        <w:t>w</w:t>
      </w:r>
      <w:r w:rsidRPr="00C25B33">
        <w:rPr>
          <w:rFonts w:ascii="Times New Roman" w:hAnsi="Times New Roman"/>
          <w:spacing w:val="-1"/>
          <w:sz w:val="20"/>
          <w:szCs w:val="20"/>
        </w:rPr>
        <w:t>a</w:t>
      </w:r>
      <w:r w:rsidRPr="00C25B33">
        <w:rPr>
          <w:rFonts w:ascii="Times New Roman" w:hAnsi="Times New Roman"/>
          <w:sz w:val="20"/>
          <w:szCs w:val="20"/>
        </w:rPr>
        <w:t xml:space="preserve">ch </w:t>
      </w:r>
      <w:r w:rsidRPr="00C25B33">
        <w:rPr>
          <w:rFonts w:ascii="Times New Roman" w:hAnsi="Times New Roman"/>
          <w:spacing w:val="1"/>
          <w:sz w:val="20"/>
          <w:szCs w:val="20"/>
        </w:rPr>
        <w:t>n</w:t>
      </w:r>
      <w:r w:rsidRPr="00C25B33">
        <w:rPr>
          <w:rFonts w:ascii="Times New Roman" w:hAnsi="Times New Roman"/>
          <w:sz w:val="20"/>
          <w:szCs w:val="20"/>
        </w:rPr>
        <w:t>a</w:t>
      </w:r>
      <w:r w:rsidRPr="00C25B33">
        <w:rPr>
          <w:rFonts w:ascii="Times New Roman" w:hAnsi="Times New Roman"/>
          <w:spacing w:val="2"/>
          <w:sz w:val="20"/>
          <w:szCs w:val="20"/>
        </w:rPr>
        <w:t xml:space="preserve"> </w:t>
      </w:r>
      <w:r w:rsidRPr="00C25B33">
        <w:rPr>
          <w:rFonts w:ascii="Times New Roman" w:hAnsi="Times New Roman"/>
          <w:spacing w:val="-1"/>
          <w:sz w:val="20"/>
          <w:szCs w:val="20"/>
        </w:rPr>
        <w:t>z</w:t>
      </w:r>
      <w:r w:rsidRPr="00C25B33">
        <w:rPr>
          <w:rFonts w:ascii="Times New Roman" w:hAnsi="Times New Roman"/>
          <w:spacing w:val="1"/>
          <w:sz w:val="20"/>
          <w:szCs w:val="20"/>
        </w:rPr>
        <w:t>a</w:t>
      </w:r>
      <w:r w:rsidRPr="00C25B33">
        <w:rPr>
          <w:rFonts w:ascii="Times New Roman" w:hAnsi="Times New Roman"/>
          <w:sz w:val="20"/>
          <w:szCs w:val="20"/>
        </w:rPr>
        <w:t>s</w:t>
      </w:r>
      <w:r w:rsidRPr="00C25B33">
        <w:rPr>
          <w:rFonts w:ascii="Times New Roman" w:hAnsi="Times New Roman"/>
          <w:spacing w:val="-2"/>
          <w:sz w:val="20"/>
          <w:szCs w:val="20"/>
        </w:rPr>
        <w:t>a</w:t>
      </w:r>
      <w:r w:rsidRPr="00C25B33">
        <w:rPr>
          <w:rFonts w:ascii="Times New Roman" w:hAnsi="Times New Roman"/>
          <w:spacing w:val="1"/>
          <w:sz w:val="20"/>
          <w:szCs w:val="20"/>
        </w:rPr>
        <w:t>d</w:t>
      </w:r>
      <w:r w:rsidRPr="00C25B33">
        <w:rPr>
          <w:rFonts w:ascii="Times New Roman" w:hAnsi="Times New Roman"/>
          <w:spacing w:val="-1"/>
          <w:sz w:val="20"/>
          <w:szCs w:val="20"/>
        </w:rPr>
        <w:t>a</w:t>
      </w:r>
      <w:r w:rsidRPr="00C25B33">
        <w:rPr>
          <w:rFonts w:ascii="Times New Roman" w:hAnsi="Times New Roman"/>
          <w:sz w:val="20"/>
          <w:szCs w:val="20"/>
        </w:rPr>
        <w:t>ch</w:t>
      </w:r>
      <w:r w:rsidRPr="00C25B33">
        <w:rPr>
          <w:rFonts w:ascii="Times New Roman" w:hAnsi="Times New Roman"/>
          <w:spacing w:val="3"/>
          <w:sz w:val="20"/>
          <w:szCs w:val="20"/>
        </w:rPr>
        <w:t xml:space="preserve"> </w:t>
      </w:r>
      <w:r w:rsidRPr="00C25B33">
        <w:rPr>
          <w:rFonts w:ascii="Times New Roman" w:hAnsi="Times New Roman"/>
          <w:spacing w:val="1"/>
          <w:sz w:val="20"/>
          <w:szCs w:val="20"/>
        </w:rPr>
        <w:t>o</w:t>
      </w:r>
      <w:r w:rsidRPr="00C25B33">
        <w:rPr>
          <w:rFonts w:ascii="Times New Roman" w:hAnsi="Times New Roman"/>
          <w:sz w:val="20"/>
          <w:szCs w:val="20"/>
        </w:rPr>
        <w:t>k</w:t>
      </w:r>
      <w:r w:rsidRPr="00C25B33">
        <w:rPr>
          <w:rFonts w:ascii="Times New Roman" w:hAnsi="Times New Roman"/>
          <w:spacing w:val="-1"/>
          <w:sz w:val="20"/>
          <w:szCs w:val="20"/>
        </w:rPr>
        <w:t>r</w:t>
      </w:r>
      <w:r w:rsidRPr="00C25B33">
        <w:rPr>
          <w:rFonts w:ascii="Times New Roman" w:hAnsi="Times New Roman"/>
          <w:sz w:val="20"/>
          <w:szCs w:val="20"/>
        </w:rPr>
        <w:t>e</w:t>
      </w:r>
      <w:r w:rsidRPr="00C25B33">
        <w:rPr>
          <w:rFonts w:ascii="Times New Roman" w:hAnsi="Times New Roman"/>
          <w:spacing w:val="-1"/>
          <w:sz w:val="20"/>
          <w:szCs w:val="20"/>
        </w:rPr>
        <w:t>śl</w:t>
      </w:r>
      <w:r w:rsidRPr="00C25B33">
        <w:rPr>
          <w:rFonts w:ascii="Times New Roman" w:hAnsi="Times New Roman"/>
          <w:spacing w:val="1"/>
          <w:sz w:val="20"/>
          <w:szCs w:val="20"/>
        </w:rPr>
        <w:t>on</w:t>
      </w:r>
      <w:r w:rsidRPr="00C25B33">
        <w:rPr>
          <w:rFonts w:ascii="Times New Roman" w:hAnsi="Times New Roman"/>
          <w:spacing w:val="-3"/>
          <w:sz w:val="20"/>
          <w:szCs w:val="20"/>
        </w:rPr>
        <w:t>y</w:t>
      </w:r>
      <w:r w:rsidRPr="00C25B33">
        <w:rPr>
          <w:rFonts w:ascii="Times New Roman" w:hAnsi="Times New Roman"/>
          <w:sz w:val="20"/>
          <w:szCs w:val="20"/>
        </w:rPr>
        <w:t>ch w</w:t>
      </w:r>
      <w:r w:rsidRPr="00C25B33">
        <w:rPr>
          <w:rFonts w:ascii="Times New Roman" w:hAnsi="Times New Roman"/>
          <w:spacing w:val="2"/>
          <w:sz w:val="20"/>
          <w:szCs w:val="20"/>
        </w:rPr>
        <w:t xml:space="preserve"> </w:t>
      </w:r>
      <w:r w:rsidRPr="00C25B33">
        <w:rPr>
          <w:rFonts w:ascii="Times New Roman" w:hAnsi="Times New Roman"/>
          <w:spacing w:val="1"/>
          <w:sz w:val="20"/>
          <w:szCs w:val="20"/>
        </w:rPr>
        <w:t>a</w:t>
      </w:r>
      <w:r w:rsidRPr="00C25B33">
        <w:rPr>
          <w:rFonts w:ascii="Times New Roman" w:hAnsi="Times New Roman"/>
          <w:spacing w:val="-1"/>
          <w:sz w:val="20"/>
          <w:szCs w:val="20"/>
        </w:rPr>
        <w:t>r</w:t>
      </w:r>
      <w:r w:rsidRPr="00C25B33">
        <w:rPr>
          <w:rFonts w:ascii="Times New Roman" w:hAnsi="Times New Roman"/>
          <w:sz w:val="20"/>
          <w:szCs w:val="20"/>
        </w:rPr>
        <w:t>t.</w:t>
      </w:r>
      <w:r w:rsidRPr="00C25B33">
        <w:rPr>
          <w:rFonts w:ascii="Times New Roman" w:hAnsi="Times New Roman"/>
          <w:spacing w:val="2"/>
          <w:sz w:val="20"/>
          <w:szCs w:val="20"/>
        </w:rPr>
        <w:t xml:space="preserve"> </w:t>
      </w:r>
      <w:r w:rsidRPr="00C25B33">
        <w:rPr>
          <w:rFonts w:ascii="Times New Roman" w:hAnsi="Times New Roman"/>
          <w:spacing w:val="1"/>
          <w:sz w:val="20"/>
          <w:szCs w:val="20"/>
        </w:rPr>
        <w:t>1</w:t>
      </w:r>
      <w:r w:rsidRPr="00C25B33">
        <w:rPr>
          <w:rFonts w:ascii="Times New Roman" w:hAnsi="Times New Roman"/>
          <w:spacing w:val="-2"/>
          <w:sz w:val="20"/>
          <w:szCs w:val="20"/>
        </w:rPr>
        <w:t>2</w:t>
      </w:r>
      <w:r w:rsidRPr="00C25B33">
        <w:rPr>
          <w:rFonts w:ascii="Times New Roman" w:hAnsi="Times New Roman"/>
          <w:sz w:val="20"/>
          <w:szCs w:val="20"/>
        </w:rPr>
        <w:t>a</w:t>
      </w:r>
      <w:r w:rsidRPr="00C25B33">
        <w:rPr>
          <w:rFonts w:ascii="Times New Roman" w:hAnsi="Times New Roman"/>
          <w:spacing w:val="2"/>
          <w:sz w:val="20"/>
          <w:szCs w:val="20"/>
        </w:rPr>
        <w:t xml:space="preserve"> </w:t>
      </w:r>
      <w:r w:rsidRPr="00C25B33">
        <w:rPr>
          <w:rFonts w:ascii="Times New Roman" w:hAnsi="Times New Roman"/>
          <w:spacing w:val="1"/>
          <w:sz w:val="20"/>
          <w:szCs w:val="20"/>
        </w:rPr>
        <w:t>u</w:t>
      </w:r>
      <w:r w:rsidRPr="00C25B33">
        <w:rPr>
          <w:rFonts w:ascii="Times New Roman" w:hAnsi="Times New Roman"/>
          <w:sz w:val="20"/>
          <w:szCs w:val="20"/>
        </w:rPr>
        <w:t>st</w:t>
      </w:r>
      <w:r w:rsidRPr="00C25B33">
        <w:rPr>
          <w:rFonts w:ascii="Times New Roman" w:hAnsi="Times New Roman"/>
          <w:spacing w:val="-2"/>
          <w:sz w:val="20"/>
          <w:szCs w:val="20"/>
        </w:rPr>
        <w:t>a</w:t>
      </w:r>
      <w:r w:rsidRPr="00C25B33">
        <w:rPr>
          <w:rFonts w:ascii="Times New Roman" w:hAnsi="Times New Roman"/>
          <w:spacing w:val="1"/>
          <w:sz w:val="20"/>
          <w:szCs w:val="20"/>
        </w:rPr>
        <w:t>w</w:t>
      </w:r>
      <w:r w:rsidRPr="00C25B33">
        <w:rPr>
          <w:rFonts w:ascii="Times New Roman" w:hAnsi="Times New Roman"/>
          <w:sz w:val="20"/>
          <w:szCs w:val="20"/>
        </w:rPr>
        <w:t>y z</w:t>
      </w:r>
      <w:r w:rsidRPr="00C25B33">
        <w:rPr>
          <w:rFonts w:ascii="Times New Roman" w:hAnsi="Times New Roman"/>
          <w:spacing w:val="2"/>
          <w:sz w:val="20"/>
          <w:szCs w:val="20"/>
        </w:rPr>
        <w:t xml:space="preserve"> </w:t>
      </w:r>
      <w:r w:rsidRPr="00C25B33">
        <w:rPr>
          <w:rFonts w:ascii="Times New Roman" w:hAnsi="Times New Roman"/>
          <w:spacing w:val="1"/>
          <w:sz w:val="20"/>
          <w:szCs w:val="20"/>
        </w:rPr>
        <w:t>d</w:t>
      </w:r>
      <w:r w:rsidRPr="00C25B33">
        <w:rPr>
          <w:rFonts w:ascii="Times New Roman" w:hAnsi="Times New Roman"/>
          <w:spacing w:val="-1"/>
          <w:sz w:val="20"/>
          <w:szCs w:val="20"/>
        </w:rPr>
        <w:t>n</w:t>
      </w:r>
      <w:r w:rsidRPr="00C25B33">
        <w:rPr>
          <w:rFonts w:ascii="Times New Roman" w:hAnsi="Times New Roman"/>
          <w:spacing w:val="1"/>
          <w:sz w:val="20"/>
          <w:szCs w:val="20"/>
        </w:rPr>
        <w:t>i</w:t>
      </w:r>
      <w:r w:rsidRPr="00C25B33">
        <w:rPr>
          <w:rFonts w:ascii="Times New Roman" w:hAnsi="Times New Roman"/>
          <w:sz w:val="20"/>
          <w:szCs w:val="20"/>
        </w:rPr>
        <w:t>a 7</w:t>
      </w:r>
      <w:r w:rsidRPr="00C25B33">
        <w:rPr>
          <w:rFonts w:ascii="Times New Roman" w:hAnsi="Times New Roman"/>
          <w:spacing w:val="4"/>
          <w:sz w:val="20"/>
          <w:szCs w:val="20"/>
        </w:rPr>
        <w:t xml:space="preserve"> </w:t>
      </w:r>
      <w:r w:rsidRPr="00C25B33">
        <w:rPr>
          <w:rFonts w:ascii="Times New Roman" w:hAnsi="Times New Roman"/>
          <w:spacing w:val="-1"/>
          <w:sz w:val="20"/>
          <w:szCs w:val="20"/>
        </w:rPr>
        <w:t>l</w:t>
      </w:r>
      <w:r w:rsidRPr="00C25B33">
        <w:rPr>
          <w:rFonts w:ascii="Times New Roman" w:hAnsi="Times New Roman"/>
          <w:spacing w:val="1"/>
          <w:sz w:val="20"/>
          <w:szCs w:val="20"/>
        </w:rPr>
        <w:t>i</w:t>
      </w:r>
      <w:r w:rsidRPr="00C25B33">
        <w:rPr>
          <w:rFonts w:ascii="Times New Roman" w:hAnsi="Times New Roman"/>
          <w:spacing w:val="-1"/>
          <w:sz w:val="20"/>
          <w:szCs w:val="20"/>
        </w:rPr>
        <w:t>p</w:t>
      </w:r>
      <w:r w:rsidRPr="00C25B33">
        <w:rPr>
          <w:rFonts w:ascii="Times New Roman" w:hAnsi="Times New Roman"/>
          <w:sz w:val="20"/>
          <w:szCs w:val="20"/>
        </w:rPr>
        <w:t>ca</w:t>
      </w:r>
      <w:r w:rsidRPr="00C25B33">
        <w:rPr>
          <w:rFonts w:ascii="Times New Roman" w:hAnsi="Times New Roman"/>
          <w:spacing w:val="2"/>
          <w:sz w:val="20"/>
          <w:szCs w:val="20"/>
        </w:rPr>
        <w:t xml:space="preserve"> </w:t>
      </w:r>
      <w:r w:rsidRPr="00C25B33">
        <w:rPr>
          <w:rFonts w:ascii="Times New Roman" w:hAnsi="Times New Roman"/>
          <w:spacing w:val="1"/>
          <w:sz w:val="20"/>
          <w:szCs w:val="20"/>
        </w:rPr>
        <w:t>1</w:t>
      </w:r>
      <w:r w:rsidRPr="00C25B33">
        <w:rPr>
          <w:rFonts w:ascii="Times New Roman" w:hAnsi="Times New Roman"/>
          <w:spacing w:val="-2"/>
          <w:sz w:val="20"/>
          <w:szCs w:val="20"/>
        </w:rPr>
        <w:t>99</w:t>
      </w:r>
      <w:r w:rsidRPr="00C25B33">
        <w:rPr>
          <w:rFonts w:ascii="Times New Roman" w:hAnsi="Times New Roman"/>
          <w:sz w:val="20"/>
          <w:szCs w:val="20"/>
        </w:rPr>
        <w:t>4</w:t>
      </w:r>
      <w:r w:rsidRPr="00C25B33">
        <w:rPr>
          <w:rFonts w:ascii="Times New Roman" w:hAnsi="Times New Roman"/>
          <w:spacing w:val="4"/>
          <w:sz w:val="20"/>
          <w:szCs w:val="20"/>
        </w:rPr>
        <w:t xml:space="preserve"> </w:t>
      </w:r>
      <w:r w:rsidRPr="00C25B33">
        <w:rPr>
          <w:rFonts w:ascii="Times New Roman" w:hAnsi="Times New Roman"/>
          <w:spacing w:val="-1"/>
          <w:sz w:val="20"/>
          <w:szCs w:val="20"/>
        </w:rPr>
        <w:t>r</w:t>
      </w:r>
      <w:r w:rsidRPr="00C25B33">
        <w:rPr>
          <w:rFonts w:ascii="Times New Roman" w:hAnsi="Times New Roman"/>
          <w:sz w:val="20"/>
          <w:szCs w:val="20"/>
        </w:rPr>
        <w:t>.</w:t>
      </w:r>
      <w:r w:rsidRPr="00C25B33">
        <w:rPr>
          <w:rFonts w:ascii="Times New Roman" w:hAnsi="Times New Roman"/>
          <w:spacing w:val="4"/>
          <w:sz w:val="20"/>
          <w:szCs w:val="20"/>
        </w:rPr>
        <w:t xml:space="preserve"> </w:t>
      </w:r>
      <w:r w:rsidRPr="00C25B33">
        <w:rPr>
          <w:rFonts w:ascii="Times New Roman" w:hAnsi="Times New Roman"/>
          <w:sz w:val="20"/>
          <w:szCs w:val="20"/>
        </w:rPr>
        <w:t>P</w:t>
      </w:r>
      <w:r w:rsidRPr="00C25B33">
        <w:rPr>
          <w:rFonts w:ascii="Times New Roman" w:hAnsi="Times New Roman"/>
          <w:spacing w:val="-3"/>
          <w:sz w:val="20"/>
          <w:szCs w:val="20"/>
        </w:rPr>
        <w:t>r</w:t>
      </w:r>
      <w:r w:rsidRPr="00C25B33">
        <w:rPr>
          <w:rFonts w:ascii="Times New Roman" w:hAnsi="Times New Roman"/>
          <w:spacing w:val="1"/>
          <w:sz w:val="20"/>
          <w:szCs w:val="20"/>
        </w:rPr>
        <w:t>a</w:t>
      </w:r>
      <w:r w:rsidRPr="00C25B33">
        <w:rPr>
          <w:rFonts w:ascii="Times New Roman" w:hAnsi="Times New Roman"/>
          <w:spacing w:val="-1"/>
          <w:sz w:val="20"/>
          <w:szCs w:val="20"/>
        </w:rPr>
        <w:t>w</w:t>
      </w:r>
      <w:r w:rsidRPr="00C25B33">
        <w:rPr>
          <w:rFonts w:ascii="Times New Roman" w:hAnsi="Times New Roman"/>
          <w:sz w:val="20"/>
          <w:szCs w:val="20"/>
        </w:rPr>
        <w:t>o</w:t>
      </w:r>
      <w:r w:rsidRPr="00C25B33">
        <w:rPr>
          <w:rFonts w:ascii="Times New Roman" w:hAnsi="Times New Roman"/>
          <w:spacing w:val="2"/>
          <w:sz w:val="20"/>
          <w:szCs w:val="20"/>
        </w:rPr>
        <w:t xml:space="preserve"> </w:t>
      </w:r>
      <w:r w:rsidRPr="00C25B33">
        <w:rPr>
          <w:rFonts w:ascii="Times New Roman" w:hAnsi="Times New Roman"/>
          <w:spacing w:val="-1"/>
          <w:sz w:val="20"/>
          <w:szCs w:val="20"/>
        </w:rPr>
        <w:t>b</w:t>
      </w:r>
      <w:r w:rsidRPr="00C25B33">
        <w:rPr>
          <w:rFonts w:ascii="Times New Roman" w:hAnsi="Times New Roman"/>
          <w:spacing w:val="1"/>
          <w:sz w:val="20"/>
          <w:szCs w:val="20"/>
        </w:rPr>
        <w:t>u</w:t>
      </w:r>
      <w:r w:rsidRPr="00C25B33">
        <w:rPr>
          <w:rFonts w:ascii="Times New Roman" w:hAnsi="Times New Roman"/>
          <w:spacing w:val="-1"/>
          <w:sz w:val="20"/>
          <w:szCs w:val="20"/>
        </w:rPr>
        <w:t>d</w:t>
      </w:r>
      <w:r w:rsidRPr="00C25B33">
        <w:rPr>
          <w:rFonts w:ascii="Times New Roman" w:hAnsi="Times New Roman"/>
          <w:spacing w:val="1"/>
          <w:sz w:val="20"/>
          <w:szCs w:val="20"/>
        </w:rPr>
        <w:t>o</w:t>
      </w:r>
      <w:r w:rsidRPr="00C25B33">
        <w:rPr>
          <w:rFonts w:ascii="Times New Roman" w:hAnsi="Times New Roman"/>
          <w:spacing w:val="-1"/>
          <w:sz w:val="20"/>
          <w:szCs w:val="20"/>
        </w:rPr>
        <w:t>w</w:t>
      </w:r>
      <w:r w:rsidRPr="00C25B33">
        <w:rPr>
          <w:rFonts w:ascii="Times New Roman" w:hAnsi="Times New Roman"/>
          <w:spacing w:val="1"/>
          <w:sz w:val="20"/>
          <w:szCs w:val="20"/>
        </w:rPr>
        <w:t>l</w:t>
      </w:r>
      <w:r w:rsidRPr="00C25B33">
        <w:rPr>
          <w:rFonts w:ascii="Times New Roman" w:hAnsi="Times New Roman"/>
          <w:spacing w:val="-1"/>
          <w:sz w:val="20"/>
          <w:szCs w:val="20"/>
        </w:rPr>
        <w:t>a</w:t>
      </w:r>
      <w:r w:rsidRPr="00C25B33">
        <w:rPr>
          <w:rFonts w:ascii="Times New Roman" w:hAnsi="Times New Roman"/>
          <w:spacing w:val="1"/>
          <w:sz w:val="20"/>
          <w:szCs w:val="20"/>
        </w:rPr>
        <w:t>n</w:t>
      </w:r>
      <w:r w:rsidRPr="00C25B33">
        <w:rPr>
          <w:rFonts w:ascii="Times New Roman" w:hAnsi="Times New Roman"/>
          <w:sz w:val="20"/>
          <w:szCs w:val="20"/>
        </w:rPr>
        <w:t>e</w:t>
      </w:r>
      <w:r w:rsidRPr="00C25B33">
        <w:rPr>
          <w:rFonts w:ascii="Times New Roman" w:hAnsi="Times New Roman"/>
          <w:spacing w:val="1"/>
          <w:sz w:val="20"/>
          <w:szCs w:val="20"/>
        </w:rPr>
        <w:t xml:space="preserve"> (</w:t>
      </w:r>
      <w:proofErr w:type="spellStart"/>
      <w:r w:rsidRPr="00C25B33">
        <w:rPr>
          <w:rFonts w:ascii="Times New Roman" w:hAnsi="Times New Roman"/>
          <w:sz w:val="20"/>
          <w:szCs w:val="20"/>
        </w:rPr>
        <w:t>t</w:t>
      </w:r>
      <w:r w:rsidRPr="00C25B33">
        <w:rPr>
          <w:rFonts w:ascii="Times New Roman" w:hAnsi="Times New Roman"/>
          <w:spacing w:val="-1"/>
          <w:sz w:val="20"/>
          <w:szCs w:val="20"/>
        </w:rPr>
        <w:t>.j</w:t>
      </w:r>
      <w:proofErr w:type="spellEnd"/>
      <w:r w:rsidRPr="00C25B33">
        <w:rPr>
          <w:rFonts w:ascii="Times New Roman" w:hAnsi="Times New Roman"/>
          <w:sz w:val="20"/>
          <w:szCs w:val="20"/>
        </w:rPr>
        <w:t>. D</w:t>
      </w:r>
      <w:r w:rsidRPr="00C25B33">
        <w:rPr>
          <w:rFonts w:ascii="Times New Roman" w:hAnsi="Times New Roman"/>
          <w:spacing w:val="1"/>
          <w:sz w:val="20"/>
          <w:szCs w:val="20"/>
        </w:rPr>
        <w:t>z.</w:t>
      </w:r>
      <w:r w:rsidRPr="00C25B33">
        <w:rPr>
          <w:rFonts w:ascii="Times New Roman" w:hAnsi="Times New Roman"/>
          <w:spacing w:val="-3"/>
          <w:sz w:val="20"/>
          <w:szCs w:val="20"/>
        </w:rPr>
        <w:t>U</w:t>
      </w:r>
      <w:r w:rsidRPr="00C25B33">
        <w:rPr>
          <w:rFonts w:ascii="Times New Roman" w:hAnsi="Times New Roman"/>
          <w:sz w:val="20"/>
          <w:szCs w:val="20"/>
        </w:rPr>
        <w:t>.</w:t>
      </w:r>
      <w:r w:rsidRPr="00C25B33">
        <w:rPr>
          <w:rFonts w:ascii="Times New Roman" w:hAnsi="Times New Roman"/>
          <w:spacing w:val="18"/>
          <w:sz w:val="20"/>
          <w:szCs w:val="20"/>
        </w:rPr>
        <w:t xml:space="preserve"> </w:t>
      </w:r>
      <w:r w:rsidRPr="00C25B33">
        <w:rPr>
          <w:rFonts w:ascii="Times New Roman" w:hAnsi="Times New Roman"/>
          <w:spacing w:val="-2"/>
          <w:sz w:val="20"/>
          <w:szCs w:val="20"/>
        </w:rPr>
        <w:t>2</w:t>
      </w:r>
      <w:r w:rsidRPr="00C25B33">
        <w:rPr>
          <w:rFonts w:ascii="Times New Roman" w:hAnsi="Times New Roman"/>
          <w:spacing w:val="1"/>
          <w:sz w:val="20"/>
          <w:szCs w:val="20"/>
        </w:rPr>
        <w:t>0</w:t>
      </w:r>
      <w:r w:rsidRPr="00C25B33">
        <w:rPr>
          <w:rFonts w:ascii="Times New Roman" w:hAnsi="Times New Roman"/>
          <w:spacing w:val="-2"/>
          <w:sz w:val="20"/>
          <w:szCs w:val="20"/>
        </w:rPr>
        <w:t>1</w:t>
      </w:r>
      <w:r w:rsidRPr="00C25B33">
        <w:rPr>
          <w:rFonts w:ascii="Times New Roman" w:hAnsi="Times New Roman"/>
          <w:sz w:val="20"/>
          <w:szCs w:val="20"/>
        </w:rPr>
        <w:t>6</w:t>
      </w:r>
      <w:r w:rsidRPr="00C25B33">
        <w:rPr>
          <w:rFonts w:ascii="Times New Roman" w:hAnsi="Times New Roman"/>
          <w:spacing w:val="19"/>
          <w:sz w:val="20"/>
          <w:szCs w:val="20"/>
        </w:rPr>
        <w:t xml:space="preserve"> </w:t>
      </w:r>
      <w:r w:rsidRPr="00C25B33">
        <w:rPr>
          <w:rFonts w:ascii="Times New Roman" w:hAnsi="Times New Roman"/>
          <w:spacing w:val="-1"/>
          <w:sz w:val="20"/>
          <w:szCs w:val="20"/>
        </w:rPr>
        <w:t>r</w:t>
      </w:r>
      <w:r w:rsidRPr="00C25B33">
        <w:rPr>
          <w:rFonts w:ascii="Times New Roman" w:hAnsi="Times New Roman"/>
          <w:sz w:val="20"/>
          <w:szCs w:val="20"/>
        </w:rPr>
        <w:t>.</w:t>
      </w:r>
      <w:r w:rsidRPr="00C25B33">
        <w:rPr>
          <w:rFonts w:ascii="Times New Roman" w:hAnsi="Times New Roman"/>
          <w:spacing w:val="18"/>
          <w:sz w:val="20"/>
          <w:szCs w:val="20"/>
        </w:rPr>
        <w:t xml:space="preserve"> </w:t>
      </w:r>
      <w:r w:rsidRPr="00C25B33">
        <w:rPr>
          <w:rFonts w:ascii="Times New Roman" w:hAnsi="Times New Roman"/>
          <w:spacing w:val="-1"/>
          <w:sz w:val="20"/>
          <w:szCs w:val="20"/>
        </w:rPr>
        <w:t>p</w:t>
      </w:r>
      <w:r w:rsidRPr="00C25B33">
        <w:rPr>
          <w:rFonts w:ascii="Times New Roman" w:hAnsi="Times New Roman"/>
          <w:spacing w:val="1"/>
          <w:sz w:val="20"/>
          <w:szCs w:val="20"/>
        </w:rPr>
        <w:t>o</w:t>
      </w:r>
      <w:r w:rsidRPr="00C25B33">
        <w:rPr>
          <w:rFonts w:ascii="Times New Roman" w:hAnsi="Times New Roman"/>
          <w:spacing w:val="-1"/>
          <w:sz w:val="20"/>
          <w:szCs w:val="20"/>
        </w:rPr>
        <w:t>z</w:t>
      </w:r>
      <w:r w:rsidRPr="00C25B33">
        <w:rPr>
          <w:rFonts w:ascii="Times New Roman" w:hAnsi="Times New Roman"/>
          <w:sz w:val="20"/>
          <w:szCs w:val="20"/>
        </w:rPr>
        <w:t>.</w:t>
      </w:r>
      <w:r w:rsidRPr="00C25B33">
        <w:rPr>
          <w:rFonts w:ascii="Times New Roman" w:hAnsi="Times New Roman"/>
          <w:spacing w:val="18"/>
          <w:sz w:val="20"/>
          <w:szCs w:val="20"/>
        </w:rPr>
        <w:t xml:space="preserve"> </w:t>
      </w:r>
      <w:r w:rsidRPr="00C25B33">
        <w:rPr>
          <w:rFonts w:ascii="Times New Roman" w:hAnsi="Times New Roman"/>
          <w:spacing w:val="1"/>
          <w:sz w:val="20"/>
          <w:szCs w:val="20"/>
        </w:rPr>
        <w:t>2</w:t>
      </w:r>
      <w:r w:rsidRPr="00C25B33">
        <w:rPr>
          <w:rFonts w:ascii="Times New Roman" w:hAnsi="Times New Roman"/>
          <w:spacing w:val="-2"/>
          <w:sz w:val="20"/>
          <w:szCs w:val="20"/>
        </w:rPr>
        <w:t>9</w:t>
      </w:r>
      <w:r w:rsidRPr="00C25B33">
        <w:rPr>
          <w:rFonts w:ascii="Times New Roman" w:hAnsi="Times New Roman"/>
          <w:spacing w:val="2"/>
          <w:sz w:val="20"/>
          <w:szCs w:val="20"/>
        </w:rPr>
        <w:t>0</w:t>
      </w:r>
      <w:r w:rsidRPr="00C25B33">
        <w:rPr>
          <w:rFonts w:ascii="Times New Roman" w:hAnsi="Times New Roman"/>
          <w:sz w:val="20"/>
          <w:szCs w:val="20"/>
        </w:rPr>
        <w:t>)</w:t>
      </w:r>
      <w:r w:rsidRPr="00C25B33">
        <w:rPr>
          <w:rFonts w:ascii="Times New Roman" w:hAnsi="Times New Roman"/>
          <w:spacing w:val="15"/>
          <w:sz w:val="20"/>
          <w:szCs w:val="20"/>
        </w:rPr>
        <w:t xml:space="preserve"> </w:t>
      </w:r>
      <w:r w:rsidRPr="00C25B33">
        <w:rPr>
          <w:rFonts w:ascii="Times New Roman" w:hAnsi="Times New Roman"/>
          <w:sz w:val="20"/>
          <w:szCs w:val="20"/>
        </w:rPr>
        <w:t>z</w:t>
      </w:r>
      <w:r w:rsidRPr="00C25B33">
        <w:rPr>
          <w:rFonts w:ascii="Times New Roman" w:hAnsi="Times New Roman"/>
          <w:spacing w:val="18"/>
          <w:sz w:val="20"/>
          <w:szCs w:val="20"/>
        </w:rPr>
        <w:t xml:space="preserve"> </w:t>
      </w:r>
      <w:r w:rsidRPr="00C25B33">
        <w:rPr>
          <w:rFonts w:ascii="Times New Roman" w:hAnsi="Times New Roman"/>
          <w:spacing w:val="1"/>
          <w:sz w:val="20"/>
          <w:szCs w:val="20"/>
        </w:rPr>
        <w:t>u</w:t>
      </w:r>
      <w:r w:rsidRPr="00C25B33">
        <w:rPr>
          <w:rFonts w:ascii="Times New Roman" w:hAnsi="Times New Roman"/>
          <w:spacing w:val="-1"/>
          <w:sz w:val="20"/>
          <w:szCs w:val="20"/>
        </w:rPr>
        <w:t>wz</w:t>
      </w:r>
      <w:r w:rsidRPr="00C25B33">
        <w:rPr>
          <w:rFonts w:ascii="Times New Roman" w:hAnsi="Times New Roman"/>
          <w:spacing w:val="1"/>
          <w:sz w:val="20"/>
          <w:szCs w:val="20"/>
        </w:rPr>
        <w:t>gl</w:t>
      </w:r>
      <w:r w:rsidRPr="00C25B33">
        <w:rPr>
          <w:rFonts w:ascii="Times New Roman" w:hAnsi="Times New Roman"/>
          <w:spacing w:val="-3"/>
          <w:sz w:val="20"/>
          <w:szCs w:val="20"/>
        </w:rPr>
        <w:t>ę</w:t>
      </w:r>
      <w:r w:rsidRPr="00C25B33">
        <w:rPr>
          <w:rFonts w:ascii="Times New Roman" w:hAnsi="Times New Roman"/>
          <w:spacing w:val="1"/>
          <w:sz w:val="20"/>
          <w:szCs w:val="20"/>
        </w:rPr>
        <w:t>d</w:t>
      </w:r>
      <w:r w:rsidRPr="00C25B33">
        <w:rPr>
          <w:rFonts w:ascii="Times New Roman" w:hAnsi="Times New Roman"/>
          <w:spacing w:val="-1"/>
          <w:sz w:val="20"/>
          <w:szCs w:val="20"/>
        </w:rPr>
        <w:t>n</w:t>
      </w:r>
      <w:r w:rsidRPr="00C25B33">
        <w:rPr>
          <w:rFonts w:ascii="Times New Roman" w:hAnsi="Times New Roman"/>
          <w:spacing w:val="1"/>
          <w:sz w:val="20"/>
          <w:szCs w:val="20"/>
        </w:rPr>
        <w:t>i</w:t>
      </w:r>
      <w:r w:rsidRPr="00C25B33">
        <w:rPr>
          <w:rFonts w:ascii="Times New Roman" w:hAnsi="Times New Roman"/>
          <w:sz w:val="20"/>
          <w:szCs w:val="20"/>
        </w:rPr>
        <w:t>e</w:t>
      </w:r>
      <w:r w:rsidRPr="00C25B33">
        <w:rPr>
          <w:rFonts w:ascii="Times New Roman" w:hAnsi="Times New Roman"/>
          <w:spacing w:val="-2"/>
          <w:sz w:val="20"/>
          <w:szCs w:val="20"/>
        </w:rPr>
        <w:t>n</w:t>
      </w:r>
      <w:r w:rsidRPr="00C25B33">
        <w:rPr>
          <w:rFonts w:ascii="Times New Roman" w:hAnsi="Times New Roman"/>
          <w:spacing w:val="1"/>
          <w:sz w:val="20"/>
          <w:szCs w:val="20"/>
        </w:rPr>
        <w:t>i</w:t>
      </w:r>
      <w:r w:rsidRPr="00C25B33">
        <w:rPr>
          <w:rFonts w:ascii="Times New Roman" w:hAnsi="Times New Roman"/>
          <w:sz w:val="20"/>
          <w:szCs w:val="20"/>
        </w:rPr>
        <w:t>em</w:t>
      </w:r>
      <w:r w:rsidRPr="00C25B33">
        <w:rPr>
          <w:rFonts w:ascii="Times New Roman" w:hAnsi="Times New Roman"/>
          <w:spacing w:val="16"/>
          <w:sz w:val="20"/>
          <w:szCs w:val="20"/>
        </w:rPr>
        <w:t xml:space="preserve"> </w:t>
      </w:r>
      <w:r w:rsidRPr="00C25B33">
        <w:rPr>
          <w:rFonts w:ascii="Times New Roman" w:hAnsi="Times New Roman"/>
          <w:spacing w:val="-1"/>
          <w:sz w:val="20"/>
          <w:szCs w:val="20"/>
        </w:rPr>
        <w:t>p</w:t>
      </w:r>
      <w:r w:rsidRPr="00C25B33">
        <w:rPr>
          <w:rFonts w:ascii="Times New Roman" w:hAnsi="Times New Roman"/>
          <w:spacing w:val="1"/>
          <w:sz w:val="20"/>
          <w:szCs w:val="20"/>
        </w:rPr>
        <w:t>o</w:t>
      </w:r>
      <w:r w:rsidRPr="00C25B33">
        <w:rPr>
          <w:rFonts w:ascii="Times New Roman" w:hAnsi="Times New Roman"/>
          <w:sz w:val="20"/>
          <w:szCs w:val="20"/>
        </w:rPr>
        <w:t>s</w:t>
      </w:r>
      <w:r w:rsidRPr="00C25B33">
        <w:rPr>
          <w:rFonts w:ascii="Times New Roman" w:hAnsi="Times New Roman"/>
          <w:spacing w:val="-3"/>
          <w:sz w:val="20"/>
          <w:szCs w:val="20"/>
        </w:rPr>
        <w:t>t</w:t>
      </w:r>
      <w:r w:rsidRPr="00C25B33">
        <w:rPr>
          <w:rFonts w:ascii="Times New Roman" w:hAnsi="Times New Roman"/>
          <w:spacing w:val="1"/>
          <w:sz w:val="20"/>
          <w:szCs w:val="20"/>
        </w:rPr>
        <w:t>a</w:t>
      </w:r>
      <w:r w:rsidRPr="00C25B33">
        <w:rPr>
          <w:rFonts w:ascii="Times New Roman" w:hAnsi="Times New Roman"/>
          <w:spacing w:val="-1"/>
          <w:sz w:val="20"/>
          <w:szCs w:val="20"/>
        </w:rPr>
        <w:t>no</w:t>
      </w:r>
      <w:r w:rsidRPr="00C25B33">
        <w:rPr>
          <w:rFonts w:ascii="Times New Roman" w:hAnsi="Times New Roman"/>
          <w:spacing w:val="1"/>
          <w:sz w:val="20"/>
          <w:szCs w:val="20"/>
        </w:rPr>
        <w:t>wi</w:t>
      </w:r>
      <w:r w:rsidRPr="00C25B33">
        <w:rPr>
          <w:rFonts w:ascii="Times New Roman" w:hAnsi="Times New Roman"/>
          <w:spacing w:val="-3"/>
          <w:sz w:val="20"/>
          <w:szCs w:val="20"/>
        </w:rPr>
        <w:t>e</w:t>
      </w:r>
      <w:r w:rsidRPr="00C25B33">
        <w:rPr>
          <w:rFonts w:ascii="Times New Roman" w:hAnsi="Times New Roman"/>
          <w:sz w:val="20"/>
          <w:szCs w:val="20"/>
        </w:rPr>
        <w:t>ń</w:t>
      </w:r>
      <w:r w:rsidRPr="00C25B33">
        <w:rPr>
          <w:rFonts w:ascii="Times New Roman" w:hAnsi="Times New Roman"/>
          <w:spacing w:val="18"/>
          <w:sz w:val="20"/>
          <w:szCs w:val="20"/>
        </w:rPr>
        <w:t xml:space="preserve"> </w:t>
      </w:r>
      <w:r w:rsidRPr="00C25B33">
        <w:rPr>
          <w:rStyle w:val="h2"/>
          <w:rFonts w:ascii="Times New Roman" w:hAnsi="Times New Roman"/>
          <w:sz w:val="20"/>
          <w:szCs w:val="20"/>
        </w:rPr>
        <w:t>ustawy z dnia 22 grudnia 2015 r. o zasadach uznawania kwalifikacji zawodowych nabytych w państwach członkowskich Unii Europejskiej</w:t>
      </w:r>
      <w:r w:rsidRPr="00C25B33">
        <w:rPr>
          <w:rFonts w:ascii="Times New Roman" w:hAnsi="Times New Roman"/>
          <w:spacing w:val="-2"/>
          <w:sz w:val="20"/>
          <w:szCs w:val="20"/>
        </w:rPr>
        <w:t xml:space="preserve"> (</w:t>
      </w:r>
      <w:r w:rsidRPr="00C25B33">
        <w:rPr>
          <w:rStyle w:val="h1"/>
          <w:rFonts w:ascii="Times New Roman" w:hAnsi="Times New Roman"/>
          <w:sz w:val="20"/>
          <w:szCs w:val="20"/>
        </w:rPr>
        <w:t>Dz. U. 2016 poz. 65).</w:t>
      </w:r>
    </w:p>
    <w:p w:rsidR="00C25B33" w:rsidRPr="00193121" w:rsidRDefault="00C25B33" w:rsidP="00C25B33">
      <w:pPr>
        <w:spacing w:before="16" w:after="0"/>
        <w:ind w:left="709" w:right="-6"/>
        <w:jc w:val="both"/>
        <w:rPr>
          <w:rFonts w:ascii="Times New Roman" w:hAnsi="Times New Roman"/>
          <w:sz w:val="20"/>
          <w:szCs w:val="20"/>
        </w:rPr>
      </w:pPr>
      <w:r w:rsidRPr="002363BA">
        <w:rPr>
          <w:rFonts w:ascii="Times New Roman" w:hAnsi="Times New Roman"/>
          <w:spacing w:val="1"/>
          <w:sz w:val="20"/>
          <w:szCs w:val="20"/>
        </w:rPr>
        <w:t>O</w:t>
      </w:r>
      <w:r w:rsidRPr="002363BA">
        <w:rPr>
          <w:rFonts w:ascii="Times New Roman" w:hAnsi="Times New Roman"/>
          <w:sz w:val="20"/>
          <w:szCs w:val="20"/>
        </w:rPr>
        <w:t>s</w:t>
      </w:r>
      <w:r w:rsidRPr="002363BA">
        <w:rPr>
          <w:rFonts w:ascii="Times New Roman" w:hAnsi="Times New Roman"/>
          <w:spacing w:val="-2"/>
          <w:sz w:val="20"/>
          <w:szCs w:val="20"/>
        </w:rPr>
        <w:t>o</w:t>
      </w:r>
      <w:r w:rsidRPr="002363BA">
        <w:rPr>
          <w:rFonts w:ascii="Times New Roman" w:hAnsi="Times New Roman"/>
          <w:spacing w:val="1"/>
          <w:sz w:val="20"/>
          <w:szCs w:val="20"/>
        </w:rPr>
        <w:t>b</w:t>
      </w:r>
      <w:r w:rsidRPr="002363BA">
        <w:rPr>
          <w:rFonts w:ascii="Times New Roman" w:hAnsi="Times New Roman"/>
          <w:sz w:val="20"/>
          <w:szCs w:val="20"/>
        </w:rPr>
        <w:t>y,</w:t>
      </w:r>
      <w:r w:rsidRPr="002363BA">
        <w:rPr>
          <w:rFonts w:ascii="Times New Roman" w:hAnsi="Times New Roman"/>
          <w:spacing w:val="2"/>
          <w:sz w:val="20"/>
          <w:szCs w:val="20"/>
        </w:rPr>
        <w:t xml:space="preserve"> </w:t>
      </w:r>
      <w:r w:rsidRPr="002363BA">
        <w:rPr>
          <w:rFonts w:ascii="Times New Roman" w:hAnsi="Times New Roman"/>
          <w:sz w:val="20"/>
          <w:szCs w:val="20"/>
        </w:rPr>
        <w:t>k</w:t>
      </w:r>
      <w:r w:rsidRPr="002363BA">
        <w:rPr>
          <w:rFonts w:ascii="Times New Roman" w:hAnsi="Times New Roman"/>
          <w:spacing w:val="-3"/>
          <w:sz w:val="20"/>
          <w:szCs w:val="20"/>
        </w:rPr>
        <w:t>t</w:t>
      </w:r>
      <w:r w:rsidRPr="002363BA">
        <w:rPr>
          <w:rFonts w:ascii="Times New Roman" w:hAnsi="Times New Roman"/>
          <w:spacing w:val="1"/>
          <w:sz w:val="20"/>
          <w:szCs w:val="20"/>
        </w:rPr>
        <w:t>ó</w:t>
      </w:r>
      <w:r w:rsidRPr="002363BA">
        <w:rPr>
          <w:rFonts w:ascii="Times New Roman" w:hAnsi="Times New Roman"/>
          <w:spacing w:val="-1"/>
          <w:sz w:val="20"/>
          <w:szCs w:val="20"/>
        </w:rPr>
        <w:t>r</w:t>
      </w:r>
      <w:r w:rsidRPr="002363BA">
        <w:rPr>
          <w:rFonts w:ascii="Times New Roman" w:hAnsi="Times New Roman"/>
          <w:sz w:val="20"/>
          <w:szCs w:val="20"/>
        </w:rPr>
        <w:t>ym</w:t>
      </w:r>
      <w:r w:rsidRPr="002363BA">
        <w:rPr>
          <w:rFonts w:ascii="Times New Roman" w:hAnsi="Times New Roman"/>
          <w:spacing w:val="1"/>
          <w:sz w:val="20"/>
          <w:szCs w:val="20"/>
        </w:rPr>
        <w:t xml:space="preserve"> </w:t>
      </w:r>
      <w:r w:rsidRPr="002363BA">
        <w:rPr>
          <w:rFonts w:ascii="Times New Roman" w:hAnsi="Times New Roman"/>
          <w:spacing w:val="-1"/>
          <w:sz w:val="20"/>
          <w:szCs w:val="20"/>
        </w:rPr>
        <w:t>p</w:t>
      </w:r>
      <w:r w:rsidRPr="002363BA">
        <w:rPr>
          <w:rFonts w:ascii="Times New Roman" w:hAnsi="Times New Roman"/>
          <w:spacing w:val="1"/>
          <w:sz w:val="20"/>
          <w:szCs w:val="20"/>
        </w:rPr>
        <w:t>o</w:t>
      </w:r>
      <w:r w:rsidRPr="002363BA">
        <w:rPr>
          <w:rFonts w:ascii="Times New Roman" w:hAnsi="Times New Roman"/>
          <w:spacing w:val="-1"/>
          <w:sz w:val="20"/>
          <w:szCs w:val="20"/>
        </w:rPr>
        <w:t>w</w:t>
      </w:r>
      <w:r w:rsidRPr="002363BA">
        <w:rPr>
          <w:rFonts w:ascii="Times New Roman" w:hAnsi="Times New Roman"/>
          <w:spacing w:val="1"/>
          <w:sz w:val="20"/>
          <w:szCs w:val="20"/>
        </w:rPr>
        <w:t>i</w:t>
      </w:r>
      <w:r w:rsidRPr="002363BA">
        <w:rPr>
          <w:rFonts w:ascii="Times New Roman" w:hAnsi="Times New Roman"/>
          <w:sz w:val="20"/>
          <w:szCs w:val="20"/>
        </w:rPr>
        <w:t>e</w:t>
      </w:r>
      <w:r w:rsidRPr="002363BA">
        <w:rPr>
          <w:rFonts w:ascii="Times New Roman" w:hAnsi="Times New Roman"/>
          <w:spacing w:val="-1"/>
          <w:sz w:val="20"/>
          <w:szCs w:val="20"/>
        </w:rPr>
        <w:t>rz</w:t>
      </w:r>
      <w:r w:rsidRPr="002363BA">
        <w:rPr>
          <w:rFonts w:ascii="Times New Roman" w:hAnsi="Times New Roman"/>
          <w:spacing w:val="1"/>
          <w:sz w:val="20"/>
          <w:szCs w:val="20"/>
        </w:rPr>
        <w:t>o</w:t>
      </w:r>
      <w:r w:rsidRPr="002363BA">
        <w:rPr>
          <w:rFonts w:ascii="Times New Roman" w:hAnsi="Times New Roman"/>
          <w:spacing w:val="-1"/>
          <w:sz w:val="20"/>
          <w:szCs w:val="20"/>
        </w:rPr>
        <w:t>n</w:t>
      </w:r>
      <w:r w:rsidRPr="002363BA">
        <w:rPr>
          <w:rFonts w:ascii="Times New Roman" w:hAnsi="Times New Roman"/>
          <w:sz w:val="20"/>
          <w:szCs w:val="20"/>
        </w:rPr>
        <w:t>e</w:t>
      </w:r>
      <w:r w:rsidRPr="002363BA">
        <w:rPr>
          <w:rFonts w:ascii="Times New Roman" w:hAnsi="Times New Roman"/>
          <w:spacing w:val="1"/>
          <w:sz w:val="20"/>
          <w:szCs w:val="20"/>
        </w:rPr>
        <w:t xml:space="preserve"> zo</w:t>
      </w:r>
      <w:r w:rsidRPr="002363BA">
        <w:rPr>
          <w:rFonts w:ascii="Times New Roman" w:hAnsi="Times New Roman"/>
          <w:sz w:val="20"/>
          <w:szCs w:val="20"/>
        </w:rPr>
        <w:t>s</w:t>
      </w:r>
      <w:r w:rsidRPr="002363BA">
        <w:rPr>
          <w:rFonts w:ascii="Times New Roman" w:hAnsi="Times New Roman"/>
          <w:spacing w:val="-3"/>
          <w:sz w:val="20"/>
          <w:szCs w:val="20"/>
        </w:rPr>
        <w:t>t</w:t>
      </w:r>
      <w:r w:rsidRPr="002363BA">
        <w:rPr>
          <w:rFonts w:ascii="Times New Roman" w:hAnsi="Times New Roman"/>
          <w:spacing w:val="1"/>
          <w:sz w:val="20"/>
          <w:szCs w:val="20"/>
        </w:rPr>
        <w:t>a</w:t>
      </w:r>
      <w:r w:rsidRPr="002363BA">
        <w:rPr>
          <w:rFonts w:ascii="Times New Roman" w:hAnsi="Times New Roman"/>
          <w:spacing w:val="-1"/>
          <w:sz w:val="20"/>
          <w:szCs w:val="20"/>
        </w:rPr>
        <w:t>n</w:t>
      </w:r>
      <w:r w:rsidRPr="002363BA">
        <w:rPr>
          <w:rFonts w:ascii="Times New Roman" w:hAnsi="Times New Roman"/>
          <w:sz w:val="20"/>
          <w:szCs w:val="20"/>
        </w:rPr>
        <w:t>ą</w:t>
      </w:r>
      <w:r w:rsidRPr="002363BA">
        <w:rPr>
          <w:rFonts w:ascii="Times New Roman" w:hAnsi="Times New Roman"/>
          <w:spacing w:val="3"/>
          <w:sz w:val="20"/>
          <w:szCs w:val="20"/>
        </w:rPr>
        <w:t xml:space="preserve"> </w:t>
      </w:r>
      <w:r w:rsidRPr="002363BA">
        <w:rPr>
          <w:rFonts w:ascii="Times New Roman" w:hAnsi="Times New Roman"/>
          <w:spacing w:val="1"/>
          <w:sz w:val="20"/>
          <w:szCs w:val="20"/>
        </w:rPr>
        <w:t>w</w:t>
      </w:r>
      <w:r w:rsidRPr="002363BA">
        <w:rPr>
          <w:rFonts w:ascii="Times New Roman" w:hAnsi="Times New Roman"/>
          <w:spacing w:val="-3"/>
          <w:sz w:val="20"/>
          <w:szCs w:val="20"/>
        </w:rPr>
        <w:t>y</w:t>
      </w:r>
      <w:r w:rsidRPr="002363BA">
        <w:rPr>
          <w:rFonts w:ascii="Times New Roman" w:hAnsi="Times New Roman"/>
          <w:spacing w:val="1"/>
          <w:sz w:val="20"/>
          <w:szCs w:val="20"/>
        </w:rPr>
        <w:t>ż</w:t>
      </w:r>
      <w:r w:rsidRPr="002363BA">
        <w:rPr>
          <w:rFonts w:ascii="Times New Roman" w:hAnsi="Times New Roman"/>
          <w:sz w:val="20"/>
          <w:szCs w:val="20"/>
        </w:rPr>
        <w:t xml:space="preserve">ej </w:t>
      </w:r>
      <w:r w:rsidRPr="002363BA">
        <w:rPr>
          <w:rFonts w:ascii="Times New Roman" w:hAnsi="Times New Roman"/>
          <w:spacing w:val="1"/>
          <w:sz w:val="20"/>
          <w:szCs w:val="20"/>
        </w:rPr>
        <w:t>w</w:t>
      </w:r>
      <w:r w:rsidRPr="002363BA">
        <w:rPr>
          <w:rFonts w:ascii="Times New Roman" w:hAnsi="Times New Roman"/>
          <w:sz w:val="20"/>
          <w:szCs w:val="20"/>
        </w:rPr>
        <w:t>ymi</w:t>
      </w:r>
      <w:r w:rsidRPr="002363BA">
        <w:rPr>
          <w:rFonts w:ascii="Times New Roman" w:hAnsi="Times New Roman"/>
          <w:spacing w:val="-2"/>
          <w:sz w:val="20"/>
          <w:szCs w:val="20"/>
        </w:rPr>
        <w:t>e</w:t>
      </w:r>
      <w:r w:rsidRPr="002363BA">
        <w:rPr>
          <w:rFonts w:ascii="Times New Roman" w:hAnsi="Times New Roman"/>
          <w:spacing w:val="-1"/>
          <w:sz w:val="20"/>
          <w:szCs w:val="20"/>
        </w:rPr>
        <w:t>ni</w:t>
      </w:r>
      <w:r w:rsidRPr="002363BA">
        <w:rPr>
          <w:rFonts w:ascii="Times New Roman" w:hAnsi="Times New Roman"/>
          <w:spacing w:val="1"/>
          <w:sz w:val="20"/>
          <w:szCs w:val="20"/>
        </w:rPr>
        <w:t>on</w:t>
      </w:r>
      <w:r w:rsidRPr="002363BA">
        <w:rPr>
          <w:rFonts w:ascii="Times New Roman" w:hAnsi="Times New Roman"/>
          <w:sz w:val="20"/>
          <w:szCs w:val="20"/>
        </w:rPr>
        <w:t>e</w:t>
      </w:r>
      <w:r w:rsidRPr="002363BA">
        <w:rPr>
          <w:rFonts w:ascii="Times New Roman" w:hAnsi="Times New Roman"/>
          <w:spacing w:val="1"/>
          <w:sz w:val="20"/>
          <w:szCs w:val="20"/>
        </w:rPr>
        <w:t xml:space="preserve"> </w:t>
      </w:r>
      <w:r w:rsidRPr="002363BA">
        <w:rPr>
          <w:rFonts w:ascii="Times New Roman" w:hAnsi="Times New Roman"/>
          <w:spacing w:val="-3"/>
          <w:sz w:val="20"/>
          <w:szCs w:val="20"/>
        </w:rPr>
        <w:t>f</w:t>
      </w:r>
      <w:r w:rsidRPr="002363BA">
        <w:rPr>
          <w:rFonts w:ascii="Times New Roman" w:hAnsi="Times New Roman"/>
          <w:spacing w:val="1"/>
          <w:sz w:val="20"/>
          <w:szCs w:val="20"/>
        </w:rPr>
        <w:t>un</w:t>
      </w:r>
      <w:r w:rsidRPr="002363BA">
        <w:rPr>
          <w:rFonts w:ascii="Times New Roman" w:hAnsi="Times New Roman"/>
          <w:spacing w:val="-3"/>
          <w:sz w:val="20"/>
          <w:szCs w:val="20"/>
        </w:rPr>
        <w:t>k</w:t>
      </w:r>
      <w:r w:rsidRPr="002363BA">
        <w:rPr>
          <w:rFonts w:ascii="Times New Roman" w:hAnsi="Times New Roman"/>
          <w:sz w:val="20"/>
          <w:szCs w:val="20"/>
        </w:rPr>
        <w:t>c</w:t>
      </w:r>
      <w:r w:rsidRPr="002363BA">
        <w:rPr>
          <w:rFonts w:ascii="Times New Roman" w:hAnsi="Times New Roman"/>
          <w:spacing w:val="1"/>
          <w:sz w:val="20"/>
          <w:szCs w:val="20"/>
        </w:rPr>
        <w:t>j</w:t>
      </w:r>
      <w:r w:rsidRPr="002363BA">
        <w:rPr>
          <w:rFonts w:ascii="Times New Roman" w:hAnsi="Times New Roman"/>
          <w:sz w:val="20"/>
          <w:szCs w:val="20"/>
        </w:rPr>
        <w:t>e</w:t>
      </w:r>
      <w:r w:rsidRPr="002363BA">
        <w:rPr>
          <w:rFonts w:ascii="Times New Roman" w:hAnsi="Times New Roman"/>
          <w:spacing w:val="2"/>
          <w:sz w:val="20"/>
          <w:szCs w:val="20"/>
        </w:rPr>
        <w:t xml:space="preserve"> </w:t>
      </w:r>
      <w:r w:rsidRPr="002363BA">
        <w:rPr>
          <w:rFonts w:ascii="Times New Roman" w:hAnsi="Times New Roman"/>
          <w:spacing w:val="-2"/>
          <w:sz w:val="20"/>
          <w:szCs w:val="20"/>
        </w:rPr>
        <w:t>m</w:t>
      </w:r>
      <w:r w:rsidRPr="002363BA">
        <w:rPr>
          <w:rFonts w:ascii="Times New Roman" w:hAnsi="Times New Roman"/>
          <w:spacing w:val="1"/>
          <w:sz w:val="20"/>
          <w:szCs w:val="20"/>
        </w:rPr>
        <w:t>u</w:t>
      </w:r>
      <w:r w:rsidRPr="002363BA">
        <w:rPr>
          <w:rFonts w:ascii="Times New Roman" w:hAnsi="Times New Roman"/>
          <w:sz w:val="20"/>
          <w:szCs w:val="20"/>
        </w:rPr>
        <w:t>s</w:t>
      </w:r>
      <w:r w:rsidRPr="002363BA">
        <w:rPr>
          <w:rFonts w:ascii="Times New Roman" w:hAnsi="Times New Roman"/>
          <w:spacing w:val="-2"/>
          <w:sz w:val="20"/>
          <w:szCs w:val="20"/>
        </w:rPr>
        <w:t>z</w:t>
      </w:r>
      <w:r w:rsidRPr="002363BA">
        <w:rPr>
          <w:rFonts w:ascii="Times New Roman" w:hAnsi="Times New Roman"/>
          <w:sz w:val="20"/>
          <w:szCs w:val="20"/>
        </w:rPr>
        <w:t>ą</w:t>
      </w:r>
      <w:r w:rsidRPr="002363BA">
        <w:rPr>
          <w:rFonts w:ascii="Times New Roman" w:hAnsi="Times New Roman"/>
          <w:spacing w:val="3"/>
          <w:sz w:val="20"/>
          <w:szCs w:val="20"/>
        </w:rPr>
        <w:t xml:space="preserve"> </w:t>
      </w:r>
      <w:r w:rsidRPr="002363BA">
        <w:rPr>
          <w:rFonts w:ascii="Times New Roman" w:hAnsi="Times New Roman"/>
          <w:spacing w:val="1"/>
          <w:sz w:val="20"/>
          <w:szCs w:val="20"/>
        </w:rPr>
        <w:t>p</w:t>
      </w:r>
      <w:r w:rsidRPr="002363BA">
        <w:rPr>
          <w:rFonts w:ascii="Times New Roman" w:hAnsi="Times New Roman"/>
          <w:spacing w:val="-1"/>
          <w:sz w:val="20"/>
          <w:szCs w:val="20"/>
        </w:rPr>
        <w:t>r</w:t>
      </w:r>
      <w:r w:rsidRPr="002363BA">
        <w:rPr>
          <w:rFonts w:ascii="Times New Roman" w:hAnsi="Times New Roman"/>
          <w:spacing w:val="1"/>
          <w:sz w:val="20"/>
          <w:szCs w:val="20"/>
        </w:rPr>
        <w:t>z</w:t>
      </w:r>
      <w:r w:rsidRPr="002363BA">
        <w:rPr>
          <w:rFonts w:ascii="Times New Roman" w:hAnsi="Times New Roman"/>
          <w:spacing w:val="-3"/>
          <w:sz w:val="20"/>
          <w:szCs w:val="20"/>
        </w:rPr>
        <w:t>y</w:t>
      </w:r>
      <w:r w:rsidRPr="002363BA">
        <w:rPr>
          <w:rFonts w:ascii="Times New Roman" w:hAnsi="Times New Roman"/>
          <w:spacing w:val="-1"/>
          <w:sz w:val="20"/>
          <w:szCs w:val="20"/>
        </w:rPr>
        <w:t>n</w:t>
      </w:r>
      <w:r w:rsidRPr="002363BA">
        <w:rPr>
          <w:rFonts w:ascii="Times New Roman" w:hAnsi="Times New Roman"/>
          <w:spacing w:val="1"/>
          <w:sz w:val="20"/>
          <w:szCs w:val="20"/>
        </w:rPr>
        <w:t>al</w:t>
      </w:r>
      <w:r w:rsidRPr="002363BA">
        <w:rPr>
          <w:rFonts w:ascii="Times New Roman" w:hAnsi="Times New Roman"/>
          <w:spacing w:val="-3"/>
          <w:sz w:val="20"/>
          <w:szCs w:val="20"/>
        </w:rPr>
        <w:t>e</w:t>
      </w:r>
      <w:r w:rsidRPr="002363BA">
        <w:rPr>
          <w:rFonts w:ascii="Times New Roman" w:hAnsi="Times New Roman"/>
          <w:spacing w:val="1"/>
          <w:sz w:val="20"/>
          <w:szCs w:val="20"/>
        </w:rPr>
        <w:t>ż</w:t>
      </w:r>
      <w:r w:rsidRPr="002363BA">
        <w:rPr>
          <w:rFonts w:ascii="Times New Roman" w:hAnsi="Times New Roman"/>
          <w:sz w:val="20"/>
          <w:szCs w:val="20"/>
        </w:rPr>
        <w:t>eć</w:t>
      </w:r>
      <w:r w:rsidRPr="002363BA">
        <w:rPr>
          <w:rFonts w:ascii="Times New Roman" w:hAnsi="Times New Roman"/>
          <w:spacing w:val="2"/>
          <w:sz w:val="20"/>
          <w:szCs w:val="20"/>
        </w:rPr>
        <w:t xml:space="preserve"> </w:t>
      </w:r>
      <w:r w:rsidRPr="002363BA">
        <w:rPr>
          <w:rFonts w:ascii="Times New Roman" w:hAnsi="Times New Roman"/>
          <w:spacing w:val="-1"/>
          <w:sz w:val="20"/>
          <w:szCs w:val="20"/>
        </w:rPr>
        <w:t>d</w:t>
      </w:r>
      <w:r w:rsidRPr="002363BA">
        <w:rPr>
          <w:rFonts w:ascii="Times New Roman" w:hAnsi="Times New Roman"/>
          <w:sz w:val="20"/>
          <w:szCs w:val="20"/>
        </w:rPr>
        <w:t>o </w:t>
      </w:r>
      <w:r w:rsidRPr="002363BA">
        <w:rPr>
          <w:rFonts w:ascii="Times New Roman" w:hAnsi="Times New Roman"/>
          <w:spacing w:val="1"/>
          <w:sz w:val="20"/>
          <w:szCs w:val="20"/>
        </w:rPr>
        <w:t>w</w:t>
      </w:r>
      <w:r w:rsidRPr="002363BA">
        <w:rPr>
          <w:rFonts w:ascii="Times New Roman" w:hAnsi="Times New Roman"/>
          <w:spacing w:val="-1"/>
          <w:sz w:val="20"/>
          <w:szCs w:val="20"/>
        </w:rPr>
        <w:t>ł</w:t>
      </w:r>
      <w:r w:rsidRPr="002363BA">
        <w:rPr>
          <w:rFonts w:ascii="Times New Roman" w:hAnsi="Times New Roman"/>
          <w:spacing w:val="1"/>
          <w:sz w:val="20"/>
          <w:szCs w:val="20"/>
        </w:rPr>
        <w:t>a</w:t>
      </w:r>
      <w:r w:rsidRPr="002363BA">
        <w:rPr>
          <w:rFonts w:ascii="Times New Roman" w:hAnsi="Times New Roman"/>
          <w:sz w:val="20"/>
          <w:szCs w:val="20"/>
        </w:rPr>
        <w:t>ś</w:t>
      </w:r>
      <w:r w:rsidRPr="002363BA">
        <w:rPr>
          <w:rFonts w:ascii="Times New Roman" w:hAnsi="Times New Roman"/>
          <w:spacing w:val="-3"/>
          <w:sz w:val="20"/>
          <w:szCs w:val="20"/>
        </w:rPr>
        <w:t>c</w:t>
      </w:r>
      <w:r w:rsidRPr="002363BA">
        <w:rPr>
          <w:rFonts w:ascii="Times New Roman" w:hAnsi="Times New Roman"/>
          <w:spacing w:val="1"/>
          <w:sz w:val="20"/>
          <w:szCs w:val="20"/>
        </w:rPr>
        <w:t>iw</w:t>
      </w:r>
      <w:r w:rsidRPr="002363BA">
        <w:rPr>
          <w:rFonts w:ascii="Times New Roman" w:hAnsi="Times New Roman"/>
          <w:spacing w:val="-3"/>
          <w:sz w:val="20"/>
          <w:szCs w:val="20"/>
        </w:rPr>
        <w:t>e</w:t>
      </w:r>
      <w:r w:rsidRPr="002363BA">
        <w:rPr>
          <w:rFonts w:ascii="Times New Roman" w:hAnsi="Times New Roman"/>
          <w:sz w:val="20"/>
          <w:szCs w:val="20"/>
        </w:rPr>
        <w:t>j</w:t>
      </w:r>
      <w:r w:rsidRPr="002363BA">
        <w:rPr>
          <w:rFonts w:ascii="Times New Roman" w:hAnsi="Times New Roman"/>
          <w:spacing w:val="2"/>
          <w:sz w:val="20"/>
          <w:szCs w:val="20"/>
        </w:rPr>
        <w:t xml:space="preserve"> </w:t>
      </w:r>
      <w:r w:rsidRPr="002363BA">
        <w:rPr>
          <w:rFonts w:ascii="Times New Roman" w:hAnsi="Times New Roman"/>
          <w:spacing w:val="1"/>
          <w:sz w:val="20"/>
          <w:szCs w:val="20"/>
        </w:rPr>
        <w:t>i</w:t>
      </w:r>
      <w:r w:rsidRPr="002363BA">
        <w:rPr>
          <w:rFonts w:ascii="Times New Roman" w:hAnsi="Times New Roman"/>
          <w:spacing w:val="-1"/>
          <w:sz w:val="20"/>
          <w:szCs w:val="20"/>
        </w:rPr>
        <w:t>z</w:t>
      </w:r>
      <w:r w:rsidRPr="002363BA">
        <w:rPr>
          <w:rFonts w:ascii="Times New Roman" w:hAnsi="Times New Roman"/>
          <w:spacing w:val="1"/>
          <w:sz w:val="20"/>
          <w:szCs w:val="20"/>
        </w:rPr>
        <w:t>b</w:t>
      </w:r>
      <w:r w:rsidRPr="002363BA">
        <w:rPr>
          <w:rFonts w:ascii="Times New Roman" w:hAnsi="Times New Roman"/>
          <w:sz w:val="20"/>
          <w:szCs w:val="20"/>
        </w:rPr>
        <w:t>y</w:t>
      </w:r>
      <w:r w:rsidRPr="002363BA">
        <w:rPr>
          <w:rFonts w:ascii="Times New Roman" w:hAnsi="Times New Roman"/>
          <w:spacing w:val="2"/>
          <w:sz w:val="20"/>
          <w:szCs w:val="20"/>
        </w:rPr>
        <w:t xml:space="preserve"> </w:t>
      </w:r>
      <w:r w:rsidRPr="002363BA">
        <w:rPr>
          <w:rFonts w:ascii="Times New Roman" w:hAnsi="Times New Roman"/>
          <w:spacing w:val="-3"/>
          <w:sz w:val="20"/>
          <w:szCs w:val="20"/>
        </w:rPr>
        <w:t>s</w:t>
      </w:r>
      <w:r w:rsidRPr="002363BA">
        <w:rPr>
          <w:rFonts w:ascii="Times New Roman" w:hAnsi="Times New Roman"/>
          <w:spacing w:val="1"/>
          <w:sz w:val="20"/>
          <w:szCs w:val="20"/>
        </w:rPr>
        <w:t>a</w:t>
      </w:r>
      <w:r w:rsidRPr="002363BA">
        <w:rPr>
          <w:rFonts w:ascii="Times New Roman" w:hAnsi="Times New Roman"/>
          <w:spacing w:val="-2"/>
          <w:sz w:val="20"/>
          <w:szCs w:val="20"/>
        </w:rPr>
        <w:t>m</w:t>
      </w:r>
      <w:r w:rsidRPr="002363BA">
        <w:rPr>
          <w:rFonts w:ascii="Times New Roman" w:hAnsi="Times New Roman"/>
          <w:spacing w:val="1"/>
          <w:sz w:val="20"/>
          <w:szCs w:val="20"/>
        </w:rPr>
        <w:t>o</w:t>
      </w:r>
      <w:r w:rsidRPr="002363BA">
        <w:rPr>
          <w:rFonts w:ascii="Times New Roman" w:hAnsi="Times New Roman"/>
          <w:spacing w:val="-1"/>
          <w:sz w:val="20"/>
          <w:szCs w:val="20"/>
        </w:rPr>
        <w:t>r</w:t>
      </w:r>
      <w:r w:rsidRPr="002363BA">
        <w:rPr>
          <w:rFonts w:ascii="Times New Roman" w:hAnsi="Times New Roman"/>
          <w:spacing w:val="1"/>
          <w:sz w:val="20"/>
          <w:szCs w:val="20"/>
        </w:rPr>
        <w:t>z</w:t>
      </w:r>
      <w:r w:rsidRPr="002363BA">
        <w:rPr>
          <w:rFonts w:ascii="Times New Roman" w:hAnsi="Times New Roman"/>
          <w:spacing w:val="-1"/>
          <w:sz w:val="20"/>
          <w:szCs w:val="20"/>
        </w:rPr>
        <w:t>ą</w:t>
      </w:r>
      <w:r w:rsidRPr="002363BA">
        <w:rPr>
          <w:rFonts w:ascii="Times New Roman" w:hAnsi="Times New Roman"/>
          <w:spacing w:val="1"/>
          <w:sz w:val="20"/>
          <w:szCs w:val="20"/>
        </w:rPr>
        <w:t>d</w:t>
      </w:r>
      <w:r w:rsidRPr="002363BA">
        <w:rPr>
          <w:rFonts w:ascii="Times New Roman" w:hAnsi="Times New Roman"/>
          <w:sz w:val="20"/>
          <w:szCs w:val="20"/>
        </w:rPr>
        <w:t>u</w:t>
      </w:r>
      <w:r w:rsidRPr="002363BA">
        <w:rPr>
          <w:rFonts w:ascii="Times New Roman" w:hAnsi="Times New Roman"/>
          <w:spacing w:val="2"/>
          <w:sz w:val="20"/>
          <w:szCs w:val="20"/>
        </w:rPr>
        <w:t xml:space="preserve"> </w:t>
      </w:r>
      <w:r w:rsidRPr="002363BA">
        <w:rPr>
          <w:rFonts w:ascii="Times New Roman" w:hAnsi="Times New Roman"/>
          <w:spacing w:val="-1"/>
          <w:sz w:val="20"/>
          <w:szCs w:val="20"/>
        </w:rPr>
        <w:t>z</w:t>
      </w:r>
      <w:r w:rsidRPr="002363BA">
        <w:rPr>
          <w:rFonts w:ascii="Times New Roman" w:hAnsi="Times New Roman"/>
          <w:spacing w:val="1"/>
          <w:sz w:val="20"/>
          <w:szCs w:val="20"/>
        </w:rPr>
        <w:t>a</w:t>
      </w:r>
      <w:r w:rsidRPr="002363BA">
        <w:rPr>
          <w:rFonts w:ascii="Times New Roman" w:hAnsi="Times New Roman"/>
          <w:spacing w:val="-1"/>
          <w:sz w:val="20"/>
          <w:szCs w:val="20"/>
        </w:rPr>
        <w:t>wo</w:t>
      </w:r>
      <w:r w:rsidRPr="002363BA">
        <w:rPr>
          <w:rFonts w:ascii="Times New Roman" w:hAnsi="Times New Roman"/>
          <w:spacing w:val="1"/>
          <w:sz w:val="20"/>
          <w:szCs w:val="20"/>
        </w:rPr>
        <w:t>d</w:t>
      </w:r>
      <w:r w:rsidRPr="002363BA">
        <w:rPr>
          <w:rFonts w:ascii="Times New Roman" w:hAnsi="Times New Roman"/>
          <w:spacing w:val="-1"/>
          <w:sz w:val="20"/>
          <w:szCs w:val="20"/>
        </w:rPr>
        <w:t>o</w:t>
      </w:r>
      <w:r w:rsidRPr="002363BA">
        <w:rPr>
          <w:rFonts w:ascii="Times New Roman" w:hAnsi="Times New Roman"/>
          <w:spacing w:val="1"/>
          <w:sz w:val="20"/>
          <w:szCs w:val="20"/>
        </w:rPr>
        <w:t>w</w:t>
      </w:r>
      <w:r w:rsidRPr="002363BA">
        <w:rPr>
          <w:rFonts w:ascii="Times New Roman" w:hAnsi="Times New Roman"/>
          <w:spacing w:val="-3"/>
          <w:sz w:val="20"/>
          <w:szCs w:val="20"/>
        </w:rPr>
        <w:t>e</w:t>
      </w:r>
      <w:r w:rsidRPr="002363BA">
        <w:rPr>
          <w:rFonts w:ascii="Times New Roman" w:hAnsi="Times New Roman"/>
          <w:spacing w:val="1"/>
          <w:sz w:val="20"/>
          <w:szCs w:val="20"/>
        </w:rPr>
        <w:t>g</w:t>
      </w:r>
      <w:r w:rsidRPr="002363BA">
        <w:rPr>
          <w:rFonts w:ascii="Times New Roman" w:hAnsi="Times New Roman"/>
          <w:sz w:val="20"/>
          <w:szCs w:val="20"/>
        </w:rPr>
        <w:t>o</w:t>
      </w:r>
      <w:r w:rsidRPr="002363BA">
        <w:rPr>
          <w:rFonts w:ascii="Times New Roman" w:hAnsi="Times New Roman"/>
          <w:spacing w:val="2"/>
          <w:sz w:val="20"/>
          <w:szCs w:val="20"/>
        </w:rPr>
        <w:t xml:space="preserve"> </w:t>
      </w:r>
      <w:r w:rsidRPr="002363BA">
        <w:rPr>
          <w:rFonts w:ascii="Times New Roman" w:hAnsi="Times New Roman"/>
          <w:sz w:val="20"/>
          <w:szCs w:val="20"/>
        </w:rPr>
        <w:t>i</w:t>
      </w:r>
      <w:r w:rsidRPr="002363BA">
        <w:rPr>
          <w:rFonts w:ascii="Times New Roman" w:hAnsi="Times New Roman"/>
          <w:spacing w:val="1"/>
          <w:sz w:val="20"/>
          <w:szCs w:val="20"/>
        </w:rPr>
        <w:t xml:space="preserve"> </w:t>
      </w:r>
      <w:r w:rsidRPr="002363BA">
        <w:rPr>
          <w:rFonts w:ascii="Times New Roman" w:hAnsi="Times New Roman"/>
          <w:spacing w:val="-1"/>
          <w:sz w:val="20"/>
          <w:szCs w:val="20"/>
        </w:rPr>
        <w:t>p</w:t>
      </w:r>
      <w:r w:rsidRPr="002363BA">
        <w:rPr>
          <w:rFonts w:ascii="Times New Roman" w:hAnsi="Times New Roman"/>
          <w:spacing w:val="1"/>
          <w:sz w:val="20"/>
          <w:szCs w:val="20"/>
        </w:rPr>
        <w:t>o</w:t>
      </w:r>
      <w:r w:rsidRPr="002363BA">
        <w:rPr>
          <w:rFonts w:ascii="Times New Roman" w:hAnsi="Times New Roman"/>
          <w:sz w:val="20"/>
          <w:szCs w:val="20"/>
        </w:rPr>
        <w:t>s</w:t>
      </w:r>
      <w:r w:rsidRPr="002363BA">
        <w:rPr>
          <w:rFonts w:ascii="Times New Roman" w:hAnsi="Times New Roman"/>
          <w:spacing w:val="-2"/>
          <w:sz w:val="20"/>
          <w:szCs w:val="20"/>
        </w:rPr>
        <w:t>i</w:t>
      </w:r>
      <w:r w:rsidRPr="002363BA">
        <w:rPr>
          <w:rFonts w:ascii="Times New Roman" w:hAnsi="Times New Roman"/>
          <w:spacing w:val="1"/>
          <w:sz w:val="20"/>
          <w:szCs w:val="20"/>
        </w:rPr>
        <w:t>a</w:t>
      </w:r>
      <w:r w:rsidRPr="002363BA">
        <w:rPr>
          <w:rFonts w:ascii="Times New Roman" w:hAnsi="Times New Roman"/>
          <w:spacing w:val="-1"/>
          <w:sz w:val="20"/>
          <w:szCs w:val="20"/>
        </w:rPr>
        <w:t>d</w:t>
      </w:r>
      <w:r w:rsidRPr="002363BA">
        <w:rPr>
          <w:rFonts w:ascii="Times New Roman" w:hAnsi="Times New Roman"/>
          <w:spacing w:val="1"/>
          <w:sz w:val="20"/>
          <w:szCs w:val="20"/>
        </w:rPr>
        <w:t>a</w:t>
      </w:r>
      <w:r w:rsidRPr="002363BA">
        <w:rPr>
          <w:rFonts w:ascii="Times New Roman" w:hAnsi="Times New Roman"/>
          <w:sz w:val="20"/>
          <w:szCs w:val="20"/>
        </w:rPr>
        <w:t>ć</w:t>
      </w:r>
      <w:r w:rsidRPr="002363BA">
        <w:rPr>
          <w:rFonts w:ascii="Times New Roman" w:hAnsi="Times New Roman"/>
          <w:spacing w:val="1"/>
          <w:sz w:val="20"/>
          <w:szCs w:val="20"/>
        </w:rPr>
        <w:t xml:space="preserve"> w</w:t>
      </w:r>
      <w:r w:rsidRPr="002363BA">
        <w:rPr>
          <w:rFonts w:ascii="Times New Roman" w:hAnsi="Times New Roman"/>
          <w:sz w:val="20"/>
          <w:szCs w:val="20"/>
        </w:rPr>
        <w:t>y</w:t>
      </w:r>
      <w:r w:rsidRPr="002363BA">
        <w:rPr>
          <w:rFonts w:ascii="Times New Roman" w:hAnsi="Times New Roman"/>
          <w:spacing w:val="-3"/>
          <w:sz w:val="20"/>
          <w:szCs w:val="20"/>
        </w:rPr>
        <w:t>m</w:t>
      </w:r>
      <w:r w:rsidRPr="002363BA">
        <w:rPr>
          <w:rFonts w:ascii="Times New Roman" w:hAnsi="Times New Roman"/>
          <w:spacing w:val="-1"/>
          <w:sz w:val="20"/>
          <w:szCs w:val="20"/>
        </w:rPr>
        <w:t>a</w:t>
      </w:r>
      <w:r w:rsidRPr="002363BA">
        <w:rPr>
          <w:rFonts w:ascii="Times New Roman" w:hAnsi="Times New Roman"/>
          <w:spacing w:val="1"/>
          <w:sz w:val="20"/>
          <w:szCs w:val="20"/>
        </w:rPr>
        <w:t>g</w:t>
      </w:r>
      <w:r w:rsidRPr="002363BA">
        <w:rPr>
          <w:rFonts w:ascii="Times New Roman" w:hAnsi="Times New Roman"/>
          <w:spacing w:val="-1"/>
          <w:sz w:val="20"/>
          <w:szCs w:val="20"/>
        </w:rPr>
        <w:t>a</w:t>
      </w:r>
      <w:r w:rsidRPr="002363BA">
        <w:rPr>
          <w:rFonts w:ascii="Times New Roman" w:hAnsi="Times New Roman"/>
          <w:spacing w:val="1"/>
          <w:sz w:val="20"/>
          <w:szCs w:val="20"/>
        </w:rPr>
        <w:t>n</w:t>
      </w:r>
      <w:r w:rsidRPr="002363BA">
        <w:rPr>
          <w:rFonts w:ascii="Times New Roman" w:hAnsi="Times New Roman"/>
          <w:sz w:val="20"/>
          <w:szCs w:val="20"/>
        </w:rPr>
        <w:t xml:space="preserve">e </w:t>
      </w:r>
      <w:r w:rsidRPr="002363BA">
        <w:rPr>
          <w:rFonts w:ascii="Times New Roman" w:hAnsi="Times New Roman"/>
          <w:spacing w:val="1"/>
          <w:sz w:val="20"/>
          <w:szCs w:val="20"/>
        </w:rPr>
        <w:t>ub</w:t>
      </w:r>
      <w:r w:rsidRPr="002363BA">
        <w:rPr>
          <w:rFonts w:ascii="Times New Roman" w:hAnsi="Times New Roman"/>
          <w:spacing w:val="-3"/>
          <w:sz w:val="20"/>
          <w:szCs w:val="20"/>
        </w:rPr>
        <w:t>e</w:t>
      </w:r>
      <w:r w:rsidRPr="002363BA">
        <w:rPr>
          <w:rFonts w:ascii="Times New Roman" w:hAnsi="Times New Roman"/>
          <w:spacing w:val="1"/>
          <w:sz w:val="20"/>
          <w:szCs w:val="20"/>
        </w:rPr>
        <w:t>z</w:t>
      </w:r>
      <w:r w:rsidRPr="002363BA">
        <w:rPr>
          <w:rFonts w:ascii="Times New Roman" w:hAnsi="Times New Roman"/>
          <w:spacing w:val="-1"/>
          <w:sz w:val="20"/>
          <w:szCs w:val="20"/>
        </w:rPr>
        <w:t>pi</w:t>
      </w:r>
      <w:r w:rsidRPr="002363BA">
        <w:rPr>
          <w:rFonts w:ascii="Times New Roman" w:hAnsi="Times New Roman"/>
          <w:sz w:val="20"/>
          <w:szCs w:val="20"/>
        </w:rPr>
        <w:t>ec</w:t>
      </w:r>
      <w:r w:rsidRPr="002363BA">
        <w:rPr>
          <w:rFonts w:ascii="Times New Roman" w:hAnsi="Times New Roman"/>
          <w:spacing w:val="1"/>
          <w:sz w:val="20"/>
          <w:szCs w:val="20"/>
        </w:rPr>
        <w:t>z</w:t>
      </w:r>
      <w:r w:rsidRPr="002363BA">
        <w:rPr>
          <w:rFonts w:ascii="Times New Roman" w:hAnsi="Times New Roman"/>
          <w:sz w:val="20"/>
          <w:szCs w:val="20"/>
        </w:rPr>
        <w:t>e</w:t>
      </w:r>
      <w:r w:rsidRPr="002363BA">
        <w:rPr>
          <w:rFonts w:ascii="Times New Roman" w:hAnsi="Times New Roman"/>
          <w:spacing w:val="-2"/>
          <w:sz w:val="20"/>
          <w:szCs w:val="20"/>
        </w:rPr>
        <w:t>n</w:t>
      </w:r>
      <w:r w:rsidRPr="002363BA">
        <w:rPr>
          <w:rFonts w:ascii="Times New Roman" w:hAnsi="Times New Roman"/>
          <w:spacing w:val="1"/>
          <w:sz w:val="20"/>
          <w:szCs w:val="20"/>
        </w:rPr>
        <w:t>i</w:t>
      </w:r>
      <w:r w:rsidRPr="002363BA">
        <w:rPr>
          <w:rFonts w:ascii="Times New Roman" w:hAnsi="Times New Roman"/>
          <w:sz w:val="20"/>
          <w:szCs w:val="20"/>
        </w:rPr>
        <w:t xml:space="preserve">e </w:t>
      </w:r>
      <w:r w:rsidRPr="002363BA">
        <w:rPr>
          <w:rFonts w:ascii="Times New Roman" w:hAnsi="Times New Roman"/>
          <w:spacing w:val="-1"/>
          <w:sz w:val="20"/>
          <w:szCs w:val="20"/>
        </w:rPr>
        <w:t>o</w:t>
      </w:r>
      <w:r w:rsidRPr="002363BA">
        <w:rPr>
          <w:rFonts w:ascii="Times New Roman" w:hAnsi="Times New Roman"/>
          <w:sz w:val="20"/>
          <w:szCs w:val="20"/>
        </w:rPr>
        <w:t>d </w:t>
      </w:r>
      <w:r w:rsidRPr="002363BA">
        <w:rPr>
          <w:rFonts w:ascii="Times New Roman" w:hAnsi="Times New Roman"/>
          <w:spacing w:val="1"/>
          <w:sz w:val="20"/>
          <w:szCs w:val="20"/>
        </w:rPr>
        <w:t>o</w:t>
      </w:r>
      <w:r w:rsidRPr="002363BA">
        <w:rPr>
          <w:rFonts w:ascii="Times New Roman" w:hAnsi="Times New Roman"/>
          <w:spacing w:val="-1"/>
          <w:sz w:val="20"/>
          <w:szCs w:val="20"/>
        </w:rPr>
        <w:t>dp</w:t>
      </w:r>
      <w:r w:rsidRPr="002363BA">
        <w:rPr>
          <w:rFonts w:ascii="Times New Roman" w:hAnsi="Times New Roman"/>
          <w:spacing w:val="1"/>
          <w:sz w:val="20"/>
          <w:szCs w:val="20"/>
        </w:rPr>
        <w:t>o</w:t>
      </w:r>
      <w:r w:rsidRPr="002363BA">
        <w:rPr>
          <w:rFonts w:ascii="Times New Roman" w:hAnsi="Times New Roman"/>
          <w:spacing w:val="-1"/>
          <w:sz w:val="20"/>
          <w:szCs w:val="20"/>
        </w:rPr>
        <w:t>w</w:t>
      </w:r>
      <w:r w:rsidRPr="002363BA">
        <w:rPr>
          <w:rFonts w:ascii="Times New Roman" w:hAnsi="Times New Roman"/>
          <w:spacing w:val="1"/>
          <w:sz w:val="20"/>
          <w:szCs w:val="20"/>
        </w:rPr>
        <w:t>i</w:t>
      </w:r>
      <w:r w:rsidRPr="002363BA">
        <w:rPr>
          <w:rFonts w:ascii="Times New Roman" w:hAnsi="Times New Roman"/>
          <w:sz w:val="20"/>
          <w:szCs w:val="20"/>
        </w:rPr>
        <w:t>e</w:t>
      </w:r>
      <w:r w:rsidRPr="002363BA">
        <w:rPr>
          <w:rFonts w:ascii="Times New Roman" w:hAnsi="Times New Roman"/>
          <w:spacing w:val="-2"/>
          <w:sz w:val="20"/>
          <w:szCs w:val="20"/>
        </w:rPr>
        <w:t>d</w:t>
      </w:r>
      <w:r w:rsidRPr="002363BA">
        <w:rPr>
          <w:rFonts w:ascii="Times New Roman" w:hAnsi="Times New Roman"/>
          <w:spacing w:val="1"/>
          <w:sz w:val="20"/>
          <w:szCs w:val="20"/>
        </w:rPr>
        <w:t>z</w:t>
      </w:r>
      <w:r w:rsidRPr="002363BA">
        <w:rPr>
          <w:rFonts w:ascii="Times New Roman" w:hAnsi="Times New Roman"/>
          <w:spacing w:val="-1"/>
          <w:sz w:val="20"/>
          <w:szCs w:val="20"/>
        </w:rPr>
        <w:t>i</w:t>
      </w:r>
      <w:r w:rsidRPr="002363BA">
        <w:rPr>
          <w:rFonts w:ascii="Times New Roman" w:hAnsi="Times New Roman"/>
          <w:spacing w:val="1"/>
          <w:sz w:val="20"/>
          <w:szCs w:val="20"/>
        </w:rPr>
        <w:t>a</w:t>
      </w:r>
      <w:r w:rsidRPr="002363BA">
        <w:rPr>
          <w:rFonts w:ascii="Times New Roman" w:hAnsi="Times New Roman"/>
          <w:spacing w:val="-1"/>
          <w:sz w:val="20"/>
          <w:szCs w:val="20"/>
        </w:rPr>
        <w:t>ln</w:t>
      </w:r>
      <w:r w:rsidRPr="002363BA">
        <w:rPr>
          <w:rFonts w:ascii="Times New Roman" w:hAnsi="Times New Roman"/>
          <w:spacing w:val="1"/>
          <w:sz w:val="20"/>
          <w:szCs w:val="20"/>
        </w:rPr>
        <w:t>o</w:t>
      </w:r>
      <w:r w:rsidRPr="002363BA">
        <w:rPr>
          <w:rFonts w:ascii="Times New Roman" w:hAnsi="Times New Roman"/>
          <w:sz w:val="20"/>
          <w:szCs w:val="20"/>
        </w:rPr>
        <w:t>ści</w:t>
      </w:r>
      <w:r w:rsidRPr="002363BA">
        <w:rPr>
          <w:rFonts w:ascii="Times New Roman" w:hAnsi="Times New Roman"/>
          <w:spacing w:val="-7"/>
          <w:sz w:val="20"/>
          <w:szCs w:val="20"/>
        </w:rPr>
        <w:t xml:space="preserve"> </w:t>
      </w:r>
      <w:r w:rsidRPr="002363BA">
        <w:rPr>
          <w:rFonts w:ascii="Times New Roman" w:hAnsi="Times New Roman"/>
          <w:spacing w:val="1"/>
          <w:sz w:val="20"/>
          <w:szCs w:val="20"/>
        </w:rPr>
        <w:t>c</w:t>
      </w:r>
      <w:r w:rsidRPr="002363BA">
        <w:rPr>
          <w:rFonts w:ascii="Times New Roman" w:hAnsi="Times New Roman"/>
          <w:spacing w:val="-3"/>
          <w:sz w:val="20"/>
          <w:szCs w:val="20"/>
        </w:rPr>
        <w:t>y</w:t>
      </w:r>
      <w:r w:rsidRPr="002363BA">
        <w:rPr>
          <w:rFonts w:ascii="Times New Roman" w:hAnsi="Times New Roman"/>
          <w:spacing w:val="1"/>
          <w:sz w:val="20"/>
          <w:szCs w:val="20"/>
        </w:rPr>
        <w:t>wi</w:t>
      </w:r>
      <w:r w:rsidRPr="002363BA">
        <w:rPr>
          <w:rFonts w:ascii="Times New Roman" w:hAnsi="Times New Roman"/>
          <w:spacing w:val="-1"/>
          <w:sz w:val="20"/>
          <w:szCs w:val="20"/>
        </w:rPr>
        <w:t>l</w:t>
      </w:r>
      <w:r w:rsidRPr="002363BA">
        <w:rPr>
          <w:rFonts w:ascii="Times New Roman" w:hAnsi="Times New Roman"/>
          <w:spacing w:val="1"/>
          <w:sz w:val="20"/>
          <w:szCs w:val="20"/>
        </w:rPr>
        <w:t>n</w:t>
      </w:r>
      <w:r w:rsidRPr="002363BA">
        <w:rPr>
          <w:rFonts w:ascii="Times New Roman" w:hAnsi="Times New Roman"/>
          <w:spacing w:val="-3"/>
          <w:sz w:val="20"/>
          <w:szCs w:val="20"/>
        </w:rPr>
        <w:t>e</w:t>
      </w:r>
      <w:r w:rsidRPr="002363BA">
        <w:rPr>
          <w:rFonts w:ascii="Times New Roman" w:hAnsi="Times New Roman"/>
          <w:spacing w:val="1"/>
          <w:sz w:val="20"/>
          <w:szCs w:val="20"/>
        </w:rPr>
        <w:t>j</w:t>
      </w:r>
      <w:r>
        <w:rPr>
          <w:rFonts w:ascii="Times New Roman" w:hAnsi="Times New Roman"/>
          <w:sz w:val="20"/>
          <w:szCs w:val="20"/>
        </w:rPr>
        <w:t>.</w:t>
      </w:r>
    </w:p>
    <w:p w:rsidR="00C25B33" w:rsidRPr="00040247" w:rsidRDefault="00C25B33" w:rsidP="00C25B33">
      <w:pPr>
        <w:tabs>
          <w:tab w:val="left" w:pos="284"/>
        </w:tabs>
        <w:spacing w:after="0"/>
        <w:ind w:left="709"/>
        <w:jc w:val="both"/>
        <w:rPr>
          <w:rFonts w:ascii="Times New Roman" w:eastAsia="Times New Roman" w:hAnsi="Times New Roman" w:cs="Times New Roman"/>
          <w:color w:val="FF0000"/>
          <w:sz w:val="24"/>
          <w:szCs w:val="24"/>
          <w:lang w:eastAsia="pl-PL"/>
        </w:rPr>
      </w:pPr>
    </w:p>
    <w:p w:rsidR="00F961F3" w:rsidRPr="00040247" w:rsidRDefault="00F961F3" w:rsidP="006A2E81">
      <w:pPr>
        <w:pStyle w:val="Akapitzlist"/>
        <w:numPr>
          <w:ilvl w:val="0"/>
          <w:numId w:val="6"/>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040247">
        <w:rPr>
          <w:rFonts w:ascii="Times New Roman" w:eastAsia="Times New Roman" w:hAnsi="Times New Roman" w:cs="Times New Roman"/>
          <w:sz w:val="24"/>
          <w:szCs w:val="24"/>
          <w:lang w:eastAsia="pl-PL"/>
        </w:rPr>
        <w:t>Zamawiający, w stosunku do Wykonawców wspólnie ubiegających się o udzielenie zamówienia, w odniesieniu do warunku dotyczącego zdolności technicznej lub zawodowej – dopuszcza łączne spełnianie warunku przez Wykonawców (jeśli postawiony został warunek).</w:t>
      </w:r>
    </w:p>
    <w:p w:rsidR="00F961F3" w:rsidRDefault="00F961F3" w:rsidP="006A2E81">
      <w:pPr>
        <w:pStyle w:val="Akapitzlist"/>
        <w:numPr>
          <w:ilvl w:val="0"/>
          <w:numId w:val="6"/>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040247">
        <w:rPr>
          <w:rFonts w:ascii="Times New Roman" w:eastAsia="Times New Roman" w:hAnsi="Times New Roman" w:cs="Times New Roman"/>
          <w:sz w:val="24"/>
          <w:szCs w:val="24"/>
          <w:lang w:eastAsia="pl-PL"/>
        </w:rPr>
        <w:t>Zamawiający może na każdym etapie postępowania, uznać, że Wykonawca nie posiada wymaganych zdolności, jeżeli posiadanie przez wykonawcę sprzecznych interesów, w szczególności zaangażowanie zasobów technicznych lub zawodowych wykonawcy w</w:t>
      </w:r>
      <w:r w:rsidR="00040247">
        <w:rPr>
          <w:rFonts w:ascii="Times New Roman" w:eastAsia="Times New Roman" w:hAnsi="Times New Roman" w:cs="Times New Roman"/>
          <w:sz w:val="24"/>
          <w:szCs w:val="24"/>
          <w:lang w:eastAsia="pl-PL"/>
        </w:rPr>
        <w:t xml:space="preserve"> </w:t>
      </w:r>
      <w:r w:rsidRPr="00040247">
        <w:rPr>
          <w:rFonts w:ascii="Times New Roman" w:eastAsia="Times New Roman" w:hAnsi="Times New Roman" w:cs="Times New Roman"/>
          <w:sz w:val="24"/>
          <w:szCs w:val="24"/>
          <w:lang w:eastAsia="pl-PL"/>
        </w:rPr>
        <w:t>inne przedsięwzięcia gospodarcze wykonawcy może mieć negatywny wpływ na realizację zamówienia.</w:t>
      </w:r>
    </w:p>
    <w:p w:rsidR="00040247" w:rsidRPr="00040247" w:rsidRDefault="00040247" w:rsidP="00040247">
      <w:pPr>
        <w:pStyle w:val="Akapitzlist"/>
        <w:spacing w:before="100" w:beforeAutospacing="1" w:after="100" w:afterAutospacing="1" w:line="240" w:lineRule="auto"/>
        <w:ind w:left="426"/>
        <w:jc w:val="both"/>
        <w:rPr>
          <w:rFonts w:ascii="Times New Roman" w:eastAsia="Times New Roman" w:hAnsi="Times New Roman" w:cs="Times New Roman"/>
          <w:sz w:val="24"/>
          <w:szCs w:val="24"/>
          <w:lang w:eastAsia="pl-PL"/>
        </w:rPr>
      </w:pPr>
    </w:p>
    <w:p w:rsidR="00F961F3" w:rsidRPr="00040247"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040247">
        <w:rPr>
          <w:rFonts w:ascii="Times New Roman" w:eastAsia="Times New Roman" w:hAnsi="Times New Roman" w:cs="Times New Roman"/>
          <w:b/>
          <w:sz w:val="24"/>
          <w:szCs w:val="24"/>
          <w:lang w:eastAsia="pl-PL"/>
        </w:rPr>
        <w:t>IX. Podstawy wykluczenia z postępowania</w:t>
      </w:r>
    </w:p>
    <w:p w:rsidR="00F961F3" w:rsidRPr="00C25B33" w:rsidRDefault="00F961F3" w:rsidP="00C25B33">
      <w:pPr>
        <w:pStyle w:val="Akapitzlist"/>
        <w:numPr>
          <w:ilvl w:val="0"/>
          <w:numId w:val="7"/>
        </w:numPr>
        <w:spacing w:after="0" w:line="240" w:lineRule="auto"/>
        <w:ind w:left="426"/>
        <w:rPr>
          <w:rFonts w:ascii="Times New Roman" w:eastAsia="Times New Roman" w:hAnsi="Times New Roman" w:cs="Times New Roman"/>
          <w:sz w:val="24"/>
          <w:szCs w:val="24"/>
          <w:lang w:eastAsia="pl-PL"/>
        </w:rPr>
      </w:pPr>
      <w:r w:rsidRPr="00C25B33">
        <w:rPr>
          <w:rFonts w:ascii="Times New Roman" w:eastAsia="Times New Roman" w:hAnsi="Times New Roman" w:cs="Times New Roman"/>
          <w:sz w:val="24"/>
          <w:szCs w:val="24"/>
          <w:lang w:eastAsia="pl-PL"/>
        </w:rPr>
        <w:t>Z postępowania o udzielenie zamówienia wyklucza się Wykonawców, w stosunku do których zachodzi którako</w:t>
      </w:r>
      <w:r w:rsidR="00C25B33" w:rsidRPr="00C25B33">
        <w:rPr>
          <w:rFonts w:ascii="Times New Roman" w:eastAsia="Times New Roman" w:hAnsi="Times New Roman" w:cs="Times New Roman"/>
          <w:sz w:val="24"/>
          <w:szCs w:val="24"/>
          <w:lang w:eastAsia="pl-PL"/>
        </w:rPr>
        <w:t xml:space="preserve">lwiek z okoliczności wskazanych </w:t>
      </w:r>
      <w:r w:rsidRPr="00C25B33">
        <w:rPr>
          <w:rFonts w:ascii="Times New Roman" w:eastAsia="Times New Roman" w:hAnsi="Times New Roman" w:cs="Times New Roman"/>
          <w:sz w:val="24"/>
          <w:szCs w:val="24"/>
          <w:lang w:eastAsia="pl-PL"/>
        </w:rPr>
        <w:t>w art. 108 ust. 1 PZP;</w:t>
      </w:r>
    </w:p>
    <w:p w:rsidR="00F961F3" w:rsidRPr="00040247" w:rsidRDefault="00F961F3" w:rsidP="006A2E81">
      <w:pPr>
        <w:pStyle w:val="Akapitzlist"/>
        <w:numPr>
          <w:ilvl w:val="0"/>
          <w:numId w:val="7"/>
        </w:numPr>
        <w:spacing w:after="0" w:line="240" w:lineRule="auto"/>
        <w:ind w:left="426"/>
        <w:rPr>
          <w:rFonts w:ascii="Times New Roman" w:eastAsia="Times New Roman" w:hAnsi="Times New Roman" w:cs="Times New Roman"/>
          <w:sz w:val="24"/>
          <w:szCs w:val="24"/>
          <w:lang w:eastAsia="pl-PL"/>
        </w:rPr>
      </w:pPr>
      <w:r w:rsidRPr="00040247">
        <w:rPr>
          <w:rFonts w:ascii="Times New Roman" w:eastAsia="Times New Roman" w:hAnsi="Times New Roman" w:cs="Times New Roman"/>
          <w:sz w:val="24"/>
          <w:szCs w:val="24"/>
          <w:lang w:eastAsia="pl-PL"/>
        </w:rPr>
        <w:t>Wykluczenie Wykonawcy następuje zgodnie z art. 111 PZP</w:t>
      </w:r>
      <w:r w:rsidR="00040247">
        <w:rPr>
          <w:rFonts w:ascii="Times New Roman" w:eastAsia="Times New Roman" w:hAnsi="Times New Roman" w:cs="Times New Roman"/>
          <w:sz w:val="24"/>
          <w:szCs w:val="24"/>
          <w:lang w:eastAsia="pl-PL"/>
        </w:rPr>
        <w:t>.</w:t>
      </w:r>
    </w:p>
    <w:p w:rsidR="00F961F3" w:rsidRPr="00040247" w:rsidRDefault="00F961F3" w:rsidP="00040247">
      <w:pPr>
        <w:spacing w:before="100" w:beforeAutospacing="1" w:after="100" w:afterAutospacing="1" w:line="240" w:lineRule="auto"/>
        <w:ind w:left="284" w:hanging="284"/>
        <w:jc w:val="both"/>
        <w:rPr>
          <w:rFonts w:ascii="Times New Roman" w:eastAsia="Times New Roman" w:hAnsi="Times New Roman" w:cs="Times New Roman"/>
          <w:b/>
          <w:sz w:val="24"/>
          <w:szCs w:val="24"/>
          <w:lang w:eastAsia="pl-PL"/>
        </w:rPr>
      </w:pPr>
      <w:r w:rsidRPr="00040247">
        <w:rPr>
          <w:rFonts w:ascii="Times New Roman" w:eastAsia="Times New Roman" w:hAnsi="Times New Roman" w:cs="Times New Roman"/>
          <w:b/>
          <w:sz w:val="24"/>
          <w:szCs w:val="24"/>
          <w:lang w:eastAsia="pl-PL"/>
        </w:rPr>
        <w:t>X. Podmiotowe środki dowodowe. Oświadczenia i dokumenty, jakie zobowiązani są dostarczyć Wykonawcy w celu potwierdzenia spełniania warunków udziału w postępowaniu oraz wykazania braku podstaw wykluczenia</w:t>
      </w:r>
    </w:p>
    <w:p w:rsidR="00F961F3" w:rsidRPr="00DD12BE" w:rsidRDefault="00F961F3" w:rsidP="006A2E81">
      <w:pPr>
        <w:pStyle w:val="Akapitzlist"/>
        <w:numPr>
          <w:ilvl w:val="0"/>
          <w:numId w:val="8"/>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DD12BE">
        <w:rPr>
          <w:rFonts w:ascii="Times New Roman" w:eastAsia="Times New Roman" w:hAnsi="Times New Roman" w:cs="Times New Roman"/>
          <w:sz w:val="24"/>
          <w:szCs w:val="24"/>
          <w:lang w:eastAsia="pl-PL"/>
        </w:rPr>
        <w:t xml:space="preserve">Do oferty - </w:t>
      </w:r>
      <w:r w:rsidRPr="00DD12BE">
        <w:rPr>
          <w:rFonts w:ascii="Times New Roman" w:eastAsia="Times New Roman" w:hAnsi="Times New Roman" w:cs="Times New Roman"/>
          <w:b/>
          <w:sz w:val="24"/>
          <w:szCs w:val="24"/>
          <w:lang w:eastAsia="pl-PL"/>
        </w:rPr>
        <w:t>Załącznik nr 1 do SWZ</w:t>
      </w:r>
      <w:r w:rsidRPr="00DD12BE">
        <w:rPr>
          <w:rFonts w:ascii="Times New Roman" w:eastAsia="Times New Roman" w:hAnsi="Times New Roman" w:cs="Times New Roman"/>
          <w:sz w:val="24"/>
          <w:szCs w:val="24"/>
          <w:lang w:eastAsia="pl-PL"/>
        </w:rPr>
        <w:t xml:space="preserve"> Wykonawca zobowiązany jest dołączyć aktualne na dzień składania ofert oświadczenie o spełnianiu warunków udziału w postępowaniu oraz o braku podstaw do wykluczenia z postępowania – zgodnie z </w:t>
      </w:r>
      <w:r w:rsidRPr="00DD12BE">
        <w:rPr>
          <w:rFonts w:ascii="Times New Roman" w:eastAsia="Times New Roman" w:hAnsi="Times New Roman" w:cs="Times New Roman"/>
          <w:b/>
          <w:sz w:val="24"/>
          <w:szCs w:val="24"/>
          <w:lang w:eastAsia="pl-PL"/>
        </w:rPr>
        <w:t>Załącznikiem nr 2 do SWZ</w:t>
      </w:r>
      <w:r w:rsidRPr="00DD12BE">
        <w:rPr>
          <w:rFonts w:ascii="Times New Roman" w:eastAsia="Times New Roman" w:hAnsi="Times New Roman" w:cs="Times New Roman"/>
          <w:sz w:val="24"/>
          <w:szCs w:val="24"/>
          <w:lang w:eastAsia="pl-PL"/>
        </w:rPr>
        <w:t>.</w:t>
      </w:r>
    </w:p>
    <w:p w:rsidR="00F961F3" w:rsidRPr="00DD12BE" w:rsidRDefault="00F961F3" w:rsidP="006A2E81">
      <w:pPr>
        <w:pStyle w:val="Akapitzlist"/>
        <w:numPr>
          <w:ilvl w:val="0"/>
          <w:numId w:val="8"/>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DD12BE">
        <w:rPr>
          <w:rFonts w:ascii="Times New Roman" w:eastAsia="Times New Roman" w:hAnsi="Times New Roman" w:cs="Times New Roman"/>
          <w:sz w:val="24"/>
          <w:szCs w:val="24"/>
          <w:lang w:eastAsia="pl-PL"/>
        </w:rPr>
        <w:t>Informacje zawarte w oświadczeniu, o którym mowa w pkt 1 stanowią dowód potwierdzający brak podstaw wykluczenia oraz spełniania warunków udziału w postępowaniu.</w:t>
      </w:r>
    </w:p>
    <w:p w:rsidR="00DD12BE" w:rsidRDefault="00F961F3" w:rsidP="006A2E81">
      <w:pPr>
        <w:pStyle w:val="Akapitzlist"/>
        <w:numPr>
          <w:ilvl w:val="0"/>
          <w:numId w:val="8"/>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DD12BE">
        <w:rPr>
          <w:rFonts w:ascii="Times New Roman" w:eastAsia="Times New Roman" w:hAnsi="Times New Roman" w:cs="Times New Roman"/>
          <w:sz w:val="24"/>
          <w:szCs w:val="24"/>
          <w:lang w:eastAsia="pl-PL"/>
        </w:rPr>
        <w:t xml:space="preserve">Zamawiający </w:t>
      </w:r>
      <w:r w:rsidRPr="00DD12BE">
        <w:rPr>
          <w:rFonts w:ascii="Times New Roman" w:eastAsia="Times New Roman" w:hAnsi="Times New Roman" w:cs="Times New Roman"/>
          <w:b/>
          <w:sz w:val="24"/>
          <w:szCs w:val="24"/>
          <w:lang w:eastAsia="pl-PL"/>
        </w:rPr>
        <w:t>wzywa wykonawcę, którego oferta została najwyżej oceniona</w:t>
      </w:r>
      <w:r w:rsidRPr="00DD12BE">
        <w:rPr>
          <w:rFonts w:ascii="Times New Roman" w:eastAsia="Times New Roman" w:hAnsi="Times New Roman" w:cs="Times New Roman"/>
          <w:sz w:val="24"/>
          <w:szCs w:val="24"/>
          <w:lang w:eastAsia="pl-PL"/>
        </w:rPr>
        <w:t>, do</w:t>
      </w:r>
      <w:r w:rsidR="00DD12BE">
        <w:rPr>
          <w:rFonts w:ascii="Times New Roman" w:eastAsia="Times New Roman" w:hAnsi="Times New Roman" w:cs="Times New Roman"/>
          <w:sz w:val="24"/>
          <w:szCs w:val="24"/>
          <w:lang w:eastAsia="pl-PL"/>
        </w:rPr>
        <w:t xml:space="preserve"> </w:t>
      </w:r>
      <w:r w:rsidRPr="00DD12BE">
        <w:rPr>
          <w:rFonts w:ascii="Times New Roman" w:eastAsia="Times New Roman" w:hAnsi="Times New Roman" w:cs="Times New Roman"/>
          <w:sz w:val="24"/>
          <w:szCs w:val="24"/>
          <w:lang w:eastAsia="pl-PL"/>
        </w:rPr>
        <w:t>złożenia w wyznaczonym terminie, nie krótszym niż 5 dni od dnia wezwania, podmiotowych środków dowodowych, jeżeli wymagał ich złożenia w ogłoszeniu o zamówieniu lub dokumentach zamówienia, aktualnych na dzień złożenia podmiotowych środków dowodowych.</w:t>
      </w:r>
    </w:p>
    <w:p w:rsidR="00F961F3" w:rsidRPr="00DD12BE" w:rsidRDefault="00F961F3" w:rsidP="006A2E81">
      <w:pPr>
        <w:pStyle w:val="Akapitzlist"/>
        <w:numPr>
          <w:ilvl w:val="0"/>
          <w:numId w:val="8"/>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DD12BE">
        <w:rPr>
          <w:rFonts w:ascii="Times New Roman" w:eastAsia="Times New Roman" w:hAnsi="Times New Roman" w:cs="Times New Roman"/>
          <w:sz w:val="24"/>
          <w:szCs w:val="24"/>
          <w:lang w:eastAsia="pl-PL"/>
        </w:rPr>
        <w:t>Podmiotowe środki dowodowe wymagane od wykonawcy obejmują:</w:t>
      </w:r>
    </w:p>
    <w:p w:rsidR="00A64055" w:rsidRDefault="00F961F3" w:rsidP="00A64055">
      <w:pPr>
        <w:spacing w:before="100" w:beforeAutospacing="1" w:after="100" w:afterAutospacing="1" w:line="240" w:lineRule="auto"/>
        <w:ind w:left="567" w:hanging="141"/>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w:t>
      </w:r>
      <w:r w:rsidR="00DD12BE">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Oświadczenie wykonawcy, w zakresie art. 108 ust. 1 pkt 5 ustawy, o braku</w:t>
      </w:r>
      <w:r w:rsidR="00DD12BE">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przynależności do tej samej grupy kapitałowej, w rozumieniu ustawy z dnia 16 lutego 2007 r. o ochronie konkurencji i konsumentów (Dz. U. z 2019 r. poz. 369), z innym Wykonawc</w:t>
      </w:r>
      <w:r w:rsidR="00DD12BE">
        <w:rPr>
          <w:rFonts w:ascii="Times New Roman" w:eastAsia="Times New Roman" w:hAnsi="Times New Roman" w:cs="Times New Roman"/>
          <w:sz w:val="24"/>
          <w:szCs w:val="24"/>
          <w:lang w:eastAsia="pl-PL"/>
        </w:rPr>
        <w:t>ą</w:t>
      </w:r>
      <w:r w:rsidRPr="00F961F3">
        <w:rPr>
          <w:rFonts w:ascii="Times New Roman" w:eastAsia="Times New Roman" w:hAnsi="Times New Roman" w:cs="Times New Roman"/>
          <w:sz w:val="24"/>
          <w:szCs w:val="24"/>
          <w:lang w:eastAsia="pl-PL"/>
        </w:rPr>
        <w:t xml:space="preserve">, który złożył odrębną ofertę, ofertę częściową lub wniosek o dopuszczenie </w:t>
      </w:r>
      <w:r w:rsidRPr="00F961F3">
        <w:rPr>
          <w:rFonts w:ascii="Times New Roman" w:eastAsia="Times New Roman" w:hAnsi="Times New Roman" w:cs="Times New Roman"/>
          <w:sz w:val="24"/>
          <w:szCs w:val="24"/>
          <w:lang w:eastAsia="pl-PL"/>
        </w:rPr>
        <w:lastRenderedPageBreak/>
        <w:t xml:space="preserve">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DD12BE">
        <w:rPr>
          <w:rFonts w:ascii="Times New Roman" w:eastAsia="Times New Roman" w:hAnsi="Times New Roman" w:cs="Times New Roman"/>
          <w:b/>
          <w:sz w:val="24"/>
          <w:szCs w:val="24"/>
          <w:lang w:eastAsia="pl-PL"/>
        </w:rPr>
        <w:t>załącznik nr 6 do SWZ</w:t>
      </w:r>
      <w:r w:rsidRPr="00F961F3">
        <w:rPr>
          <w:rFonts w:ascii="Times New Roman" w:eastAsia="Times New Roman" w:hAnsi="Times New Roman" w:cs="Times New Roman"/>
          <w:sz w:val="24"/>
          <w:szCs w:val="24"/>
          <w:lang w:eastAsia="pl-PL"/>
        </w:rPr>
        <w:t>;</w:t>
      </w:r>
    </w:p>
    <w:p w:rsidR="00A64055" w:rsidRDefault="00A64055" w:rsidP="00A64055">
      <w:pPr>
        <w:spacing w:before="100" w:beforeAutospacing="1" w:after="100" w:afterAutospacing="1" w:line="240" w:lineRule="auto"/>
        <w:ind w:left="567" w:hanging="141"/>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Wykaz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sidRPr="00FE5C31">
        <w:rPr>
          <w:rFonts w:ascii="Times New Roman" w:eastAsia="Times New Roman" w:hAnsi="Times New Roman" w:cs="Times New Roman"/>
          <w:b/>
          <w:sz w:val="24"/>
          <w:szCs w:val="24"/>
          <w:lang w:eastAsia="pl-PL"/>
        </w:rPr>
        <w:t>Załącznik nr 8 do SWZ</w:t>
      </w:r>
      <w:r>
        <w:rPr>
          <w:rFonts w:ascii="Times New Roman" w:eastAsia="Times New Roman" w:hAnsi="Times New Roman" w:cs="Times New Roman"/>
          <w:sz w:val="24"/>
          <w:szCs w:val="24"/>
          <w:lang w:eastAsia="pl-PL"/>
        </w:rPr>
        <w:t>.</w:t>
      </w:r>
    </w:p>
    <w:p w:rsidR="00A64055" w:rsidRDefault="00A64055" w:rsidP="00A64055">
      <w:pPr>
        <w:pStyle w:val="Akapitzlist"/>
        <w:tabs>
          <w:tab w:val="left" w:pos="851"/>
        </w:tabs>
        <w:spacing w:before="100" w:beforeAutospacing="1" w:after="100" w:afterAutospacing="1" w:line="240" w:lineRule="auto"/>
        <w:ind w:left="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 Wykaz osób skierowanych przez Wykonawcę do realizacji zamówienia publicznego, w szczególności odpowiedzialnych za projektowanie a następnie kierowanie robotami budowlanymi, wraz z informacjami na temat ich kwalifikacji zawodowych, uprawnień, doświadczenia i wykształcenia niezbędnych do wykonania zamówienia publicznego, a także zakresu wykonywanych przez nie czynności oraz informację o podstawie dysponowania tymi osobami – </w:t>
      </w:r>
      <w:r w:rsidRPr="00FE5C31">
        <w:rPr>
          <w:rFonts w:ascii="Times New Roman" w:eastAsia="Times New Roman" w:hAnsi="Times New Roman" w:cs="Times New Roman"/>
          <w:b/>
          <w:sz w:val="24"/>
          <w:szCs w:val="24"/>
          <w:lang w:eastAsia="pl-PL"/>
        </w:rPr>
        <w:t>Załącznik nr 9 do SWZ</w:t>
      </w:r>
      <w:r>
        <w:rPr>
          <w:rFonts w:ascii="Times New Roman" w:eastAsia="Times New Roman" w:hAnsi="Times New Roman" w:cs="Times New Roman"/>
          <w:sz w:val="24"/>
          <w:szCs w:val="24"/>
          <w:lang w:eastAsia="pl-PL"/>
        </w:rPr>
        <w:t>.</w:t>
      </w:r>
    </w:p>
    <w:p w:rsidR="000E1595" w:rsidRDefault="000E1595" w:rsidP="00A64055">
      <w:pPr>
        <w:pStyle w:val="Akapitzlist"/>
        <w:tabs>
          <w:tab w:val="left" w:pos="851"/>
        </w:tabs>
        <w:spacing w:before="100" w:beforeAutospacing="1" w:after="100" w:afterAutospacing="1" w:line="240" w:lineRule="auto"/>
        <w:ind w:left="567"/>
        <w:jc w:val="both"/>
        <w:rPr>
          <w:rFonts w:ascii="Times New Roman" w:eastAsia="Times New Roman" w:hAnsi="Times New Roman" w:cs="Times New Roman"/>
          <w:sz w:val="24"/>
          <w:szCs w:val="24"/>
          <w:lang w:eastAsia="pl-PL"/>
        </w:rPr>
      </w:pPr>
    </w:p>
    <w:p w:rsidR="00F961F3" w:rsidRPr="00DD12BE" w:rsidRDefault="00F961F3" w:rsidP="006A2E81">
      <w:pPr>
        <w:pStyle w:val="Akapitzlist"/>
        <w:numPr>
          <w:ilvl w:val="0"/>
          <w:numId w:val="8"/>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DD12BE">
        <w:rPr>
          <w:rFonts w:ascii="Times New Roman" w:eastAsia="Times New Roman" w:hAnsi="Times New Roman" w:cs="Times New Roman"/>
          <w:sz w:val="24"/>
          <w:szCs w:val="24"/>
          <w:lang w:eastAsia="pl-PL"/>
        </w:rPr>
        <w:t>Jeżeli Wykonawca ma siedzibę lub miejsce zamieszkania poza terytorium</w:t>
      </w:r>
      <w:r w:rsidR="00DD12BE" w:rsidRPr="00DD12BE">
        <w:rPr>
          <w:rFonts w:ascii="Times New Roman" w:eastAsia="Times New Roman" w:hAnsi="Times New Roman" w:cs="Times New Roman"/>
          <w:sz w:val="24"/>
          <w:szCs w:val="24"/>
          <w:lang w:eastAsia="pl-PL"/>
        </w:rPr>
        <w:t xml:space="preserve"> </w:t>
      </w:r>
      <w:r w:rsidRPr="00DD12BE">
        <w:rPr>
          <w:rFonts w:ascii="Times New Roman" w:eastAsia="Times New Roman" w:hAnsi="Times New Roman" w:cs="Times New Roman"/>
          <w:sz w:val="24"/>
          <w:szCs w:val="24"/>
          <w:lang w:eastAsia="pl-PL"/>
        </w:rPr>
        <w:t>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w:t>
      </w:r>
      <w:r w:rsidR="00DD12BE" w:rsidRPr="00DD12BE">
        <w:rPr>
          <w:rFonts w:ascii="Times New Roman" w:eastAsia="Times New Roman" w:hAnsi="Times New Roman" w:cs="Times New Roman"/>
          <w:sz w:val="24"/>
          <w:szCs w:val="24"/>
          <w:lang w:eastAsia="pl-PL"/>
        </w:rPr>
        <w:t xml:space="preserve"> </w:t>
      </w:r>
      <w:r w:rsidRPr="00DD12BE">
        <w:rPr>
          <w:rFonts w:ascii="Times New Roman" w:eastAsia="Times New Roman" w:hAnsi="Times New Roman" w:cs="Times New Roman"/>
          <w:sz w:val="24"/>
          <w:szCs w:val="24"/>
          <w:lang w:eastAsia="pl-PL"/>
        </w:rPr>
        <w:t>3miesiące przed upływem terminu składania ofert.</w:t>
      </w:r>
    </w:p>
    <w:p w:rsidR="00DD12BE" w:rsidRDefault="00F961F3" w:rsidP="006A2E81">
      <w:pPr>
        <w:pStyle w:val="Akapitzlist"/>
        <w:numPr>
          <w:ilvl w:val="0"/>
          <w:numId w:val="8"/>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DD12BE">
        <w:rPr>
          <w:rFonts w:ascii="Times New Roman" w:eastAsia="Times New Roman" w:hAnsi="Times New Roman" w:cs="Times New Roman"/>
          <w:sz w:val="24"/>
          <w:szCs w:val="24"/>
          <w:lang w:eastAsia="pl-PL"/>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rsidR="00F961F3" w:rsidRPr="00DD12BE" w:rsidRDefault="00F961F3" w:rsidP="006A2E81">
      <w:pPr>
        <w:pStyle w:val="Akapitzlist"/>
        <w:numPr>
          <w:ilvl w:val="0"/>
          <w:numId w:val="8"/>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DD12BE">
        <w:rPr>
          <w:rFonts w:ascii="Times New Roman" w:eastAsia="Times New Roman" w:hAnsi="Times New Roman" w:cs="Times New Roman"/>
          <w:sz w:val="24"/>
          <w:szCs w:val="24"/>
          <w:lang w:eastAsia="pl-PL"/>
        </w:rPr>
        <w:t>Wykonawca nie jest zobowiązany do złożenia podmiotowych środków dowodowych, które zamawiający posiada, jeżeli Wykonawca wskaże te środki oraz potwierdzi ich prawidłowość i aktualność.</w:t>
      </w:r>
    </w:p>
    <w:p w:rsidR="00F961F3" w:rsidRPr="00DD12BE" w:rsidRDefault="00F961F3" w:rsidP="006A2E81">
      <w:pPr>
        <w:pStyle w:val="Akapitzlist"/>
        <w:numPr>
          <w:ilvl w:val="0"/>
          <w:numId w:val="8"/>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DD12BE">
        <w:rPr>
          <w:rFonts w:ascii="Times New Roman" w:eastAsia="Times New Roman" w:hAnsi="Times New Roman" w:cs="Times New Roman"/>
          <w:sz w:val="24"/>
          <w:szCs w:val="24"/>
          <w:lang w:eastAsia="pl-PL"/>
        </w:rPr>
        <w:t>W zakresie nieuregulowanym ustawą PZP lub niniejszą SWZ do oświadczeń i dokumentów składanych przez Wykonawcę w postępowaniu zastosowanie mają w szczególności przepisy rozporządzenia Ministra Rozwoju Pracy i Technologii z dnia 23</w:t>
      </w:r>
      <w:r w:rsidR="00DD12BE" w:rsidRPr="00DD12BE">
        <w:rPr>
          <w:rFonts w:ascii="Times New Roman" w:eastAsia="Times New Roman" w:hAnsi="Times New Roman" w:cs="Times New Roman"/>
          <w:sz w:val="24"/>
          <w:szCs w:val="24"/>
          <w:lang w:eastAsia="pl-PL"/>
        </w:rPr>
        <w:t xml:space="preserve"> </w:t>
      </w:r>
      <w:r w:rsidRPr="00DD12BE">
        <w:rPr>
          <w:rFonts w:ascii="Times New Roman" w:eastAsia="Times New Roman" w:hAnsi="Times New Roman" w:cs="Times New Roman"/>
          <w:sz w:val="24"/>
          <w:szCs w:val="24"/>
          <w:lang w:eastAsia="pl-PL"/>
        </w:rPr>
        <w:t xml:space="preserve">grudnia 2020 r. w sprawie podmiotowych środków dowodowych oraz innych dokumentów lub oświadczeń, jakich może żądać zamawiający od wykonawcy oraz rozporządzenia Prezesa Rady Ministrów z dnia grudnia 2020 r. w sprawie sposobu </w:t>
      </w:r>
      <w:r w:rsidRPr="00DD12BE">
        <w:rPr>
          <w:rFonts w:ascii="Times New Roman" w:eastAsia="Times New Roman" w:hAnsi="Times New Roman" w:cs="Times New Roman"/>
          <w:sz w:val="24"/>
          <w:szCs w:val="24"/>
          <w:lang w:eastAsia="pl-PL"/>
        </w:rPr>
        <w:lastRenderedPageBreak/>
        <w:t>sporządzania i przekazywania informacji oraz wymagań technicznych dla dokumentów elektronicznych oraz środków komunikacji elektronicznej w postępowaniu o udzielenie zamówienia publicznego lub konkursie.</w:t>
      </w:r>
    </w:p>
    <w:p w:rsidR="00F961F3" w:rsidRPr="00DD12BE"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DD12BE">
        <w:rPr>
          <w:rFonts w:ascii="Times New Roman" w:eastAsia="Times New Roman" w:hAnsi="Times New Roman" w:cs="Times New Roman"/>
          <w:b/>
          <w:sz w:val="24"/>
          <w:szCs w:val="24"/>
          <w:lang w:eastAsia="pl-PL"/>
        </w:rPr>
        <w:t>XI. Poleganie na zasobach innych podmiotów (jeżeli dotyczy)</w:t>
      </w:r>
    </w:p>
    <w:p w:rsidR="00F961F3" w:rsidRPr="00DD12BE" w:rsidRDefault="00F961F3" w:rsidP="006A2E81">
      <w:pPr>
        <w:pStyle w:val="Akapitzlist"/>
        <w:numPr>
          <w:ilvl w:val="0"/>
          <w:numId w:val="9"/>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DD12BE">
        <w:rPr>
          <w:rFonts w:ascii="Times New Roman" w:eastAsia="Times New Roman" w:hAnsi="Times New Roman" w:cs="Times New Roman"/>
          <w:sz w:val="24"/>
          <w:szCs w:val="24"/>
          <w:lang w:eastAsia="pl-PL"/>
        </w:rPr>
        <w:t xml:space="preserve">Wykonawca może w celu potwierdzenia spełniania warunków udziału w </w:t>
      </w:r>
      <w:r w:rsidR="00DD12BE">
        <w:rPr>
          <w:rFonts w:ascii="Times New Roman" w:eastAsia="Times New Roman" w:hAnsi="Times New Roman" w:cs="Times New Roman"/>
          <w:sz w:val="24"/>
          <w:szCs w:val="24"/>
          <w:lang w:eastAsia="pl-PL"/>
        </w:rPr>
        <w:t xml:space="preserve">postępowaniu </w:t>
      </w:r>
      <w:r w:rsidRPr="00DD12BE">
        <w:rPr>
          <w:rFonts w:ascii="Times New Roman" w:eastAsia="Times New Roman" w:hAnsi="Times New Roman" w:cs="Times New Roman"/>
          <w:sz w:val="24"/>
          <w:szCs w:val="24"/>
          <w:lang w:eastAsia="pl-PL"/>
        </w:rPr>
        <w:t>polegać na zdolnościach technicznych lub zawodowych podmiotów udostępniających zasoby, niezależnie od charakteru prawnego łączących go z nimi stosunków prawnych.</w:t>
      </w:r>
    </w:p>
    <w:p w:rsidR="00F961F3" w:rsidRPr="00DD12BE" w:rsidRDefault="00F961F3" w:rsidP="006A2E81">
      <w:pPr>
        <w:pStyle w:val="Akapitzlist"/>
        <w:numPr>
          <w:ilvl w:val="0"/>
          <w:numId w:val="9"/>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DD12BE">
        <w:rPr>
          <w:rFonts w:ascii="Times New Roman" w:eastAsia="Times New Roman" w:hAnsi="Times New Roman" w:cs="Times New Roman"/>
          <w:sz w:val="24"/>
          <w:szCs w:val="24"/>
          <w:lang w:eastAsia="pl-PL"/>
        </w:rPr>
        <w:t>W odniesieniu do warunków dotyczących doświadczenia, wykonawcy mogą polegać na zdolnościach podmiotów udostępniających zasoby, jeśli podmioty te wykonają świadczenie do realizacji którego te zdolności są wymagane.</w:t>
      </w:r>
    </w:p>
    <w:p w:rsidR="00F961F3" w:rsidRPr="00DD12BE" w:rsidRDefault="00F961F3" w:rsidP="006A2E81">
      <w:pPr>
        <w:pStyle w:val="Akapitzlist"/>
        <w:numPr>
          <w:ilvl w:val="0"/>
          <w:numId w:val="9"/>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DD12BE">
        <w:rPr>
          <w:rFonts w:ascii="Times New Roman" w:eastAsia="Times New Roman" w:hAnsi="Times New Roman" w:cs="Times New Roman"/>
          <w:sz w:val="24"/>
          <w:szCs w:val="24"/>
          <w:lang w:eastAsia="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F961F3" w:rsidRPr="00DD12BE" w:rsidRDefault="00F961F3" w:rsidP="006A2E81">
      <w:pPr>
        <w:pStyle w:val="Akapitzlist"/>
        <w:numPr>
          <w:ilvl w:val="0"/>
          <w:numId w:val="9"/>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DD12BE">
        <w:rPr>
          <w:rFonts w:ascii="Times New Roman" w:eastAsia="Times New Roman" w:hAnsi="Times New Roman" w:cs="Times New Roman"/>
          <w:sz w:val="24"/>
          <w:szCs w:val="24"/>
          <w:lang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F961F3" w:rsidRPr="00DD12BE" w:rsidRDefault="00F961F3" w:rsidP="006A2E81">
      <w:pPr>
        <w:pStyle w:val="Akapitzlist"/>
        <w:numPr>
          <w:ilvl w:val="0"/>
          <w:numId w:val="9"/>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DD12BE">
        <w:rPr>
          <w:rFonts w:ascii="Times New Roman" w:eastAsia="Times New Roman" w:hAnsi="Times New Roman" w:cs="Times New Roman"/>
          <w:sz w:val="24"/>
          <w:szCs w:val="24"/>
          <w:lang w:eastAsia="pl-PL"/>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F961F3" w:rsidRPr="00DD12BE" w:rsidRDefault="00F961F3" w:rsidP="006A2E81">
      <w:pPr>
        <w:pStyle w:val="Akapitzlist"/>
        <w:numPr>
          <w:ilvl w:val="0"/>
          <w:numId w:val="9"/>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DD12BE">
        <w:rPr>
          <w:rFonts w:ascii="Times New Roman" w:eastAsia="Times New Roman" w:hAnsi="Times New Roman" w:cs="Times New Roman"/>
          <w:sz w:val="24"/>
          <w:szCs w:val="24"/>
          <w:lang w:eastAsia="pl-PL"/>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F961F3" w:rsidRPr="00DD12BE" w:rsidRDefault="00F961F3" w:rsidP="006A2E81">
      <w:pPr>
        <w:pStyle w:val="Akapitzlist"/>
        <w:numPr>
          <w:ilvl w:val="0"/>
          <w:numId w:val="9"/>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DD12BE">
        <w:rPr>
          <w:rFonts w:ascii="Times New Roman" w:eastAsia="Times New Roman" w:hAnsi="Times New Roman" w:cs="Times New Roman"/>
          <w:sz w:val="24"/>
          <w:szCs w:val="24"/>
          <w:lang w:eastAsia="pl-PL"/>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rsidR="00F961F3" w:rsidRPr="00DD12BE"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DD12BE">
        <w:rPr>
          <w:rFonts w:ascii="Times New Roman" w:eastAsia="Times New Roman" w:hAnsi="Times New Roman" w:cs="Times New Roman"/>
          <w:b/>
          <w:sz w:val="24"/>
          <w:szCs w:val="24"/>
          <w:lang w:eastAsia="pl-PL"/>
        </w:rPr>
        <w:t>XII. Informacja dla Wykonawców wspólnie ubiegających się o udzielenie zamówienia</w:t>
      </w:r>
    </w:p>
    <w:p w:rsidR="00F961F3" w:rsidRPr="00DD12BE" w:rsidRDefault="00F961F3" w:rsidP="006A2E81">
      <w:pPr>
        <w:pStyle w:val="Akapitzlist"/>
        <w:numPr>
          <w:ilvl w:val="0"/>
          <w:numId w:val="10"/>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DD12BE">
        <w:rPr>
          <w:rFonts w:ascii="Times New Roman" w:eastAsia="Times New Roman" w:hAnsi="Times New Roman" w:cs="Times New Roman"/>
          <w:sz w:val="24"/>
          <w:szCs w:val="24"/>
          <w:lang w:eastAsia="pl-PL"/>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Pełnomocnictwo powinno zostać złożone w formie elektronicznej lub w postaci elektronicznej opatrzonej podpisem zaufanym lub podpisem osobistym. Dopuszcza się również przedłożenie elektronicznej kopii dokumentu </w:t>
      </w:r>
      <w:r w:rsidRPr="00DD12BE">
        <w:rPr>
          <w:rFonts w:ascii="Times New Roman" w:eastAsia="Times New Roman" w:hAnsi="Times New Roman" w:cs="Times New Roman"/>
          <w:sz w:val="24"/>
          <w:szCs w:val="24"/>
          <w:lang w:eastAsia="pl-PL"/>
        </w:rPr>
        <w:lastRenderedPageBreak/>
        <w:t>poświadczonej za zgodność z oryginałem przez notariusza, tj. podpisanej kwalifikowanym podpisem elektronicznym osoby posiadającej uprawnienia notariusza.</w:t>
      </w:r>
    </w:p>
    <w:p w:rsidR="00F961F3" w:rsidRPr="00DD12BE" w:rsidRDefault="00F961F3" w:rsidP="006A2E81">
      <w:pPr>
        <w:pStyle w:val="Akapitzlist"/>
        <w:numPr>
          <w:ilvl w:val="0"/>
          <w:numId w:val="10"/>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DD12BE">
        <w:rPr>
          <w:rFonts w:ascii="Times New Roman" w:eastAsia="Times New Roman" w:hAnsi="Times New Roman" w:cs="Times New Roman"/>
          <w:sz w:val="24"/>
          <w:szCs w:val="24"/>
          <w:lang w:eastAsia="pl-PL"/>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rsidR="00F961F3" w:rsidRPr="00DD12BE" w:rsidRDefault="00F961F3" w:rsidP="006A2E81">
      <w:pPr>
        <w:pStyle w:val="Akapitzlist"/>
        <w:numPr>
          <w:ilvl w:val="0"/>
          <w:numId w:val="10"/>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DD12BE">
        <w:rPr>
          <w:rFonts w:ascii="Times New Roman" w:eastAsia="Times New Roman" w:hAnsi="Times New Roman" w:cs="Times New Roman"/>
          <w:sz w:val="24"/>
          <w:szCs w:val="24"/>
          <w:lang w:eastAsia="pl-PL"/>
        </w:rPr>
        <w:t>Wykonawcy wspólnie ubiegający się o udzielenie zamówienia dołączają do oferty oświadczenie, z którego wynika, które roboty budowlane wykonają poszczególni wykonawcy.</w:t>
      </w:r>
    </w:p>
    <w:p w:rsidR="00F961F3" w:rsidRPr="00DD12BE" w:rsidRDefault="00F961F3" w:rsidP="006A2E81">
      <w:pPr>
        <w:pStyle w:val="Akapitzlist"/>
        <w:numPr>
          <w:ilvl w:val="0"/>
          <w:numId w:val="10"/>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DD12BE">
        <w:rPr>
          <w:rFonts w:ascii="Times New Roman" w:eastAsia="Times New Roman" w:hAnsi="Times New Roman" w:cs="Times New Roman"/>
          <w:sz w:val="24"/>
          <w:szCs w:val="24"/>
          <w:lang w:eastAsia="pl-PL"/>
        </w:rPr>
        <w:t>Oświadczenia i dokumenty potwierdzające brak podstaw do wykluczenia z postępowania składa każdy z Wykonawców wspólnie ubiegających się o zamówienie.</w:t>
      </w:r>
    </w:p>
    <w:p w:rsidR="00F961F3" w:rsidRPr="00DD12BE"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DD12BE">
        <w:rPr>
          <w:rFonts w:ascii="Times New Roman" w:eastAsia="Times New Roman" w:hAnsi="Times New Roman" w:cs="Times New Roman"/>
          <w:b/>
          <w:sz w:val="24"/>
          <w:szCs w:val="24"/>
          <w:lang w:eastAsia="pl-PL"/>
        </w:rPr>
        <w:t>XIII. Informacje o sposobie porozumiewania się zamawiającego z Wykonawcami oraz</w:t>
      </w:r>
      <w:r w:rsidR="001B41FD">
        <w:rPr>
          <w:rFonts w:ascii="Times New Roman" w:eastAsia="Times New Roman" w:hAnsi="Times New Roman" w:cs="Times New Roman"/>
          <w:b/>
          <w:sz w:val="24"/>
          <w:szCs w:val="24"/>
          <w:lang w:eastAsia="pl-PL"/>
        </w:rPr>
        <w:t xml:space="preserve"> </w:t>
      </w:r>
      <w:r w:rsidRPr="00DD12BE">
        <w:rPr>
          <w:rFonts w:ascii="Times New Roman" w:eastAsia="Times New Roman" w:hAnsi="Times New Roman" w:cs="Times New Roman"/>
          <w:b/>
          <w:sz w:val="24"/>
          <w:szCs w:val="24"/>
          <w:lang w:eastAsia="pl-PL"/>
        </w:rPr>
        <w:t>przekazywania oświadczeń lub dokumentów</w:t>
      </w:r>
    </w:p>
    <w:p w:rsidR="00F961F3" w:rsidRPr="00DD12BE" w:rsidRDefault="00F961F3" w:rsidP="006A2E81">
      <w:pPr>
        <w:pStyle w:val="Akapitzlist"/>
        <w:numPr>
          <w:ilvl w:val="0"/>
          <w:numId w:val="11"/>
        </w:numPr>
        <w:spacing w:before="100" w:beforeAutospacing="1" w:after="100" w:afterAutospacing="1" w:line="240" w:lineRule="auto"/>
        <w:ind w:left="426"/>
        <w:rPr>
          <w:rFonts w:ascii="Times New Roman" w:eastAsia="Times New Roman" w:hAnsi="Times New Roman" w:cs="Times New Roman"/>
          <w:sz w:val="24"/>
          <w:szCs w:val="24"/>
          <w:lang w:eastAsia="pl-PL"/>
        </w:rPr>
      </w:pPr>
      <w:r w:rsidRPr="00DD12BE">
        <w:rPr>
          <w:rFonts w:ascii="Times New Roman" w:eastAsia="Times New Roman" w:hAnsi="Times New Roman" w:cs="Times New Roman"/>
          <w:sz w:val="24"/>
          <w:szCs w:val="24"/>
          <w:lang w:eastAsia="pl-PL"/>
        </w:rPr>
        <w:t xml:space="preserve">Osobą uprawnioną do kontaktu </w:t>
      </w:r>
      <w:r w:rsidR="00D42019">
        <w:rPr>
          <w:rFonts w:ascii="Times New Roman" w:eastAsia="Times New Roman" w:hAnsi="Times New Roman" w:cs="Times New Roman"/>
          <w:sz w:val="24"/>
          <w:szCs w:val="24"/>
          <w:lang w:eastAsia="pl-PL"/>
        </w:rPr>
        <w:t>z Wykonawcami jest: Przemysław Woźniak.</w:t>
      </w:r>
    </w:p>
    <w:p w:rsidR="00F961F3" w:rsidRPr="00DD12BE" w:rsidRDefault="00F961F3" w:rsidP="00D42019">
      <w:pPr>
        <w:pStyle w:val="Akapitzlist"/>
        <w:numPr>
          <w:ilvl w:val="0"/>
          <w:numId w:val="11"/>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DD12BE">
        <w:rPr>
          <w:rFonts w:ascii="Times New Roman" w:eastAsia="Times New Roman" w:hAnsi="Times New Roman" w:cs="Times New Roman"/>
          <w:sz w:val="24"/>
          <w:szCs w:val="24"/>
          <w:lang w:eastAsia="pl-PL"/>
        </w:rPr>
        <w:t>Postępowanie prowadzone jest w języku polskim w formie elektronicznej za</w:t>
      </w:r>
      <w:r w:rsidR="00DD12BE" w:rsidRPr="00DD12BE">
        <w:rPr>
          <w:rFonts w:ascii="Times New Roman" w:eastAsia="Times New Roman" w:hAnsi="Times New Roman" w:cs="Times New Roman"/>
          <w:sz w:val="24"/>
          <w:szCs w:val="24"/>
          <w:lang w:eastAsia="pl-PL"/>
        </w:rPr>
        <w:t xml:space="preserve"> </w:t>
      </w:r>
      <w:r w:rsidRPr="00DD12BE">
        <w:rPr>
          <w:rFonts w:ascii="Times New Roman" w:eastAsia="Times New Roman" w:hAnsi="Times New Roman" w:cs="Times New Roman"/>
          <w:sz w:val="24"/>
          <w:szCs w:val="24"/>
          <w:lang w:eastAsia="pl-PL"/>
        </w:rPr>
        <w:t>pośrednictwem</w:t>
      </w:r>
      <w:r w:rsidR="00DD12BE" w:rsidRPr="00DD12BE">
        <w:rPr>
          <w:rFonts w:ascii="Times New Roman" w:eastAsia="Times New Roman" w:hAnsi="Times New Roman" w:cs="Times New Roman"/>
          <w:sz w:val="24"/>
          <w:szCs w:val="24"/>
          <w:lang w:eastAsia="pl-PL"/>
        </w:rPr>
        <w:t xml:space="preserve"> </w:t>
      </w:r>
      <w:hyperlink r:id="rId7" w:history="1">
        <w:r w:rsidRPr="00DD12BE">
          <w:rPr>
            <w:rFonts w:ascii="Times New Roman" w:eastAsia="Times New Roman" w:hAnsi="Times New Roman" w:cs="Times New Roman"/>
            <w:color w:val="0000FF"/>
            <w:sz w:val="24"/>
            <w:szCs w:val="24"/>
            <w:u w:val="single"/>
            <w:lang w:eastAsia="pl-PL"/>
          </w:rPr>
          <w:t>platformazakupowa.pl</w:t>
        </w:r>
      </w:hyperlink>
      <w:r w:rsidR="00DD12BE" w:rsidRPr="00DD12BE">
        <w:rPr>
          <w:rFonts w:ascii="Times New Roman" w:eastAsia="Times New Roman" w:hAnsi="Times New Roman" w:cs="Times New Roman"/>
          <w:sz w:val="24"/>
          <w:szCs w:val="24"/>
          <w:lang w:eastAsia="pl-PL"/>
        </w:rPr>
        <w:t xml:space="preserve"> </w:t>
      </w:r>
      <w:r w:rsidRPr="00DD12BE">
        <w:rPr>
          <w:rFonts w:ascii="Times New Roman" w:eastAsia="Times New Roman" w:hAnsi="Times New Roman" w:cs="Times New Roman"/>
          <w:sz w:val="24"/>
          <w:szCs w:val="24"/>
          <w:lang w:eastAsia="pl-PL"/>
        </w:rPr>
        <w:t>pod</w:t>
      </w:r>
      <w:r w:rsidR="00DD12BE" w:rsidRPr="00DD12BE">
        <w:rPr>
          <w:rFonts w:ascii="Times New Roman" w:eastAsia="Times New Roman" w:hAnsi="Times New Roman" w:cs="Times New Roman"/>
          <w:sz w:val="24"/>
          <w:szCs w:val="24"/>
          <w:lang w:eastAsia="pl-PL"/>
        </w:rPr>
        <w:t xml:space="preserve"> </w:t>
      </w:r>
      <w:r w:rsidRPr="00DD12BE">
        <w:rPr>
          <w:rFonts w:ascii="Times New Roman" w:eastAsia="Times New Roman" w:hAnsi="Times New Roman" w:cs="Times New Roman"/>
          <w:sz w:val="24"/>
          <w:szCs w:val="24"/>
          <w:lang w:eastAsia="pl-PL"/>
        </w:rPr>
        <w:t>adresem: https://pl</w:t>
      </w:r>
      <w:r w:rsidR="00DD12BE" w:rsidRPr="00DD12BE">
        <w:rPr>
          <w:rFonts w:ascii="Times New Roman" w:eastAsia="Times New Roman" w:hAnsi="Times New Roman" w:cs="Times New Roman"/>
          <w:sz w:val="24"/>
          <w:szCs w:val="24"/>
          <w:lang w:eastAsia="pl-PL"/>
        </w:rPr>
        <w:t>atformazakupowa.pl/pn/bialobrzegi</w:t>
      </w:r>
    </w:p>
    <w:p w:rsidR="00F961F3" w:rsidRPr="00DD12BE" w:rsidRDefault="00F961F3" w:rsidP="00D42019">
      <w:pPr>
        <w:pStyle w:val="Akapitzlist"/>
        <w:numPr>
          <w:ilvl w:val="0"/>
          <w:numId w:val="11"/>
        </w:numPr>
        <w:spacing w:after="0" w:line="240" w:lineRule="auto"/>
        <w:ind w:left="425"/>
        <w:jc w:val="both"/>
        <w:rPr>
          <w:rFonts w:ascii="Times New Roman" w:eastAsia="Times New Roman" w:hAnsi="Times New Roman" w:cs="Times New Roman"/>
          <w:sz w:val="24"/>
          <w:szCs w:val="24"/>
          <w:lang w:eastAsia="pl-PL"/>
        </w:rPr>
      </w:pPr>
      <w:r w:rsidRPr="00DD12BE">
        <w:rPr>
          <w:rFonts w:ascii="Times New Roman" w:eastAsia="Times New Roman" w:hAnsi="Times New Roman" w:cs="Times New Roman"/>
          <w:sz w:val="24"/>
          <w:szCs w:val="24"/>
          <w:lang w:eastAsia="pl-PL"/>
        </w:rPr>
        <w:t>W celu skrócenia czasu udzielenia odpowiedzi na pytania preferu</w:t>
      </w:r>
      <w:r w:rsidR="00DD12BE" w:rsidRPr="00DD12BE">
        <w:rPr>
          <w:rFonts w:ascii="Times New Roman" w:eastAsia="Times New Roman" w:hAnsi="Times New Roman" w:cs="Times New Roman"/>
          <w:sz w:val="24"/>
          <w:szCs w:val="24"/>
          <w:lang w:eastAsia="pl-PL"/>
        </w:rPr>
        <w:t>je się, aby komunikacja między Z</w:t>
      </w:r>
      <w:r w:rsidRPr="00DD12BE">
        <w:rPr>
          <w:rFonts w:ascii="Times New Roman" w:eastAsia="Times New Roman" w:hAnsi="Times New Roman" w:cs="Times New Roman"/>
          <w:sz w:val="24"/>
          <w:szCs w:val="24"/>
          <w:lang w:eastAsia="pl-PL"/>
        </w:rPr>
        <w:t>amawiającym a Wykonawcami, w tym wszelkie oświadczenia, wnioski, zawiadomienia</w:t>
      </w:r>
      <w:r w:rsidR="00DD12BE" w:rsidRPr="00DD12BE">
        <w:rPr>
          <w:rFonts w:ascii="Times New Roman" w:eastAsia="Times New Roman" w:hAnsi="Times New Roman" w:cs="Times New Roman"/>
          <w:sz w:val="24"/>
          <w:szCs w:val="24"/>
          <w:lang w:eastAsia="pl-PL"/>
        </w:rPr>
        <w:t>, pytania</w:t>
      </w:r>
      <w:r w:rsidRPr="00DD12BE">
        <w:rPr>
          <w:rFonts w:ascii="Times New Roman" w:eastAsia="Times New Roman" w:hAnsi="Times New Roman" w:cs="Times New Roman"/>
          <w:sz w:val="24"/>
          <w:szCs w:val="24"/>
          <w:lang w:eastAsia="pl-PL"/>
        </w:rPr>
        <w:t xml:space="preserve"> oraz informacje, przekazywane były za pośrednictwem </w:t>
      </w:r>
      <w:hyperlink r:id="rId8" w:history="1">
        <w:r w:rsidRPr="00DD12BE">
          <w:rPr>
            <w:rFonts w:ascii="Times New Roman" w:eastAsia="Times New Roman" w:hAnsi="Times New Roman" w:cs="Times New Roman"/>
            <w:color w:val="0000FF"/>
            <w:sz w:val="24"/>
            <w:szCs w:val="24"/>
            <w:u w:val="single"/>
            <w:lang w:eastAsia="pl-PL"/>
          </w:rPr>
          <w:t>platformazakupowa.pl</w:t>
        </w:r>
      </w:hyperlink>
      <w:r w:rsidR="00DD12BE">
        <w:rPr>
          <w:rFonts w:ascii="Times New Roman" w:eastAsia="Times New Roman" w:hAnsi="Times New Roman" w:cs="Times New Roman"/>
          <w:sz w:val="24"/>
          <w:szCs w:val="24"/>
          <w:lang w:eastAsia="pl-PL"/>
        </w:rPr>
        <w:t xml:space="preserve"> </w:t>
      </w:r>
      <w:r w:rsidRPr="00DD12BE">
        <w:rPr>
          <w:rFonts w:ascii="Times New Roman" w:eastAsia="Times New Roman" w:hAnsi="Times New Roman" w:cs="Times New Roman"/>
          <w:sz w:val="24"/>
          <w:szCs w:val="24"/>
          <w:lang w:eastAsia="pl-PL"/>
        </w:rPr>
        <w:t>i formularza „Wyślij wiadomość do zamawiającego”.</w:t>
      </w:r>
    </w:p>
    <w:p w:rsidR="00F961F3" w:rsidRPr="00F961F3" w:rsidRDefault="00F961F3" w:rsidP="00D42019">
      <w:pPr>
        <w:spacing w:after="0" w:line="240" w:lineRule="auto"/>
        <w:ind w:left="425"/>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 xml:space="preserve">Za datę przekazania (wpływu) oświadczeń, wniosków, zawiadomień oraz informacji przyjmuje się datę ich przesłania za pośrednictwem </w:t>
      </w:r>
      <w:hyperlink r:id="rId9" w:history="1">
        <w:r w:rsidRPr="00F961F3">
          <w:rPr>
            <w:rFonts w:ascii="Times New Roman" w:eastAsia="Times New Roman" w:hAnsi="Times New Roman" w:cs="Times New Roman"/>
            <w:color w:val="0000FF"/>
            <w:sz w:val="24"/>
            <w:szCs w:val="24"/>
            <w:u w:val="single"/>
            <w:lang w:eastAsia="pl-PL"/>
          </w:rPr>
          <w:t>platformazakupowa.pl</w:t>
        </w:r>
      </w:hyperlink>
      <w:r w:rsidRPr="00F961F3">
        <w:rPr>
          <w:rFonts w:ascii="Times New Roman" w:eastAsia="Times New Roman" w:hAnsi="Times New Roman" w:cs="Times New Roman"/>
          <w:sz w:val="24"/>
          <w:szCs w:val="24"/>
          <w:lang w:eastAsia="pl-PL"/>
        </w:rPr>
        <w:t xml:space="preserve"> poprzez kliknięcie przycisku „Wyślij wiadomość do zamawiającego”</w:t>
      </w:r>
      <w:r w:rsidR="00DD12BE">
        <w:rPr>
          <w:rFonts w:ascii="Times New Roman" w:eastAsia="Times New Roman" w:hAnsi="Times New Roman" w:cs="Times New Roman"/>
          <w:sz w:val="24"/>
          <w:szCs w:val="24"/>
          <w:lang w:eastAsia="pl-PL"/>
        </w:rPr>
        <w:t>,</w:t>
      </w:r>
      <w:r w:rsidRPr="00F961F3">
        <w:rPr>
          <w:rFonts w:ascii="Times New Roman" w:eastAsia="Times New Roman" w:hAnsi="Times New Roman" w:cs="Times New Roman"/>
          <w:sz w:val="24"/>
          <w:szCs w:val="24"/>
          <w:lang w:eastAsia="pl-PL"/>
        </w:rPr>
        <w:t xml:space="preserve"> po których pojawi się komunikat, że wiadomość została wysłana do zamawiającego.</w:t>
      </w:r>
    </w:p>
    <w:p w:rsidR="00F961F3" w:rsidRPr="00F961F3" w:rsidRDefault="00F961F3" w:rsidP="00D42019">
      <w:pPr>
        <w:spacing w:after="0" w:line="240" w:lineRule="auto"/>
        <w:ind w:left="425"/>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 xml:space="preserve">Zamawiający będzie przekazywał wykonawcom informacje w formie elektronicznej za pośrednictwem </w:t>
      </w:r>
      <w:hyperlink r:id="rId10" w:history="1">
        <w:r w:rsidRPr="00F961F3">
          <w:rPr>
            <w:rFonts w:ascii="Times New Roman" w:eastAsia="Times New Roman" w:hAnsi="Times New Roman" w:cs="Times New Roman"/>
            <w:color w:val="0000FF"/>
            <w:sz w:val="24"/>
            <w:szCs w:val="24"/>
            <w:u w:val="single"/>
            <w:lang w:eastAsia="pl-PL"/>
          </w:rPr>
          <w:t>platformazakupowa.pl</w:t>
        </w:r>
      </w:hyperlink>
      <w:hyperlink r:id="rId11" w:history="1">
        <w:r w:rsidRPr="00F961F3">
          <w:rPr>
            <w:rFonts w:ascii="Times New Roman" w:eastAsia="Times New Roman" w:hAnsi="Times New Roman" w:cs="Times New Roman"/>
            <w:color w:val="0000FF"/>
            <w:sz w:val="24"/>
            <w:szCs w:val="24"/>
            <w:u w:val="single"/>
            <w:lang w:eastAsia="pl-PL"/>
          </w:rPr>
          <w:t xml:space="preserve">. </w:t>
        </w:r>
      </w:hyperlink>
      <w:r w:rsidRPr="00F961F3">
        <w:rPr>
          <w:rFonts w:ascii="Times New Roman" w:eastAsia="Times New Roman" w:hAnsi="Times New Roman" w:cs="Times New Roman"/>
          <w:sz w:val="24"/>
          <w:szCs w:val="24"/>
          <w:lang w:eastAsia="pl-PL"/>
        </w:rPr>
        <w:t xml:space="preserve">Informacje dotyczące odpowiedzi na pytania, zmiany i wyjaśnienia treści SWZ, zmiany terminu składania i otwarcia ofert oraz inne dokumenty zamówienia Zamawiający będzie zamieszczał na platformie w sekcji “Komunikaty”. Korespondencja, której zgodnie z obowiązującymi przepisami adresatem jest konkretny Wykonawca, będzie przekazywana w formie elektronicznej za pośrednictwem </w:t>
      </w:r>
      <w:hyperlink r:id="rId12" w:history="1">
        <w:r w:rsidRPr="00F961F3">
          <w:rPr>
            <w:rFonts w:ascii="Times New Roman" w:eastAsia="Times New Roman" w:hAnsi="Times New Roman" w:cs="Times New Roman"/>
            <w:color w:val="0000FF"/>
            <w:sz w:val="24"/>
            <w:szCs w:val="24"/>
            <w:u w:val="single"/>
            <w:lang w:eastAsia="pl-PL"/>
          </w:rPr>
          <w:t>platformazakupowa.pl</w:t>
        </w:r>
      </w:hyperlink>
      <w:r w:rsidRPr="00F961F3">
        <w:rPr>
          <w:rFonts w:ascii="Times New Roman" w:eastAsia="Times New Roman" w:hAnsi="Times New Roman" w:cs="Times New Roman"/>
          <w:sz w:val="24"/>
          <w:szCs w:val="24"/>
          <w:lang w:eastAsia="pl-PL"/>
        </w:rPr>
        <w:t xml:space="preserve"> do konkretnego wykonawcy.</w:t>
      </w:r>
    </w:p>
    <w:p w:rsidR="00F961F3" w:rsidRPr="001B41FD" w:rsidRDefault="00F961F3" w:rsidP="00D42019">
      <w:pPr>
        <w:pStyle w:val="Akapitzlist"/>
        <w:numPr>
          <w:ilvl w:val="0"/>
          <w:numId w:val="11"/>
        </w:numPr>
        <w:spacing w:after="0" w:line="240" w:lineRule="auto"/>
        <w:ind w:left="425"/>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Wykonawca jako podmiot profesjonalny ma obowiązek sprawdzania komunikatów i wiadomości bezpośrednio na platformazakupowa.pl przesłanych przez zamawiającego, gdyż</w:t>
      </w:r>
      <w:r w:rsidR="001B41FD" w:rsidRPr="001B41FD">
        <w:rPr>
          <w:rFonts w:ascii="Times New Roman" w:eastAsia="Times New Roman" w:hAnsi="Times New Roman" w:cs="Times New Roman"/>
          <w:sz w:val="24"/>
          <w:szCs w:val="24"/>
          <w:lang w:eastAsia="pl-PL"/>
        </w:rPr>
        <w:t xml:space="preserve"> </w:t>
      </w:r>
      <w:r w:rsidRPr="001B41FD">
        <w:rPr>
          <w:rFonts w:ascii="Times New Roman" w:eastAsia="Times New Roman" w:hAnsi="Times New Roman" w:cs="Times New Roman"/>
          <w:sz w:val="24"/>
          <w:szCs w:val="24"/>
          <w:lang w:eastAsia="pl-PL"/>
        </w:rPr>
        <w:t>system powiadomień może ulec awarii lub powiadomienie może trafić do folderu SPAM.</w:t>
      </w:r>
    </w:p>
    <w:p w:rsidR="00F961F3" w:rsidRPr="001B41FD" w:rsidRDefault="00F961F3" w:rsidP="00D42019">
      <w:pPr>
        <w:pStyle w:val="Akapitzlist"/>
        <w:numPr>
          <w:ilvl w:val="0"/>
          <w:numId w:val="11"/>
        </w:numPr>
        <w:spacing w:after="0"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Rozporządzenie Prezesa Rady Ministrów z dnia 30 grudnia 2020 r. w sprawie sposobu sporządzania i przekazywania informacji oraz wymagań technicznych dla dokumentów</w:t>
      </w:r>
      <w:r w:rsidR="001B41FD" w:rsidRPr="001B41FD">
        <w:rPr>
          <w:rFonts w:ascii="Times New Roman" w:eastAsia="Times New Roman" w:hAnsi="Times New Roman" w:cs="Times New Roman"/>
          <w:sz w:val="24"/>
          <w:szCs w:val="24"/>
          <w:lang w:eastAsia="pl-PL"/>
        </w:rPr>
        <w:t xml:space="preserve"> </w:t>
      </w:r>
      <w:r w:rsidRPr="001B41FD">
        <w:rPr>
          <w:rFonts w:ascii="Times New Roman" w:eastAsia="Times New Roman" w:hAnsi="Times New Roman" w:cs="Times New Roman"/>
          <w:sz w:val="24"/>
          <w:szCs w:val="24"/>
          <w:lang w:eastAsia="pl-PL"/>
        </w:rPr>
        <w:t xml:space="preserve">elektronicznych oraz środków komunikacji elektronicznej w postępowaniu o udzielenie zamówienia publicznego lub konkursie (Dz. U. z 2020 r. Poz. 2452) określa niezbędne wymagania sprzętowo - aplikacyjne umożliwiające pracę na </w:t>
      </w:r>
      <w:hyperlink r:id="rId13" w:history="1">
        <w:r w:rsidRPr="001B41FD">
          <w:rPr>
            <w:rFonts w:ascii="Times New Roman" w:eastAsia="Times New Roman" w:hAnsi="Times New Roman" w:cs="Times New Roman"/>
            <w:color w:val="0000FF"/>
            <w:sz w:val="24"/>
            <w:szCs w:val="24"/>
            <w:u w:val="single"/>
            <w:lang w:eastAsia="pl-PL"/>
          </w:rPr>
          <w:t>platformazakupowa.pl</w:t>
        </w:r>
      </w:hyperlink>
      <w:hyperlink r:id="rId14" w:history="1">
        <w:r w:rsidRPr="001B41FD">
          <w:rPr>
            <w:rFonts w:ascii="Times New Roman" w:eastAsia="Times New Roman" w:hAnsi="Times New Roman" w:cs="Times New Roman"/>
            <w:color w:val="0000FF"/>
            <w:sz w:val="24"/>
            <w:szCs w:val="24"/>
            <w:u w:val="single"/>
            <w:lang w:eastAsia="pl-PL"/>
          </w:rPr>
          <w:t xml:space="preserve">, </w:t>
        </w:r>
      </w:hyperlink>
      <w:r w:rsidRPr="001B41FD">
        <w:rPr>
          <w:rFonts w:ascii="Times New Roman" w:eastAsia="Times New Roman" w:hAnsi="Times New Roman" w:cs="Times New Roman"/>
          <w:sz w:val="24"/>
          <w:szCs w:val="24"/>
          <w:lang w:eastAsia="pl-PL"/>
        </w:rPr>
        <w:t>tj.:</w:t>
      </w:r>
    </w:p>
    <w:p w:rsidR="00F961F3" w:rsidRPr="00F961F3" w:rsidRDefault="00F961F3" w:rsidP="004E4A88">
      <w:pPr>
        <w:spacing w:after="0" w:line="240" w:lineRule="auto"/>
        <w:ind w:left="567"/>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a)</w:t>
      </w:r>
      <w:r w:rsidR="001B41FD">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stały dostęp do sieci Internet o gwarantowanej przepustowości nie mniejszej niż 512</w:t>
      </w:r>
      <w:r w:rsidR="001B41FD">
        <w:rPr>
          <w:rFonts w:ascii="Times New Roman" w:eastAsia="Times New Roman" w:hAnsi="Times New Roman" w:cs="Times New Roman"/>
          <w:sz w:val="24"/>
          <w:szCs w:val="24"/>
          <w:lang w:eastAsia="pl-PL"/>
        </w:rPr>
        <w:t xml:space="preserve"> </w:t>
      </w:r>
      <w:proofErr w:type="spellStart"/>
      <w:r w:rsidRPr="00F961F3">
        <w:rPr>
          <w:rFonts w:ascii="Times New Roman" w:eastAsia="Times New Roman" w:hAnsi="Times New Roman" w:cs="Times New Roman"/>
          <w:sz w:val="24"/>
          <w:szCs w:val="24"/>
          <w:lang w:eastAsia="pl-PL"/>
        </w:rPr>
        <w:t>kb</w:t>
      </w:r>
      <w:proofErr w:type="spellEnd"/>
      <w:r w:rsidRPr="00F961F3">
        <w:rPr>
          <w:rFonts w:ascii="Times New Roman" w:eastAsia="Times New Roman" w:hAnsi="Times New Roman" w:cs="Times New Roman"/>
          <w:sz w:val="24"/>
          <w:szCs w:val="24"/>
          <w:lang w:eastAsia="pl-PL"/>
        </w:rPr>
        <w:t>/s,</w:t>
      </w:r>
    </w:p>
    <w:p w:rsidR="00F961F3" w:rsidRPr="00F961F3" w:rsidRDefault="00F961F3" w:rsidP="00D42019">
      <w:pPr>
        <w:spacing w:after="0" w:line="240" w:lineRule="auto"/>
        <w:ind w:left="567"/>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lastRenderedPageBreak/>
        <w:t>b)</w:t>
      </w:r>
      <w:r w:rsidR="001B41FD">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komputer klasy PC lub MAC o następującej konfiguracji: pamięć min. 2 GB Ram,</w:t>
      </w:r>
      <w:r w:rsidR="001B41FD">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procesor Intel IV 2 GHZ lub jego nowsza wersja, jeden z systemów operacyjnych - MS Windows 7, Mac Os x 10 4, Linux, lub ich nowsze wersje,</w:t>
      </w:r>
    </w:p>
    <w:p w:rsidR="00F961F3" w:rsidRPr="00F961F3" w:rsidRDefault="00F961F3" w:rsidP="00D42019">
      <w:pPr>
        <w:spacing w:after="0" w:line="240" w:lineRule="auto"/>
        <w:ind w:left="567"/>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c)</w:t>
      </w:r>
      <w:r w:rsidR="001B41FD">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zainstalowana dowolna przeglądarka internetowa, w przypadku Internet Explorer</w:t>
      </w:r>
      <w:r w:rsidR="001B41FD">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minimalnie wersja 10 0.,</w:t>
      </w:r>
    </w:p>
    <w:p w:rsidR="00F961F3" w:rsidRPr="00F961F3" w:rsidRDefault="00F961F3" w:rsidP="004E4A88">
      <w:pPr>
        <w:spacing w:after="0" w:line="240" w:lineRule="auto"/>
        <w:ind w:left="567"/>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d)</w:t>
      </w:r>
      <w:r w:rsidR="001B41FD">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włączona obsługa JavaScript,</w:t>
      </w:r>
    </w:p>
    <w:p w:rsidR="00F961F3" w:rsidRPr="00F961F3" w:rsidRDefault="00F961F3" w:rsidP="004E4A88">
      <w:pPr>
        <w:spacing w:after="0" w:line="240" w:lineRule="auto"/>
        <w:ind w:left="567"/>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e)</w:t>
      </w:r>
      <w:r w:rsidR="001B41FD">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 xml:space="preserve">zainstalowany program Adobe </w:t>
      </w:r>
      <w:proofErr w:type="spellStart"/>
      <w:r w:rsidRPr="00F961F3">
        <w:rPr>
          <w:rFonts w:ascii="Times New Roman" w:eastAsia="Times New Roman" w:hAnsi="Times New Roman" w:cs="Times New Roman"/>
          <w:sz w:val="24"/>
          <w:szCs w:val="24"/>
          <w:lang w:eastAsia="pl-PL"/>
        </w:rPr>
        <w:t>Acrobat</w:t>
      </w:r>
      <w:proofErr w:type="spellEnd"/>
      <w:r w:rsidRPr="00F961F3">
        <w:rPr>
          <w:rFonts w:ascii="Times New Roman" w:eastAsia="Times New Roman" w:hAnsi="Times New Roman" w:cs="Times New Roman"/>
          <w:sz w:val="24"/>
          <w:szCs w:val="24"/>
          <w:lang w:eastAsia="pl-PL"/>
        </w:rPr>
        <w:t xml:space="preserve"> Reader lub inny obsługujący format plików</w:t>
      </w:r>
      <w:r w:rsidR="001B41FD">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.pdf,</w:t>
      </w:r>
    </w:p>
    <w:p w:rsidR="00F961F3" w:rsidRPr="00F961F3" w:rsidRDefault="00F961F3" w:rsidP="004E4A88">
      <w:pPr>
        <w:spacing w:after="0" w:line="240" w:lineRule="auto"/>
        <w:ind w:left="567"/>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f)</w:t>
      </w:r>
      <w:r w:rsidR="001B41FD">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Platformazakupowa.pl działa według standardu przyjętego w komunikacji sieciowej - kodowanie UTF8,</w:t>
      </w:r>
    </w:p>
    <w:p w:rsidR="00F961F3" w:rsidRPr="00F961F3" w:rsidRDefault="00F961F3" w:rsidP="004E4A88">
      <w:pPr>
        <w:spacing w:after="0" w:line="240" w:lineRule="auto"/>
        <w:ind w:left="567"/>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g)</w:t>
      </w:r>
      <w:r w:rsidR="001B41FD">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Oznaczenie czasu odbioru danych przez platformę zakupową stanowi datę oraz dokładny czas (</w:t>
      </w:r>
      <w:proofErr w:type="spellStart"/>
      <w:r w:rsidRPr="00F961F3">
        <w:rPr>
          <w:rFonts w:ascii="Times New Roman" w:eastAsia="Times New Roman" w:hAnsi="Times New Roman" w:cs="Times New Roman"/>
          <w:sz w:val="24"/>
          <w:szCs w:val="24"/>
          <w:lang w:eastAsia="pl-PL"/>
        </w:rPr>
        <w:t>hh:mm:ss</w:t>
      </w:r>
      <w:proofErr w:type="spellEnd"/>
      <w:r w:rsidRPr="00F961F3">
        <w:rPr>
          <w:rFonts w:ascii="Times New Roman" w:eastAsia="Times New Roman" w:hAnsi="Times New Roman" w:cs="Times New Roman"/>
          <w:sz w:val="24"/>
          <w:szCs w:val="24"/>
          <w:lang w:eastAsia="pl-PL"/>
        </w:rPr>
        <w:t>) generowany wg. czasu lokalnego serwera synchronizowanego z</w:t>
      </w:r>
      <w:r w:rsidR="001B41FD">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zegarem Głównego Urzędu Miar.</w:t>
      </w:r>
    </w:p>
    <w:p w:rsidR="00F961F3" w:rsidRPr="001B41FD" w:rsidRDefault="00F961F3" w:rsidP="006A2E81">
      <w:pPr>
        <w:pStyle w:val="Akapitzlist"/>
        <w:numPr>
          <w:ilvl w:val="0"/>
          <w:numId w:val="11"/>
        </w:numPr>
        <w:spacing w:after="0"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Wykonawca, przystępując do niniejszego postępowania o udzielenie zamówienia</w:t>
      </w:r>
      <w:r w:rsidR="001B41FD" w:rsidRPr="001B41FD">
        <w:rPr>
          <w:rFonts w:ascii="Times New Roman" w:eastAsia="Times New Roman" w:hAnsi="Times New Roman" w:cs="Times New Roman"/>
          <w:sz w:val="24"/>
          <w:szCs w:val="24"/>
          <w:lang w:eastAsia="pl-PL"/>
        </w:rPr>
        <w:t xml:space="preserve"> </w:t>
      </w:r>
      <w:r w:rsidRPr="001B41FD">
        <w:rPr>
          <w:rFonts w:ascii="Times New Roman" w:eastAsia="Times New Roman" w:hAnsi="Times New Roman" w:cs="Times New Roman"/>
          <w:sz w:val="24"/>
          <w:szCs w:val="24"/>
          <w:lang w:eastAsia="pl-PL"/>
        </w:rPr>
        <w:t>publicznego:</w:t>
      </w:r>
    </w:p>
    <w:p w:rsidR="00F961F3" w:rsidRPr="00F961F3" w:rsidRDefault="001B41FD" w:rsidP="004E4A88">
      <w:pPr>
        <w:spacing w:after="0" w:line="240" w:lineRule="auto"/>
        <w:ind w:left="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w:t>
      </w:r>
      <w:r w:rsidR="00F961F3" w:rsidRPr="00F961F3">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r w:rsidR="00F961F3" w:rsidRPr="00F961F3">
        <w:rPr>
          <w:rFonts w:ascii="Times New Roman" w:eastAsia="Times New Roman" w:hAnsi="Times New Roman" w:cs="Times New Roman"/>
          <w:sz w:val="24"/>
          <w:szCs w:val="24"/>
          <w:lang w:eastAsia="pl-PL"/>
        </w:rPr>
        <w:t xml:space="preserve">akceptuje warunki korzystania z </w:t>
      </w:r>
      <w:hyperlink r:id="rId15" w:history="1">
        <w:r w:rsidR="00F961F3" w:rsidRPr="00F961F3">
          <w:rPr>
            <w:rFonts w:ascii="Times New Roman" w:eastAsia="Times New Roman" w:hAnsi="Times New Roman" w:cs="Times New Roman"/>
            <w:color w:val="0000FF"/>
            <w:sz w:val="24"/>
            <w:szCs w:val="24"/>
            <w:u w:val="single"/>
            <w:lang w:eastAsia="pl-PL"/>
          </w:rPr>
          <w:t>platformazakupowa.pl</w:t>
        </w:r>
      </w:hyperlink>
      <w:r w:rsidR="00F961F3" w:rsidRPr="00F961F3">
        <w:rPr>
          <w:rFonts w:ascii="Times New Roman" w:eastAsia="Times New Roman" w:hAnsi="Times New Roman" w:cs="Times New Roman"/>
          <w:sz w:val="24"/>
          <w:szCs w:val="24"/>
          <w:lang w:eastAsia="pl-PL"/>
        </w:rPr>
        <w:t xml:space="preserve"> określone w Regulaminie</w:t>
      </w:r>
      <w:r>
        <w:rPr>
          <w:rFonts w:ascii="Times New Roman" w:eastAsia="Times New Roman" w:hAnsi="Times New Roman" w:cs="Times New Roman"/>
          <w:sz w:val="24"/>
          <w:szCs w:val="24"/>
          <w:lang w:eastAsia="pl-PL"/>
        </w:rPr>
        <w:t xml:space="preserve"> </w:t>
      </w:r>
      <w:r w:rsidR="00F961F3" w:rsidRPr="00F961F3">
        <w:rPr>
          <w:rFonts w:ascii="Times New Roman" w:eastAsia="Times New Roman" w:hAnsi="Times New Roman" w:cs="Times New Roman"/>
          <w:sz w:val="24"/>
          <w:szCs w:val="24"/>
          <w:lang w:eastAsia="pl-PL"/>
        </w:rPr>
        <w:t xml:space="preserve">zamieszczonym na stronie internetowej </w:t>
      </w:r>
      <w:hyperlink r:id="rId16" w:history="1">
        <w:r w:rsidR="00F961F3" w:rsidRPr="00F961F3">
          <w:rPr>
            <w:rFonts w:ascii="Times New Roman" w:eastAsia="Times New Roman" w:hAnsi="Times New Roman" w:cs="Times New Roman"/>
            <w:color w:val="0000FF"/>
            <w:sz w:val="24"/>
            <w:szCs w:val="24"/>
            <w:u w:val="single"/>
            <w:lang w:eastAsia="pl-PL"/>
          </w:rPr>
          <w:t xml:space="preserve">pod linkiem </w:t>
        </w:r>
      </w:hyperlink>
      <w:r w:rsidR="00F961F3" w:rsidRPr="00F961F3">
        <w:rPr>
          <w:rFonts w:ascii="Times New Roman" w:eastAsia="Times New Roman" w:hAnsi="Times New Roman" w:cs="Times New Roman"/>
          <w:sz w:val="24"/>
          <w:szCs w:val="24"/>
          <w:lang w:eastAsia="pl-PL"/>
        </w:rPr>
        <w:t>w zakładce „Regulamin" oraz uznaje go za wiążący,</w:t>
      </w:r>
    </w:p>
    <w:p w:rsidR="00F961F3" w:rsidRPr="00F961F3" w:rsidRDefault="001B41FD" w:rsidP="004E4A88">
      <w:pPr>
        <w:spacing w:after="0" w:line="240" w:lineRule="auto"/>
        <w:ind w:left="567"/>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w:t>
      </w:r>
      <w:r w:rsidR="00F961F3" w:rsidRPr="00F961F3">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r w:rsidR="00F961F3" w:rsidRPr="00F961F3">
        <w:rPr>
          <w:rFonts w:ascii="Times New Roman" w:eastAsia="Times New Roman" w:hAnsi="Times New Roman" w:cs="Times New Roman"/>
          <w:sz w:val="24"/>
          <w:szCs w:val="24"/>
          <w:lang w:eastAsia="pl-PL"/>
        </w:rPr>
        <w:t xml:space="preserve">zapoznał i stosuje się do Instrukcji składania ofert/wniosków dostępnej </w:t>
      </w:r>
      <w:hyperlink r:id="rId17" w:history="1">
        <w:r w:rsidR="00F961F3" w:rsidRPr="00F961F3">
          <w:rPr>
            <w:rFonts w:ascii="Times New Roman" w:eastAsia="Times New Roman" w:hAnsi="Times New Roman" w:cs="Times New Roman"/>
            <w:color w:val="0000FF"/>
            <w:sz w:val="24"/>
            <w:szCs w:val="24"/>
            <w:u w:val="single"/>
            <w:lang w:eastAsia="pl-PL"/>
          </w:rPr>
          <w:t>pod linkiem</w:t>
        </w:r>
      </w:hyperlink>
      <w:hyperlink r:id="rId18" w:history="1">
        <w:r w:rsidR="00F961F3" w:rsidRPr="00F961F3">
          <w:rPr>
            <w:rFonts w:ascii="Times New Roman" w:eastAsia="Times New Roman" w:hAnsi="Times New Roman" w:cs="Times New Roman"/>
            <w:color w:val="0000FF"/>
            <w:sz w:val="24"/>
            <w:szCs w:val="24"/>
            <w:u w:val="single"/>
            <w:lang w:eastAsia="pl-PL"/>
          </w:rPr>
          <w:t>.</w:t>
        </w:r>
      </w:hyperlink>
    </w:p>
    <w:p w:rsidR="00F961F3" w:rsidRPr="001B41FD" w:rsidRDefault="00F961F3" w:rsidP="006A2E81">
      <w:pPr>
        <w:pStyle w:val="Akapitzlist"/>
        <w:numPr>
          <w:ilvl w:val="0"/>
          <w:numId w:val="11"/>
        </w:numPr>
        <w:spacing w:after="0"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 xml:space="preserve">Zamawiający nie ponosi odpowiedzialności za złożenie oferty w sposób niezgodny z Instrukcją korzystania z </w:t>
      </w:r>
      <w:hyperlink r:id="rId19" w:history="1">
        <w:r w:rsidRPr="001B41FD">
          <w:rPr>
            <w:rFonts w:ascii="Times New Roman" w:eastAsia="Times New Roman" w:hAnsi="Times New Roman" w:cs="Times New Roman"/>
            <w:color w:val="0000FF"/>
            <w:sz w:val="24"/>
            <w:szCs w:val="24"/>
            <w:u w:val="single"/>
            <w:lang w:eastAsia="pl-PL"/>
          </w:rPr>
          <w:t>platformazakupowa.pl</w:t>
        </w:r>
      </w:hyperlink>
      <w:hyperlink r:id="rId20" w:history="1">
        <w:r w:rsidRPr="001B41FD">
          <w:rPr>
            <w:rFonts w:ascii="Times New Roman" w:eastAsia="Times New Roman" w:hAnsi="Times New Roman" w:cs="Times New Roman"/>
            <w:color w:val="0000FF"/>
            <w:sz w:val="24"/>
            <w:szCs w:val="24"/>
            <w:u w:val="single"/>
            <w:lang w:eastAsia="pl-PL"/>
          </w:rPr>
          <w:t xml:space="preserve">, </w:t>
        </w:r>
      </w:hyperlink>
      <w:r w:rsidRPr="001B41FD">
        <w:rPr>
          <w:rFonts w:ascii="Times New Roman" w:eastAsia="Times New Roman" w:hAnsi="Times New Roman" w:cs="Times New Roman"/>
          <w:sz w:val="24"/>
          <w:szCs w:val="24"/>
          <w:lang w:eastAsia="pl-PL"/>
        </w:rPr>
        <w:t>w szczególności za sytuację, gdy zamawiający zapozna się z treścią oferty przed upływem terminu składania ofert (np. złożenie</w:t>
      </w:r>
      <w:r w:rsidR="001B41FD" w:rsidRPr="001B41FD">
        <w:rPr>
          <w:rFonts w:ascii="Times New Roman" w:eastAsia="Times New Roman" w:hAnsi="Times New Roman" w:cs="Times New Roman"/>
          <w:sz w:val="24"/>
          <w:szCs w:val="24"/>
          <w:lang w:eastAsia="pl-PL"/>
        </w:rPr>
        <w:t xml:space="preserve"> </w:t>
      </w:r>
      <w:r w:rsidRPr="001B41FD">
        <w:rPr>
          <w:rFonts w:ascii="Times New Roman" w:eastAsia="Times New Roman" w:hAnsi="Times New Roman" w:cs="Times New Roman"/>
          <w:sz w:val="24"/>
          <w:szCs w:val="24"/>
          <w:lang w:eastAsia="pl-PL"/>
        </w:rPr>
        <w:t>oferty w zakładce „Wyślij wiadomość do zamawiającego”).</w:t>
      </w:r>
      <w:r w:rsidR="001B41FD" w:rsidRPr="001B41FD">
        <w:rPr>
          <w:rFonts w:ascii="Times New Roman" w:eastAsia="Times New Roman" w:hAnsi="Times New Roman" w:cs="Times New Roman"/>
          <w:sz w:val="24"/>
          <w:szCs w:val="24"/>
          <w:lang w:eastAsia="pl-PL"/>
        </w:rPr>
        <w:t xml:space="preserve"> </w:t>
      </w:r>
      <w:r w:rsidRPr="001B41FD">
        <w:rPr>
          <w:rFonts w:ascii="Times New Roman" w:eastAsia="Times New Roman" w:hAnsi="Times New Roman" w:cs="Times New Roman"/>
          <w:sz w:val="24"/>
          <w:szCs w:val="24"/>
          <w:lang w:eastAsia="pl-PL"/>
        </w:rPr>
        <w:t>Taka oferta zostanie uznana przez Zamawiającego za ofertę handlową i nie będzie brana pod uwagę w przedmiotowym postępowaniu ponieważ nie został spełniony obowiązek narzucony w art. 221 Ustawy Prawo Zamówień Publicznych.</w:t>
      </w:r>
    </w:p>
    <w:p w:rsidR="00F961F3" w:rsidRPr="001B41FD" w:rsidRDefault="00F961F3" w:rsidP="006A2E81">
      <w:pPr>
        <w:pStyle w:val="Akapitzlist"/>
        <w:numPr>
          <w:ilvl w:val="0"/>
          <w:numId w:val="11"/>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 xml:space="preserve">Zamawiający informuje, że instrukcje korzystania z </w:t>
      </w:r>
      <w:hyperlink r:id="rId21" w:history="1">
        <w:r w:rsidRPr="001B41FD">
          <w:rPr>
            <w:rFonts w:ascii="Times New Roman" w:eastAsia="Times New Roman" w:hAnsi="Times New Roman" w:cs="Times New Roman"/>
            <w:color w:val="0000FF"/>
            <w:sz w:val="24"/>
            <w:szCs w:val="24"/>
            <w:u w:val="single"/>
            <w:lang w:eastAsia="pl-PL"/>
          </w:rPr>
          <w:t>platformazakupowa.pl</w:t>
        </w:r>
      </w:hyperlink>
      <w:r w:rsidRPr="001B41FD">
        <w:rPr>
          <w:rFonts w:ascii="Times New Roman" w:eastAsia="Times New Roman" w:hAnsi="Times New Roman" w:cs="Times New Roman"/>
          <w:sz w:val="24"/>
          <w:szCs w:val="24"/>
          <w:lang w:eastAsia="pl-PL"/>
        </w:rPr>
        <w:t xml:space="preserve"> dotyczące w szczególności logowania, składania wniosków o wyjaśnienie treści SWZ, składania ofert oraz innych czynności podejmowanych w niniejszym postępowaniu przy użyciu</w:t>
      </w:r>
      <w:r w:rsidR="001B41FD" w:rsidRPr="001B41FD">
        <w:rPr>
          <w:rFonts w:ascii="Times New Roman" w:eastAsia="Times New Roman" w:hAnsi="Times New Roman" w:cs="Times New Roman"/>
          <w:sz w:val="24"/>
          <w:szCs w:val="24"/>
          <w:lang w:eastAsia="pl-PL"/>
        </w:rPr>
        <w:t xml:space="preserve"> </w:t>
      </w:r>
      <w:hyperlink r:id="rId22" w:history="1">
        <w:r w:rsidRPr="001B41FD">
          <w:rPr>
            <w:rFonts w:ascii="Times New Roman" w:eastAsia="Times New Roman" w:hAnsi="Times New Roman" w:cs="Times New Roman"/>
            <w:color w:val="0000FF"/>
            <w:sz w:val="24"/>
            <w:szCs w:val="24"/>
            <w:u w:val="single"/>
            <w:lang w:eastAsia="pl-PL"/>
          </w:rPr>
          <w:t>platformazakupowa.pl</w:t>
        </w:r>
      </w:hyperlink>
      <w:r w:rsidRPr="001B41FD">
        <w:rPr>
          <w:rFonts w:ascii="Times New Roman" w:eastAsia="Times New Roman" w:hAnsi="Times New Roman" w:cs="Times New Roman"/>
          <w:sz w:val="24"/>
          <w:szCs w:val="24"/>
          <w:lang w:eastAsia="pl-PL"/>
        </w:rPr>
        <w:t xml:space="preserve"> znajdują się w zakładce „Instrukcje dla Wykonawców" na stronie internetowej pod adresem: </w:t>
      </w:r>
      <w:hyperlink r:id="rId23" w:history="1">
        <w:r w:rsidRPr="001B41FD">
          <w:rPr>
            <w:rFonts w:ascii="Times New Roman" w:eastAsia="Times New Roman" w:hAnsi="Times New Roman" w:cs="Times New Roman"/>
            <w:color w:val="0000FF"/>
            <w:sz w:val="24"/>
            <w:szCs w:val="24"/>
            <w:u w:val="single"/>
            <w:lang w:eastAsia="pl-PL"/>
          </w:rPr>
          <w:t>https://platformazakupowa.pl/strona/45-instrukcje</w:t>
        </w:r>
      </w:hyperlink>
    </w:p>
    <w:p w:rsidR="00F961F3" w:rsidRPr="001B41FD" w:rsidRDefault="00F961F3" w:rsidP="006A2E81">
      <w:pPr>
        <w:pStyle w:val="Akapitzlist"/>
        <w:numPr>
          <w:ilvl w:val="0"/>
          <w:numId w:val="11"/>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W przypadku zaistnienia jednej z sytuacji określonych w art. 65 ust. 1, art. 66 i art. 69 (możliwość odstąpienia przez Zamawiającego od wymagania użycia środków komunikacji elektronicznej, możliwość wymagania przez Zamawiającego użycia narzędzi, urządzeń lub</w:t>
      </w:r>
      <w:r w:rsidR="001B41FD" w:rsidRPr="001B41FD">
        <w:rPr>
          <w:rFonts w:ascii="Times New Roman" w:eastAsia="Times New Roman" w:hAnsi="Times New Roman" w:cs="Times New Roman"/>
          <w:sz w:val="24"/>
          <w:szCs w:val="24"/>
          <w:lang w:eastAsia="pl-PL"/>
        </w:rPr>
        <w:t xml:space="preserve"> </w:t>
      </w:r>
      <w:r w:rsidRPr="001B41FD">
        <w:rPr>
          <w:rFonts w:ascii="Times New Roman" w:eastAsia="Times New Roman" w:hAnsi="Times New Roman" w:cs="Times New Roman"/>
          <w:sz w:val="24"/>
          <w:szCs w:val="24"/>
          <w:lang w:eastAsia="pl-PL"/>
        </w:rPr>
        <w:t>formatów plików, które nie są ogólnie dostępne, możliwość zastosowania narzędzi elektronicznego modelowania danych budowlanych) komunikacja między Zamawiającym a wykonawcami odbywać się będzie w formie pisemnej.</w:t>
      </w:r>
    </w:p>
    <w:p w:rsidR="00F961F3" w:rsidRPr="001B41FD"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1B41FD">
        <w:rPr>
          <w:rFonts w:ascii="Times New Roman" w:eastAsia="Times New Roman" w:hAnsi="Times New Roman" w:cs="Times New Roman"/>
          <w:b/>
          <w:sz w:val="24"/>
          <w:szCs w:val="24"/>
          <w:lang w:eastAsia="pl-PL"/>
        </w:rPr>
        <w:t>XIV. Opis sposobu przygotowania ofert oraz dokumentów wymaganych przez</w:t>
      </w:r>
      <w:r w:rsidR="001B41FD">
        <w:rPr>
          <w:rFonts w:ascii="Times New Roman" w:eastAsia="Times New Roman" w:hAnsi="Times New Roman" w:cs="Times New Roman"/>
          <w:b/>
          <w:sz w:val="24"/>
          <w:szCs w:val="24"/>
          <w:lang w:eastAsia="pl-PL"/>
        </w:rPr>
        <w:t xml:space="preserve"> </w:t>
      </w:r>
      <w:r w:rsidRPr="001B41FD">
        <w:rPr>
          <w:rFonts w:ascii="Times New Roman" w:eastAsia="Times New Roman" w:hAnsi="Times New Roman" w:cs="Times New Roman"/>
          <w:b/>
          <w:sz w:val="24"/>
          <w:szCs w:val="24"/>
          <w:lang w:eastAsia="pl-PL"/>
        </w:rPr>
        <w:t>Zamawiającego w SWZ</w:t>
      </w:r>
    </w:p>
    <w:p w:rsidR="00F961F3" w:rsidRPr="001B41FD" w:rsidRDefault="00F961F3" w:rsidP="006A2E81">
      <w:pPr>
        <w:pStyle w:val="Akapitzlist"/>
        <w:numPr>
          <w:ilvl w:val="0"/>
          <w:numId w:val="1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Oferta, oświadczenie oraz przedmiotowe środki dowodowe (jeżeli były wymagane) składane elektronicznie muszą zostać podpisane elektronicznym kwalifikowanym podpisem</w:t>
      </w:r>
      <w:r w:rsidR="001B41FD" w:rsidRPr="001B41FD">
        <w:rPr>
          <w:rFonts w:ascii="Times New Roman" w:eastAsia="Times New Roman" w:hAnsi="Times New Roman" w:cs="Times New Roman"/>
          <w:sz w:val="24"/>
          <w:szCs w:val="24"/>
          <w:lang w:eastAsia="pl-PL"/>
        </w:rPr>
        <w:t xml:space="preserve"> </w:t>
      </w:r>
      <w:r w:rsidRPr="001B41FD">
        <w:rPr>
          <w:rFonts w:ascii="Times New Roman" w:eastAsia="Times New Roman" w:hAnsi="Times New Roman" w:cs="Times New Roman"/>
          <w:sz w:val="24"/>
          <w:szCs w:val="24"/>
          <w:lang w:eastAsia="pl-PL"/>
        </w:rPr>
        <w:t xml:space="preserve">lub podpisem zaufanym lub podpisem osobistym. W procesie składania oferty, oświadczenia w tym przedmiotowych środków dowodowych na platformie, kwalifikowany podpis elektroniczny lub podpis zaufany lub podpis osobisty Wykonawca składa bezpośrednio na dokumencie, który następnie przesyła do systemu (opcja </w:t>
      </w:r>
      <w:r w:rsidRPr="001B41FD">
        <w:rPr>
          <w:rFonts w:ascii="Times New Roman" w:eastAsia="Times New Roman" w:hAnsi="Times New Roman" w:cs="Times New Roman"/>
          <w:sz w:val="24"/>
          <w:szCs w:val="24"/>
          <w:lang w:eastAsia="pl-PL"/>
        </w:rPr>
        <w:lastRenderedPageBreak/>
        <w:t xml:space="preserve">rekomendowana przez </w:t>
      </w:r>
      <w:hyperlink r:id="rId24" w:history="1">
        <w:r w:rsidRPr="001B41FD">
          <w:rPr>
            <w:rFonts w:ascii="Times New Roman" w:eastAsia="Times New Roman" w:hAnsi="Times New Roman" w:cs="Times New Roman"/>
            <w:color w:val="0000FF"/>
            <w:sz w:val="24"/>
            <w:szCs w:val="24"/>
            <w:u w:val="single"/>
            <w:lang w:eastAsia="pl-PL"/>
          </w:rPr>
          <w:t>platformazakupowa.pl</w:t>
        </w:r>
      </w:hyperlink>
      <w:r w:rsidRPr="001B41FD">
        <w:rPr>
          <w:rFonts w:ascii="Times New Roman" w:eastAsia="Times New Roman" w:hAnsi="Times New Roman" w:cs="Times New Roman"/>
          <w:sz w:val="24"/>
          <w:szCs w:val="24"/>
          <w:lang w:eastAsia="pl-PL"/>
        </w:rPr>
        <w:t>) oraz dodatkowo dla całego pakietu dokumentów w kroku 2 Formularza składania oferty lub wniosku (po kliknięciu w przycisk Przejdź do podsumowania).</w:t>
      </w:r>
    </w:p>
    <w:p w:rsidR="00F961F3" w:rsidRPr="001B41FD" w:rsidRDefault="00F961F3" w:rsidP="006A2E81">
      <w:pPr>
        <w:pStyle w:val="Akapitzlist"/>
        <w:numPr>
          <w:ilvl w:val="0"/>
          <w:numId w:val="1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Poświadczenia za zgodność z oryginałem dokonuje odpowiednio Wykonawca, podmiot, na którego zdolnościach lub sytuacji polega Wykonawca, wykonawcy wspólnie ubiegający się o udzielenie zamówienia publicznego albo podwykonawca, w zakresie</w:t>
      </w:r>
      <w:r w:rsidR="001B41FD" w:rsidRPr="001B41FD">
        <w:rPr>
          <w:rFonts w:ascii="Times New Roman" w:eastAsia="Times New Roman" w:hAnsi="Times New Roman" w:cs="Times New Roman"/>
          <w:sz w:val="24"/>
          <w:szCs w:val="24"/>
          <w:lang w:eastAsia="pl-PL"/>
        </w:rPr>
        <w:t xml:space="preserve"> </w:t>
      </w:r>
      <w:r w:rsidRPr="001B41FD">
        <w:rPr>
          <w:rFonts w:ascii="Times New Roman" w:eastAsia="Times New Roman" w:hAnsi="Times New Roman" w:cs="Times New Roman"/>
          <w:sz w:val="24"/>
          <w:szCs w:val="24"/>
          <w:lang w:eastAsia="pl-PL"/>
        </w:rPr>
        <w:t>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rsidR="00F961F3" w:rsidRPr="001B41FD" w:rsidRDefault="00F961F3" w:rsidP="006A2E81">
      <w:pPr>
        <w:pStyle w:val="Akapitzlist"/>
        <w:numPr>
          <w:ilvl w:val="0"/>
          <w:numId w:val="12"/>
        </w:numPr>
        <w:spacing w:after="0" w:line="240" w:lineRule="auto"/>
        <w:ind w:left="425"/>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Oferta powinna być:</w:t>
      </w:r>
    </w:p>
    <w:p w:rsidR="00F961F3" w:rsidRPr="00F961F3" w:rsidRDefault="00F961F3" w:rsidP="004E4A88">
      <w:pPr>
        <w:spacing w:after="0" w:line="240" w:lineRule="auto"/>
        <w:ind w:left="425"/>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a)sporządzona na podstawie załączników niniejszej SWZ w języku polskim,</w:t>
      </w:r>
    </w:p>
    <w:p w:rsidR="00F961F3" w:rsidRPr="00F961F3" w:rsidRDefault="00F961F3" w:rsidP="004E4A88">
      <w:pPr>
        <w:spacing w:after="0" w:line="240" w:lineRule="auto"/>
        <w:ind w:left="425"/>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b)złożona przy użyciu środków komunikacji elektronicznej tzn. za pośrednictwem</w:t>
      </w:r>
      <w:r w:rsidR="001B41FD">
        <w:rPr>
          <w:rFonts w:ascii="Times New Roman" w:eastAsia="Times New Roman" w:hAnsi="Times New Roman" w:cs="Times New Roman"/>
          <w:sz w:val="24"/>
          <w:szCs w:val="24"/>
          <w:lang w:eastAsia="pl-PL"/>
        </w:rPr>
        <w:t xml:space="preserve"> </w:t>
      </w:r>
      <w:hyperlink r:id="rId25" w:history="1">
        <w:r w:rsidRPr="00F961F3">
          <w:rPr>
            <w:rFonts w:ascii="Times New Roman" w:eastAsia="Times New Roman" w:hAnsi="Times New Roman" w:cs="Times New Roman"/>
            <w:color w:val="0000FF"/>
            <w:sz w:val="24"/>
            <w:szCs w:val="24"/>
            <w:u w:val="single"/>
            <w:lang w:eastAsia="pl-PL"/>
          </w:rPr>
          <w:t>platformazakupowa.pl</w:t>
        </w:r>
      </w:hyperlink>
      <w:hyperlink r:id="rId26" w:history="1">
        <w:r w:rsidRPr="00F961F3">
          <w:rPr>
            <w:rFonts w:ascii="Times New Roman" w:eastAsia="Times New Roman" w:hAnsi="Times New Roman" w:cs="Times New Roman"/>
            <w:color w:val="0000FF"/>
            <w:sz w:val="24"/>
            <w:szCs w:val="24"/>
            <w:u w:val="single"/>
            <w:lang w:eastAsia="pl-PL"/>
          </w:rPr>
          <w:t>,</w:t>
        </w:r>
      </w:hyperlink>
    </w:p>
    <w:p w:rsidR="00F961F3" w:rsidRPr="00F961F3" w:rsidRDefault="00F961F3" w:rsidP="004E4A88">
      <w:pPr>
        <w:spacing w:after="0" w:line="240" w:lineRule="auto"/>
        <w:ind w:left="425"/>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 xml:space="preserve">c)podpisana </w:t>
      </w:r>
      <w:hyperlink r:id="rId27" w:history="1">
        <w:r w:rsidRPr="00F961F3">
          <w:rPr>
            <w:rFonts w:ascii="Times New Roman" w:eastAsia="Times New Roman" w:hAnsi="Times New Roman" w:cs="Times New Roman"/>
            <w:color w:val="0000FF"/>
            <w:sz w:val="24"/>
            <w:szCs w:val="24"/>
            <w:u w:val="single"/>
            <w:lang w:eastAsia="pl-PL"/>
          </w:rPr>
          <w:t>kwalifikowanym podpisem elektronicznym</w:t>
        </w:r>
      </w:hyperlink>
      <w:r w:rsidRPr="00F961F3">
        <w:rPr>
          <w:rFonts w:ascii="Times New Roman" w:eastAsia="Times New Roman" w:hAnsi="Times New Roman" w:cs="Times New Roman"/>
          <w:sz w:val="24"/>
          <w:szCs w:val="24"/>
          <w:lang w:eastAsia="pl-PL"/>
        </w:rPr>
        <w:t xml:space="preserve"> lub </w:t>
      </w:r>
      <w:hyperlink r:id="rId28" w:history="1">
        <w:r w:rsidRPr="00F961F3">
          <w:rPr>
            <w:rFonts w:ascii="Times New Roman" w:eastAsia="Times New Roman" w:hAnsi="Times New Roman" w:cs="Times New Roman"/>
            <w:color w:val="0000FF"/>
            <w:sz w:val="24"/>
            <w:szCs w:val="24"/>
            <w:u w:val="single"/>
            <w:lang w:eastAsia="pl-PL"/>
          </w:rPr>
          <w:t>podpisem zaufanym</w:t>
        </w:r>
      </w:hyperlink>
      <w:r w:rsidRPr="00F961F3">
        <w:rPr>
          <w:rFonts w:ascii="Times New Roman" w:eastAsia="Times New Roman" w:hAnsi="Times New Roman" w:cs="Times New Roman"/>
          <w:sz w:val="24"/>
          <w:szCs w:val="24"/>
          <w:lang w:eastAsia="pl-PL"/>
        </w:rPr>
        <w:t xml:space="preserve"> lub</w:t>
      </w:r>
      <w:r w:rsidR="001B41FD">
        <w:rPr>
          <w:rFonts w:ascii="Times New Roman" w:eastAsia="Times New Roman" w:hAnsi="Times New Roman" w:cs="Times New Roman"/>
          <w:sz w:val="24"/>
          <w:szCs w:val="24"/>
          <w:lang w:eastAsia="pl-PL"/>
        </w:rPr>
        <w:t xml:space="preserve"> </w:t>
      </w:r>
      <w:hyperlink r:id="rId29" w:history="1">
        <w:r w:rsidRPr="00F961F3">
          <w:rPr>
            <w:rFonts w:ascii="Times New Roman" w:eastAsia="Times New Roman" w:hAnsi="Times New Roman" w:cs="Times New Roman"/>
            <w:color w:val="0000FF"/>
            <w:sz w:val="24"/>
            <w:szCs w:val="24"/>
            <w:u w:val="single"/>
            <w:lang w:eastAsia="pl-PL"/>
          </w:rPr>
          <w:t>podpisem osobistym</w:t>
        </w:r>
      </w:hyperlink>
      <w:r w:rsidRPr="00F961F3">
        <w:rPr>
          <w:rFonts w:ascii="Times New Roman" w:eastAsia="Times New Roman" w:hAnsi="Times New Roman" w:cs="Times New Roman"/>
          <w:sz w:val="24"/>
          <w:szCs w:val="24"/>
          <w:lang w:eastAsia="pl-PL"/>
        </w:rPr>
        <w:t xml:space="preserve"> przez osobę/osoby upoważnioną/upoważnione.</w:t>
      </w:r>
    </w:p>
    <w:p w:rsidR="00F961F3" w:rsidRPr="00F961F3" w:rsidRDefault="00F961F3" w:rsidP="004E4A88">
      <w:pPr>
        <w:spacing w:after="0" w:line="240" w:lineRule="auto"/>
        <w:ind w:left="425"/>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d)Gdy umocowanie osoby składającej ofertę nie wynika z dokumentów rejestrowych, wykonawca, który składa ofertę za pośrednictwem pełnomocnika, powinien dołączyć do oferty dokument pełnomocnictwa obejmujący swym zakresem umocowanie do złożenia oferty lub do</w:t>
      </w:r>
      <w:r w:rsidR="001B41FD">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złożenia oferty i podpisania umowy. Pełnomocnictwo powinno zostać złożone w formie elektronicznej lub w postaci elektronicznej opatrzonej podpisem zaufanym, lub podpisem osobistym. Dopuszcza się również przedłożenie elektronicznej kopii dokumentu poświadczonej za zgodność z oryginałem przez notariusza, tj. podpisanej kwalifikowanym podpisem elektronicznym osoby posiadającej uprawnienia notariusza.</w:t>
      </w:r>
    </w:p>
    <w:p w:rsidR="00F961F3" w:rsidRPr="001B41FD" w:rsidRDefault="00F961F3" w:rsidP="006A2E81">
      <w:pPr>
        <w:pStyle w:val="Akapitzlist"/>
        <w:numPr>
          <w:ilvl w:val="0"/>
          <w:numId w:val="12"/>
        </w:numPr>
        <w:spacing w:after="0" w:line="240" w:lineRule="auto"/>
        <w:ind w:left="425"/>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1B41FD">
        <w:rPr>
          <w:rFonts w:ascii="Times New Roman" w:eastAsia="Times New Roman" w:hAnsi="Times New Roman" w:cs="Times New Roman"/>
          <w:sz w:val="24"/>
          <w:szCs w:val="24"/>
          <w:lang w:eastAsia="pl-PL"/>
        </w:rPr>
        <w:t>eIDAS</w:t>
      </w:r>
      <w:proofErr w:type="spellEnd"/>
      <w:r w:rsidRPr="001B41FD">
        <w:rPr>
          <w:rFonts w:ascii="Times New Roman" w:eastAsia="Times New Roman" w:hAnsi="Times New Roman" w:cs="Times New Roman"/>
          <w:sz w:val="24"/>
          <w:szCs w:val="24"/>
          <w:lang w:eastAsia="pl-PL"/>
        </w:rPr>
        <w:t>) (UE) nr 910/2014 - od 1 lipca 2016 roku”.</w:t>
      </w:r>
    </w:p>
    <w:p w:rsidR="00F961F3" w:rsidRPr="001B41FD" w:rsidRDefault="00F961F3" w:rsidP="006A2E81">
      <w:pPr>
        <w:pStyle w:val="Akapitzlist"/>
        <w:numPr>
          <w:ilvl w:val="0"/>
          <w:numId w:val="1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 xml:space="preserve">W przypadku wykorzystania formatu podpisu </w:t>
      </w:r>
      <w:proofErr w:type="spellStart"/>
      <w:r w:rsidRPr="001B41FD">
        <w:rPr>
          <w:rFonts w:ascii="Times New Roman" w:eastAsia="Times New Roman" w:hAnsi="Times New Roman" w:cs="Times New Roman"/>
          <w:sz w:val="24"/>
          <w:szCs w:val="24"/>
          <w:lang w:eastAsia="pl-PL"/>
        </w:rPr>
        <w:t>XAdES</w:t>
      </w:r>
      <w:proofErr w:type="spellEnd"/>
      <w:r w:rsidRPr="001B41FD">
        <w:rPr>
          <w:rFonts w:ascii="Times New Roman" w:eastAsia="Times New Roman" w:hAnsi="Times New Roman" w:cs="Times New Roman"/>
          <w:sz w:val="24"/>
          <w:szCs w:val="24"/>
          <w:lang w:eastAsia="pl-PL"/>
        </w:rPr>
        <w:t xml:space="preserve"> zewnętrzny. Zamawiający wymaga dołączenia odpowiedniej ilości plików tj. podpisywanych plików z danymi oraz plików </w:t>
      </w:r>
      <w:proofErr w:type="spellStart"/>
      <w:r w:rsidRPr="001B41FD">
        <w:rPr>
          <w:rFonts w:ascii="Times New Roman" w:eastAsia="Times New Roman" w:hAnsi="Times New Roman" w:cs="Times New Roman"/>
          <w:sz w:val="24"/>
          <w:szCs w:val="24"/>
          <w:lang w:eastAsia="pl-PL"/>
        </w:rPr>
        <w:t>XAdES</w:t>
      </w:r>
      <w:proofErr w:type="spellEnd"/>
      <w:r w:rsidRPr="001B41FD">
        <w:rPr>
          <w:rFonts w:ascii="Times New Roman" w:eastAsia="Times New Roman" w:hAnsi="Times New Roman" w:cs="Times New Roman"/>
          <w:sz w:val="24"/>
          <w:szCs w:val="24"/>
          <w:lang w:eastAsia="pl-PL"/>
        </w:rPr>
        <w:t>.</w:t>
      </w:r>
    </w:p>
    <w:p w:rsidR="00F961F3" w:rsidRPr="001B41FD" w:rsidRDefault="00F961F3" w:rsidP="006A2E81">
      <w:pPr>
        <w:pStyle w:val="Akapitzlist"/>
        <w:numPr>
          <w:ilvl w:val="0"/>
          <w:numId w:val="1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 xml:space="preserve">Zgodnie z art. 18 ust. 3 ustawy </w:t>
      </w:r>
      <w:proofErr w:type="spellStart"/>
      <w:r w:rsidRPr="001B41FD">
        <w:rPr>
          <w:rFonts w:ascii="Times New Roman" w:eastAsia="Times New Roman" w:hAnsi="Times New Roman" w:cs="Times New Roman"/>
          <w:sz w:val="24"/>
          <w:szCs w:val="24"/>
          <w:lang w:eastAsia="pl-PL"/>
        </w:rPr>
        <w:t>Pzp</w:t>
      </w:r>
      <w:proofErr w:type="spellEnd"/>
      <w:r w:rsidRPr="001B41FD">
        <w:rPr>
          <w:rFonts w:ascii="Times New Roman" w:eastAsia="Times New Roman" w:hAnsi="Times New Roman" w:cs="Times New Roman"/>
          <w:sz w:val="24"/>
          <w:szCs w:val="24"/>
          <w:lang w:eastAsia="p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F961F3" w:rsidRPr="001B41FD" w:rsidRDefault="00F961F3" w:rsidP="006A2E81">
      <w:pPr>
        <w:pStyle w:val="Akapitzlist"/>
        <w:numPr>
          <w:ilvl w:val="0"/>
          <w:numId w:val="1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 xml:space="preserve">Wykonawca, za pośrednictwem </w:t>
      </w:r>
      <w:hyperlink r:id="rId30" w:history="1">
        <w:r w:rsidRPr="001B41FD">
          <w:rPr>
            <w:rFonts w:ascii="Times New Roman" w:eastAsia="Times New Roman" w:hAnsi="Times New Roman" w:cs="Times New Roman"/>
            <w:color w:val="0000FF"/>
            <w:sz w:val="24"/>
            <w:szCs w:val="24"/>
            <w:u w:val="single"/>
            <w:lang w:eastAsia="pl-PL"/>
          </w:rPr>
          <w:t>platformazakupowa.pl</w:t>
        </w:r>
      </w:hyperlink>
      <w:r w:rsidRPr="001B41FD">
        <w:rPr>
          <w:rFonts w:ascii="Times New Roman" w:eastAsia="Times New Roman" w:hAnsi="Times New Roman" w:cs="Times New Roman"/>
          <w:sz w:val="24"/>
          <w:szCs w:val="24"/>
          <w:lang w:eastAsia="pl-PL"/>
        </w:rPr>
        <w:t xml:space="preserve"> może przed upływem terminu do składania ofert zmienić lub wycofać ofertę. Sposób dokonywania zmiany lub wycofania</w:t>
      </w:r>
      <w:r w:rsidR="001B41FD" w:rsidRPr="001B41FD">
        <w:rPr>
          <w:rFonts w:ascii="Times New Roman" w:eastAsia="Times New Roman" w:hAnsi="Times New Roman" w:cs="Times New Roman"/>
          <w:sz w:val="24"/>
          <w:szCs w:val="24"/>
          <w:lang w:eastAsia="pl-PL"/>
        </w:rPr>
        <w:t xml:space="preserve"> </w:t>
      </w:r>
      <w:r w:rsidRPr="001B41FD">
        <w:rPr>
          <w:rFonts w:ascii="Times New Roman" w:eastAsia="Times New Roman" w:hAnsi="Times New Roman" w:cs="Times New Roman"/>
          <w:sz w:val="24"/>
          <w:szCs w:val="24"/>
          <w:lang w:eastAsia="pl-PL"/>
        </w:rPr>
        <w:t xml:space="preserve">oferty zamieszczono w instrukcji zamieszczonej na stronie internetowej pod adresem: </w:t>
      </w:r>
      <w:hyperlink r:id="rId31" w:history="1">
        <w:r w:rsidRPr="001B41FD">
          <w:rPr>
            <w:rFonts w:ascii="Times New Roman" w:eastAsia="Times New Roman" w:hAnsi="Times New Roman" w:cs="Times New Roman"/>
            <w:color w:val="0000FF"/>
            <w:sz w:val="24"/>
            <w:szCs w:val="24"/>
            <w:u w:val="single"/>
            <w:lang w:eastAsia="pl-PL"/>
          </w:rPr>
          <w:t>https://platformazakupowa.pl/strona/45-instrukcje</w:t>
        </w:r>
      </w:hyperlink>
    </w:p>
    <w:p w:rsidR="00F961F3" w:rsidRPr="001B41FD" w:rsidRDefault="00F961F3" w:rsidP="006A2E81">
      <w:pPr>
        <w:pStyle w:val="Akapitzlist"/>
        <w:numPr>
          <w:ilvl w:val="0"/>
          <w:numId w:val="1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lastRenderedPageBreak/>
        <w:t>Każdy z Wykonawców może złożyć tylko jedną ofertę. Złożenie większej liczby ofert lub oferty zawierającej propozycje wariantowe spowoduje odrzucenie oferty.</w:t>
      </w:r>
    </w:p>
    <w:p w:rsidR="00F961F3" w:rsidRPr="001B41FD" w:rsidRDefault="00F961F3" w:rsidP="006A2E81">
      <w:pPr>
        <w:pStyle w:val="Akapitzlist"/>
        <w:numPr>
          <w:ilvl w:val="0"/>
          <w:numId w:val="1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Ceny oferty muszą zawierać wszystkie koszty, jakie musi ponieść Wykonawca, aby zrealizować zamówienie z najwyższą starannością oraz ewentualne rabaty.</w:t>
      </w:r>
    </w:p>
    <w:p w:rsidR="00F961F3" w:rsidRPr="001B41FD" w:rsidRDefault="00F961F3" w:rsidP="006A2E81">
      <w:pPr>
        <w:pStyle w:val="Akapitzlist"/>
        <w:numPr>
          <w:ilvl w:val="0"/>
          <w:numId w:val="1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F961F3" w:rsidRPr="001B41FD" w:rsidRDefault="00F961F3" w:rsidP="006A2E81">
      <w:pPr>
        <w:pStyle w:val="Akapitzlist"/>
        <w:numPr>
          <w:ilvl w:val="0"/>
          <w:numId w:val="1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Zgodnie z definicją dokumentu elektronicznego z art.3 ustęp 2 Ustawy o informatyzacji</w:t>
      </w:r>
      <w:r w:rsidR="001B41FD" w:rsidRPr="001B41FD">
        <w:rPr>
          <w:rFonts w:ascii="Times New Roman" w:eastAsia="Times New Roman" w:hAnsi="Times New Roman" w:cs="Times New Roman"/>
          <w:sz w:val="24"/>
          <w:szCs w:val="24"/>
          <w:lang w:eastAsia="pl-PL"/>
        </w:rPr>
        <w:t xml:space="preserve"> </w:t>
      </w:r>
      <w:r w:rsidRPr="001B41FD">
        <w:rPr>
          <w:rFonts w:ascii="Times New Roman" w:eastAsia="Times New Roman" w:hAnsi="Times New Roman" w:cs="Times New Roman"/>
          <w:sz w:val="24"/>
          <w:szCs w:val="24"/>
          <w:lang w:eastAsia="pl-PL"/>
        </w:rPr>
        <w:t>działalności podmiotów realizujących zadania publiczne, opatrzenie pliku zawierającego skompresowane dane kwalifikowanym podpisem elektronicznym jest jednoznaczne z</w:t>
      </w:r>
      <w:r w:rsidR="001B41FD" w:rsidRPr="001B41FD">
        <w:rPr>
          <w:rFonts w:ascii="Times New Roman" w:eastAsia="Times New Roman" w:hAnsi="Times New Roman" w:cs="Times New Roman"/>
          <w:sz w:val="24"/>
          <w:szCs w:val="24"/>
          <w:lang w:eastAsia="pl-PL"/>
        </w:rPr>
        <w:t xml:space="preserve"> </w:t>
      </w:r>
      <w:r w:rsidRPr="001B41FD">
        <w:rPr>
          <w:rFonts w:ascii="Times New Roman" w:eastAsia="Times New Roman" w:hAnsi="Times New Roman" w:cs="Times New Roman"/>
          <w:sz w:val="24"/>
          <w:szCs w:val="24"/>
          <w:lang w:eastAsia="pl-PL"/>
        </w:rPr>
        <w:t>podpisaniem oryginału dokumentu, z wyjątkiem kopii poświadczonych odpowiednio przez innego wykonawcę ubiegającego się wspólnie z nim o udzielenie zamówienia, przez podmiot, na którego zdolnościach lub sytuacji polega Wykonawca, albo przez podwykonawcę.</w:t>
      </w:r>
    </w:p>
    <w:p w:rsidR="00F961F3" w:rsidRPr="001B41FD" w:rsidRDefault="00F961F3" w:rsidP="006A2E81">
      <w:pPr>
        <w:pStyle w:val="Akapitzlist"/>
        <w:numPr>
          <w:ilvl w:val="0"/>
          <w:numId w:val="1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Maksymalny rozmiar jednego pliku przesyłanego za pośrednictwem dedykowanych</w:t>
      </w:r>
      <w:r w:rsidR="001B41FD" w:rsidRPr="001B41FD">
        <w:rPr>
          <w:rFonts w:ascii="Times New Roman" w:eastAsia="Times New Roman" w:hAnsi="Times New Roman" w:cs="Times New Roman"/>
          <w:sz w:val="24"/>
          <w:szCs w:val="24"/>
          <w:lang w:eastAsia="pl-PL"/>
        </w:rPr>
        <w:t xml:space="preserve"> </w:t>
      </w:r>
      <w:r w:rsidRPr="001B41FD">
        <w:rPr>
          <w:rFonts w:ascii="Times New Roman" w:eastAsia="Times New Roman" w:hAnsi="Times New Roman" w:cs="Times New Roman"/>
          <w:sz w:val="24"/>
          <w:szCs w:val="24"/>
          <w:lang w:eastAsia="pl-PL"/>
        </w:rPr>
        <w:t>formularzy do: złożenia, zmiany, wycofania oferty wynosi 150 MB natomiast przy komunikacji wielkość pliku to maksymalnie 500 MB.</w:t>
      </w:r>
    </w:p>
    <w:p w:rsidR="00F961F3" w:rsidRPr="001B41FD"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1B41FD">
        <w:rPr>
          <w:rFonts w:ascii="Times New Roman" w:eastAsia="Times New Roman" w:hAnsi="Times New Roman" w:cs="Times New Roman"/>
          <w:b/>
          <w:sz w:val="24"/>
          <w:szCs w:val="24"/>
          <w:lang w:eastAsia="pl-PL"/>
        </w:rPr>
        <w:t>XV. Sposób obliczania ceny oferty</w:t>
      </w:r>
    </w:p>
    <w:p w:rsidR="00F961F3" w:rsidRPr="001B41FD" w:rsidRDefault="00F961F3" w:rsidP="006A2E81">
      <w:pPr>
        <w:pStyle w:val="Akapitzlist"/>
        <w:numPr>
          <w:ilvl w:val="0"/>
          <w:numId w:val="13"/>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 xml:space="preserve">Wykonawca podaje cenę za realizację przedmiotu zamówienia zgodnie ze wzorem Formularza Ofertowego, stanowiącego </w:t>
      </w:r>
      <w:r w:rsidRPr="001B41FD">
        <w:rPr>
          <w:rFonts w:ascii="Times New Roman" w:eastAsia="Times New Roman" w:hAnsi="Times New Roman" w:cs="Times New Roman"/>
          <w:b/>
          <w:sz w:val="24"/>
          <w:szCs w:val="24"/>
          <w:lang w:eastAsia="pl-PL"/>
        </w:rPr>
        <w:t>Załącznik nr 1 do SWZ</w:t>
      </w:r>
      <w:r w:rsidRPr="001B41FD">
        <w:rPr>
          <w:rFonts w:ascii="Times New Roman" w:eastAsia="Times New Roman" w:hAnsi="Times New Roman" w:cs="Times New Roman"/>
          <w:sz w:val="24"/>
          <w:szCs w:val="24"/>
          <w:lang w:eastAsia="pl-PL"/>
        </w:rPr>
        <w:t>.</w:t>
      </w:r>
    </w:p>
    <w:p w:rsidR="00F961F3" w:rsidRPr="001B41FD" w:rsidRDefault="00F961F3" w:rsidP="006A2E81">
      <w:pPr>
        <w:pStyle w:val="Akapitzlist"/>
        <w:numPr>
          <w:ilvl w:val="0"/>
          <w:numId w:val="13"/>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Cena ofertowa brutto musi uwzględniać wszystkie koszty związane z realizacją przedmiotu zamówienia zgodnie z opisem przedmiotu zamówienia oraz istotnymi postanowieniami umowy określonymi w niniejszej SWZ. Stawka podatku VAT w przedmiotowym postępowaniu wynosi 23%.</w:t>
      </w:r>
    </w:p>
    <w:p w:rsidR="00F961F3" w:rsidRPr="001B41FD" w:rsidRDefault="00F961F3" w:rsidP="006A2E81">
      <w:pPr>
        <w:pStyle w:val="Akapitzlist"/>
        <w:numPr>
          <w:ilvl w:val="0"/>
          <w:numId w:val="13"/>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Cena podana na Formularzu Ofertowym jest ceną ostateczną, niepodlegającą negocjacji i wyczerpującą wszelkie należności Wykonawcy wobec Zamawiającego związane z realizacją przedmiotu zamówienia.</w:t>
      </w:r>
    </w:p>
    <w:p w:rsidR="00F961F3" w:rsidRPr="001B41FD" w:rsidRDefault="00F961F3" w:rsidP="006A2E81">
      <w:pPr>
        <w:pStyle w:val="Akapitzlist"/>
        <w:numPr>
          <w:ilvl w:val="0"/>
          <w:numId w:val="13"/>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Cena oferty powinna być wyrażona w złotych polskich (PLN) z dokładnością do dwóch</w:t>
      </w:r>
      <w:r w:rsidR="001B41FD" w:rsidRPr="001B41FD">
        <w:rPr>
          <w:rFonts w:ascii="Times New Roman" w:eastAsia="Times New Roman" w:hAnsi="Times New Roman" w:cs="Times New Roman"/>
          <w:sz w:val="24"/>
          <w:szCs w:val="24"/>
          <w:lang w:eastAsia="pl-PL"/>
        </w:rPr>
        <w:t xml:space="preserve"> </w:t>
      </w:r>
      <w:r w:rsidRPr="001B41FD">
        <w:rPr>
          <w:rFonts w:ascii="Times New Roman" w:eastAsia="Times New Roman" w:hAnsi="Times New Roman" w:cs="Times New Roman"/>
          <w:sz w:val="24"/>
          <w:szCs w:val="24"/>
          <w:lang w:eastAsia="pl-PL"/>
        </w:rPr>
        <w:t>miejsc po przecinku.</w:t>
      </w:r>
    </w:p>
    <w:p w:rsidR="00F961F3" w:rsidRPr="001B41FD" w:rsidRDefault="00F961F3" w:rsidP="006A2E81">
      <w:pPr>
        <w:pStyle w:val="Akapitzlist"/>
        <w:numPr>
          <w:ilvl w:val="0"/>
          <w:numId w:val="13"/>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Zamawiający nie przewiduje rozliczeń w walucie obcej.</w:t>
      </w:r>
    </w:p>
    <w:p w:rsidR="00F961F3" w:rsidRPr="001B41FD" w:rsidRDefault="00F961F3" w:rsidP="006A2E81">
      <w:pPr>
        <w:pStyle w:val="Akapitzlist"/>
        <w:numPr>
          <w:ilvl w:val="0"/>
          <w:numId w:val="13"/>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Wyliczona cena oferty brutto będzie służyć do porównania złożonych ofert i do rozliczenia w trakcie realizacji zamówienia.</w:t>
      </w:r>
    </w:p>
    <w:p w:rsidR="00F961F3" w:rsidRPr="001B41FD" w:rsidRDefault="00F961F3" w:rsidP="006A2E81">
      <w:pPr>
        <w:pStyle w:val="Akapitzlist"/>
        <w:numPr>
          <w:ilvl w:val="0"/>
          <w:numId w:val="13"/>
        </w:numPr>
        <w:spacing w:after="0"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1B41FD">
        <w:rPr>
          <w:rFonts w:ascii="Times New Roman" w:eastAsia="Times New Roman" w:hAnsi="Times New Roman" w:cs="Times New Roman"/>
          <w:sz w:val="24"/>
          <w:szCs w:val="24"/>
          <w:lang w:eastAsia="pl-PL"/>
        </w:rPr>
        <w:t>późn</w:t>
      </w:r>
      <w:proofErr w:type="spellEnd"/>
      <w:r w:rsidRPr="001B41FD">
        <w:rPr>
          <w:rFonts w:ascii="Times New Roman" w:eastAsia="Times New Roman" w:hAnsi="Times New Roman" w:cs="Times New Roman"/>
          <w:sz w:val="24"/>
          <w:szCs w:val="24"/>
          <w:lang w:eastAsia="pl-PL"/>
        </w:rPr>
        <w:t>. zm.), dla celów zastosowania kryterium ceny lub kosztu zamawiający dolicza do przedstawionej w tej ofercie ceny kwotę podatku od towarów i usług, którą miałby obowiązek rozliczyć. W ofercie, o której mowa w ust. 1, Wykonawca ma obowiązek:</w:t>
      </w:r>
    </w:p>
    <w:p w:rsidR="00F961F3" w:rsidRPr="00F961F3" w:rsidRDefault="00F961F3" w:rsidP="004E4A88">
      <w:pPr>
        <w:spacing w:after="0" w:line="240" w:lineRule="auto"/>
        <w:ind w:left="567"/>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w:t>
      </w:r>
      <w:r w:rsidR="00CC2D44">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poinformowania zamawiającego, że wybór jego oferty będzie prowadził do powstania u zamawiającego obowiązku podatkowego;</w:t>
      </w:r>
    </w:p>
    <w:p w:rsidR="00F961F3" w:rsidRPr="00F961F3" w:rsidRDefault="00F961F3" w:rsidP="004E4A88">
      <w:pPr>
        <w:spacing w:after="0" w:line="240" w:lineRule="auto"/>
        <w:ind w:left="567"/>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2)</w:t>
      </w:r>
      <w:r w:rsidR="00CC2D44">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wskazania nazwy (rodzaju) towaru lub usługi, których dostawa lub świadczenie będą prowadziły do powstania obowiązku podatkowego;</w:t>
      </w:r>
    </w:p>
    <w:p w:rsidR="00F961F3" w:rsidRPr="00F961F3" w:rsidRDefault="00F961F3" w:rsidP="004E4A88">
      <w:pPr>
        <w:spacing w:after="0" w:line="240" w:lineRule="auto"/>
        <w:ind w:left="567"/>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3)</w:t>
      </w:r>
      <w:r w:rsidR="00CC2D44">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wskazania wartości towaru lub usługi objętego obowiązkiem podatkowym zamawiającego, bez kwoty podatku;</w:t>
      </w:r>
    </w:p>
    <w:p w:rsidR="00F961F3" w:rsidRPr="00F961F3" w:rsidRDefault="00F961F3" w:rsidP="004E4A88">
      <w:pPr>
        <w:spacing w:after="0" w:line="240" w:lineRule="auto"/>
        <w:ind w:left="567"/>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lastRenderedPageBreak/>
        <w:t>4)</w:t>
      </w:r>
      <w:r w:rsidR="00CC2D44">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wskazania stawki podatku od towarów i usług, która zgodnie z wiedzą wykonawcy, będzie miała zastosowanie.</w:t>
      </w:r>
    </w:p>
    <w:p w:rsidR="00F961F3" w:rsidRPr="00CC2D44" w:rsidRDefault="00F961F3" w:rsidP="006A2E81">
      <w:pPr>
        <w:pStyle w:val="Akapitzlist"/>
        <w:numPr>
          <w:ilvl w:val="0"/>
          <w:numId w:val="13"/>
        </w:numPr>
        <w:spacing w:after="0" w:line="240" w:lineRule="auto"/>
        <w:ind w:left="426"/>
        <w:rPr>
          <w:rFonts w:ascii="Times New Roman" w:eastAsia="Times New Roman" w:hAnsi="Times New Roman" w:cs="Times New Roman"/>
          <w:sz w:val="24"/>
          <w:szCs w:val="24"/>
          <w:lang w:eastAsia="pl-PL"/>
        </w:rPr>
      </w:pPr>
      <w:r w:rsidRPr="00CC2D44">
        <w:rPr>
          <w:rFonts w:ascii="Times New Roman" w:eastAsia="Times New Roman" w:hAnsi="Times New Roman" w:cs="Times New Roman"/>
          <w:sz w:val="24"/>
          <w:szCs w:val="24"/>
          <w:lang w:eastAsia="pl-PL"/>
        </w:rPr>
        <w:t>Wzór Formularza Ofertowego został opracowany przy założeniu, iż wybór oferty nie będzie prowadzić do powstania u Zamawiającego obowiązku podatkowego w zakresie podatku VAT. W przypadku, gdy Wykonawca zobowiązany jest złożyć oświadczenie o powstaniu u</w:t>
      </w:r>
      <w:r w:rsidR="00CC2D44" w:rsidRPr="00CC2D44">
        <w:rPr>
          <w:rFonts w:ascii="Times New Roman" w:eastAsia="Times New Roman" w:hAnsi="Times New Roman" w:cs="Times New Roman"/>
          <w:sz w:val="24"/>
          <w:szCs w:val="24"/>
          <w:lang w:eastAsia="pl-PL"/>
        </w:rPr>
        <w:t xml:space="preserve"> </w:t>
      </w:r>
      <w:r w:rsidRPr="00CC2D44">
        <w:rPr>
          <w:rFonts w:ascii="Times New Roman" w:eastAsia="Times New Roman" w:hAnsi="Times New Roman" w:cs="Times New Roman"/>
          <w:sz w:val="24"/>
          <w:szCs w:val="24"/>
          <w:lang w:eastAsia="pl-PL"/>
        </w:rPr>
        <w:t>Zamawiającego obowiązku podatkowego, to winien odpowiednio zmodyfikować treść formularza.</w:t>
      </w:r>
    </w:p>
    <w:p w:rsidR="00F961F3" w:rsidRPr="00CC2D44"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CC2D44">
        <w:rPr>
          <w:rFonts w:ascii="Times New Roman" w:eastAsia="Times New Roman" w:hAnsi="Times New Roman" w:cs="Times New Roman"/>
          <w:b/>
          <w:sz w:val="24"/>
          <w:szCs w:val="24"/>
          <w:lang w:eastAsia="pl-PL"/>
        </w:rPr>
        <w:t>XVI. Wymagania dotyczące wadium</w:t>
      </w:r>
    </w:p>
    <w:p w:rsidR="007B0727" w:rsidRPr="007B0727" w:rsidRDefault="007B0727" w:rsidP="007B0727">
      <w:pPr>
        <w:pStyle w:val="Akapitzlist"/>
        <w:numPr>
          <w:ilvl w:val="0"/>
          <w:numId w:val="84"/>
        </w:numPr>
        <w:tabs>
          <w:tab w:val="left" w:pos="426"/>
        </w:tabs>
        <w:suppressAutoHyphens/>
        <w:spacing w:after="40" w:line="240" w:lineRule="auto"/>
        <w:ind w:left="426"/>
        <w:jc w:val="both"/>
        <w:rPr>
          <w:rFonts w:ascii="Times New Roman" w:hAnsi="Times New Roman" w:cs="Times New Roman"/>
          <w:sz w:val="24"/>
          <w:szCs w:val="24"/>
        </w:rPr>
      </w:pPr>
      <w:r w:rsidRPr="007B0727">
        <w:rPr>
          <w:rFonts w:ascii="Times New Roman" w:hAnsi="Times New Roman" w:cs="Times New Roman"/>
          <w:sz w:val="24"/>
          <w:szCs w:val="24"/>
        </w:rPr>
        <w:t xml:space="preserve">Wykonawca zobowiązany jest wnieść wadium w wysokości </w:t>
      </w:r>
      <w:r w:rsidR="00D42019">
        <w:rPr>
          <w:rFonts w:ascii="Times New Roman" w:hAnsi="Times New Roman" w:cs="Times New Roman"/>
          <w:b/>
          <w:bCs/>
          <w:sz w:val="24"/>
          <w:szCs w:val="24"/>
        </w:rPr>
        <w:t>5.000,00</w:t>
      </w:r>
      <w:r>
        <w:rPr>
          <w:rFonts w:ascii="Times New Roman" w:hAnsi="Times New Roman" w:cs="Times New Roman"/>
          <w:b/>
          <w:sz w:val="24"/>
          <w:szCs w:val="24"/>
        </w:rPr>
        <w:t xml:space="preserve"> zł</w:t>
      </w:r>
      <w:r w:rsidRPr="007B0727">
        <w:rPr>
          <w:rFonts w:ascii="Times New Roman" w:hAnsi="Times New Roman" w:cs="Times New Roman"/>
          <w:sz w:val="24"/>
          <w:szCs w:val="24"/>
        </w:rPr>
        <w:t xml:space="preserve"> (słownie: </w:t>
      </w:r>
      <w:r w:rsidR="00D42019">
        <w:rPr>
          <w:rFonts w:ascii="Times New Roman" w:hAnsi="Times New Roman" w:cs="Times New Roman"/>
          <w:b/>
          <w:bCs/>
          <w:sz w:val="24"/>
          <w:szCs w:val="24"/>
        </w:rPr>
        <w:t xml:space="preserve">pięć </w:t>
      </w:r>
      <w:r w:rsidRPr="007B0727">
        <w:rPr>
          <w:rFonts w:ascii="Times New Roman" w:hAnsi="Times New Roman" w:cs="Times New Roman"/>
          <w:b/>
          <w:sz w:val="24"/>
          <w:szCs w:val="24"/>
        </w:rPr>
        <w:t>tysięcy złotych</w:t>
      </w:r>
      <w:r w:rsidRPr="007B0727">
        <w:rPr>
          <w:rFonts w:ascii="Times New Roman" w:hAnsi="Times New Roman" w:cs="Times New Roman"/>
          <w:sz w:val="24"/>
          <w:szCs w:val="24"/>
        </w:rPr>
        <w:t>) przed upływem terminu składania ofert.</w:t>
      </w:r>
    </w:p>
    <w:p w:rsidR="007B0727" w:rsidRDefault="007B0727" w:rsidP="007B0727">
      <w:pPr>
        <w:pStyle w:val="Akapitzlist"/>
        <w:numPr>
          <w:ilvl w:val="0"/>
          <w:numId w:val="84"/>
        </w:numPr>
        <w:tabs>
          <w:tab w:val="left" w:pos="426"/>
        </w:tabs>
        <w:suppressAutoHyphens/>
        <w:spacing w:after="40" w:line="240" w:lineRule="auto"/>
        <w:ind w:left="426"/>
        <w:jc w:val="both"/>
        <w:rPr>
          <w:rFonts w:ascii="Times New Roman" w:hAnsi="Times New Roman" w:cs="Times New Roman"/>
          <w:sz w:val="24"/>
          <w:szCs w:val="24"/>
        </w:rPr>
      </w:pPr>
      <w:r w:rsidRPr="007B0727">
        <w:rPr>
          <w:rFonts w:ascii="Times New Roman" w:hAnsi="Times New Roman" w:cs="Times New Roman"/>
          <w:sz w:val="24"/>
          <w:szCs w:val="24"/>
        </w:rPr>
        <w:t>Wadium może być wniesione w jednej lub kilku formach, w zależności od wybor</w:t>
      </w:r>
      <w:r w:rsidR="008A7210">
        <w:rPr>
          <w:rFonts w:ascii="Times New Roman" w:hAnsi="Times New Roman" w:cs="Times New Roman"/>
          <w:sz w:val="24"/>
          <w:szCs w:val="24"/>
        </w:rPr>
        <w:t>u Wykonawcy:</w:t>
      </w:r>
    </w:p>
    <w:p w:rsidR="008A7210" w:rsidRPr="008A7210" w:rsidRDefault="008A7210" w:rsidP="008A7210">
      <w:pPr>
        <w:pStyle w:val="Akapitzlist"/>
        <w:numPr>
          <w:ilvl w:val="0"/>
          <w:numId w:val="85"/>
        </w:numPr>
        <w:spacing w:after="0" w:line="240" w:lineRule="auto"/>
        <w:ind w:left="851"/>
        <w:rPr>
          <w:rFonts w:ascii="Times New Roman" w:eastAsia="Times New Roman" w:hAnsi="Times New Roman" w:cs="Times New Roman"/>
          <w:sz w:val="24"/>
          <w:szCs w:val="24"/>
          <w:lang w:eastAsia="pl-PL"/>
        </w:rPr>
      </w:pPr>
      <w:r w:rsidRPr="008A7210">
        <w:rPr>
          <w:rFonts w:ascii="Times New Roman" w:eastAsia="Times New Roman" w:hAnsi="Times New Roman" w:cs="Times New Roman"/>
          <w:sz w:val="24"/>
          <w:szCs w:val="24"/>
          <w:lang w:eastAsia="pl-PL"/>
        </w:rPr>
        <w:t>pieniądzu przelewem na konto Zamawiającego;</w:t>
      </w:r>
    </w:p>
    <w:p w:rsidR="008A7210" w:rsidRPr="008A7210" w:rsidRDefault="008A7210" w:rsidP="008A7210">
      <w:pPr>
        <w:pStyle w:val="Akapitzlist"/>
        <w:numPr>
          <w:ilvl w:val="0"/>
          <w:numId w:val="85"/>
        </w:numPr>
        <w:spacing w:after="0" w:line="240" w:lineRule="auto"/>
        <w:ind w:left="851"/>
        <w:jc w:val="both"/>
        <w:rPr>
          <w:rFonts w:ascii="Times New Roman" w:eastAsia="Times New Roman" w:hAnsi="Times New Roman" w:cs="Times New Roman"/>
          <w:sz w:val="24"/>
          <w:szCs w:val="24"/>
          <w:lang w:eastAsia="pl-PL"/>
        </w:rPr>
      </w:pPr>
      <w:r w:rsidRPr="008A7210">
        <w:rPr>
          <w:rFonts w:ascii="Times New Roman" w:eastAsia="Times New Roman" w:hAnsi="Times New Roman" w:cs="Times New Roman"/>
          <w:sz w:val="24"/>
          <w:szCs w:val="24"/>
          <w:lang w:eastAsia="pl-PL"/>
        </w:rPr>
        <w:t>gwarancjach bankowych;</w:t>
      </w:r>
    </w:p>
    <w:p w:rsidR="008A7210" w:rsidRPr="008A7210" w:rsidRDefault="008A7210" w:rsidP="008A7210">
      <w:pPr>
        <w:pStyle w:val="Akapitzlist"/>
        <w:numPr>
          <w:ilvl w:val="0"/>
          <w:numId w:val="85"/>
        </w:numPr>
        <w:spacing w:after="0" w:line="240" w:lineRule="auto"/>
        <w:ind w:left="851"/>
        <w:jc w:val="both"/>
        <w:rPr>
          <w:rFonts w:ascii="Times New Roman" w:eastAsia="Times New Roman" w:hAnsi="Times New Roman" w:cs="Times New Roman"/>
          <w:sz w:val="24"/>
          <w:szCs w:val="24"/>
          <w:lang w:eastAsia="pl-PL"/>
        </w:rPr>
      </w:pPr>
      <w:r w:rsidRPr="008A7210">
        <w:rPr>
          <w:rFonts w:ascii="Times New Roman" w:eastAsia="Times New Roman" w:hAnsi="Times New Roman" w:cs="Times New Roman"/>
          <w:sz w:val="24"/>
          <w:szCs w:val="24"/>
          <w:lang w:eastAsia="pl-PL"/>
        </w:rPr>
        <w:t>gwarancjach ubezpieczeniowych;</w:t>
      </w:r>
    </w:p>
    <w:p w:rsidR="008A7210" w:rsidRPr="007B0727" w:rsidRDefault="008A7210" w:rsidP="008A7210">
      <w:pPr>
        <w:pStyle w:val="Akapitzlist"/>
        <w:numPr>
          <w:ilvl w:val="0"/>
          <w:numId w:val="85"/>
        </w:numPr>
        <w:tabs>
          <w:tab w:val="left" w:pos="426"/>
        </w:tabs>
        <w:suppressAutoHyphens/>
        <w:spacing w:after="40" w:line="240" w:lineRule="auto"/>
        <w:ind w:left="851"/>
        <w:jc w:val="both"/>
        <w:rPr>
          <w:rFonts w:ascii="Times New Roman" w:hAnsi="Times New Roman" w:cs="Times New Roman"/>
          <w:sz w:val="24"/>
          <w:szCs w:val="24"/>
        </w:rPr>
      </w:pPr>
      <w:r w:rsidRPr="00F961F3">
        <w:rPr>
          <w:rFonts w:ascii="Times New Roman" w:eastAsia="Times New Roman" w:hAnsi="Times New Roman" w:cs="Times New Roman"/>
          <w:sz w:val="24"/>
          <w:szCs w:val="24"/>
          <w:lang w:eastAsia="pl-PL"/>
        </w:rPr>
        <w:t>poręczeniach udzielanych przez podmioty, o których mowa w art. 6b ust. 5 pkt 2 ustawy z 9 listopada 2000 r. o utworzeniu Polskiej Agencji Rozwoju Przedsiębiorczości.</w:t>
      </w:r>
    </w:p>
    <w:p w:rsidR="007B0727" w:rsidRPr="007B0727" w:rsidRDefault="007B0727" w:rsidP="007B0727">
      <w:pPr>
        <w:pStyle w:val="Akapitzlist"/>
        <w:numPr>
          <w:ilvl w:val="0"/>
          <w:numId w:val="84"/>
        </w:numPr>
        <w:tabs>
          <w:tab w:val="left" w:pos="426"/>
        </w:tabs>
        <w:suppressAutoHyphens/>
        <w:spacing w:after="40" w:line="240" w:lineRule="auto"/>
        <w:ind w:left="426"/>
        <w:jc w:val="both"/>
        <w:rPr>
          <w:rFonts w:ascii="Times New Roman" w:hAnsi="Times New Roman" w:cs="Times New Roman"/>
          <w:sz w:val="24"/>
          <w:szCs w:val="24"/>
        </w:rPr>
      </w:pPr>
      <w:r w:rsidRPr="007B0727">
        <w:rPr>
          <w:rFonts w:ascii="Times New Roman" w:hAnsi="Times New Roman" w:cs="Times New Roman"/>
          <w:b/>
          <w:sz w:val="24"/>
          <w:szCs w:val="24"/>
        </w:rPr>
        <w:t>Uwaga!</w:t>
      </w:r>
      <w:r w:rsidRPr="007B0727">
        <w:rPr>
          <w:rFonts w:ascii="Times New Roman" w:hAnsi="Times New Roman" w:cs="Times New Roman"/>
          <w:sz w:val="24"/>
          <w:szCs w:val="24"/>
        </w:rPr>
        <w:t xml:space="preserve"> </w:t>
      </w:r>
      <w:r w:rsidR="008A7210">
        <w:rPr>
          <w:rFonts w:ascii="Times New Roman" w:hAnsi="Times New Roman" w:cs="Times New Roman"/>
          <w:sz w:val="24"/>
          <w:szCs w:val="24"/>
        </w:rPr>
        <w:t xml:space="preserve">Wadium wnoszone w poręczeniach </w:t>
      </w:r>
      <w:r w:rsidRPr="007B0727">
        <w:rPr>
          <w:rFonts w:ascii="Times New Roman" w:hAnsi="Times New Roman" w:cs="Times New Roman"/>
          <w:sz w:val="24"/>
          <w:szCs w:val="24"/>
        </w:rPr>
        <w:t>lub gwarancjach</w:t>
      </w:r>
      <w:r w:rsidR="008A7210">
        <w:rPr>
          <w:rFonts w:ascii="Times New Roman" w:hAnsi="Times New Roman" w:cs="Times New Roman"/>
          <w:sz w:val="24"/>
          <w:szCs w:val="24"/>
        </w:rPr>
        <w:t xml:space="preserve"> </w:t>
      </w:r>
      <w:r w:rsidRPr="007B0727">
        <w:rPr>
          <w:rFonts w:ascii="Times New Roman" w:hAnsi="Times New Roman" w:cs="Times New Roman"/>
          <w:sz w:val="24"/>
          <w:szCs w:val="24"/>
        </w:rPr>
        <w:t xml:space="preserve">musi być złożone w oryginale </w:t>
      </w:r>
      <w:r w:rsidR="008A7210">
        <w:rPr>
          <w:rFonts w:ascii="Times New Roman" w:hAnsi="Times New Roman" w:cs="Times New Roman"/>
          <w:b/>
          <w:bCs/>
          <w:sz w:val="24"/>
          <w:szCs w:val="24"/>
        </w:rPr>
        <w:t>w postaci elektronicznej</w:t>
      </w:r>
      <w:r w:rsidRPr="007B0727">
        <w:rPr>
          <w:rFonts w:ascii="Times New Roman" w:hAnsi="Times New Roman" w:cs="Times New Roman"/>
          <w:b/>
          <w:bCs/>
          <w:sz w:val="24"/>
          <w:szCs w:val="24"/>
        </w:rPr>
        <w:t xml:space="preserve"> </w:t>
      </w:r>
      <w:r w:rsidRPr="007B0727">
        <w:rPr>
          <w:rFonts w:ascii="Times New Roman" w:hAnsi="Times New Roman" w:cs="Times New Roman"/>
          <w:sz w:val="24"/>
          <w:szCs w:val="24"/>
        </w:rPr>
        <w:t xml:space="preserve">i musi obejmować cały okres związania ofertą. Oryginał wadium, sporządzony w postaci </w:t>
      </w:r>
      <w:r w:rsidR="008A7210">
        <w:rPr>
          <w:rFonts w:ascii="Times New Roman" w:hAnsi="Times New Roman" w:cs="Times New Roman"/>
          <w:sz w:val="24"/>
          <w:szCs w:val="24"/>
        </w:rPr>
        <w:t>elektronicznej</w:t>
      </w:r>
      <w:r w:rsidRPr="007B0727">
        <w:rPr>
          <w:rFonts w:ascii="Times New Roman" w:hAnsi="Times New Roman" w:cs="Times New Roman"/>
          <w:sz w:val="24"/>
          <w:szCs w:val="24"/>
        </w:rPr>
        <w:t xml:space="preserve"> </w:t>
      </w:r>
      <w:r w:rsidR="008A7210" w:rsidRPr="00FA0FA0">
        <w:rPr>
          <w:rFonts w:ascii="Times New Roman" w:hAnsi="Times New Roman" w:cs="Times New Roman"/>
          <w:bCs/>
          <w:sz w:val="24"/>
          <w:szCs w:val="24"/>
        </w:rPr>
        <w:t>podpisanej</w:t>
      </w:r>
      <w:r w:rsidRPr="00FA0FA0">
        <w:rPr>
          <w:rFonts w:ascii="Times New Roman" w:hAnsi="Times New Roman" w:cs="Times New Roman"/>
          <w:bCs/>
          <w:sz w:val="24"/>
          <w:szCs w:val="24"/>
        </w:rPr>
        <w:t xml:space="preserve"> przez Gwaranta</w:t>
      </w:r>
      <w:r w:rsidRPr="007B0727">
        <w:rPr>
          <w:rFonts w:ascii="Times New Roman" w:hAnsi="Times New Roman" w:cs="Times New Roman"/>
          <w:sz w:val="24"/>
          <w:szCs w:val="24"/>
        </w:rPr>
        <w:t xml:space="preserve">, </w:t>
      </w:r>
      <w:r w:rsidRPr="007B0727">
        <w:rPr>
          <w:rFonts w:ascii="Times New Roman" w:hAnsi="Times New Roman" w:cs="Times New Roman"/>
          <w:b/>
          <w:sz w:val="24"/>
          <w:szCs w:val="24"/>
        </w:rPr>
        <w:t>nie może zawierać postanowień</w:t>
      </w:r>
      <w:r w:rsidRPr="007B0727">
        <w:rPr>
          <w:rFonts w:ascii="Times New Roman" w:hAnsi="Times New Roman" w:cs="Times New Roman"/>
          <w:sz w:val="24"/>
          <w:szCs w:val="24"/>
        </w:rPr>
        <w:t xml:space="preserve"> </w:t>
      </w:r>
      <w:r w:rsidRPr="007B0727">
        <w:rPr>
          <w:rFonts w:ascii="Times New Roman" w:hAnsi="Times New Roman" w:cs="Times New Roman"/>
          <w:b/>
          <w:sz w:val="24"/>
          <w:szCs w:val="24"/>
        </w:rPr>
        <w:t>uzależniających jego dalsze obowiązywanie od zwrotu oryginału dokumentu gwarancyjnego do gwaranta.</w:t>
      </w:r>
    </w:p>
    <w:p w:rsidR="00E025C1" w:rsidRDefault="007B0727" w:rsidP="00E025C1">
      <w:pPr>
        <w:tabs>
          <w:tab w:val="left" w:pos="426"/>
        </w:tabs>
        <w:spacing w:after="40"/>
        <w:ind w:left="425"/>
        <w:jc w:val="both"/>
        <w:rPr>
          <w:rFonts w:ascii="Times New Roman" w:hAnsi="Times New Roman" w:cs="Times New Roman"/>
          <w:sz w:val="24"/>
          <w:szCs w:val="24"/>
        </w:rPr>
      </w:pPr>
      <w:r w:rsidRPr="007B0727">
        <w:rPr>
          <w:rFonts w:ascii="Times New Roman" w:hAnsi="Times New Roman" w:cs="Times New Roman"/>
          <w:sz w:val="24"/>
          <w:szCs w:val="24"/>
        </w:rPr>
        <w:t xml:space="preserve">Z treści tych dokumentów musi </w:t>
      </w:r>
      <w:r w:rsidR="008601D9">
        <w:rPr>
          <w:rFonts w:ascii="Times New Roman" w:hAnsi="Times New Roman" w:cs="Times New Roman"/>
          <w:sz w:val="24"/>
          <w:szCs w:val="24"/>
        </w:rPr>
        <w:t>wynikać bezwarunkowe</w:t>
      </w:r>
      <w:r w:rsidRPr="007B0727">
        <w:rPr>
          <w:rFonts w:ascii="Times New Roman" w:hAnsi="Times New Roman" w:cs="Times New Roman"/>
          <w:sz w:val="24"/>
          <w:szCs w:val="24"/>
        </w:rPr>
        <w:t xml:space="preserve"> (na każde pisemne żądanie zgłoszone przez Zamawiającego) zobowiązanie Gwaranta do wypłaty Zamawiającemu pełnej kwoty wadium w okolicznościach określonych w art. </w:t>
      </w:r>
      <w:r w:rsidR="008601D9">
        <w:rPr>
          <w:rFonts w:ascii="Times New Roman" w:hAnsi="Times New Roman" w:cs="Times New Roman"/>
          <w:sz w:val="24"/>
          <w:szCs w:val="24"/>
        </w:rPr>
        <w:t>98 ust. 6</w:t>
      </w:r>
      <w:r w:rsidRPr="007B0727">
        <w:rPr>
          <w:rFonts w:ascii="Times New Roman" w:hAnsi="Times New Roman" w:cs="Times New Roman"/>
          <w:sz w:val="24"/>
          <w:szCs w:val="24"/>
        </w:rPr>
        <w:t xml:space="preserve"> ustawy. Wyżej wymienione gwarancje i poręczenia nie mogą wprowadzać żadnych dodatkowych warunków merytorycznych. Ponadto wadium wniesione w formie gwarancji i poręczeń musi mieć taką samą płynność jak wadium wniesione w pieniądzu, co oznacza, że dochodzenie roszczenia z tytułu zapłaty wadium nie może być utrudnione, w szczególności poprzez rozumienie terminu, w którym żądanie zapłaty Zamawiającego powinno dotrzeć do Gwaranta lub Poręczyciela jako terminu ważności gwarancji i poręczeń. Terminu, w którym żądanie zapłaty Zamawiającego powinno dotrzeć do Gwaranta lub Poręczyciela musi dawać możliwość realnego zaspokojenia roszczeń Zamawiającego z Gwarancji lub Poręczenia w przypadku zaistnienia w terminie związania ofertą któregokolwiek z przypadków, o których mowa w art </w:t>
      </w:r>
      <w:r w:rsidR="008601D9">
        <w:rPr>
          <w:rFonts w:ascii="Times New Roman" w:hAnsi="Times New Roman" w:cs="Times New Roman"/>
          <w:sz w:val="24"/>
          <w:szCs w:val="24"/>
        </w:rPr>
        <w:t>98</w:t>
      </w:r>
      <w:r w:rsidRPr="007B0727">
        <w:rPr>
          <w:rFonts w:ascii="Times New Roman" w:hAnsi="Times New Roman" w:cs="Times New Roman"/>
          <w:sz w:val="24"/>
          <w:szCs w:val="24"/>
        </w:rPr>
        <w:t xml:space="preserve"> ust. </w:t>
      </w:r>
      <w:r w:rsidR="008601D9">
        <w:rPr>
          <w:rFonts w:ascii="Times New Roman" w:hAnsi="Times New Roman" w:cs="Times New Roman"/>
          <w:sz w:val="24"/>
          <w:szCs w:val="24"/>
        </w:rPr>
        <w:t>6</w:t>
      </w:r>
      <w:r w:rsidRPr="007B0727">
        <w:rPr>
          <w:rFonts w:ascii="Times New Roman" w:hAnsi="Times New Roman" w:cs="Times New Roman"/>
          <w:sz w:val="24"/>
          <w:szCs w:val="24"/>
        </w:rPr>
        <w:t xml:space="preserve"> ustawy. Termin ten musi uwzględniać w szczególności czas niezbędny na dostarczenie pisemnego żądania zapłaty Zamawiającego do Gwaranta lub Poręczyciela.</w:t>
      </w:r>
    </w:p>
    <w:p w:rsidR="007B0727" w:rsidRPr="00E025C1" w:rsidRDefault="007B0727" w:rsidP="00E025C1">
      <w:pPr>
        <w:pStyle w:val="Akapitzlist"/>
        <w:numPr>
          <w:ilvl w:val="0"/>
          <w:numId w:val="84"/>
        </w:numPr>
        <w:tabs>
          <w:tab w:val="left" w:pos="426"/>
        </w:tabs>
        <w:spacing w:after="40"/>
        <w:ind w:left="426"/>
        <w:jc w:val="both"/>
        <w:rPr>
          <w:rFonts w:ascii="Times New Roman" w:hAnsi="Times New Roman" w:cs="Times New Roman"/>
          <w:sz w:val="24"/>
          <w:szCs w:val="24"/>
        </w:rPr>
      </w:pPr>
      <w:r w:rsidRPr="00E025C1">
        <w:rPr>
          <w:rFonts w:ascii="Times New Roman" w:hAnsi="Times New Roman" w:cs="Times New Roman"/>
          <w:sz w:val="24"/>
          <w:szCs w:val="24"/>
        </w:rPr>
        <w:t xml:space="preserve">Jako Beneficjenta wadium wnoszonego w formie poręczeń lub gwarancji należy wskazać – </w:t>
      </w:r>
      <w:r w:rsidRPr="00E025C1">
        <w:rPr>
          <w:rFonts w:ascii="Times New Roman" w:hAnsi="Times New Roman" w:cs="Times New Roman"/>
          <w:b/>
          <w:sz w:val="24"/>
          <w:szCs w:val="24"/>
        </w:rPr>
        <w:t>Gmina B</w:t>
      </w:r>
      <w:r w:rsidR="008601D9" w:rsidRPr="00E025C1">
        <w:rPr>
          <w:rFonts w:ascii="Times New Roman" w:hAnsi="Times New Roman" w:cs="Times New Roman"/>
          <w:b/>
          <w:sz w:val="24"/>
          <w:szCs w:val="24"/>
        </w:rPr>
        <w:t xml:space="preserve">iałobrzegi, </w:t>
      </w:r>
      <w:r w:rsidRPr="00E025C1">
        <w:rPr>
          <w:rFonts w:ascii="Times New Roman" w:hAnsi="Times New Roman" w:cs="Times New Roman"/>
          <w:b/>
          <w:sz w:val="24"/>
          <w:szCs w:val="24"/>
        </w:rPr>
        <w:t>ul. Plac Zygmunta Starego 9, 26-800 Białobrzegi.</w:t>
      </w:r>
    </w:p>
    <w:p w:rsidR="007B0727" w:rsidRPr="00E025C1" w:rsidRDefault="007B0727" w:rsidP="00E025C1">
      <w:pPr>
        <w:pStyle w:val="Akapitzlist"/>
        <w:numPr>
          <w:ilvl w:val="0"/>
          <w:numId w:val="84"/>
        </w:numPr>
        <w:tabs>
          <w:tab w:val="left" w:pos="426"/>
        </w:tabs>
        <w:suppressAutoHyphens/>
        <w:spacing w:after="40" w:line="240" w:lineRule="auto"/>
        <w:ind w:left="426"/>
        <w:jc w:val="both"/>
        <w:rPr>
          <w:rFonts w:ascii="Times New Roman" w:hAnsi="Times New Roman" w:cs="Times New Roman"/>
          <w:sz w:val="24"/>
          <w:szCs w:val="24"/>
        </w:rPr>
      </w:pPr>
      <w:r w:rsidRPr="00E025C1">
        <w:rPr>
          <w:rFonts w:ascii="Times New Roman" w:hAnsi="Times New Roman" w:cs="Times New Roman"/>
          <w:sz w:val="24"/>
          <w:szCs w:val="24"/>
        </w:rPr>
        <w:t>Wadium wnoszone w pieniądzu należy wpłacić przelewem przed upływem terminu składania ofert na rachunek bankowy Zamawiającego:</w:t>
      </w:r>
    </w:p>
    <w:p w:rsidR="007B0727" w:rsidRPr="007B0727" w:rsidRDefault="007B0727" w:rsidP="007B0727">
      <w:pPr>
        <w:spacing w:after="40"/>
        <w:jc w:val="center"/>
        <w:rPr>
          <w:rFonts w:ascii="Times New Roman" w:hAnsi="Times New Roman" w:cs="Times New Roman"/>
          <w:sz w:val="24"/>
          <w:szCs w:val="24"/>
        </w:rPr>
      </w:pPr>
      <w:r w:rsidRPr="007B0727">
        <w:rPr>
          <w:rFonts w:ascii="Times New Roman" w:hAnsi="Times New Roman" w:cs="Times New Roman"/>
          <w:b/>
          <w:sz w:val="24"/>
          <w:szCs w:val="24"/>
        </w:rPr>
        <w:lastRenderedPageBreak/>
        <w:t xml:space="preserve">Bank Spółdzielczy w Białobrzegach </w:t>
      </w:r>
      <w:r w:rsidRPr="007B0727">
        <w:rPr>
          <w:rFonts w:ascii="Times New Roman" w:hAnsi="Times New Roman" w:cs="Times New Roman"/>
          <w:b/>
          <w:sz w:val="24"/>
          <w:szCs w:val="24"/>
        </w:rPr>
        <w:br/>
        <w:t>Nr rachunku 95 9117 0000 0000 0576 2000 0030</w:t>
      </w:r>
    </w:p>
    <w:p w:rsidR="007B0727" w:rsidRPr="007B0727" w:rsidRDefault="007B0727" w:rsidP="007B0727">
      <w:pPr>
        <w:spacing w:after="40"/>
        <w:ind w:left="426"/>
        <w:rPr>
          <w:rFonts w:ascii="Times New Roman" w:hAnsi="Times New Roman" w:cs="Times New Roman"/>
          <w:sz w:val="24"/>
          <w:szCs w:val="24"/>
        </w:rPr>
      </w:pPr>
      <w:r w:rsidRPr="000E3C28">
        <w:rPr>
          <w:rFonts w:ascii="Times New Roman" w:hAnsi="Times New Roman" w:cs="Times New Roman"/>
          <w:sz w:val="24"/>
          <w:szCs w:val="24"/>
        </w:rPr>
        <w:t>z dopiskiem „W</w:t>
      </w:r>
      <w:r w:rsidR="000E3C28" w:rsidRPr="000E3C28">
        <w:rPr>
          <w:rFonts w:ascii="Times New Roman" w:hAnsi="Times New Roman" w:cs="Times New Roman"/>
          <w:sz w:val="24"/>
          <w:szCs w:val="24"/>
        </w:rPr>
        <w:t>adium do przetargu I.271.10.2021</w:t>
      </w:r>
      <w:r w:rsidRPr="000E3C28">
        <w:rPr>
          <w:rFonts w:ascii="Times New Roman" w:hAnsi="Times New Roman" w:cs="Times New Roman"/>
          <w:sz w:val="24"/>
          <w:szCs w:val="24"/>
        </w:rPr>
        <w:t>”.</w:t>
      </w:r>
    </w:p>
    <w:p w:rsidR="007B0727" w:rsidRPr="00E025C1" w:rsidRDefault="007B0727" w:rsidP="00E025C1">
      <w:pPr>
        <w:pStyle w:val="Akapitzlist"/>
        <w:numPr>
          <w:ilvl w:val="0"/>
          <w:numId w:val="84"/>
        </w:numPr>
        <w:tabs>
          <w:tab w:val="left" w:pos="426"/>
        </w:tabs>
        <w:suppressAutoHyphens/>
        <w:spacing w:after="40" w:line="240" w:lineRule="auto"/>
        <w:ind w:left="426"/>
        <w:jc w:val="both"/>
        <w:rPr>
          <w:rFonts w:ascii="Times New Roman" w:hAnsi="Times New Roman" w:cs="Times New Roman"/>
          <w:sz w:val="24"/>
          <w:szCs w:val="24"/>
        </w:rPr>
      </w:pPr>
      <w:r w:rsidRPr="00E025C1">
        <w:rPr>
          <w:rFonts w:ascii="Times New Roman" w:hAnsi="Times New Roman" w:cs="Times New Roman"/>
          <w:sz w:val="24"/>
          <w:szCs w:val="24"/>
        </w:rPr>
        <w:t>Zamawiający dokona zwrotu wadium, zgodnie z</w:t>
      </w:r>
      <w:r w:rsidR="00E025C1" w:rsidRPr="00E025C1">
        <w:rPr>
          <w:rFonts w:ascii="Times New Roman" w:hAnsi="Times New Roman" w:cs="Times New Roman"/>
          <w:sz w:val="24"/>
          <w:szCs w:val="24"/>
        </w:rPr>
        <w:t xml:space="preserve"> warunkami określonymi w art. 98</w:t>
      </w:r>
      <w:r w:rsidRPr="00E025C1">
        <w:rPr>
          <w:rFonts w:ascii="Times New Roman" w:hAnsi="Times New Roman" w:cs="Times New Roman"/>
          <w:sz w:val="24"/>
          <w:szCs w:val="24"/>
        </w:rPr>
        <w:t xml:space="preserve"> ustawy.</w:t>
      </w:r>
    </w:p>
    <w:p w:rsidR="007B0727" w:rsidRPr="00E025C1" w:rsidRDefault="007B0727" w:rsidP="00E025C1">
      <w:pPr>
        <w:pStyle w:val="Akapitzlist"/>
        <w:numPr>
          <w:ilvl w:val="0"/>
          <w:numId w:val="84"/>
        </w:numPr>
        <w:tabs>
          <w:tab w:val="left" w:pos="426"/>
        </w:tabs>
        <w:suppressAutoHyphens/>
        <w:spacing w:after="40" w:line="240" w:lineRule="auto"/>
        <w:ind w:left="426"/>
        <w:jc w:val="both"/>
        <w:rPr>
          <w:rFonts w:ascii="Times New Roman" w:hAnsi="Times New Roman" w:cs="Times New Roman"/>
          <w:sz w:val="24"/>
          <w:szCs w:val="24"/>
        </w:rPr>
      </w:pPr>
      <w:r w:rsidRPr="00E025C1">
        <w:rPr>
          <w:rFonts w:ascii="Times New Roman" w:hAnsi="Times New Roman" w:cs="Times New Roman"/>
          <w:sz w:val="24"/>
          <w:szCs w:val="24"/>
        </w:rPr>
        <w:t xml:space="preserve">Wykonawca zobowiązany jest wnieść wadium na cały okres związania </w:t>
      </w:r>
      <w:r w:rsidR="00E025C1" w:rsidRPr="00E025C1">
        <w:rPr>
          <w:rFonts w:ascii="Times New Roman" w:hAnsi="Times New Roman" w:cs="Times New Roman"/>
          <w:sz w:val="24"/>
          <w:szCs w:val="24"/>
        </w:rPr>
        <w:t>oferta, określony w rozdziale XVII</w:t>
      </w:r>
      <w:r w:rsidRPr="00E025C1">
        <w:rPr>
          <w:rFonts w:ascii="Times New Roman" w:hAnsi="Times New Roman" w:cs="Times New Roman"/>
          <w:sz w:val="24"/>
          <w:szCs w:val="24"/>
        </w:rPr>
        <w:t xml:space="preserve"> SIWZ.</w:t>
      </w:r>
    </w:p>
    <w:p w:rsidR="007B0727" w:rsidRPr="00E025C1" w:rsidRDefault="007B0727" w:rsidP="00E025C1">
      <w:pPr>
        <w:pStyle w:val="Akapitzlist"/>
        <w:numPr>
          <w:ilvl w:val="0"/>
          <w:numId w:val="84"/>
        </w:numPr>
        <w:tabs>
          <w:tab w:val="left" w:pos="426"/>
        </w:tabs>
        <w:suppressAutoHyphens/>
        <w:spacing w:after="40" w:line="240" w:lineRule="auto"/>
        <w:ind w:left="426"/>
        <w:jc w:val="both"/>
        <w:rPr>
          <w:rFonts w:ascii="Times New Roman" w:hAnsi="Times New Roman" w:cs="Times New Roman"/>
          <w:sz w:val="24"/>
          <w:szCs w:val="24"/>
        </w:rPr>
      </w:pPr>
      <w:r w:rsidRPr="00E025C1">
        <w:rPr>
          <w:rFonts w:ascii="Times New Roman" w:hAnsi="Times New Roman" w:cs="Times New Roman"/>
          <w:sz w:val="24"/>
          <w:szCs w:val="24"/>
        </w:rPr>
        <w:t>Zamawiający zatrzymuje wadium zgodnie z</w:t>
      </w:r>
      <w:r w:rsidR="00E025C1" w:rsidRPr="00E025C1">
        <w:rPr>
          <w:rFonts w:ascii="Times New Roman" w:hAnsi="Times New Roman" w:cs="Times New Roman"/>
          <w:sz w:val="24"/>
          <w:szCs w:val="24"/>
        </w:rPr>
        <w:t xml:space="preserve"> warunkami określonymi w art. 98 ust. 6</w:t>
      </w:r>
      <w:r w:rsidRPr="00E025C1">
        <w:rPr>
          <w:rFonts w:ascii="Times New Roman" w:hAnsi="Times New Roman" w:cs="Times New Roman"/>
          <w:sz w:val="24"/>
          <w:szCs w:val="24"/>
        </w:rPr>
        <w:t xml:space="preserve"> ustawy.</w:t>
      </w:r>
    </w:p>
    <w:p w:rsidR="007B0727" w:rsidRPr="00E025C1" w:rsidRDefault="007B0727" w:rsidP="00E025C1">
      <w:pPr>
        <w:pStyle w:val="Akapitzlist"/>
        <w:numPr>
          <w:ilvl w:val="0"/>
          <w:numId w:val="84"/>
        </w:numPr>
        <w:tabs>
          <w:tab w:val="left" w:pos="426"/>
        </w:tabs>
        <w:suppressAutoHyphens/>
        <w:spacing w:after="40" w:line="240" w:lineRule="auto"/>
        <w:ind w:left="426"/>
        <w:jc w:val="both"/>
        <w:rPr>
          <w:rFonts w:ascii="Times New Roman" w:hAnsi="Times New Roman" w:cs="Times New Roman"/>
          <w:sz w:val="24"/>
          <w:szCs w:val="24"/>
        </w:rPr>
      </w:pPr>
      <w:r w:rsidRPr="00E025C1">
        <w:rPr>
          <w:rFonts w:ascii="Times New Roman" w:hAnsi="Times New Roman" w:cs="Times New Roman"/>
          <w:sz w:val="24"/>
          <w:szCs w:val="24"/>
        </w:rPr>
        <w:t>Skuteczne wniesienie wadium w pieniądzu następuje z chwilą uznania środków pieniężnych na rachunku bankowym Zamawiającego</w:t>
      </w:r>
      <w:r w:rsidR="00E025C1">
        <w:rPr>
          <w:rFonts w:ascii="Times New Roman" w:hAnsi="Times New Roman" w:cs="Times New Roman"/>
          <w:sz w:val="24"/>
          <w:szCs w:val="24"/>
        </w:rPr>
        <w:t>, o którym mowa w ust. 5</w:t>
      </w:r>
      <w:r w:rsidRPr="00E025C1">
        <w:rPr>
          <w:rFonts w:ascii="Times New Roman" w:hAnsi="Times New Roman" w:cs="Times New Roman"/>
          <w:sz w:val="24"/>
          <w:szCs w:val="24"/>
        </w:rPr>
        <w:t>, przed upływem terminu składania ofert (tj. przed upływem dnia i godziny wyznaczonej jako ostateczny termin składania ofert).</w:t>
      </w:r>
    </w:p>
    <w:p w:rsidR="00F961F3" w:rsidRPr="00CC2D44"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CC2D44">
        <w:rPr>
          <w:rFonts w:ascii="Times New Roman" w:eastAsia="Times New Roman" w:hAnsi="Times New Roman" w:cs="Times New Roman"/>
          <w:b/>
          <w:sz w:val="24"/>
          <w:szCs w:val="24"/>
          <w:lang w:eastAsia="pl-PL"/>
        </w:rPr>
        <w:t>XVII. Termin związania ofertą</w:t>
      </w:r>
    </w:p>
    <w:p w:rsidR="00F961F3" w:rsidRPr="00CC2D44" w:rsidRDefault="00F961F3" w:rsidP="006A2E81">
      <w:pPr>
        <w:pStyle w:val="Akapitzlist"/>
        <w:numPr>
          <w:ilvl w:val="0"/>
          <w:numId w:val="14"/>
        </w:numPr>
        <w:spacing w:before="100" w:beforeAutospacing="1" w:after="100" w:afterAutospacing="1" w:line="240" w:lineRule="auto"/>
        <w:ind w:left="426"/>
        <w:rPr>
          <w:rFonts w:ascii="Times New Roman" w:eastAsia="Times New Roman" w:hAnsi="Times New Roman" w:cs="Times New Roman"/>
          <w:sz w:val="24"/>
          <w:szCs w:val="24"/>
          <w:lang w:eastAsia="pl-PL"/>
        </w:rPr>
      </w:pPr>
      <w:r w:rsidRPr="009E6604">
        <w:rPr>
          <w:rFonts w:ascii="Times New Roman" w:eastAsia="Times New Roman" w:hAnsi="Times New Roman" w:cs="Times New Roman"/>
          <w:sz w:val="24"/>
          <w:szCs w:val="24"/>
          <w:lang w:eastAsia="pl-PL"/>
        </w:rPr>
        <w:t>Wykonawca będzi</w:t>
      </w:r>
      <w:r w:rsidR="002635B6">
        <w:rPr>
          <w:rFonts w:ascii="Times New Roman" w:eastAsia="Times New Roman" w:hAnsi="Times New Roman" w:cs="Times New Roman"/>
          <w:sz w:val="24"/>
          <w:szCs w:val="24"/>
          <w:lang w:eastAsia="pl-PL"/>
        </w:rPr>
        <w:t>e związany ofertą przez okres 28</w:t>
      </w:r>
      <w:r w:rsidRPr="009E6604">
        <w:rPr>
          <w:rFonts w:ascii="Times New Roman" w:eastAsia="Times New Roman" w:hAnsi="Times New Roman" w:cs="Times New Roman"/>
          <w:sz w:val="24"/>
          <w:szCs w:val="24"/>
          <w:lang w:eastAsia="pl-PL"/>
        </w:rPr>
        <w:t xml:space="preserve"> dni, tj. do dnia </w:t>
      </w:r>
      <w:r w:rsidR="009E6604" w:rsidRPr="009E6604">
        <w:rPr>
          <w:rFonts w:ascii="Times New Roman" w:eastAsia="Times New Roman" w:hAnsi="Times New Roman" w:cs="Times New Roman"/>
          <w:sz w:val="24"/>
          <w:szCs w:val="24"/>
          <w:lang w:eastAsia="pl-PL"/>
        </w:rPr>
        <w:t>01.10.</w:t>
      </w:r>
      <w:r w:rsidRPr="009E6604">
        <w:rPr>
          <w:rFonts w:ascii="Times New Roman" w:eastAsia="Times New Roman" w:hAnsi="Times New Roman" w:cs="Times New Roman"/>
          <w:sz w:val="24"/>
          <w:szCs w:val="24"/>
          <w:lang w:eastAsia="pl-PL"/>
        </w:rPr>
        <w:t>2021 r.</w:t>
      </w:r>
      <w:r w:rsidR="00CC2D44" w:rsidRPr="00CC2D44">
        <w:rPr>
          <w:rFonts w:ascii="Times New Roman" w:eastAsia="Times New Roman" w:hAnsi="Times New Roman" w:cs="Times New Roman"/>
          <w:sz w:val="24"/>
          <w:szCs w:val="24"/>
          <w:lang w:eastAsia="pl-PL"/>
        </w:rPr>
        <w:t xml:space="preserve"> </w:t>
      </w:r>
      <w:r w:rsidRPr="00CC2D44">
        <w:rPr>
          <w:rFonts w:ascii="Times New Roman" w:eastAsia="Times New Roman" w:hAnsi="Times New Roman" w:cs="Times New Roman"/>
          <w:sz w:val="24"/>
          <w:szCs w:val="24"/>
          <w:lang w:eastAsia="pl-PL"/>
        </w:rPr>
        <w:t>Bieg terminu związania ofertą rozpoczyna się wraz z upływem terminu składania ofert.</w:t>
      </w:r>
    </w:p>
    <w:p w:rsidR="00F961F3" w:rsidRPr="00CC2D44" w:rsidRDefault="00F961F3" w:rsidP="006A2E81">
      <w:pPr>
        <w:pStyle w:val="Akapitzlist"/>
        <w:numPr>
          <w:ilvl w:val="0"/>
          <w:numId w:val="14"/>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CC2D44">
        <w:rPr>
          <w:rFonts w:ascii="Times New Roman" w:eastAsia="Times New Roman" w:hAnsi="Times New Roman" w:cs="Times New Roman"/>
          <w:sz w:val="24"/>
          <w:szCs w:val="24"/>
          <w:lang w:eastAsia="pl-P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rsidR="00F961F3" w:rsidRPr="00CC2D44" w:rsidRDefault="00F961F3" w:rsidP="006A2E81">
      <w:pPr>
        <w:pStyle w:val="Akapitzlist"/>
        <w:numPr>
          <w:ilvl w:val="0"/>
          <w:numId w:val="14"/>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CC2D44">
        <w:rPr>
          <w:rFonts w:ascii="Times New Roman" w:eastAsia="Times New Roman" w:hAnsi="Times New Roman" w:cs="Times New Roman"/>
          <w:sz w:val="24"/>
          <w:szCs w:val="24"/>
          <w:lang w:eastAsia="pl-PL"/>
        </w:rPr>
        <w:t>Odmowa wyrażenia zgody na przedłużenie terminu związania ofertą nie powoduje utraty wadium.</w:t>
      </w:r>
    </w:p>
    <w:p w:rsidR="00F961F3" w:rsidRPr="00CC2D44" w:rsidRDefault="00F961F3" w:rsidP="00CC2D44">
      <w:pPr>
        <w:spacing w:before="100" w:beforeAutospacing="1" w:after="100" w:afterAutospacing="1" w:line="240" w:lineRule="auto"/>
        <w:jc w:val="both"/>
        <w:rPr>
          <w:rFonts w:ascii="Times New Roman" w:eastAsia="Times New Roman" w:hAnsi="Times New Roman" w:cs="Times New Roman"/>
          <w:b/>
          <w:sz w:val="24"/>
          <w:szCs w:val="24"/>
          <w:lang w:eastAsia="pl-PL"/>
        </w:rPr>
      </w:pPr>
      <w:r w:rsidRPr="00CC2D44">
        <w:rPr>
          <w:rFonts w:ascii="Times New Roman" w:eastAsia="Times New Roman" w:hAnsi="Times New Roman" w:cs="Times New Roman"/>
          <w:b/>
          <w:sz w:val="24"/>
          <w:szCs w:val="24"/>
          <w:lang w:eastAsia="pl-PL"/>
        </w:rPr>
        <w:t>XVIII. Sposób i termin składania ofert</w:t>
      </w:r>
    </w:p>
    <w:p w:rsidR="00F961F3" w:rsidRPr="009E6604" w:rsidRDefault="00F961F3" w:rsidP="006A2E81">
      <w:pPr>
        <w:pStyle w:val="Akapitzlist"/>
        <w:numPr>
          <w:ilvl w:val="0"/>
          <w:numId w:val="15"/>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CC2D44">
        <w:rPr>
          <w:rFonts w:ascii="Times New Roman" w:eastAsia="Times New Roman" w:hAnsi="Times New Roman" w:cs="Times New Roman"/>
          <w:sz w:val="24"/>
          <w:szCs w:val="24"/>
          <w:lang w:eastAsia="pl-PL"/>
        </w:rPr>
        <w:t xml:space="preserve">Ofertę wraz z wymaganymi dokumentami należy umieścić na </w:t>
      </w:r>
      <w:hyperlink r:id="rId32" w:history="1">
        <w:r w:rsidRPr="00CC2D44">
          <w:rPr>
            <w:rFonts w:ascii="Times New Roman" w:eastAsia="Times New Roman" w:hAnsi="Times New Roman" w:cs="Times New Roman"/>
            <w:color w:val="0000FF"/>
            <w:sz w:val="24"/>
            <w:szCs w:val="24"/>
            <w:u w:val="single"/>
            <w:lang w:eastAsia="pl-PL"/>
          </w:rPr>
          <w:t>platformazakupowa.pl</w:t>
        </w:r>
      </w:hyperlink>
      <w:r w:rsidR="00CC2D44" w:rsidRPr="00CC2D44">
        <w:rPr>
          <w:rFonts w:ascii="Times New Roman" w:eastAsia="Times New Roman" w:hAnsi="Times New Roman" w:cs="Times New Roman"/>
          <w:sz w:val="24"/>
          <w:szCs w:val="24"/>
          <w:lang w:eastAsia="pl-PL"/>
        </w:rPr>
        <w:t xml:space="preserve"> </w:t>
      </w:r>
      <w:r w:rsidRPr="00CC2D44">
        <w:rPr>
          <w:rFonts w:ascii="Times New Roman" w:eastAsia="Times New Roman" w:hAnsi="Times New Roman" w:cs="Times New Roman"/>
          <w:sz w:val="24"/>
          <w:szCs w:val="24"/>
          <w:lang w:eastAsia="pl-PL"/>
        </w:rPr>
        <w:t xml:space="preserve">pod adresem: </w:t>
      </w:r>
      <w:r w:rsidRPr="00CC2D44">
        <w:rPr>
          <w:rFonts w:ascii="Times New Roman" w:eastAsia="Times New Roman" w:hAnsi="Times New Roman" w:cs="Times New Roman"/>
          <w:b/>
          <w:sz w:val="24"/>
          <w:szCs w:val="24"/>
          <w:lang w:eastAsia="pl-PL"/>
        </w:rPr>
        <w:t>https://platformazakupowa.pl/p</w:t>
      </w:r>
      <w:r w:rsidR="00CC2D44" w:rsidRPr="00CC2D44">
        <w:rPr>
          <w:rFonts w:ascii="Times New Roman" w:eastAsia="Times New Roman" w:hAnsi="Times New Roman" w:cs="Times New Roman"/>
          <w:b/>
          <w:sz w:val="24"/>
          <w:szCs w:val="24"/>
          <w:lang w:eastAsia="pl-PL"/>
        </w:rPr>
        <w:t>n/bialobrzegi</w:t>
      </w:r>
      <w:r w:rsidRPr="00CC2D44">
        <w:rPr>
          <w:rFonts w:ascii="Times New Roman" w:eastAsia="Times New Roman" w:hAnsi="Times New Roman" w:cs="Times New Roman"/>
          <w:sz w:val="24"/>
          <w:szCs w:val="24"/>
          <w:lang w:eastAsia="pl-PL"/>
        </w:rPr>
        <w:t xml:space="preserve"> w myśl Ustawy PZP na stronie</w:t>
      </w:r>
      <w:r w:rsidR="00CC2D44" w:rsidRPr="00CC2D44">
        <w:rPr>
          <w:rFonts w:ascii="Times New Roman" w:eastAsia="Times New Roman" w:hAnsi="Times New Roman" w:cs="Times New Roman"/>
          <w:sz w:val="24"/>
          <w:szCs w:val="24"/>
          <w:lang w:eastAsia="pl-PL"/>
        </w:rPr>
        <w:t xml:space="preserve"> </w:t>
      </w:r>
      <w:r w:rsidRPr="009E6604">
        <w:rPr>
          <w:rFonts w:ascii="Times New Roman" w:eastAsia="Times New Roman" w:hAnsi="Times New Roman" w:cs="Times New Roman"/>
          <w:sz w:val="24"/>
          <w:szCs w:val="24"/>
          <w:lang w:eastAsia="pl-PL"/>
        </w:rPr>
        <w:t>internetowej prowadz</w:t>
      </w:r>
      <w:r w:rsidR="009E6604" w:rsidRPr="009E6604">
        <w:rPr>
          <w:rFonts w:ascii="Times New Roman" w:eastAsia="Times New Roman" w:hAnsi="Times New Roman" w:cs="Times New Roman"/>
          <w:sz w:val="24"/>
          <w:szCs w:val="24"/>
          <w:lang w:eastAsia="pl-PL"/>
        </w:rPr>
        <w:t>onego postępowania do</w:t>
      </w:r>
      <w:r w:rsidR="002635B6">
        <w:rPr>
          <w:rFonts w:ascii="Times New Roman" w:eastAsia="Times New Roman" w:hAnsi="Times New Roman" w:cs="Times New Roman"/>
          <w:sz w:val="24"/>
          <w:szCs w:val="24"/>
          <w:lang w:eastAsia="pl-PL"/>
        </w:rPr>
        <w:t xml:space="preserve"> dnia 03.09</w:t>
      </w:r>
      <w:r w:rsidR="009E6604" w:rsidRPr="009E6604">
        <w:rPr>
          <w:rFonts w:ascii="Times New Roman" w:eastAsia="Times New Roman" w:hAnsi="Times New Roman" w:cs="Times New Roman"/>
          <w:sz w:val="24"/>
          <w:szCs w:val="24"/>
          <w:lang w:eastAsia="pl-PL"/>
        </w:rPr>
        <w:t>.2021 r. do godziny 11:</w:t>
      </w:r>
      <w:r w:rsidRPr="009E6604">
        <w:rPr>
          <w:rFonts w:ascii="Times New Roman" w:eastAsia="Times New Roman" w:hAnsi="Times New Roman" w:cs="Times New Roman"/>
          <w:sz w:val="24"/>
          <w:szCs w:val="24"/>
          <w:lang w:eastAsia="pl-PL"/>
        </w:rPr>
        <w:t>00.</w:t>
      </w:r>
    </w:p>
    <w:p w:rsidR="00F961F3" w:rsidRPr="00CC2D44" w:rsidRDefault="00F961F3" w:rsidP="006A2E81">
      <w:pPr>
        <w:pStyle w:val="Akapitzlist"/>
        <w:numPr>
          <w:ilvl w:val="0"/>
          <w:numId w:val="15"/>
        </w:numPr>
        <w:spacing w:after="0" w:line="240" w:lineRule="auto"/>
        <w:ind w:left="425"/>
        <w:jc w:val="both"/>
        <w:rPr>
          <w:rFonts w:ascii="Times New Roman" w:eastAsia="Times New Roman" w:hAnsi="Times New Roman" w:cs="Times New Roman"/>
          <w:b/>
          <w:sz w:val="24"/>
          <w:szCs w:val="24"/>
          <w:lang w:eastAsia="pl-PL"/>
        </w:rPr>
      </w:pPr>
      <w:r w:rsidRPr="00CC2D44">
        <w:rPr>
          <w:rFonts w:ascii="Times New Roman" w:eastAsia="Times New Roman" w:hAnsi="Times New Roman" w:cs="Times New Roman"/>
          <w:b/>
          <w:sz w:val="24"/>
          <w:szCs w:val="24"/>
          <w:lang w:eastAsia="pl-PL"/>
        </w:rPr>
        <w:t>Do oferty należy dołączyć:</w:t>
      </w:r>
    </w:p>
    <w:p w:rsidR="00F961F3" w:rsidRPr="00F961F3" w:rsidRDefault="00F961F3" w:rsidP="004E4A88">
      <w:pPr>
        <w:spacing w:after="0" w:line="240" w:lineRule="auto"/>
        <w:ind w:left="425"/>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w:t>
      </w:r>
      <w:r w:rsidR="00CC2D44">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Formularz oferty – Załącznik nr 1 do SWZ</w:t>
      </w:r>
    </w:p>
    <w:p w:rsidR="00F961F3" w:rsidRDefault="00F961F3" w:rsidP="004E4A88">
      <w:pPr>
        <w:spacing w:after="0" w:line="240" w:lineRule="auto"/>
        <w:ind w:left="425"/>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2)</w:t>
      </w:r>
      <w:r w:rsidR="00CC2D44">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Oświadczenie Wykonawcy – Załącznik nr 2 do SWZ</w:t>
      </w:r>
    </w:p>
    <w:p w:rsidR="00A0219A" w:rsidRDefault="00A0219A" w:rsidP="004E4A88">
      <w:pPr>
        <w:spacing w:after="0" w:line="240" w:lineRule="auto"/>
        <w:ind w:left="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 Zestawienie kosztów przedsięwzięcia – Załącznik nr </w:t>
      </w:r>
      <w:r w:rsidR="00FE5C31">
        <w:rPr>
          <w:rFonts w:ascii="Times New Roman" w:eastAsia="Times New Roman" w:hAnsi="Times New Roman" w:cs="Times New Roman"/>
          <w:sz w:val="24"/>
          <w:szCs w:val="24"/>
          <w:lang w:eastAsia="pl-PL"/>
        </w:rPr>
        <w:t>5.1</w:t>
      </w:r>
      <w:r>
        <w:rPr>
          <w:rFonts w:ascii="Times New Roman" w:eastAsia="Times New Roman" w:hAnsi="Times New Roman" w:cs="Times New Roman"/>
          <w:sz w:val="24"/>
          <w:szCs w:val="24"/>
          <w:lang w:eastAsia="pl-PL"/>
        </w:rPr>
        <w:t xml:space="preserve"> do SWZ</w:t>
      </w:r>
    </w:p>
    <w:p w:rsidR="00A0219A" w:rsidRPr="00F961F3" w:rsidRDefault="00A0219A" w:rsidP="004E4A88">
      <w:pPr>
        <w:spacing w:after="0" w:line="240" w:lineRule="auto"/>
        <w:ind w:left="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 Harmonogram rzeczowo-finansowy – Załącznik nr 5</w:t>
      </w:r>
      <w:r w:rsidR="00FE5C31">
        <w:rPr>
          <w:rFonts w:ascii="Times New Roman" w:eastAsia="Times New Roman" w:hAnsi="Times New Roman" w:cs="Times New Roman"/>
          <w:sz w:val="24"/>
          <w:szCs w:val="24"/>
          <w:lang w:eastAsia="pl-PL"/>
        </w:rPr>
        <w:t>.2</w:t>
      </w:r>
      <w:r>
        <w:rPr>
          <w:rFonts w:ascii="Times New Roman" w:eastAsia="Times New Roman" w:hAnsi="Times New Roman" w:cs="Times New Roman"/>
          <w:sz w:val="24"/>
          <w:szCs w:val="24"/>
          <w:lang w:eastAsia="pl-PL"/>
        </w:rPr>
        <w:t xml:space="preserve"> do SWZ</w:t>
      </w:r>
    </w:p>
    <w:p w:rsidR="00F961F3" w:rsidRPr="00F961F3" w:rsidRDefault="00A0219A" w:rsidP="004E4A88">
      <w:pPr>
        <w:spacing w:after="0" w:line="240" w:lineRule="auto"/>
        <w:ind w:left="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00F961F3" w:rsidRPr="00F961F3">
        <w:rPr>
          <w:rFonts w:ascii="Times New Roman" w:eastAsia="Times New Roman" w:hAnsi="Times New Roman" w:cs="Times New Roman"/>
          <w:sz w:val="24"/>
          <w:szCs w:val="24"/>
          <w:lang w:eastAsia="pl-PL"/>
        </w:rPr>
        <w:t>)</w:t>
      </w:r>
      <w:r w:rsidR="00CC2D44">
        <w:rPr>
          <w:rFonts w:ascii="Times New Roman" w:eastAsia="Times New Roman" w:hAnsi="Times New Roman" w:cs="Times New Roman"/>
          <w:sz w:val="24"/>
          <w:szCs w:val="24"/>
          <w:lang w:eastAsia="pl-PL"/>
        </w:rPr>
        <w:t xml:space="preserve"> </w:t>
      </w:r>
      <w:r w:rsidR="00F961F3" w:rsidRPr="00F961F3">
        <w:rPr>
          <w:rFonts w:ascii="Times New Roman" w:eastAsia="Times New Roman" w:hAnsi="Times New Roman" w:cs="Times New Roman"/>
          <w:sz w:val="24"/>
          <w:szCs w:val="24"/>
          <w:lang w:eastAsia="pl-PL"/>
        </w:rPr>
        <w:t>Pełnomocnictwo dla osoby/osób podpisującej ofertę i oświadczenia (w sytuacji, gdy</w:t>
      </w:r>
      <w:r w:rsidR="00CC2D44">
        <w:rPr>
          <w:rFonts w:ascii="Times New Roman" w:eastAsia="Times New Roman" w:hAnsi="Times New Roman" w:cs="Times New Roman"/>
          <w:sz w:val="24"/>
          <w:szCs w:val="24"/>
          <w:lang w:eastAsia="pl-PL"/>
        </w:rPr>
        <w:t xml:space="preserve"> </w:t>
      </w:r>
      <w:r w:rsidR="00F961F3" w:rsidRPr="00F961F3">
        <w:rPr>
          <w:rFonts w:ascii="Times New Roman" w:eastAsia="Times New Roman" w:hAnsi="Times New Roman" w:cs="Times New Roman"/>
          <w:sz w:val="24"/>
          <w:szCs w:val="24"/>
          <w:lang w:eastAsia="pl-PL"/>
        </w:rPr>
        <w:t>ofertę podpisuje osoba, której prawo do reprezentowania Wykonawcy nie wynika z dokumentów załączonych do oferty)</w:t>
      </w:r>
    </w:p>
    <w:p w:rsidR="00F961F3" w:rsidRPr="00F961F3" w:rsidRDefault="00A0219A" w:rsidP="004E4A88">
      <w:pPr>
        <w:spacing w:after="0" w:line="240" w:lineRule="auto"/>
        <w:ind w:left="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sidR="00F961F3" w:rsidRPr="00F961F3">
        <w:rPr>
          <w:rFonts w:ascii="Times New Roman" w:eastAsia="Times New Roman" w:hAnsi="Times New Roman" w:cs="Times New Roman"/>
          <w:sz w:val="24"/>
          <w:szCs w:val="24"/>
          <w:lang w:eastAsia="pl-PL"/>
        </w:rPr>
        <w:t>)</w:t>
      </w:r>
      <w:r w:rsidR="00CC2D44">
        <w:rPr>
          <w:rFonts w:ascii="Times New Roman" w:eastAsia="Times New Roman" w:hAnsi="Times New Roman" w:cs="Times New Roman"/>
          <w:sz w:val="24"/>
          <w:szCs w:val="24"/>
          <w:lang w:eastAsia="pl-PL"/>
        </w:rPr>
        <w:t xml:space="preserve"> </w:t>
      </w:r>
      <w:r w:rsidR="00F961F3" w:rsidRPr="00F961F3">
        <w:rPr>
          <w:rFonts w:ascii="Times New Roman" w:eastAsia="Times New Roman" w:hAnsi="Times New Roman" w:cs="Times New Roman"/>
          <w:sz w:val="24"/>
          <w:szCs w:val="24"/>
          <w:lang w:eastAsia="pl-PL"/>
        </w:rPr>
        <w:t>Pełnomocnictwo dla pełnomocnika do reprezentowania w postępowaniu w przypadku Wykonawców wspólnie ubiegających się o udzielenie zamówienia</w:t>
      </w:r>
    </w:p>
    <w:p w:rsidR="00F961F3" w:rsidRPr="00CC2D44" w:rsidRDefault="00F961F3" w:rsidP="006A2E81">
      <w:pPr>
        <w:pStyle w:val="Akapitzlist"/>
        <w:numPr>
          <w:ilvl w:val="0"/>
          <w:numId w:val="15"/>
        </w:numPr>
        <w:spacing w:after="0" w:line="240" w:lineRule="auto"/>
        <w:ind w:left="425"/>
        <w:jc w:val="both"/>
        <w:rPr>
          <w:rFonts w:ascii="Times New Roman" w:eastAsia="Times New Roman" w:hAnsi="Times New Roman" w:cs="Times New Roman"/>
          <w:sz w:val="24"/>
          <w:szCs w:val="24"/>
          <w:lang w:eastAsia="pl-PL"/>
        </w:rPr>
      </w:pPr>
      <w:r w:rsidRPr="00CC2D44">
        <w:rPr>
          <w:rFonts w:ascii="Times New Roman" w:eastAsia="Times New Roman" w:hAnsi="Times New Roman" w:cs="Times New Roman"/>
          <w:sz w:val="24"/>
          <w:szCs w:val="24"/>
          <w:lang w:eastAsia="pl-PL"/>
        </w:rPr>
        <w:t>Po wypełnieniu Formularza składania oferty i dołączenia wszystkich wymaganych załączników należy kliknąć przycisk „Przejdź do podsumowania”.</w:t>
      </w:r>
    </w:p>
    <w:p w:rsidR="00F961F3" w:rsidRPr="00CC2D44" w:rsidRDefault="00F961F3" w:rsidP="006A2E81">
      <w:pPr>
        <w:pStyle w:val="Akapitzlist"/>
        <w:numPr>
          <w:ilvl w:val="0"/>
          <w:numId w:val="15"/>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CC2D44">
        <w:rPr>
          <w:rFonts w:ascii="Times New Roman" w:eastAsia="Times New Roman" w:hAnsi="Times New Roman" w:cs="Times New Roman"/>
          <w:sz w:val="24"/>
          <w:szCs w:val="24"/>
          <w:lang w:eastAsia="pl-PL"/>
        </w:rPr>
        <w:t>Oferta składana elektronicznie musi zostać podpisana elektronicznym podpisem</w:t>
      </w:r>
      <w:r w:rsidR="00CC2D44" w:rsidRPr="00CC2D44">
        <w:rPr>
          <w:rFonts w:ascii="Times New Roman" w:eastAsia="Times New Roman" w:hAnsi="Times New Roman" w:cs="Times New Roman"/>
          <w:sz w:val="24"/>
          <w:szCs w:val="24"/>
          <w:lang w:eastAsia="pl-PL"/>
        </w:rPr>
        <w:t xml:space="preserve"> </w:t>
      </w:r>
      <w:r w:rsidRPr="00CC2D44">
        <w:rPr>
          <w:rFonts w:ascii="Times New Roman" w:eastAsia="Times New Roman" w:hAnsi="Times New Roman" w:cs="Times New Roman"/>
          <w:sz w:val="24"/>
          <w:szCs w:val="24"/>
          <w:lang w:eastAsia="pl-PL"/>
        </w:rPr>
        <w:t xml:space="preserve">kwalifikowanym lub podpisem zaufanym lub podpisem osobistym. W procesie składania oferty za pośrednictwem </w:t>
      </w:r>
      <w:hyperlink r:id="rId33" w:history="1">
        <w:r w:rsidRPr="00CC2D44">
          <w:rPr>
            <w:rFonts w:ascii="Times New Roman" w:eastAsia="Times New Roman" w:hAnsi="Times New Roman" w:cs="Times New Roman"/>
            <w:color w:val="0000FF"/>
            <w:sz w:val="24"/>
            <w:szCs w:val="24"/>
            <w:u w:val="single"/>
            <w:lang w:eastAsia="pl-PL"/>
          </w:rPr>
          <w:t>platformazakupowa.pl</w:t>
        </w:r>
      </w:hyperlink>
      <w:hyperlink r:id="rId34" w:history="1">
        <w:r w:rsidRPr="00CC2D44">
          <w:rPr>
            <w:rFonts w:ascii="Times New Roman" w:eastAsia="Times New Roman" w:hAnsi="Times New Roman" w:cs="Times New Roman"/>
            <w:color w:val="0000FF"/>
            <w:sz w:val="24"/>
            <w:szCs w:val="24"/>
            <w:u w:val="single"/>
            <w:lang w:eastAsia="pl-PL"/>
          </w:rPr>
          <w:t xml:space="preserve">, </w:t>
        </w:r>
      </w:hyperlink>
      <w:r w:rsidRPr="00CC2D44">
        <w:rPr>
          <w:rFonts w:ascii="Times New Roman" w:eastAsia="Times New Roman" w:hAnsi="Times New Roman" w:cs="Times New Roman"/>
          <w:sz w:val="24"/>
          <w:szCs w:val="24"/>
          <w:lang w:eastAsia="pl-PL"/>
        </w:rPr>
        <w:t xml:space="preserve">Wykonawca powinien złożyć podpis </w:t>
      </w:r>
      <w:r w:rsidRPr="00CC2D44">
        <w:rPr>
          <w:rFonts w:ascii="Times New Roman" w:eastAsia="Times New Roman" w:hAnsi="Times New Roman" w:cs="Times New Roman"/>
          <w:sz w:val="24"/>
          <w:szCs w:val="24"/>
          <w:lang w:eastAsia="pl-PL"/>
        </w:rPr>
        <w:lastRenderedPageBreak/>
        <w:t xml:space="preserve">bezpośrednio na dokumentach przesłanych za pośrednictwem </w:t>
      </w:r>
      <w:hyperlink r:id="rId35" w:history="1">
        <w:r w:rsidRPr="00CC2D44">
          <w:rPr>
            <w:rFonts w:ascii="Times New Roman" w:eastAsia="Times New Roman" w:hAnsi="Times New Roman" w:cs="Times New Roman"/>
            <w:color w:val="0000FF"/>
            <w:sz w:val="24"/>
            <w:szCs w:val="24"/>
            <w:u w:val="single"/>
            <w:lang w:eastAsia="pl-PL"/>
          </w:rPr>
          <w:t>platformazakupowa.pl</w:t>
        </w:r>
      </w:hyperlink>
      <w:hyperlink r:id="rId36" w:history="1">
        <w:r w:rsidRPr="00CC2D44">
          <w:rPr>
            <w:rFonts w:ascii="Times New Roman" w:eastAsia="Times New Roman" w:hAnsi="Times New Roman" w:cs="Times New Roman"/>
            <w:color w:val="0000FF"/>
            <w:sz w:val="24"/>
            <w:szCs w:val="24"/>
            <w:u w:val="single"/>
            <w:lang w:eastAsia="pl-PL"/>
          </w:rPr>
          <w:t xml:space="preserve">. </w:t>
        </w:r>
      </w:hyperlink>
      <w:r w:rsidRPr="00CC2D44">
        <w:rPr>
          <w:rFonts w:ascii="Times New Roman" w:eastAsia="Times New Roman" w:hAnsi="Times New Roman" w:cs="Times New Roman"/>
          <w:sz w:val="24"/>
          <w:szCs w:val="24"/>
          <w:lang w:eastAsia="pl-PL"/>
        </w:rPr>
        <w:t xml:space="preserve">Zalecamy stosowanie podpisu na każdym załączonym pliku osobno, w szczególności wskazanych w art. 63 ust 1 oraz ust.2 </w:t>
      </w:r>
      <w:proofErr w:type="spellStart"/>
      <w:r w:rsidRPr="00CC2D44">
        <w:rPr>
          <w:rFonts w:ascii="Times New Roman" w:eastAsia="Times New Roman" w:hAnsi="Times New Roman" w:cs="Times New Roman"/>
          <w:sz w:val="24"/>
          <w:szCs w:val="24"/>
          <w:lang w:eastAsia="pl-PL"/>
        </w:rPr>
        <w:t>Pzp</w:t>
      </w:r>
      <w:proofErr w:type="spellEnd"/>
      <w:r w:rsidRPr="00CC2D44">
        <w:rPr>
          <w:rFonts w:ascii="Times New Roman" w:eastAsia="Times New Roman" w:hAnsi="Times New Roman" w:cs="Times New Roman"/>
          <w:sz w:val="24"/>
          <w:szCs w:val="24"/>
          <w:lang w:eastAsia="pl-PL"/>
        </w:rPr>
        <w:t>, gdzie zaznaczono, iż oferty, oświadczenie, o którym mowa w art. 125 ust. 1 sporządza się, pod rygorem nieważności, w postaci lub formie elektronicznej i opatruje się kwalifikowanym podpisem elektronicznym, podpisem zaufanym lub podpisem osobistym.</w:t>
      </w:r>
    </w:p>
    <w:p w:rsidR="00F961F3" w:rsidRPr="00CC2D44" w:rsidRDefault="00F961F3" w:rsidP="006A2E81">
      <w:pPr>
        <w:pStyle w:val="Akapitzlist"/>
        <w:numPr>
          <w:ilvl w:val="0"/>
          <w:numId w:val="15"/>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CC2D44">
        <w:rPr>
          <w:rFonts w:ascii="Times New Roman" w:eastAsia="Times New Roman" w:hAnsi="Times New Roman" w:cs="Times New Roman"/>
          <w:sz w:val="24"/>
          <w:szCs w:val="24"/>
          <w:lang w:eastAsia="pl-PL"/>
        </w:rPr>
        <w:t>Za datę złożenia oferty przyjmuje się datę jej przekazania w systemie (platformie) w</w:t>
      </w:r>
      <w:r w:rsidR="00CC2D44" w:rsidRPr="00CC2D44">
        <w:rPr>
          <w:rFonts w:ascii="Times New Roman" w:eastAsia="Times New Roman" w:hAnsi="Times New Roman" w:cs="Times New Roman"/>
          <w:sz w:val="24"/>
          <w:szCs w:val="24"/>
          <w:lang w:eastAsia="pl-PL"/>
        </w:rPr>
        <w:t xml:space="preserve"> </w:t>
      </w:r>
      <w:r w:rsidRPr="00CC2D44">
        <w:rPr>
          <w:rFonts w:ascii="Times New Roman" w:eastAsia="Times New Roman" w:hAnsi="Times New Roman" w:cs="Times New Roman"/>
          <w:sz w:val="24"/>
          <w:szCs w:val="24"/>
          <w:lang w:eastAsia="pl-PL"/>
        </w:rPr>
        <w:t>drugim kroku składania oferty poprzez kliknięcie przycisku “Złóż ofertę” i wyświetlenie się komunikatu, że oferta została zaszyfrowana i złożona.</w:t>
      </w:r>
    </w:p>
    <w:p w:rsidR="00F961F3" w:rsidRPr="00CC2D44" w:rsidRDefault="00F961F3" w:rsidP="006A2E81">
      <w:pPr>
        <w:pStyle w:val="Akapitzlist"/>
        <w:numPr>
          <w:ilvl w:val="0"/>
          <w:numId w:val="15"/>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CC2D44">
        <w:rPr>
          <w:rFonts w:ascii="Times New Roman" w:eastAsia="Times New Roman" w:hAnsi="Times New Roman" w:cs="Times New Roman"/>
          <w:sz w:val="24"/>
          <w:szCs w:val="24"/>
          <w:lang w:eastAsia="pl-PL"/>
        </w:rPr>
        <w:t>Szczegółowa instrukcja dla Wykonawców dotycząca złożenia, zmiany i wycofania</w:t>
      </w:r>
      <w:r w:rsidR="00CC2D44" w:rsidRPr="00CC2D44">
        <w:rPr>
          <w:rFonts w:ascii="Times New Roman" w:eastAsia="Times New Roman" w:hAnsi="Times New Roman" w:cs="Times New Roman"/>
          <w:sz w:val="24"/>
          <w:szCs w:val="24"/>
          <w:lang w:eastAsia="pl-PL"/>
        </w:rPr>
        <w:t xml:space="preserve"> </w:t>
      </w:r>
      <w:r w:rsidRPr="00CC2D44">
        <w:rPr>
          <w:rFonts w:ascii="Times New Roman" w:eastAsia="Times New Roman" w:hAnsi="Times New Roman" w:cs="Times New Roman"/>
          <w:sz w:val="24"/>
          <w:szCs w:val="24"/>
          <w:lang w:eastAsia="pl-PL"/>
        </w:rPr>
        <w:t xml:space="preserve">oferty znajduje się na stronie internetowej pod adresem: </w:t>
      </w:r>
      <w:hyperlink r:id="rId37" w:history="1">
        <w:r w:rsidRPr="00CC2D44">
          <w:rPr>
            <w:rFonts w:ascii="Times New Roman" w:eastAsia="Times New Roman" w:hAnsi="Times New Roman" w:cs="Times New Roman"/>
            <w:color w:val="0000FF"/>
            <w:sz w:val="24"/>
            <w:szCs w:val="24"/>
            <w:u w:val="single"/>
            <w:lang w:eastAsia="pl-PL"/>
          </w:rPr>
          <w:t>https://platformazakupowa.pl/strona/45-instrukcje</w:t>
        </w:r>
      </w:hyperlink>
    </w:p>
    <w:p w:rsidR="00F961F3" w:rsidRPr="00CC2D44"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CC2D44">
        <w:rPr>
          <w:rFonts w:ascii="Times New Roman" w:eastAsia="Times New Roman" w:hAnsi="Times New Roman" w:cs="Times New Roman"/>
          <w:b/>
          <w:sz w:val="24"/>
          <w:szCs w:val="24"/>
          <w:lang w:eastAsia="pl-PL"/>
        </w:rPr>
        <w:t>XIX. Otwarcie ofert</w:t>
      </w:r>
    </w:p>
    <w:p w:rsidR="00F961F3" w:rsidRPr="00CC2D44" w:rsidRDefault="00F961F3" w:rsidP="006A2E81">
      <w:pPr>
        <w:pStyle w:val="Akapitzlist"/>
        <w:numPr>
          <w:ilvl w:val="0"/>
          <w:numId w:val="16"/>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CC2D44">
        <w:rPr>
          <w:rFonts w:ascii="Times New Roman" w:eastAsia="Times New Roman" w:hAnsi="Times New Roman" w:cs="Times New Roman"/>
          <w:sz w:val="24"/>
          <w:szCs w:val="24"/>
          <w:lang w:eastAsia="pl-PL"/>
        </w:rPr>
        <w:t xml:space="preserve">Otwarcie ofert następuje niezwłocznie po upływie terminu składania ofert, nie później niż następnego dnia po dniu, w którym upłynął termin składania ofert </w:t>
      </w:r>
      <w:r w:rsidRPr="009E6604">
        <w:rPr>
          <w:rFonts w:ascii="Times New Roman" w:eastAsia="Times New Roman" w:hAnsi="Times New Roman" w:cs="Times New Roman"/>
          <w:sz w:val="24"/>
          <w:szCs w:val="24"/>
          <w:lang w:eastAsia="pl-PL"/>
        </w:rPr>
        <w:t xml:space="preserve">tj. </w:t>
      </w:r>
      <w:r w:rsidR="002635B6">
        <w:rPr>
          <w:rFonts w:ascii="Times New Roman" w:eastAsia="Times New Roman" w:hAnsi="Times New Roman" w:cs="Times New Roman"/>
          <w:sz w:val="24"/>
          <w:szCs w:val="24"/>
          <w:lang w:eastAsia="pl-PL"/>
        </w:rPr>
        <w:t>03.09</w:t>
      </w:r>
      <w:r w:rsidRPr="009E6604">
        <w:rPr>
          <w:rFonts w:ascii="Times New Roman" w:eastAsia="Times New Roman" w:hAnsi="Times New Roman" w:cs="Times New Roman"/>
          <w:sz w:val="24"/>
          <w:szCs w:val="24"/>
          <w:lang w:eastAsia="pl-PL"/>
        </w:rPr>
        <w:t>.2021</w:t>
      </w:r>
      <w:r w:rsidRPr="00CC2D44">
        <w:rPr>
          <w:rFonts w:ascii="Times New Roman" w:eastAsia="Times New Roman" w:hAnsi="Times New Roman" w:cs="Times New Roman"/>
          <w:sz w:val="24"/>
          <w:szCs w:val="24"/>
          <w:lang w:eastAsia="pl-PL"/>
        </w:rPr>
        <w:t xml:space="preserve"> r. godz.</w:t>
      </w:r>
      <w:r w:rsidR="009E6604">
        <w:rPr>
          <w:rFonts w:ascii="Times New Roman" w:eastAsia="Times New Roman" w:hAnsi="Times New Roman" w:cs="Times New Roman"/>
          <w:sz w:val="24"/>
          <w:szCs w:val="24"/>
          <w:lang w:eastAsia="pl-PL"/>
        </w:rPr>
        <w:t xml:space="preserve"> 11:05.</w:t>
      </w:r>
    </w:p>
    <w:p w:rsidR="00F961F3" w:rsidRPr="00CC2D44" w:rsidRDefault="00F961F3" w:rsidP="006A2E81">
      <w:pPr>
        <w:pStyle w:val="Akapitzlist"/>
        <w:numPr>
          <w:ilvl w:val="0"/>
          <w:numId w:val="16"/>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CC2D44">
        <w:rPr>
          <w:rFonts w:ascii="Times New Roman" w:eastAsia="Times New Roman" w:hAnsi="Times New Roman" w:cs="Times New Roman"/>
          <w:sz w:val="24"/>
          <w:szCs w:val="24"/>
          <w:lang w:eastAsia="pl-PL"/>
        </w:rPr>
        <w:t>Jeżeli otwarcie ofert następuje przy użyciu systemu teleinformatycznego, w przypadku</w:t>
      </w:r>
      <w:r w:rsidR="00CC2D44" w:rsidRPr="00CC2D44">
        <w:rPr>
          <w:rFonts w:ascii="Times New Roman" w:eastAsia="Times New Roman" w:hAnsi="Times New Roman" w:cs="Times New Roman"/>
          <w:sz w:val="24"/>
          <w:szCs w:val="24"/>
          <w:lang w:eastAsia="pl-PL"/>
        </w:rPr>
        <w:t xml:space="preserve"> </w:t>
      </w:r>
      <w:r w:rsidRPr="00CC2D44">
        <w:rPr>
          <w:rFonts w:ascii="Times New Roman" w:eastAsia="Times New Roman" w:hAnsi="Times New Roman" w:cs="Times New Roman"/>
          <w:sz w:val="24"/>
          <w:szCs w:val="24"/>
          <w:lang w:eastAsia="pl-PL"/>
        </w:rPr>
        <w:t>awarii tego systemu, która powoduje brak możliwości otwarcia ofert w terminie określonym przez zamawiającego, otwarcie ofert następuje niezwłocznie po usunięciu awarii.</w:t>
      </w:r>
    </w:p>
    <w:p w:rsidR="00F961F3" w:rsidRPr="00CC2D44" w:rsidRDefault="00F961F3" w:rsidP="006A2E81">
      <w:pPr>
        <w:pStyle w:val="Akapitzlist"/>
        <w:numPr>
          <w:ilvl w:val="0"/>
          <w:numId w:val="16"/>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CC2D44">
        <w:rPr>
          <w:rFonts w:ascii="Times New Roman" w:eastAsia="Times New Roman" w:hAnsi="Times New Roman" w:cs="Times New Roman"/>
          <w:sz w:val="24"/>
          <w:szCs w:val="24"/>
          <w:lang w:eastAsia="pl-PL"/>
        </w:rPr>
        <w:t>Zamawiający poinformuje o zmianie terminu otwarcia ofert na stronie internetowej</w:t>
      </w:r>
      <w:r w:rsidR="00CC2D44" w:rsidRPr="00CC2D44">
        <w:rPr>
          <w:rFonts w:ascii="Times New Roman" w:eastAsia="Times New Roman" w:hAnsi="Times New Roman" w:cs="Times New Roman"/>
          <w:sz w:val="24"/>
          <w:szCs w:val="24"/>
          <w:lang w:eastAsia="pl-PL"/>
        </w:rPr>
        <w:t xml:space="preserve"> </w:t>
      </w:r>
      <w:r w:rsidRPr="00CC2D44">
        <w:rPr>
          <w:rFonts w:ascii="Times New Roman" w:eastAsia="Times New Roman" w:hAnsi="Times New Roman" w:cs="Times New Roman"/>
          <w:sz w:val="24"/>
          <w:szCs w:val="24"/>
          <w:lang w:eastAsia="pl-PL"/>
        </w:rPr>
        <w:t>prowadzonego postępowania.</w:t>
      </w:r>
    </w:p>
    <w:p w:rsidR="00F961F3" w:rsidRPr="00CC2D44" w:rsidRDefault="00F961F3" w:rsidP="006A2E81">
      <w:pPr>
        <w:pStyle w:val="Akapitzlist"/>
        <w:numPr>
          <w:ilvl w:val="0"/>
          <w:numId w:val="16"/>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CC2D44">
        <w:rPr>
          <w:rFonts w:ascii="Times New Roman" w:eastAsia="Times New Roman" w:hAnsi="Times New Roman" w:cs="Times New Roman"/>
          <w:sz w:val="24"/>
          <w:szCs w:val="24"/>
          <w:lang w:eastAsia="pl-PL"/>
        </w:rPr>
        <w:t>Zamawiający, najpóźniej przed otwarciem ofert, udostępnia na stronie internetowej prowadzonego postępowania informację o kwocie, jaką zamierza przeznaczyć na sfinansowanie zamówienia.</w:t>
      </w:r>
    </w:p>
    <w:p w:rsidR="00F961F3" w:rsidRPr="00CC2D44" w:rsidRDefault="00F961F3" w:rsidP="006A2E81">
      <w:pPr>
        <w:pStyle w:val="Akapitzlist"/>
        <w:numPr>
          <w:ilvl w:val="0"/>
          <w:numId w:val="16"/>
        </w:numPr>
        <w:spacing w:after="0" w:line="240" w:lineRule="auto"/>
        <w:ind w:left="426"/>
        <w:jc w:val="both"/>
        <w:rPr>
          <w:rFonts w:ascii="Times New Roman" w:eastAsia="Times New Roman" w:hAnsi="Times New Roman" w:cs="Times New Roman"/>
          <w:sz w:val="24"/>
          <w:szCs w:val="24"/>
          <w:lang w:eastAsia="pl-PL"/>
        </w:rPr>
      </w:pPr>
      <w:r w:rsidRPr="00CC2D44">
        <w:rPr>
          <w:rFonts w:ascii="Times New Roman" w:eastAsia="Times New Roman" w:hAnsi="Times New Roman" w:cs="Times New Roman"/>
          <w:sz w:val="24"/>
          <w:szCs w:val="24"/>
          <w:lang w:eastAsia="pl-PL"/>
        </w:rPr>
        <w:t>Zamawiający, niezwłocznie po otwarciu ofert, udostępnia na stronie internetowej prowadzonego postępowania informacje o:</w:t>
      </w:r>
    </w:p>
    <w:p w:rsidR="00F961F3" w:rsidRPr="00F961F3" w:rsidRDefault="00F961F3" w:rsidP="004E4A88">
      <w:pPr>
        <w:spacing w:after="0" w:line="240" w:lineRule="auto"/>
        <w:ind w:left="567"/>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 nazwach albo imionach i nazwiskach oraz siedzibach lub miejscach prowadzonej działalności gospodarczej albo miejscach zamieszkania Wykonawców, których oferty zostały otwarte;</w:t>
      </w:r>
    </w:p>
    <w:p w:rsidR="00F961F3" w:rsidRPr="00F961F3" w:rsidRDefault="00F961F3" w:rsidP="004E4A88">
      <w:pPr>
        <w:spacing w:after="0" w:line="240" w:lineRule="auto"/>
        <w:ind w:left="567"/>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2) cenach lub kosztach zawartych w ofertach.</w:t>
      </w:r>
    </w:p>
    <w:p w:rsidR="00CC2D44" w:rsidRDefault="00F961F3" w:rsidP="004E4A88">
      <w:pPr>
        <w:spacing w:after="0" w:line="240" w:lineRule="auto"/>
        <w:ind w:left="426"/>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 xml:space="preserve">Informacja zostanie opublikowana na stronie postępowania na </w:t>
      </w:r>
      <w:hyperlink r:id="rId38" w:history="1">
        <w:r w:rsidRPr="00F961F3">
          <w:rPr>
            <w:rFonts w:ascii="Times New Roman" w:eastAsia="Times New Roman" w:hAnsi="Times New Roman" w:cs="Times New Roman"/>
            <w:color w:val="0000FF"/>
            <w:sz w:val="24"/>
            <w:szCs w:val="24"/>
            <w:u w:val="single"/>
            <w:lang w:eastAsia="pl-PL"/>
          </w:rPr>
          <w:t>platformazakupowa.pl</w:t>
        </w:r>
      </w:hyperlink>
      <w:r w:rsidRPr="00F961F3">
        <w:rPr>
          <w:rFonts w:ascii="Times New Roman" w:eastAsia="Times New Roman" w:hAnsi="Times New Roman" w:cs="Times New Roman"/>
          <w:sz w:val="24"/>
          <w:szCs w:val="24"/>
          <w:lang w:eastAsia="pl-PL"/>
        </w:rPr>
        <w:t xml:space="preserve"> w sekcji ,,Komunikaty”.</w:t>
      </w:r>
    </w:p>
    <w:p w:rsidR="00F961F3" w:rsidRPr="00F961F3" w:rsidRDefault="00F961F3" w:rsidP="004E4A88">
      <w:pPr>
        <w:spacing w:after="0" w:line="240" w:lineRule="auto"/>
        <w:ind w:left="426"/>
        <w:jc w:val="both"/>
        <w:rPr>
          <w:rFonts w:ascii="Times New Roman" w:eastAsia="Times New Roman" w:hAnsi="Times New Roman" w:cs="Times New Roman"/>
          <w:sz w:val="24"/>
          <w:szCs w:val="24"/>
          <w:lang w:eastAsia="pl-PL"/>
        </w:rPr>
      </w:pPr>
      <w:r w:rsidRPr="00CC2D44">
        <w:rPr>
          <w:rFonts w:ascii="Times New Roman" w:eastAsia="Times New Roman" w:hAnsi="Times New Roman" w:cs="Times New Roman"/>
          <w:b/>
          <w:sz w:val="24"/>
          <w:szCs w:val="24"/>
          <w:lang w:eastAsia="pl-PL"/>
        </w:rPr>
        <w:t>Uwaga!</w:t>
      </w:r>
      <w:r w:rsidRPr="00F961F3">
        <w:rPr>
          <w:rFonts w:ascii="Times New Roman" w:eastAsia="Times New Roman" w:hAnsi="Times New Roman" w:cs="Times New Roman"/>
          <w:sz w:val="24"/>
          <w:szCs w:val="24"/>
          <w:lang w:eastAsia="pl-PL"/>
        </w:rPr>
        <w:t xml:space="preserve"> Zgodnie z Ustawą PZP Zamawiający nie ma obowiązku przeprowadzania jawnej sesji otwarcia ofert w sposób jawny z udziałem Wykonawców lub transmitowania sesji otwarcia za pośrednictwem elektronicznych narzędzi do przekazu wideo on-line a ma jedynie takie uprawnienie.</w:t>
      </w:r>
    </w:p>
    <w:p w:rsidR="00F961F3" w:rsidRPr="00CC2D44"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CC2D44">
        <w:rPr>
          <w:rFonts w:ascii="Times New Roman" w:eastAsia="Times New Roman" w:hAnsi="Times New Roman" w:cs="Times New Roman"/>
          <w:b/>
          <w:sz w:val="24"/>
          <w:szCs w:val="24"/>
          <w:lang w:eastAsia="pl-PL"/>
        </w:rPr>
        <w:t>XX. Opis kryteriów oceny ofert wraz z podaniem wag tych kryteriów i sposobu oceny</w:t>
      </w:r>
      <w:r w:rsidR="00CC2D44">
        <w:rPr>
          <w:rFonts w:ascii="Times New Roman" w:eastAsia="Times New Roman" w:hAnsi="Times New Roman" w:cs="Times New Roman"/>
          <w:b/>
          <w:sz w:val="24"/>
          <w:szCs w:val="24"/>
          <w:lang w:eastAsia="pl-PL"/>
        </w:rPr>
        <w:t xml:space="preserve"> </w:t>
      </w:r>
      <w:r w:rsidRPr="00CC2D44">
        <w:rPr>
          <w:rFonts w:ascii="Times New Roman" w:eastAsia="Times New Roman" w:hAnsi="Times New Roman" w:cs="Times New Roman"/>
          <w:b/>
          <w:sz w:val="24"/>
          <w:szCs w:val="24"/>
          <w:lang w:eastAsia="pl-PL"/>
        </w:rPr>
        <w:t>ofert</w:t>
      </w:r>
    </w:p>
    <w:p w:rsidR="00F961F3" w:rsidRPr="00CC2D44" w:rsidRDefault="00F961F3" w:rsidP="006A2E81">
      <w:pPr>
        <w:pStyle w:val="Akapitzlist"/>
        <w:numPr>
          <w:ilvl w:val="0"/>
          <w:numId w:val="17"/>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CC2D44">
        <w:rPr>
          <w:rFonts w:ascii="Times New Roman" w:eastAsia="Times New Roman" w:hAnsi="Times New Roman" w:cs="Times New Roman"/>
          <w:sz w:val="24"/>
          <w:szCs w:val="24"/>
          <w:lang w:eastAsia="pl-PL"/>
        </w:rPr>
        <w:t>Przy wyborze najkorzystniejszej oferty Zamawiający będzie się kierował następującymi kryteriami i odpowiadającymi im znaczeniami oraz w następujący sposób będzie oceniał spełnienie kryteriów:</w:t>
      </w:r>
    </w:p>
    <w:tbl>
      <w:tblPr>
        <w:tblW w:w="0" w:type="auto"/>
        <w:tblCellSpacing w:w="0"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7"/>
        <w:gridCol w:w="4536"/>
        <w:gridCol w:w="2268"/>
      </w:tblGrid>
      <w:tr w:rsidR="00F961F3" w:rsidRPr="00F961F3" w:rsidTr="00CC1AB9">
        <w:trPr>
          <w:trHeight w:val="422"/>
          <w:tblCellSpacing w:w="0" w:type="dxa"/>
        </w:trPr>
        <w:tc>
          <w:tcPr>
            <w:tcW w:w="567" w:type="dxa"/>
            <w:vAlign w:val="center"/>
            <w:hideMark/>
          </w:tcPr>
          <w:p w:rsidR="00F961F3" w:rsidRPr="00F961F3" w:rsidRDefault="00F961F3" w:rsidP="00F961F3">
            <w:pPr>
              <w:spacing w:before="100" w:beforeAutospacing="1" w:after="100" w:afterAutospacing="1" w:line="240" w:lineRule="auto"/>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lastRenderedPageBreak/>
              <w:t>Lp.</w:t>
            </w:r>
          </w:p>
        </w:tc>
        <w:tc>
          <w:tcPr>
            <w:tcW w:w="4536" w:type="dxa"/>
            <w:vAlign w:val="center"/>
            <w:hideMark/>
          </w:tcPr>
          <w:p w:rsidR="00F961F3" w:rsidRPr="00F961F3" w:rsidRDefault="00F961F3" w:rsidP="00F961F3">
            <w:pPr>
              <w:spacing w:before="100" w:beforeAutospacing="1" w:after="100" w:afterAutospacing="1" w:line="240" w:lineRule="auto"/>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Opis kryterium oceny</w:t>
            </w:r>
          </w:p>
        </w:tc>
        <w:tc>
          <w:tcPr>
            <w:tcW w:w="2268" w:type="dxa"/>
            <w:vAlign w:val="center"/>
            <w:hideMark/>
          </w:tcPr>
          <w:p w:rsidR="00F961F3" w:rsidRPr="00F961F3" w:rsidRDefault="00F961F3" w:rsidP="00CC1AB9">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Znaczenie (%)</w:t>
            </w:r>
          </w:p>
        </w:tc>
      </w:tr>
      <w:tr w:rsidR="00F961F3" w:rsidRPr="00F961F3" w:rsidTr="00CC1AB9">
        <w:trPr>
          <w:trHeight w:val="410"/>
          <w:tblCellSpacing w:w="0" w:type="dxa"/>
        </w:trPr>
        <w:tc>
          <w:tcPr>
            <w:tcW w:w="567" w:type="dxa"/>
            <w:vAlign w:val="center"/>
            <w:hideMark/>
          </w:tcPr>
          <w:p w:rsidR="00F961F3" w:rsidRPr="00F961F3" w:rsidRDefault="00F961F3" w:rsidP="00F961F3">
            <w:pPr>
              <w:spacing w:before="100" w:beforeAutospacing="1" w:after="100" w:afterAutospacing="1" w:line="240" w:lineRule="auto"/>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w:t>
            </w:r>
          </w:p>
        </w:tc>
        <w:tc>
          <w:tcPr>
            <w:tcW w:w="4536" w:type="dxa"/>
            <w:vAlign w:val="center"/>
            <w:hideMark/>
          </w:tcPr>
          <w:p w:rsidR="00F961F3" w:rsidRPr="00F961F3" w:rsidRDefault="00F961F3" w:rsidP="00F961F3">
            <w:pPr>
              <w:spacing w:before="100" w:beforeAutospacing="1" w:after="100" w:afterAutospacing="1" w:line="240" w:lineRule="auto"/>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Cena ofertowa ryczałtowa brutto</w:t>
            </w:r>
            <w:r w:rsidR="00CC1AB9">
              <w:rPr>
                <w:rFonts w:ascii="Times New Roman" w:eastAsia="Times New Roman" w:hAnsi="Times New Roman" w:cs="Times New Roman"/>
                <w:sz w:val="24"/>
                <w:szCs w:val="24"/>
                <w:lang w:eastAsia="pl-PL"/>
              </w:rPr>
              <w:t xml:space="preserve"> (C) </w:t>
            </w:r>
          </w:p>
        </w:tc>
        <w:tc>
          <w:tcPr>
            <w:tcW w:w="2268" w:type="dxa"/>
            <w:vAlign w:val="center"/>
            <w:hideMark/>
          </w:tcPr>
          <w:p w:rsidR="00F961F3" w:rsidRPr="00F961F3" w:rsidRDefault="00F961F3" w:rsidP="00CC1AB9">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60%</w:t>
            </w:r>
          </w:p>
        </w:tc>
      </w:tr>
      <w:tr w:rsidR="00F961F3" w:rsidRPr="00F961F3" w:rsidTr="00CC1AB9">
        <w:trPr>
          <w:trHeight w:val="402"/>
          <w:tblCellSpacing w:w="0" w:type="dxa"/>
        </w:trPr>
        <w:tc>
          <w:tcPr>
            <w:tcW w:w="567" w:type="dxa"/>
            <w:vAlign w:val="center"/>
            <w:hideMark/>
          </w:tcPr>
          <w:p w:rsidR="00F961F3" w:rsidRPr="00F961F3" w:rsidRDefault="00F961F3" w:rsidP="00F961F3">
            <w:pPr>
              <w:spacing w:before="100" w:beforeAutospacing="1" w:after="100" w:afterAutospacing="1" w:line="240" w:lineRule="auto"/>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2.</w:t>
            </w:r>
          </w:p>
        </w:tc>
        <w:tc>
          <w:tcPr>
            <w:tcW w:w="4536" w:type="dxa"/>
            <w:vAlign w:val="center"/>
            <w:hideMark/>
          </w:tcPr>
          <w:p w:rsidR="00F961F3" w:rsidRPr="00F961F3" w:rsidRDefault="00F961F3" w:rsidP="00F961F3">
            <w:pPr>
              <w:spacing w:before="100" w:beforeAutospacing="1" w:after="100" w:afterAutospacing="1" w:line="240" w:lineRule="auto"/>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Gwarancja jakości i rękojmi</w:t>
            </w:r>
            <w:r w:rsidR="00CC1AB9">
              <w:rPr>
                <w:rFonts w:ascii="Times New Roman" w:eastAsia="Times New Roman" w:hAnsi="Times New Roman" w:cs="Times New Roman"/>
                <w:sz w:val="24"/>
                <w:szCs w:val="24"/>
                <w:lang w:eastAsia="pl-PL"/>
              </w:rPr>
              <w:t xml:space="preserve"> (G) </w:t>
            </w:r>
          </w:p>
        </w:tc>
        <w:tc>
          <w:tcPr>
            <w:tcW w:w="2268" w:type="dxa"/>
            <w:vAlign w:val="center"/>
            <w:hideMark/>
          </w:tcPr>
          <w:p w:rsidR="00F961F3" w:rsidRPr="00F961F3" w:rsidRDefault="00F961F3" w:rsidP="00CC1AB9">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40%</w:t>
            </w:r>
          </w:p>
        </w:tc>
      </w:tr>
      <w:tr w:rsidR="00F961F3" w:rsidRPr="00F961F3" w:rsidTr="00CC1AB9">
        <w:trPr>
          <w:trHeight w:val="425"/>
          <w:tblCellSpacing w:w="0" w:type="dxa"/>
        </w:trPr>
        <w:tc>
          <w:tcPr>
            <w:tcW w:w="567" w:type="dxa"/>
            <w:vAlign w:val="center"/>
            <w:hideMark/>
          </w:tcPr>
          <w:p w:rsidR="00F961F3" w:rsidRPr="00F961F3" w:rsidRDefault="00F961F3" w:rsidP="00F961F3">
            <w:pPr>
              <w:spacing w:before="100" w:beforeAutospacing="1" w:after="100" w:afterAutospacing="1" w:line="240" w:lineRule="auto"/>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 </w:t>
            </w:r>
          </w:p>
        </w:tc>
        <w:tc>
          <w:tcPr>
            <w:tcW w:w="4536" w:type="dxa"/>
            <w:vAlign w:val="center"/>
            <w:hideMark/>
          </w:tcPr>
          <w:p w:rsidR="00F961F3" w:rsidRPr="00F961F3" w:rsidRDefault="00F961F3" w:rsidP="00F961F3">
            <w:pPr>
              <w:spacing w:before="100" w:beforeAutospacing="1" w:after="100" w:afterAutospacing="1" w:line="240" w:lineRule="auto"/>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Razem</w:t>
            </w:r>
          </w:p>
        </w:tc>
        <w:tc>
          <w:tcPr>
            <w:tcW w:w="2268" w:type="dxa"/>
            <w:vAlign w:val="center"/>
            <w:hideMark/>
          </w:tcPr>
          <w:p w:rsidR="00F961F3" w:rsidRPr="00F961F3" w:rsidRDefault="00F961F3" w:rsidP="00CC1AB9">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100%</w:t>
            </w:r>
          </w:p>
        </w:tc>
      </w:tr>
    </w:tbl>
    <w:p w:rsidR="004E4A88" w:rsidRDefault="004E4A88" w:rsidP="004E4A88">
      <w:pPr>
        <w:spacing w:after="0" w:line="240" w:lineRule="auto"/>
        <w:ind w:firstLine="708"/>
        <w:rPr>
          <w:rFonts w:ascii="Times New Roman" w:eastAsia="Times New Roman" w:hAnsi="Times New Roman" w:cs="Times New Roman"/>
          <w:sz w:val="24"/>
          <w:szCs w:val="24"/>
          <w:lang w:eastAsia="pl-PL"/>
        </w:rPr>
      </w:pPr>
    </w:p>
    <w:p w:rsidR="00F961F3" w:rsidRPr="00F961F3" w:rsidRDefault="00CC1AB9" w:rsidP="004E4A88">
      <w:pPr>
        <w:spacing w:after="0" w:line="240" w:lineRule="auto"/>
        <w:ind w:firstLine="708"/>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00F961F3" w:rsidRPr="00F961F3">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r w:rsidR="00F961F3" w:rsidRPr="00F961F3">
        <w:rPr>
          <w:rFonts w:ascii="Times New Roman" w:eastAsia="Times New Roman" w:hAnsi="Times New Roman" w:cs="Times New Roman"/>
          <w:sz w:val="24"/>
          <w:szCs w:val="24"/>
          <w:lang w:eastAsia="pl-PL"/>
        </w:rPr>
        <w:t>Kryterium „Cena ofertowa ryczałtowa brutto” – wskaźnik C, ranga – 60%</w:t>
      </w:r>
    </w:p>
    <w:p w:rsidR="00F961F3" w:rsidRPr="00F961F3" w:rsidRDefault="00F961F3" w:rsidP="004E4A88">
      <w:pPr>
        <w:spacing w:after="0" w:line="240" w:lineRule="auto"/>
        <w:ind w:firstLine="708"/>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 xml:space="preserve">Wskaźnik C </w:t>
      </w:r>
      <w:r w:rsidR="00CC1AB9">
        <w:rPr>
          <w:rFonts w:ascii="Times New Roman" w:eastAsia="Times New Roman" w:hAnsi="Times New Roman" w:cs="Times New Roman"/>
          <w:sz w:val="24"/>
          <w:szCs w:val="24"/>
          <w:lang w:eastAsia="pl-PL"/>
        </w:rPr>
        <w:t>obliczany jest wg wzoru: C = (</w:t>
      </w:r>
      <w:proofErr w:type="spellStart"/>
      <w:r w:rsidR="00CC1AB9">
        <w:rPr>
          <w:rFonts w:ascii="Times New Roman" w:eastAsia="Times New Roman" w:hAnsi="Times New Roman" w:cs="Times New Roman"/>
          <w:sz w:val="24"/>
          <w:szCs w:val="24"/>
          <w:lang w:eastAsia="pl-PL"/>
        </w:rPr>
        <w:t>Cn</w:t>
      </w:r>
      <w:proofErr w:type="spellEnd"/>
      <w:r w:rsidRPr="00F961F3">
        <w:rPr>
          <w:rFonts w:ascii="Times New Roman" w:eastAsia="Times New Roman" w:hAnsi="Times New Roman" w:cs="Times New Roman"/>
          <w:sz w:val="24"/>
          <w:szCs w:val="24"/>
          <w:lang w:eastAsia="pl-PL"/>
        </w:rPr>
        <w:t xml:space="preserve"> / </w:t>
      </w:r>
      <w:proofErr w:type="spellStart"/>
      <w:r w:rsidRPr="00F961F3">
        <w:rPr>
          <w:rFonts w:ascii="Times New Roman" w:eastAsia="Times New Roman" w:hAnsi="Times New Roman" w:cs="Times New Roman"/>
          <w:sz w:val="24"/>
          <w:szCs w:val="24"/>
          <w:lang w:eastAsia="pl-PL"/>
        </w:rPr>
        <w:t>Cb</w:t>
      </w:r>
      <w:proofErr w:type="spellEnd"/>
      <w:r w:rsidRPr="00F961F3">
        <w:rPr>
          <w:rFonts w:ascii="Times New Roman" w:eastAsia="Times New Roman" w:hAnsi="Times New Roman" w:cs="Times New Roman"/>
          <w:sz w:val="24"/>
          <w:szCs w:val="24"/>
          <w:lang w:eastAsia="pl-PL"/>
        </w:rPr>
        <w:t>) x 100 pkt x 60% gdzie:</w:t>
      </w:r>
    </w:p>
    <w:p w:rsidR="00F961F3" w:rsidRPr="00F961F3" w:rsidRDefault="00CC1AB9" w:rsidP="004E4A88">
      <w:pPr>
        <w:spacing w:after="0" w:line="240" w:lineRule="auto"/>
        <w:ind w:firstLine="708"/>
        <w:rPr>
          <w:rFonts w:ascii="Times New Roman" w:eastAsia="Times New Roman" w:hAnsi="Times New Roman" w:cs="Times New Roman"/>
          <w:sz w:val="24"/>
          <w:szCs w:val="24"/>
          <w:lang w:eastAsia="pl-PL"/>
        </w:rPr>
      </w:pPr>
      <w:proofErr w:type="spellStart"/>
      <w:r>
        <w:rPr>
          <w:rFonts w:ascii="Times New Roman" w:eastAsia="Times New Roman" w:hAnsi="Times New Roman" w:cs="Times New Roman"/>
          <w:sz w:val="24"/>
          <w:szCs w:val="24"/>
          <w:lang w:eastAsia="pl-PL"/>
        </w:rPr>
        <w:t>Cn</w:t>
      </w:r>
      <w:proofErr w:type="spellEnd"/>
      <w:r w:rsidR="00F961F3" w:rsidRPr="00F961F3">
        <w:rPr>
          <w:rFonts w:ascii="Times New Roman" w:eastAsia="Times New Roman" w:hAnsi="Times New Roman" w:cs="Times New Roman"/>
          <w:sz w:val="24"/>
          <w:szCs w:val="24"/>
          <w:lang w:eastAsia="pl-PL"/>
        </w:rPr>
        <w:t xml:space="preserve"> – najniższa cena oferty, </w:t>
      </w:r>
      <w:proofErr w:type="spellStart"/>
      <w:r w:rsidR="00F961F3" w:rsidRPr="00F961F3">
        <w:rPr>
          <w:rFonts w:ascii="Times New Roman" w:eastAsia="Times New Roman" w:hAnsi="Times New Roman" w:cs="Times New Roman"/>
          <w:sz w:val="24"/>
          <w:szCs w:val="24"/>
          <w:lang w:eastAsia="pl-PL"/>
        </w:rPr>
        <w:t>Cb</w:t>
      </w:r>
      <w:proofErr w:type="spellEnd"/>
      <w:r w:rsidR="00F961F3" w:rsidRPr="00F961F3">
        <w:rPr>
          <w:rFonts w:ascii="Times New Roman" w:eastAsia="Times New Roman" w:hAnsi="Times New Roman" w:cs="Times New Roman"/>
          <w:sz w:val="24"/>
          <w:szCs w:val="24"/>
          <w:lang w:eastAsia="pl-PL"/>
        </w:rPr>
        <w:t xml:space="preserve"> – cena oferty badanej</w:t>
      </w:r>
    </w:p>
    <w:p w:rsidR="004E4A88" w:rsidRDefault="004E4A88" w:rsidP="004E4A88">
      <w:pPr>
        <w:spacing w:after="0" w:line="240" w:lineRule="auto"/>
        <w:ind w:firstLine="708"/>
        <w:rPr>
          <w:rFonts w:ascii="Times New Roman" w:eastAsia="Times New Roman" w:hAnsi="Times New Roman" w:cs="Times New Roman"/>
          <w:sz w:val="24"/>
          <w:szCs w:val="24"/>
          <w:lang w:eastAsia="pl-PL"/>
        </w:rPr>
      </w:pPr>
    </w:p>
    <w:p w:rsidR="00F961F3" w:rsidRPr="00F961F3" w:rsidRDefault="00CC1AB9" w:rsidP="004E4A88">
      <w:pPr>
        <w:spacing w:after="0" w:line="240" w:lineRule="auto"/>
        <w:ind w:firstLine="708"/>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rsidR="00F961F3" w:rsidRPr="00F961F3">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r w:rsidR="00F961F3" w:rsidRPr="00F961F3">
        <w:rPr>
          <w:rFonts w:ascii="Times New Roman" w:eastAsia="Times New Roman" w:hAnsi="Times New Roman" w:cs="Times New Roman"/>
          <w:sz w:val="24"/>
          <w:szCs w:val="24"/>
          <w:lang w:eastAsia="pl-PL"/>
        </w:rPr>
        <w:t>Kryterium „gwarancja i rękojmia” – wskaźnik G, ranga – 40%</w:t>
      </w:r>
    </w:p>
    <w:p w:rsidR="00F961F3" w:rsidRPr="00F961F3" w:rsidRDefault="00F961F3" w:rsidP="004E4A88">
      <w:pPr>
        <w:spacing w:after="0" w:line="240" w:lineRule="auto"/>
        <w:ind w:left="709"/>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a)</w:t>
      </w:r>
      <w:r w:rsidR="00CC1AB9">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Zamawiający ustala minimalny wymagany termin udzielonej przez Wykonawcę gwarancji i rękojmi na wykonane roboty budowlane oraz użyte/dostarczone materiały na okres 36 miesięcy, licząc od dnia bezusterkowego końcowego odbioru robót. Wykonawca może przedłużyć termin gwarancji i rękojmi na wykonane roboty budowlane oraz użyte/dostarczone materiały na okres maksymalnie 60</w:t>
      </w:r>
      <w:r w:rsidR="00CC1AB9">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miesięcy, licząc od dnia bezusterkowego końcowego odbioru robót. Jeżeli Wykonawca udzieli gwarancji na okres dłuższy niż 60 miesięcy, Zamawiający obliczając ilość punktów w kryterium „gwarancja i rękojmia”, będzie traktował taki zapis tak, jak gdyby Wykonawca udzielił gwarancji i rękojmi na okres 60 miesięcy. Do umowy również zostanie wprowadzony termin gwarancji i rękojmi na wykonane roboty budowlane oraz użyte/dostarczone materiały na okres 60 miesięcy, licząc od dnia bezusterkowego końcowego odbioru robót (pomimo proponowanego w ofercie przez Wykonawcę dłuższego okresu gwarancji).</w:t>
      </w:r>
    </w:p>
    <w:p w:rsidR="00F961F3" w:rsidRPr="00F961F3" w:rsidRDefault="00F961F3" w:rsidP="004E4A88">
      <w:pPr>
        <w:spacing w:after="0" w:line="240" w:lineRule="auto"/>
        <w:ind w:left="709"/>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b)</w:t>
      </w:r>
      <w:r w:rsidR="00CC1AB9">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W przypadku, gdy Wykonawca nie poda żadnego okresu gwarancji w Formularzu oferty Zamawiający przyjmie, że Wykonawca udziela gwarancji na okres 36 miesięcy.</w:t>
      </w:r>
    </w:p>
    <w:p w:rsidR="00F961F3" w:rsidRPr="00F961F3" w:rsidRDefault="00F961F3" w:rsidP="004E4A88">
      <w:pPr>
        <w:spacing w:after="0" w:line="240" w:lineRule="auto"/>
        <w:ind w:left="709"/>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c)</w:t>
      </w:r>
      <w:r w:rsidR="00CC1AB9">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 xml:space="preserve">Jeżeli Wykonawca w Formularzu oferty zaoferuje okres gwarancji krótszy niż wymagane 36 miesięcy, Zamawiający odrzuci jego ofertę na podstawie art. 226 ust. 1 pkt 5 ustawy </w:t>
      </w:r>
      <w:proofErr w:type="spellStart"/>
      <w:r w:rsidRPr="00F961F3">
        <w:rPr>
          <w:rFonts w:ascii="Times New Roman" w:eastAsia="Times New Roman" w:hAnsi="Times New Roman" w:cs="Times New Roman"/>
          <w:sz w:val="24"/>
          <w:szCs w:val="24"/>
          <w:lang w:eastAsia="pl-PL"/>
        </w:rPr>
        <w:t>Pzp</w:t>
      </w:r>
      <w:proofErr w:type="spellEnd"/>
      <w:r w:rsidRPr="00F961F3">
        <w:rPr>
          <w:rFonts w:ascii="Times New Roman" w:eastAsia="Times New Roman" w:hAnsi="Times New Roman" w:cs="Times New Roman"/>
          <w:sz w:val="24"/>
          <w:szCs w:val="24"/>
          <w:lang w:eastAsia="pl-PL"/>
        </w:rPr>
        <w:t>.</w:t>
      </w:r>
    </w:p>
    <w:p w:rsidR="00F961F3" w:rsidRPr="00F961F3" w:rsidRDefault="00F961F3" w:rsidP="004E4A88">
      <w:pPr>
        <w:spacing w:after="0" w:line="240" w:lineRule="auto"/>
        <w:ind w:firstLine="708"/>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Wskaźnik G obliczany jest wg wzoru: G = (</w:t>
      </w:r>
      <w:proofErr w:type="spellStart"/>
      <w:r w:rsidRPr="00F961F3">
        <w:rPr>
          <w:rFonts w:ascii="Times New Roman" w:eastAsia="Times New Roman" w:hAnsi="Times New Roman" w:cs="Times New Roman"/>
          <w:sz w:val="24"/>
          <w:szCs w:val="24"/>
          <w:lang w:eastAsia="pl-PL"/>
        </w:rPr>
        <w:t>Gb</w:t>
      </w:r>
      <w:proofErr w:type="spellEnd"/>
      <w:r w:rsidRPr="00F961F3">
        <w:rPr>
          <w:rFonts w:ascii="Times New Roman" w:eastAsia="Times New Roman" w:hAnsi="Times New Roman" w:cs="Times New Roman"/>
          <w:sz w:val="24"/>
          <w:szCs w:val="24"/>
          <w:lang w:eastAsia="pl-PL"/>
        </w:rPr>
        <w:t xml:space="preserve"> / </w:t>
      </w:r>
      <w:proofErr w:type="spellStart"/>
      <w:r w:rsidRPr="00F961F3">
        <w:rPr>
          <w:rFonts w:ascii="Times New Roman" w:eastAsia="Times New Roman" w:hAnsi="Times New Roman" w:cs="Times New Roman"/>
          <w:sz w:val="24"/>
          <w:szCs w:val="24"/>
          <w:lang w:eastAsia="pl-PL"/>
        </w:rPr>
        <w:t>Gm</w:t>
      </w:r>
      <w:proofErr w:type="spellEnd"/>
      <w:r w:rsidRPr="00F961F3">
        <w:rPr>
          <w:rFonts w:ascii="Times New Roman" w:eastAsia="Times New Roman" w:hAnsi="Times New Roman" w:cs="Times New Roman"/>
          <w:sz w:val="24"/>
          <w:szCs w:val="24"/>
          <w:lang w:eastAsia="pl-PL"/>
        </w:rPr>
        <w:t>) x 100 pkt x 40% gdzie:</w:t>
      </w:r>
    </w:p>
    <w:p w:rsidR="00F961F3" w:rsidRPr="00F961F3" w:rsidRDefault="00F961F3" w:rsidP="004E4A88">
      <w:pPr>
        <w:spacing w:after="0" w:line="240" w:lineRule="auto"/>
        <w:ind w:firstLine="708"/>
        <w:rPr>
          <w:rFonts w:ascii="Times New Roman" w:eastAsia="Times New Roman" w:hAnsi="Times New Roman" w:cs="Times New Roman"/>
          <w:sz w:val="24"/>
          <w:szCs w:val="24"/>
          <w:lang w:eastAsia="pl-PL"/>
        </w:rPr>
      </w:pPr>
      <w:proofErr w:type="spellStart"/>
      <w:r w:rsidRPr="00F961F3">
        <w:rPr>
          <w:rFonts w:ascii="Times New Roman" w:eastAsia="Times New Roman" w:hAnsi="Times New Roman" w:cs="Times New Roman"/>
          <w:sz w:val="24"/>
          <w:szCs w:val="24"/>
          <w:lang w:eastAsia="pl-PL"/>
        </w:rPr>
        <w:t>Gb</w:t>
      </w:r>
      <w:proofErr w:type="spellEnd"/>
      <w:r w:rsidRPr="00F961F3">
        <w:rPr>
          <w:rFonts w:ascii="Times New Roman" w:eastAsia="Times New Roman" w:hAnsi="Times New Roman" w:cs="Times New Roman"/>
          <w:sz w:val="24"/>
          <w:szCs w:val="24"/>
          <w:lang w:eastAsia="pl-PL"/>
        </w:rPr>
        <w:t xml:space="preserve"> – ilość miesięcy udzielonej gwarancji i rękojmi w ofercie badanej,</w:t>
      </w:r>
    </w:p>
    <w:p w:rsidR="00F961F3" w:rsidRPr="00F961F3" w:rsidRDefault="00F961F3" w:rsidP="004E4A88">
      <w:pPr>
        <w:spacing w:after="0" w:line="240" w:lineRule="auto"/>
        <w:ind w:firstLine="708"/>
        <w:rPr>
          <w:rFonts w:ascii="Times New Roman" w:eastAsia="Times New Roman" w:hAnsi="Times New Roman" w:cs="Times New Roman"/>
          <w:sz w:val="24"/>
          <w:szCs w:val="24"/>
          <w:lang w:eastAsia="pl-PL"/>
        </w:rPr>
      </w:pPr>
      <w:proofErr w:type="spellStart"/>
      <w:r w:rsidRPr="00F961F3">
        <w:rPr>
          <w:rFonts w:ascii="Times New Roman" w:eastAsia="Times New Roman" w:hAnsi="Times New Roman" w:cs="Times New Roman"/>
          <w:sz w:val="24"/>
          <w:szCs w:val="24"/>
          <w:lang w:eastAsia="pl-PL"/>
        </w:rPr>
        <w:t>Gm</w:t>
      </w:r>
      <w:proofErr w:type="spellEnd"/>
      <w:r w:rsidRPr="00F961F3">
        <w:rPr>
          <w:rFonts w:ascii="Times New Roman" w:eastAsia="Times New Roman" w:hAnsi="Times New Roman" w:cs="Times New Roman"/>
          <w:sz w:val="24"/>
          <w:szCs w:val="24"/>
          <w:lang w:eastAsia="pl-PL"/>
        </w:rPr>
        <w:t xml:space="preserve"> – największa ilość miesięcy udzielonej gwarancji i rękojmi w złożonych ofertach.</w:t>
      </w:r>
    </w:p>
    <w:p w:rsidR="00F961F3" w:rsidRPr="00CC1AB9" w:rsidRDefault="00F961F3" w:rsidP="004E4A88">
      <w:pPr>
        <w:spacing w:after="0" w:line="240" w:lineRule="auto"/>
        <w:ind w:firstLine="708"/>
        <w:rPr>
          <w:rFonts w:ascii="Times New Roman" w:eastAsia="Times New Roman" w:hAnsi="Times New Roman" w:cs="Times New Roman"/>
          <w:sz w:val="24"/>
          <w:szCs w:val="24"/>
          <w:u w:val="single"/>
          <w:lang w:eastAsia="pl-PL"/>
        </w:rPr>
      </w:pPr>
      <w:r w:rsidRPr="00CC1AB9">
        <w:rPr>
          <w:rFonts w:ascii="Times New Roman" w:eastAsia="Times New Roman" w:hAnsi="Times New Roman" w:cs="Times New Roman"/>
          <w:sz w:val="24"/>
          <w:szCs w:val="24"/>
          <w:u w:val="single"/>
          <w:lang w:eastAsia="pl-PL"/>
        </w:rPr>
        <w:t>Wymagane jest podanie w ofercie okresu gwarancji w miesiącach.</w:t>
      </w:r>
    </w:p>
    <w:p w:rsidR="00F961F3" w:rsidRPr="00CC1AB9" w:rsidRDefault="00F961F3" w:rsidP="006A2E81">
      <w:pPr>
        <w:pStyle w:val="Akapitzlist"/>
        <w:numPr>
          <w:ilvl w:val="0"/>
          <w:numId w:val="17"/>
        </w:numPr>
        <w:spacing w:after="0" w:line="240" w:lineRule="auto"/>
        <w:ind w:left="426"/>
        <w:rPr>
          <w:rFonts w:ascii="Times New Roman" w:eastAsia="Times New Roman" w:hAnsi="Times New Roman" w:cs="Times New Roman"/>
          <w:sz w:val="24"/>
          <w:szCs w:val="24"/>
          <w:lang w:eastAsia="pl-PL"/>
        </w:rPr>
      </w:pPr>
      <w:r w:rsidRPr="00CC1AB9">
        <w:rPr>
          <w:rFonts w:ascii="Times New Roman" w:eastAsia="Times New Roman" w:hAnsi="Times New Roman" w:cs="Times New Roman"/>
          <w:sz w:val="24"/>
          <w:szCs w:val="24"/>
          <w:lang w:eastAsia="pl-PL"/>
        </w:rPr>
        <w:t>Końcowa ocena oferty to suma punktów uzyskanych za poszczególne kryteria wg wzoru:</w:t>
      </w:r>
    </w:p>
    <w:p w:rsidR="00F961F3" w:rsidRPr="00F961F3" w:rsidRDefault="00F961F3" w:rsidP="004E4A88">
      <w:pPr>
        <w:spacing w:after="0" w:line="240" w:lineRule="auto"/>
        <w:ind w:firstLine="426"/>
        <w:rPr>
          <w:rFonts w:ascii="Times New Roman" w:eastAsia="Times New Roman" w:hAnsi="Times New Roman" w:cs="Times New Roman"/>
          <w:sz w:val="24"/>
          <w:szCs w:val="24"/>
          <w:lang w:eastAsia="pl-PL"/>
        </w:rPr>
      </w:pPr>
      <w:proofErr w:type="spellStart"/>
      <w:r w:rsidRPr="00F961F3">
        <w:rPr>
          <w:rFonts w:ascii="Times New Roman" w:eastAsia="Times New Roman" w:hAnsi="Times New Roman" w:cs="Times New Roman"/>
          <w:sz w:val="24"/>
          <w:szCs w:val="24"/>
          <w:lang w:eastAsia="pl-PL"/>
        </w:rPr>
        <w:t>Lp</w:t>
      </w:r>
      <w:proofErr w:type="spellEnd"/>
      <w:r w:rsidRPr="00F961F3">
        <w:rPr>
          <w:rFonts w:ascii="Times New Roman" w:eastAsia="Times New Roman" w:hAnsi="Times New Roman" w:cs="Times New Roman"/>
          <w:sz w:val="24"/>
          <w:szCs w:val="24"/>
          <w:lang w:eastAsia="pl-PL"/>
        </w:rPr>
        <w:t xml:space="preserve"> = C + G gdzie:</w:t>
      </w:r>
    </w:p>
    <w:p w:rsidR="00F961F3" w:rsidRPr="00F961F3" w:rsidRDefault="00F961F3" w:rsidP="004E4A88">
      <w:pPr>
        <w:spacing w:after="0" w:line="240" w:lineRule="auto"/>
        <w:ind w:firstLine="426"/>
        <w:rPr>
          <w:rFonts w:ascii="Times New Roman" w:eastAsia="Times New Roman" w:hAnsi="Times New Roman" w:cs="Times New Roman"/>
          <w:sz w:val="24"/>
          <w:szCs w:val="24"/>
          <w:lang w:eastAsia="pl-PL"/>
        </w:rPr>
      </w:pPr>
      <w:proofErr w:type="spellStart"/>
      <w:r w:rsidRPr="00F961F3">
        <w:rPr>
          <w:rFonts w:ascii="Times New Roman" w:eastAsia="Times New Roman" w:hAnsi="Times New Roman" w:cs="Times New Roman"/>
          <w:sz w:val="24"/>
          <w:szCs w:val="24"/>
          <w:lang w:eastAsia="pl-PL"/>
        </w:rPr>
        <w:t>Lp</w:t>
      </w:r>
      <w:proofErr w:type="spellEnd"/>
      <w:r w:rsidRPr="00F961F3">
        <w:rPr>
          <w:rFonts w:ascii="Times New Roman" w:eastAsia="Times New Roman" w:hAnsi="Times New Roman" w:cs="Times New Roman"/>
          <w:sz w:val="24"/>
          <w:szCs w:val="24"/>
          <w:lang w:eastAsia="pl-PL"/>
        </w:rPr>
        <w:t xml:space="preserve"> – liczba punktów uzyskanych przez ofertę,</w:t>
      </w:r>
    </w:p>
    <w:p w:rsidR="00F961F3" w:rsidRPr="00F961F3" w:rsidRDefault="00F961F3" w:rsidP="004E4A88">
      <w:pPr>
        <w:spacing w:after="0" w:line="240" w:lineRule="auto"/>
        <w:ind w:firstLine="426"/>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C – liczba punktów uzyskanych w kryterium „cena”,</w:t>
      </w:r>
    </w:p>
    <w:p w:rsidR="00F961F3" w:rsidRPr="00F961F3" w:rsidRDefault="00F961F3" w:rsidP="004E4A88">
      <w:pPr>
        <w:spacing w:after="0" w:line="240" w:lineRule="auto"/>
        <w:ind w:firstLine="426"/>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G – liczba punktów uzyskanych w kryterium „gwarancja i rękojmia”.</w:t>
      </w:r>
    </w:p>
    <w:p w:rsidR="00F961F3" w:rsidRPr="00CC1AB9" w:rsidRDefault="00F961F3" w:rsidP="006A2E81">
      <w:pPr>
        <w:pStyle w:val="Akapitzlist"/>
        <w:numPr>
          <w:ilvl w:val="0"/>
          <w:numId w:val="17"/>
        </w:numPr>
        <w:spacing w:after="0" w:line="240" w:lineRule="auto"/>
        <w:ind w:left="426"/>
        <w:rPr>
          <w:rFonts w:ascii="Times New Roman" w:eastAsia="Times New Roman" w:hAnsi="Times New Roman" w:cs="Times New Roman"/>
          <w:sz w:val="24"/>
          <w:szCs w:val="24"/>
          <w:lang w:eastAsia="pl-PL"/>
        </w:rPr>
      </w:pPr>
      <w:r w:rsidRPr="00CC1AB9">
        <w:rPr>
          <w:rFonts w:ascii="Times New Roman" w:eastAsia="Times New Roman" w:hAnsi="Times New Roman" w:cs="Times New Roman"/>
          <w:sz w:val="24"/>
          <w:szCs w:val="24"/>
          <w:lang w:eastAsia="pl-PL"/>
        </w:rPr>
        <w:t>Najkorzystniejsza oferta to oferta, która przedstawia najkorzystniejszy bilans ceny i innych</w:t>
      </w:r>
      <w:r w:rsidR="00CC1AB9">
        <w:rPr>
          <w:rFonts w:ascii="Times New Roman" w:eastAsia="Times New Roman" w:hAnsi="Times New Roman" w:cs="Times New Roman"/>
          <w:sz w:val="24"/>
          <w:szCs w:val="24"/>
          <w:lang w:eastAsia="pl-PL"/>
        </w:rPr>
        <w:t xml:space="preserve"> </w:t>
      </w:r>
      <w:r w:rsidRPr="00CC1AB9">
        <w:rPr>
          <w:rFonts w:ascii="Times New Roman" w:eastAsia="Times New Roman" w:hAnsi="Times New Roman" w:cs="Times New Roman"/>
          <w:sz w:val="24"/>
          <w:szCs w:val="24"/>
          <w:lang w:eastAsia="pl-PL"/>
        </w:rPr>
        <w:t>kryteriów, czyli oferta, która uzyska najwyższą sumaryczną liczbę punktów (liczoną do dwóch miejsc po przecinku).</w:t>
      </w:r>
    </w:p>
    <w:p w:rsidR="00F961F3" w:rsidRPr="00CC1AB9"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CC1AB9">
        <w:rPr>
          <w:rFonts w:ascii="Times New Roman" w:eastAsia="Times New Roman" w:hAnsi="Times New Roman" w:cs="Times New Roman"/>
          <w:b/>
          <w:sz w:val="24"/>
          <w:szCs w:val="24"/>
          <w:lang w:eastAsia="pl-PL"/>
        </w:rPr>
        <w:t>XXI. Informacje o formalnościach, jakie powinny być dopełnione po wyborze oferty w celu zawarcia umowy</w:t>
      </w:r>
    </w:p>
    <w:p w:rsidR="00F961F3" w:rsidRPr="00CC1AB9" w:rsidRDefault="00F961F3" w:rsidP="006A2E81">
      <w:pPr>
        <w:pStyle w:val="Akapitzlist"/>
        <w:numPr>
          <w:ilvl w:val="0"/>
          <w:numId w:val="18"/>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CC1AB9">
        <w:rPr>
          <w:rFonts w:ascii="Times New Roman" w:eastAsia="Times New Roman" w:hAnsi="Times New Roman" w:cs="Times New Roman"/>
          <w:sz w:val="24"/>
          <w:szCs w:val="24"/>
          <w:lang w:eastAsia="pl-PL"/>
        </w:rPr>
        <w:lastRenderedPageBreak/>
        <w:t>Zamawiający zawiera umowę w sprawie zamówienia publicznego w terminie nie krótszym niż 5 dni od dnia przesłania zawiadomienia o wyborze najkorzystniejszej oferty.</w:t>
      </w:r>
    </w:p>
    <w:p w:rsidR="00F961F3" w:rsidRPr="00CC1AB9" w:rsidRDefault="00F961F3" w:rsidP="006A2E81">
      <w:pPr>
        <w:pStyle w:val="Akapitzlist"/>
        <w:numPr>
          <w:ilvl w:val="0"/>
          <w:numId w:val="18"/>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CC1AB9">
        <w:rPr>
          <w:rFonts w:ascii="Times New Roman" w:eastAsia="Times New Roman" w:hAnsi="Times New Roman" w:cs="Times New Roman"/>
          <w:sz w:val="24"/>
          <w:szCs w:val="24"/>
          <w:lang w:eastAsia="pl-PL"/>
        </w:rPr>
        <w:t>Zamawiający może zawrzeć umowę w sprawie zamówienia publicznego przed upływem terminu, o którym mowa w ust. 1, jeżeli w postępowaniu o udzielenie zamówienia prowadzonym w trybie podstawowym złożono tylko jedną ofertę.</w:t>
      </w:r>
    </w:p>
    <w:p w:rsidR="00F961F3" w:rsidRPr="00CC1AB9" w:rsidRDefault="00F961F3" w:rsidP="006A2E81">
      <w:pPr>
        <w:pStyle w:val="Akapitzlist"/>
        <w:numPr>
          <w:ilvl w:val="0"/>
          <w:numId w:val="18"/>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CC1AB9">
        <w:rPr>
          <w:rFonts w:ascii="Times New Roman" w:eastAsia="Times New Roman" w:hAnsi="Times New Roman" w:cs="Times New Roman"/>
          <w:sz w:val="24"/>
          <w:szCs w:val="24"/>
          <w:lang w:eastAsia="pl-PL"/>
        </w:rPr>
        <w:t>Wykonawca, którego oferta zostanie uznana za najkorzystniejszą, będzie zobowiązany przed podpisaniem umowy do wniesienia zabezpieczenia należytego wykonania umowy (jeżeli jego wniesienie było wymagane) w wysokości i formie określonej w Rozdziale</w:t>
      </w:r>
      <w:r w:rsidR="00CC1AB9">
        <w:rPr>
          <w:rFonts w:ascii="Times New Roman" w:eastAsia="Times New Roman" w:hAnsi="Times New Roman" w:cs="Times New Roman"/>
          <w:sz w:val="24"/>
          <w:szCs w:val="24"/>
          <w:lang w:eastAsia="pl-PL"/>
        </w:rPr>
        <w:t xml:space="preserve"> </w:t>
      </w:r>
      <w:r w:rsidRPr="00CC1AB9">
        <w:rPr>
          <w:rFonts w:ascii="Times New Roman" w:eastAsia="Times New Roman" w:hAnsi="Times New Roman" w:cs="Times New Roman"/>
          <w:sz w:val="24"/>
          <w:szCs w:val="24"/>
          <w:lang w:eastAsia="pl-PL"/>
        </w:rPr>
        <w:t>XXII SWZ.</w:t>
      </w:r>
    </w:p>
    <w:p w:rsidR="00F961F3" w:rsidRPr="00CC1AB9" w:rsidRDefault="00F961F3" w:rsidP="006A2E81">
      <w:pPr>
        <w:pStyle w:val="Akapitzlist"/>
        <w:numPr>
          <w:ilvl w:val="0"/>
          <w:numId w:val="18"/>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CC1AB9">
        <w:rPr>
          <w:rFonts w:ascii="Times New Roman" w:eastAsia="Times New Roman" w:hAnsi="Times New Roman" w:cs="Times New Roman"/>
          <w:sz w:val="24"/>
          <w:szCs w:val="24"/>
          <w:lang w:eastAsia="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F961F3" w:rsidRPr="00CC1AB9" w:rsidRDefault="00F961F3" w:rsidP="006A2E81">
      <w:pPr>
        <w:pStyle w:val="Akapitzlist"/>
        <w:numPr>
          <w:ilvl w:val="0"/>
          <w:numId w:val="18"/>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CC1AB9">
        <w:rPr>
          <w:rFonts w:ascii="Times New Roman" w:eastAsia="Times New Roman" w:hAnsi="Times New Roman" w:cs="Times New Roman"/>
          <w:sz w:val="24"/>
          <w:szCs w:val="24"/>
          <w:lang w:eastAsia="pl-PL"/>
        </w:rPr>
        <w:t>Wykonawca będzie zobowiązany do podpisania umowy w miejscu i terminie wskazanym przez Zamawiającego.</w:t>
      </w:r>
    </w:p>
    <w:p w:rsidR="00F961F3" w:rsidRPr="00CC1AB9"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CC1AB9">
        <w:rPr>
          <w:rFonts w:ascii="Times New Roman" w:eastAsia="Times New Roman" w:hAnsi="Times New Roman" w:cs="Times New Roman"/>
          <w:b/>
          <w:sz w:val="24"/>
          <w:szCs w:val="24"/>
          <w:lang w:eastAsia="pl-PL"/>
        </w:rPr>
        <w:t>XXII. Wymagania dotyczące zabezpieczenia należytego wykonania umowy</w:t>
      </w:r>
    </w:p>
    <w:p w:rsidR="00F961F3" w:rsidRPr="00CC1AB9" w:rsidRDefault="00F961F3" w:rsidP="006A2E81">
      <w:pPr>
        <w:pStyle w:val="Akapitzlist"/>
        <w:numPr>
          <w:ilvl w:val="0"/>
          <w:numId w:val="19"/>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CC1AB9">
        <w:rPr>
          <w:rFonts w:ascii="Times New Roman" w:eastAsia="Times New Roman" w:hAnsi="Times New Roman" w:cs="Times New Roman"/>
          <w:sz w:val="24"/>
          <w:szCs w:val="24"/>
          <w:lang w:eastAsia="pl-PL"/>
        </w:rPr>
        <w:t xml:space="preserve">Od Wykonawcy, którego oferta zostanie wybrana jako najkorzystniejsza, wymagane będzie wniesienie, przed zawarciem umowy, zabezpieczenia należytego wykonania umowy </w:t>
      </w:r>
      <w:r w:rsidRPr="00CC1AB9">
        <w:rPr>
          <w:rFonts w:ascii="Times New Roman" w:eastAsia="Times New Roman" w:hAnsi="Times New Roman" w:cs="Times New Roman"/>
          <w:b/>
          <w:sz w:val="24"/>
          <w:szCs w:val="24"/>
          <w:lang w:eastAsia="pl-PL"/>
        </w:rPr>
        <w:t>w wysokości 5% ceny całkowitej (brutto) podanej w ofercie</w:t>
      </w:r>
      <w:r w:rsidRPr="00CC1AB9">
        <w:rPr>
          <w:rFonts w:ascii="Times New Roman" w:eastAsia="Times New Roman" w:hAnsi="Times New Roman" w:cs="Times New Roman"/>
          <w:sz w:val="24"/>
          <w:szCs w:val="24"/>
          <w:lang w:eastAsia="pl-PL"/>
        </w:rPr>
        <w:t xml:space="preserve"> za wykonanie całości przedmiotu zamówienia. Zabezpieczenie służy pokryciu roszczeń z tytułu niewykonania lub nienależytego wykonania umowy.</w:t>
      </w:r>
    </w:p>
    <w:p w:rsidR="00F961F3" w:rsidRPr="00CC1AB9" w:rsidRDefault="00F961F3" w:rsidP="006A2E81">
      <w:pPr>
        <w:pStyle w:val="Akapitzlist"/>
        <w:numPr>
          <w:ilvl w:val="0"/>
          <w:numId w:val="19"/>
        </w:numPr>
        <w:spacing w:after="0" w:line="240" w:lineRule="auto"/>
        <w:ind w:left="426"/>
        <w:jc w:val="both"/>
        <w:rPr>
          <w:rFonts w:ascii="Times New Roman" w:eastAsia="Times New Roman" w:hAnsi="Times New Roman" w:cs="Times New Roman"/>
          <w:sz w:val="24"/>
          <w:szCs w:val="24"/>
          <w:lang w:eastAsia="pl-PL"/>
        </w:rPr>
      </w:pPr>
      <w:r w:rsidRPr="00CC1AB9">
        <w:rPr>
          <w:rFonts w:ascii="Times New Roman" w:eastAsia="Times New Roman" w:hAnsi="Times New Roman" w:cs="Times New Roman"/>
          <w:sz w:val="24"/>
          <w:szCs w:val="24"/>
          <w:lang w:eastAsia="pl-PL"/>
        </w:rPr>
        <w:t xml:space="preserve">Zabezpieczenie należytego wykonania umowy może być wnoszone według wyboru wykonawcy w jednej lub w kilku formach wskazanych w art. 450 ust. 1 ustawy </w:t>
      </w:r>
      <w:proofErr w:type="spellStart"/>
      <w:r w:rsidRPr="00CC1AB9">
        <w:rPr>
          <w:rFonts w:ascii="Times New Roman" w:eastAsia="Times New Roman" w:hAnsi="Times New Roman" w:cs="Times New Roman"/>
          <w:sz w:val="24"/>
          <w:szCs w:val="24"/>
          <w:lang w:eastAsia="pl-PL"/>
        </w:rPr>
        <w:t>Pzp</w:t>
      </w:r>
      <w:proofErr w:type="spellEnd"/>
      <w:r w:rsidRPr="00CC1AB9">
        <w:rPr>
          <w:rFonts w:ascii="Times New Roman" w:eastAsia="Times New Roman" w:hAnsi="Times New Roman" w:cs="Times New Roman"/>
          <w:sz w:val="24"/>
          <w:szCs w:val="24"/>
          <w:lang w:eastAsia="pl-PL"/>
        </w:rPr>
        <w:t xml:space="preserve"> tj.:</w:t>
      </w:r>
    </w:p>
    <w:p w:rsidR="00F961F3" w:rsidRPr="00F961F3" w:rsidRDefault="00F961F3" w:rsidP="00CC1AB9">
      <w:pPr>
        <w:spacing w:after="0" w:line="240" w:lineRule="auto"/>
        <w:ind w:left="709"/>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-pieniądzu przelewem na konto Zamawiającego;</w:t>
      </w:r>
    </w:p>
    <w:p w:rsidR="00F961F3" w:rsidRPr="00F961F3" w:rsidRDefault="00F961F3" w:rsidP="00CC1AB9">
      <w:pPr>
        <w:spacing w:after="0" w:line="240" w:lineRule="auto"/>
        <w:ind w:left="709"/>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-poręczeniach bankowych lub poręczeniach spółdzielczej kasy oszczędnościowo-kredytowej,</w:t>
      </w:r>
      <w:r w:rsidR="00CC1AB9">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z tym że zobowiązanie kasy jest zawsze zobowiązaniem pieniężnym;</w:t>
      </w:r>
    </w:p>
    <w:p w:rsidR="00F961F3" w:rsidRPr="00F961F3" w:rsidRDefault="00F961F3" w:rsidP="00CC1AB9">
      <w:pPr>
        <w:spacing w:after="0" w:line="240" w:lineRule="auto"/>
        <w:ind w:left="709"/>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 gwarancjach bankowych;</w:t>
      </w:r>
    </w:p>
    <w:p w:rsidR="00F961F3" w:rsidRPr="00F961F3" w:rsidRDefault="00F961F3" w:rsidP="00CC1AB9">
      <w:pPr>
        <w:spacing w:after="0" w:line="240" w:lineRule="auto"/>
        <w:ind w:left="709"/>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-gwarancjach ubezpieczeniowych;</w:t>
      </w:r>
    </w:p>
    <w:p w:rsidR="00F961F3" w:rsidRPr="00F961F3" w:rsidRDefault="00F961F3" w:rsidP="00CC1AB9">
      <w:pPr>
        <w:spacing w:after="0" w:line="240" w:lineRule="auto"/>
        <w:ind w:left="709"/>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-poręczeniach udzielanych przez podmioty, o których mowa w art. 6b ust. 5 pkt 2 ustawy z 9 listopada 2000 r. o utworzeniu Polskiej Agencji Rozwoju Przedsiębiorczości.</w:t>
      </w:r>
    </w:p>
    <w:p w:rsidR="00F961F3" w:rsidRPr="005D2DF7" w:rsidRDefault="00F961F3" w:rsidP="006A2E81">
      <w:pPr>
        <w:pStyle w:val="Akapitzlist"/>
        <w:numPr>
          <w:ilvl w:val="0"/>
          <w:numId w:val="19"/>
        </w:numPr>
        <w:spacing w:after="0" w:line="240" w:lineRule="auto"/>
        <w:ind w:left="426"/>
        <w:jc w:val="both"/>
        <w:rPr>
          <w:rFonts w:ascii="Times New Roman" w:eastAsia="Times New Roman" w:hAnsi="Times New Roman" w:cs="Times New Roman"/>
          <w:sz w:val="24"/>
          <w:szCs w:val="24"/>
          <w:lang w:eastAsia="pl-PL"/>
        </w:rPr>
      </w:pPr>
      <w:r w:rsidRPr="005D2DF7">
        <w:rPr>
          <w:rFonts w:ascii="Times New Roman" w:eastAsia="Times New Roman" w:hAnsi="Times New Roman" w:cs="Times New Roman"/>
          <w:sz w:val="24"/>
          <w:szCs w:val="24"/>
          <w:lang w:eastAsia="pl-PL"/>
        </w:rPr>
        <w:t>Zamawiający nie wyraża zgody na wniesienie zabezpieczenia w formach wskazanych w art.</w:t>
      </w:r>
      <w:r w:rsidR="005D2DF7" w:rsidRPr="005D2DF7">
        <w:rPr>
          <w:rFonts w:ascii="Times New Roman" w:eastAsia="Times New Roman" w:hAnsi="Times New Roman" w:cs="Times New Roman"/>
          <w:sz w:val="24"/>
          <w:szCs w:val="24"/>
          <w:lang w:eastAsia="pl-PL"/>
        </w:rPr>
        <w:t xml:space="preserve"> </w:t>
      </w:r>
      <w:r w:rsidRPr="005D2DF7">
        <w:rPr>
          <w:rFonts w:ascii="Times New Roman" w:eastAsia="Times New Roman" w:hAnsi="Times New Roman" w:cs="Times New Roman"/>
          <w:sz w:val="24"/>
          <w:szCs w:val="24"/>
          <w:lang w:eastAsia="pl-PL"/>
        </w:rPr>
        <w:t xml:space="preserve">450ust. 2 ustawy </w:t>
      </w:r>
      <w:proofErr w:type="spellStart"/>
      <w:r w:rsidRPr="005D2DF7">
        <w:rPr>
          <w:rFonts w:ascii="Times New Roman" w:eastAsia="Times New Roman" w:hAnsi="Times New Roman" w:cs="Times New Roman"/>
          <w:sz w:val="24"/>
          <w:szCs w:val="24"/>
          <w:lang w:eastAsia="pl-PL"/>
        </w:rPr>
        <w:t>Pzp</w:t>
      </w:r>
      <w:proofErr w:type="spellEnd"/>
      <w:r w:rsidRPr="005D2DF7">
        <w:rPr>
          <w:rFonts w:ascii="Times New Roman" w:eastAsia="Times New Roman" w:hAnsi="Times New Roman" w:cs="Times New Roman"/>
          <w:sz w:val="24"/>
          <w:szCs w:val="24"/>
          <w:lang w:eastAsia="pl-PL"/>
        </w:rPr>
        <w:t>.</w:t>
      </w:r>
    </w:p>
    <w:p w:rsidR="00F961F3" w:rsidRPr="005D2DF7" w:rsidRDefault="00F961F3" w:rsidP="006A2E81">
      <w:pPr>
        <w:pStyle w:val="Akapitzlist"/>
        <w:numPr>
          <w:ilvl w:val="0"/>
          <w:numId w:val="19"/>
        </w:numPr>
        <w:spacing w:before="100" w:beforeAutospacing="1" w:after="100" w:afterAutospacing="1" w:line="240" w:lineRule="auto"/>
        <w:ind w:left="426"/>
        <w:rPr>
          <w:rFonts w:ascii="Times New Roman" w:eastAsia="Times New Roman" w:hAnsi="Times New Roman" w:cs="Times New Roman"/>
          <w:sz w:val="24"/>
          <w:szCs w:val="24"/>
          <w:lang w:eastAsia="pl-PL"/>
        </w:rPr>
      </w:pPr>
      <w:r w:rsidRPr="005D2DF7">
        <w:rPr>
          <w:rFonts w:ascii="Times New Roman" w:eastAsia="Times New Roman" w:hAnsi="Times New Roman" w:cs="Times New Roman"/>
          <w:sz w:val="24"/>
          <w:szCs w:val="24"/>
          <w:lang w:eastAsia="pl-PL"/>
        </w:rPr>
        <w:t>Zamawiający nie wyraża zgody na tworzenie zabezpieczenia przez potrącenia z należności za częściowo wykonane świadczenia.</w:t>
      </w:r>
    </w:p>
    <w:p w:rsidR="00F961F3" w:rsidRPr="005D2DF7" w:rsidRDefault="00F961F3" w:rsidP="006A2E81">
      <w:pPr>
        <w:pStyle w:val="Akapitzlist"/>
        <w:numPr>
          <w:ilvl w:val="0"/>
          <w:numId w:val="19"/>
        </w:numPr>
        <w:spacing w:before="100" w:beforeAutospacing="1" w:after="100" w:afterAutospacing="1" w:line="240" w:lineRule="auto"/>
        <w:ind w:left="426"/>
        <w:rPr>
          <w:rFonts w:ascii="Times New Roman" w:eastAsia="Times New Roman" w:hAnsi="Times New Roman" w:cs="Times New Roman"/>
          <w:sz w:val="24"/>
          <w:szCs w:val="24"/>
          <w:lang w:eastAsia="pl-PL"/>
        </w:rPr>
      </w:pPr>
      <w:r w:rsidRPr="005D2DF7">
        <w:rPr>
          <w:rFonts w:ascii="Times New Roman" w:eastAsia="Times New Roman" w:hAnsi="Times New Roman" w:cs="Times New Roman"/>
          <w:sz w:val="24"/>
          <w:szCs w:val="24"/>
          <w:lang w:eastAsia="pl-PL"/>
        </w:rPr>
        <w:t xml:space="preserve">Do zmiany formy zabezpieczenia w trakcie realizacji umowy stosuje się art. 451 ustawy </w:t>
      </w:r>
      <w:proofErr w:type="spellStart"/>
      <w:r w:rsidRPr="005D2DF7">
        <w:rPr>
          <w:rFonts w:ascii="Times New Roman" w:eastAsia="Times New Roman" w:hAnsi="Times New Roman" w:cs="Times New Roman"/>
          <w:sz w:val="24"/>
          <w:szCs w:val="24"/>
          <w:lang w:eastAsia="pl-PL"/>
        </w:rPr>
        <w:t>Pzp</w:t>
      </w:r>
      <w:proofErr w:type="spellEnd"/>
      <w:r w:rsidRPr="005D2DF7">
        <w:rPr>
          <w:rFonts w:ascii="Times New Roman" w:eastAsia="Times New Roman" w:hAnsi="Times New Roman" w:cs="Times New Roman"/>
          <w:sz w:val="24"/>
          <w:szCs w:val="24"/>
          <w:lang w:eastAsia="pl-PL"/>
        </w:rPr>
        <w:t>.</w:t>
      </w:r>
    </w:p>
    <w:p w:rsidR="00F961F3" w:rsidRPr="005D2DF7" w:rsidRDefault="00F961F3" w:rsidP="006A2E81">
      <w:pPr>
        <w:pStyle w:val="Akapitzlist"/>
        <w:numPr>
          <w:ilvl w:val="0"/>
          <w:numId w:val="19"/>
        </w:numPr>
        <w:spacing w:after="0" w:line="240" w:lineRule="auto"/>
        <w:ind w:left="426"/>
        <w:rPr>
          <w:rFonts w:ascii="Times New Roman" w:eastAsia="Times New Roman" w:hAnsi="Times New Roman" w:cs="Times New Roman"/>
          <w:sz w:val="24"/>
          <w:szCs w:val="24"/>
          <w:lang w:eastAsia="pl-PL"/>
        </w:rPr>
      </w:pPr>
      <w:r w:rsidRPr="005D2DF7">
        <w:rPr>
          <w:rFonts w:ascii="Times New Roman" w:eastAsia="Times New Roman" w:hAnsi="Times New Roman" w:cs="Times New Roman"/>
          <w:sz w:val="24"/>
          <w:szCs w:val="24"/>
          <w:lang w:eastAsia="pl-PL"/>
        </w:rPr>
        <w:t>Zamawiający zwróci zabezpieczenie w następujących terminach:</w:t>
      </w:r>
    </w:p>
    <w:p w:rsidR="00F961F3" w:rsidRPr="00F961F3" w:rsidRDefault="00F961F3" w:rsidP="004E4A88">
      <w:pPr>
        <w:spacing w:after="0" w:line="240" w:lineRule="auto"/>
        <w:ind w:left="567"/>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-70% wysokości zabezpieczenia w terminie 30 dni od dnia podpisania protokołu odbioru końcowego przedmiotu zamówienia, tj. od dnia wykonania zamówienia i uznania przez zamawiającego za należycie wykonane;</w:t>
      </w:r>
    </w:p>
    <w:p w:rsidR="00F961F3" w:rsidRPr="00F961F3" w:rsidRDefault="00F961F3" w:rsidP="004E4A88">
      <w:pPr>
        <w:spacing w:after="0" w:line="240" w:lineRule="auto"/>
        <w:ind w:left="567"/>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-30% wysokości zabezpieczenia w terminie 15 dni od dnia, w którym upływa okres gwarancji/rękojmi, liczony zgodnie z postanowieniami zawartej umowy.</w:t>
      </w:r>
    </w:p>
    <w:p w:rsidR="00F961F3" w:rsidRPr="005D2DF7" w:rsidRDefault="00F961F3" w:rsidP="006A2E81">
      <w:pPr>
        <w:pStyle w:val="Akapitzlist"/>
        <w:numPr>
          <w:ilvl w:val="0"/>
          <w:numId w:val="19"/>
        </w:numPr>
        <w:spacing w:after="0" w:line="240" w:lineRule="auto"/>
        <w:ind w:left="426"/>
        <w:jc w:val="both"/>
        <w:rPr>
          <w:rFonts w:ascii="Times New Roman" w:eastAsia="Times New Roman" w:hAnsi="Times New Roman" w:cs="Times New Roman"/>
          <w:sz w:val="24"/>
          <w:szCs w:val="24"/>
          <w:lang w:eastAsia="pl-PL"/>
        </w:rPr>
      </w:pPr>
      <w:r w:rsidRPr="005D2DF7">
        <w:rPr>
          <w:rFonts w:ascii="Times New Roman" w:eastAsia="Times New Roman" w:hAnsi="Times New Roman" w:cs="Times New Roman"/>
          <w:sz w:val="24"/>
          <w:szCs w:val="24"/>
          <w:lang w:eastAsia="pl-PL"/>
        </w:rPr>
        <w:lastRenderedPageBreak/>
        <w:t xml:space="preserve">Zabezpieczenie wnoszone w pieniądzu powinno zostać wpłacone przelewem na rachunek bankowy zamawiającego: </w:t>
      </w:r>
      <w:r w:rsidR="005D2DF7" w:rsidRPr="005D2DF7">
        <w:rPr>
          <w:rFonts w:ascii="Times New Roman" w:hAnsi="Times New Roman"/>
          <w:b/>
          <w:sz w:val="24"/>
          <w:szCs w:val="24"/>
        </w:rPr>
        <w:t>Bank Spółdzielczy w Białobrzegach 95 9117 0000 0000 0576 2000 0030</w:t>
      </w:r>
      <w:r w:rsidR="005D2DF7">
        <w:rPr>
          <w:rFonts w:ascii="Times New Roman" w:hAnsi="Times New Roman"/>
          <w:sz w:val="24"/>
          <w:szCs w:val="24"/>
        </w:rPr>
        <w:t xml:space="preserve"> </w:t>
      </w:r>
      <w:r w:rsidRPr="005D2DF7">
        <w:rPr>
          <w:rFonts w:ascii="Times New Roman" w:eastAsia="Times New Roman" w:hAnsi="Times New Roman" w:cs="Times New Roman"/>
          <w:sz w:val="24"/>
          <w:szCs w:val="24"/>
          <w:lang w:eastAsia="pl-PL"/>
        </w:rPr>
        <w:t>tytułem przelewu:</w:t>
      </w:r>
    </w:p>
    <w:p w:rsidR="00F961F3" w:rsidRPr="005D2DF7" w:rsidRDefault="00F961F3" w:rsidP="005D2DF7">
      <w:pPr>
        <w:pStyle w:val="Akapitzlist"/>
        <w:spacing w:before="100" w:beforeAutospacing="1" w:after="100" w:afterAutospacing="1" w:line="240" w:lineRule="auto"/>
        <w:ind w:left="426"/>
        <w:jc w:val="both"/>
        <w:rPr>
          <w:rFonts w:ascii="Times New Roman" w:eastAsia="Times New Roman" w:hAnsi="Times New Roman" w:cs="Times New Roman"/>
          <w:b/>
          <w:i/>
          <w:sz w:val="24"/>
          <w:szCs w:val="24"/>
          <w:lang w:eastAsia="pl-PL"/>
        </w:rPr>
      </w:pPr>
      <w:r w:rsidRPr="000E3C28">
        <w:rPr>
          <w:rFonts w:ascii="Times New Roman" w:eastAsia="Times New Roman" w:hAnsi="Times New Roman" w:cs="Times New Roman"/>
          <w:b/>
          <w:i/>
          <w:sz w:val="24"/>
          <w:szCs w:val="24"/>
          <w:lang w:eastAsia="pl-PL"/>
        </w:rPr>
        <w:t xml:space="preserve">Zabezpieczenie należytego wykonania umowy nr postępowania </w:t>
      </w:r>
      <w:r w:rsidR="005D2DF7" w:rsidRPr="000E3C28">
        <w:rPr>
          <w:rFonts w:ascii="Times New Roman" w:eastAsia="Times New Roman" w:hAnsi="Times New Roman" w:cs="Times New Roman"/>
          <w:b/>
          <w:i/>
          <w:sz w:val="24"/>
          <w:szCs w:val="24"/>
          <w:lang w:eastAsia="pl-PL"/>
        </w:rPr>
        <w:t>I.271</w:t>
      </w:r>
      <w:r w:rsidR="000E3C28" w:rsidRPr="000E3C28">
        <w:rPr>
          <w:rFonts w:ascii="Times New Roman" w:eastAsia="Times New Roman" w:hAnsi="Times New Roman" w:cs="Times New Roman"/>
          <w:b/>
          <w:i/>
          <w:sz w:val="24"/>
          <w:szCs w:val="24"/>
          <w:lang w:eastAsia="pl-PL"/>
        </w:rPr>
        <w:t>.10</w:t>
      </w:r>
      <w:r w:rsidR="005D2DF7" w:rsidRPr="000E3C28">
        <w:rPr>
          <w:rFonts w:ascii="Times New Roman" w:eastAsia="Times New Roman" w:hAnsi="Times New Roman" w:cs="Times New Roman"/>
          <w:b/>
          <w:i/>
          <w:sz w:val="24"/>
          <w:szCs w:val="24"/>
          <w:lang w:eastAsia="pl-PL"/>
        </w:rPr>
        <w:t>.2021</w:t>
      </w:r>
      <w:bookmarkStart w:id="0" w:name="_GoBack"/>
      <w:bookmarkEnd w:id="0"/>
    </w:p>
    <w:p w:rsidR="00F961F3" w:rsidRPr="005D2DF7" w:rsidRDefault="00F961F3" w:rsidP="006A2E81">
      <w:pPr>
        <w:pStyle w:val="Akapitzlist"/>
        <w:numPr>
          <w:ilvl w:val="0"/>
          <w:numId w:val="19"/>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D2DF7">
        <w:rPr>
          <w:rFonts w:ascii="Times New Roman" w:eastAsia="Times New Roman" w:hAnsi="Times New Roman" w:cs="Times New Roman"/>
          <w:sz w:val="24"/>
          <w:szCs w:val="24"/>
          <w:lang w:eastAsia="pl-PL"/>
        </w:rPr>
        <w:t>Zabezpieczenie wnoszone w formie innej niż w pieniądzu powinno być dostarczone w formie oryginału, przez wykonawcę do siedziby zamawiającego, najpóźniej w dniu podpisania</w:t>
      </w:r>
      <w:r w:rsidR="005D2DF7" w:rsidRPr="005D2DF7">
        <w:rPr>
          <w:rFonts w:ascii="Times New Roman" w:eastAsia="Times New Roman" w:hAnsi="Times New Roman" w:cs="Times New Roman"/>
          <w:sz w:val="24"/>
          <w:szCs w:val="24"/>
          <w:lang w:eastAsia="pl-PL"/>
        </w:rPr>
        <w:t xml:space="preserve"> </w:t>
      </w:r>
      <w:r w:rsidRPr="005D2DF7">
        <w:rPr>
          <w:rFonts w:ascii="Times New Roman" w:eastAsia="Times New Roman" w:hAnsi="Times New Roman" w:cs="Times New Roman"/>
          <w:sz w:val="24"/>
          <w:szCs w:val="24"/>
          <w:lang w:eastAsia="pl-PL"/>
        </w:rPr>
        <w:t>umowy – do chwili jej podpisania.</w:t>
      </w:r>
    </w:p>
    <w:p w:rsidR="005D2DF7" w:rsidRDefault="00F961F3" w:rsidP="006A2E81">
      <w:pPr>
        <w:pStyle w:val="Akapitzlist"/>
        <w:numPr>
          <w:ilvl w:val="0"/>
          <w:numId w:val="19"/>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D2DF7">
        <w:rPr>
          <w:rFonts w:ascii="Times New Roman" w:eastAsia="Times New Roman" w:hAnsi="Times New Roman" w:cs="Times New Roman"/>
          <w:sz w:val="24"/>
          <w:szCs w:val="24"/>
          <w:lang w:eastAsia="pl-PL"/>
        </w:rPr>
        <w:t>Treść oświadczenia zawartego w gwarancji lub w poręczeniu musi zostać zaakceptowana przez zamawiającego przed podpisaniem umowy.</w:t>
      </w:r>
    </w:p>
    <w:p w:rsidR="00F961F3" w:rsidRPr="005D2DF7" w:rsidRDefault="00F961F3" w:rsidP="006A2E81">
      <w:pPr>
        <w:pStyle w:val="Akapitzlist"/>
        <w:numPr>
          <w:ilvl w:val="0"/>
          <w:numId w:val="19"/>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D2DF7">
        <w:rPr>
          <w:rFonts w:ascii="Times New Roman" w:eastAsia="Times New Roman" w:hAnsi="Times New Roman" w:cs="Times New Roman"/>
          <w:sz w:val="24"/>
          <w:szCs w:val="24"/>
          <w:lang w:eastAsia="pl-PL"/>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rsidR="005D2DF7" w:rsidRDefault="00F961F3" w:rsidP="006A2E81">
      <w:pPr>
        <w:pStyle w:val="Akapitzlist"/>
        <w:numPr>
          <w:ilvl w:val="0"/>
          <w:numId w:val="19"/>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D2DF7">
        <w:rPr>
          <w:rFonts w:ascii="Times New Roman" w:eastAsia="Times New Roman" w:hAnsi="Times New Roman" w:cs="Times New Roman"/>
          <w:sz w:val="24"/>
          <w:szCs w:val="24"/>
          <w:lang w:eastAsia="pl-PL"/>
        </w:rPr>
        <w:t>W przypadku nieprzedłużenia lub niewniesienia nowego zabezpieczenia najpóźniej na 30 dni przed upływem terminu ważności dotychczasowego zabezpieczenia wniesionego w innej formie niż w pieniądzu zamawiający zmienia formę na zabezpieczenie w pieniądzu, poprzez</w:t>
      </w:r>
      <w:r w:rsidR="005D2DF7" w:rsidRPr="005D2DF7">
        <w:rPr>
          <w:rFonts w:ascii="Times New Roman" w:eastAsia="Times New Roman" w:hAnsi="Times New Roman" w:cs="Times New Roman"/>
          <w:sz w:val="24"/>
          <w:szCs w:val="24"/>
          <w:lang w:eastAsia="pl-PL"/>
        </w:rPr>
        <w:t xml:space="preserve"> </w:t>
      </w:r>
      <w:r w:rsidRPr="005D2DF7">
        <w:rPr>
          <w:rFonts w:ascii="Times New Roman" w:eastAsia="Times New Roman" w:hAnsi="Times New Roman" w:cs="Times New Roman"/>
          <w:sz w:val="24"/>
          <w:szCs w:val="24"/>
          <w:lang w:eastAsia="pl-PL"/>
        </w:rPr>
        <w:t>wypłatę kwoty z dotychczasowego zabezpieczenia.</w:t>
      </w:r>
    </w:p>
    <w:p w:rsidR="00F961F3" w:rsidRPr="005D2DF7" w:rsidRDefault="00F961F3" w:rsidP="006A2E81">
      <w:pPr>
        <w:pStyle w:val="Akapitzlist"/>
        <w:numPr>
          <w:ilvl w:val="0"/>
          <w:numId w:val="19"/>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D2DF7">
        <w:rPr>
          <w:rFonts w:ascii="Times New Roman" w:eastAsia="Times New Roman" w:hAnsi="Times New Roman" w:cs="Times New Roman"/>
          <w:sz w:val="24"/>
          <w:szCs w:val="24"/>
          <w:lang w:eastAsia="pl-PL"/>
        </w:rPr>
        <w:t>Wypłata, o której mowa w pkt 11, następuje nie później niż w ostatnim dniu ważności dotychczasowego zabezpieczenia.</w:t>
      </w:r>
    </w:p>
    <w:p w:rsidR="00F961F3" w:rsidRPr="005D2DF7" w:rsidRDefault="00F961F3" w:rsidP="006A2E81">
      <w:pPr>
        <w:pStyle w:val="Akapitzlist"/>
        <w:numPr>
          <w:ilvl w:val="0"/>
          <w:numId w:val="12"/>
        </w:numPr>
        <w:spacing w:after="0" w:line="240" w:lineRule="auto"/>
        <w:ind w:left="426"/>
        <w:jc w:val="both"/>
        <w:rPr>
          <w:rFonts w:ascii="Times New Roman" w:eastAsia="Times New Roman" w:hAnsi="Times New Roman" w:cs="Times New Roman"/>
          <w:sz w:val="24"/>
          <w:szCs w:val="24"/>
          <w:lang w:eastAsia="pl-PL"/>
        </w:rPr>
      </w:pPr>
      <w:r w:rsidRPr="005D2DF7">
        <w:rPr>
          <w:rFonts w:ascii="Times New Roman" w:eastAsia="Times New Roman" w:hAnsi="Times New Roman" w:cs="Times New Roman"/>
          <w:sz w:val="24"/>
          <w:szCs w:val="24"/>
          <w:lang w:eastAsia="pl-PL"/>
        </w:rPr>
        <w:t>Z treści gwarancji lub poręczenia musi jednocześnie wynikać:</w:t>
      </w:r>
    </w:p>
    <w:p w:rsidR="00F961F3" w:rsidRPr="00F961F3" w:rsidRDefault="00F961F3" w:rsidP="005D2DF7">
      <w:pPr>
        <w:spacing w:after="0" w:line="240" w:lineRule="auto"/>
        <w:ind w:left="709" w:hanging="142"/>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-nazwa zleceniodawcy (wykonawcy), beneficjenta gwarancji lub poręczenia (zamawiającego), gwaranta lub poręczyciela (podmiotu udzielającego gwarancji lub poręczenia) oraz adresy ich</w:t>
      </w:r>
      <w:r w:rsidR="005D2DF7">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siedzib,</w:t>
      </w:r>
    </w:p>
    <w:p w:rsidR="00F961F3" w:rsidRPr="00F961F3" w:rsidRDefault="00F961F3" w:rsidP="005D2DF7">
      <w:pPr>
        <w:spacing w:after="0" w:line="240" w:lineRule="auto"/>
        <w:ind w:left="709" w:hanging="142"/>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-określenie wierzytelności, która ma być zabezpieczona gwarancją lub poręczeniem,</w:t>
      </w:r>
    </w:p>
    <w:p w:rsidR="00F961F3" w:rsidRPr="00F961F3" w:rsidRDefault="00F961F3" w:rsidP="005D2DF7">
      <w:pPr>
        <w:spacing w:after="0" w:line="240" w:lineRule="auto"/>
        <w:ind w:left="709" w:hanging="142"/>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-kwota gwarancji lub poręczenia,</w:t>
      </w:r>
    </w:p>
    <w:p w:rsidR="00F961F3" w:rsidRPr="00F961F3" w:rsidRDefault="00F961F3" w:rsidP="005D2DF7">
      <w:pPr>
        <w:spacing w:after="0" w:line="240" w:lineRule="auto"/>
        <w:ind w:left="709" w:hanging="142"/>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-termin ważności gwarancji lub poręczenia, obejmujący cały okres wykonania zamówienia, począwszy co najmniej od dnia wyznaczonego na dzień zawarcia umowy, z zastrzeżeniem pkt 10 powyżej,</w:t>
      </w:r>
    </w:p>
    <w:p w:rsidR="00F961F3" w:rsidRPr="00F961F3" w:rsidRDefault="00F961F3" w:rsidP="005D2DF7">
      <w:pPr>
        <w:spacing w:after="0" w:line="240" w:lineRule="auto"/>
        <w:ind w:left="709" w:hanging="142"/>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-bezwarunkowe, nieodwołalne, płatne na pierwsze żądanie, zobowiązanie gwaranta do wypłaty zamawiającemu pełnej kwoty zabezpieczenia lub do wypłat łącznie do pełnej kwoty zabezpieczenia w przypadku realizacji zamówienia w sposób niezgodny z umową,</w:t>
      </w:r>
    </w:p>
    <w:p w:rsidR="00F961F3" w:rsidRPr="00F961F3" w:rsidRDefault="00F961F3" w:rsidP="005D2DF7">
      <w:pPr>
        <w:spacing w:after="0" w:line="240" w:lineRule="auto"/>
        <w:ind w:left="709" w:hanging="142"/>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-bezwarunkowe, nieodwołalne, płatne na pierwsze żądanie, zobowiązanie gwaranta do wypłaty zamawiającemu pełnej kwoty zabezpieczenia w przypadku, o którym mowa w pkt 10 i 11 tj. w przypadku nieprzedłużenia lub niewniesienia nowego zabezpieczenia najpóźniej na</w:t>
      </w:r>
      <w:r w:rsidR="005D2DF7">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30 dni przed upływem terminu ważności dotychczasowego zabezpieczenia wniesionego w innej formie niż w pieniądzu, jeżeli wykonawca skorzystał z możliwości wniesienia</w:t>
      </w:r>
      <w:r w:rsidR="005D2DF7">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zabezpieczenia na okres nie krótszy niż 5 lat, a okres, na jaki miało zostać wniesione zabezpieczenie, jest dłuższy od tego okresu.</w:t>
      </w:r>
    </w:p>
    <w:p w:rsidR="00F961F3" w:rsidRPr="005D2DF7"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5D2DF7">
        <w:rPr>
          <w:rFonts w:ascii="Times New Roman" w:eastAsia="Times New Roman" w:hAnsi="Times New Roman" w:cs="Times New Roman"/>
          <w:b/>
          <w:sz w:val="24"/>
          <w:szCs w:val="24"/>
          <w:lang w:eastAsia="pl-PL"/>
        </w:rPr>
        <w:t>XXIII. Informacje o treści zawieranej umowy oraz możliwości jej zmiany</w:t>
      </w:r>
    </w:p>
    <w:p w:rsidR="00F961F3" w:rsidRPr="005D2DF7" w:rsidRDefault="00F961F3" w:rsidP="006A2E81">
      <w:pPr>
        <w:pStyle w:val="Akapitzlist"/>
        <w:numPr>
          <w:ilvl w:val="0"/>
          <w:numId w:val="20"/>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D2DF7">
        <w:rPr>
          <w:rFonts w:ascii="Times New Roman" w:eastAsia="Times New Roman" w:hAnsi="Times New Roman" w:cs="Times New Roman"/>
          <w:sz w:val="24"/>
          <w:szCs w:val="24"/>
          <w:lang w:eastAsia="pl-PL"/>
        </w:rPr>
        <w:t xml:space="preserve">Wybrany Wykonawca jest zobowiązany do zawarcia umowy w sprawie zamówienia publicznego na warunkach określonych we Wzorze Umowy, stanowiącym </w:t>
      </w:r>
      <w:r w:rsidRPr="005D2DF7">
        <w:rPr>
          <w:rFonts w:ascii="Times New Roman" w:eastAsia="Times New Roman" w:hAnsi="Times New Roman" w:cs="Times New Roman"/>
          <w:b/>
          <w:sz w:val="24"/>
          <w:szCs w:val="24"/>
          <w:lang w:eastAsia="pl-PL"/>
        </w:rPr>
        <w:t>Załącznik nr 3 do SWZ</w:t>
      </w:r>
      <w:r w:rsidRPr="005D2DF7">
        <w:rPr>
          <w:rFonts w:ascii="Times New Roman" w:eastAsia="Times New Roman" w:hAnsi="Times New Roman" w:cs="Times New Roman"/>
          <w:sz w:val="24"/>
          <w:szCs w:val="24"/>
          <w:lang w:eastAsia="pl-PL"/>
        </w:rPr>
        <w:t>.</w:t>
      </w:r>
    </w:p>
    <w:p w:rsidR="00F961F3" w:rsidRPr="005D2DF7" w:rsidRDefault="00F961F3" w:rsidP="006A2E81">
      <w:pPr>
        <w:pStyle w:val="Akapitzlist"/>
        <w:numPr>
          <w:ilvl w:val="0"/>
          <w:numId w:val="20"/>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D2DF7">
        <w:rPr>
          <w:rFonts w:ascii="Times New Roman" w:eastAsia="Times New Roman" w:hAnsi="Times New Roman" w:cs="Times New Roman"/>
          <w:sz w:val="24"/>
          <w:szCs w:val="24"/>
          <w:lang w:eastAsia="pl-PL"/>
        </w:rPr>
        <w:lastRenderedPageBreak/>
        <w:t>Zakres świadczenia Wykonawcy wynikający z umowy jest tożsamy z jego zobowiązaniem zawartym w ofercie.</w:t>
      </w:r>
    </w:p>
    <w:p w:rsidR="00F961F3" w:rsidRPr="005D2DF7" w:rsidRDefault="00F961F3" w:rsidP="006A2E81">
      <w:pPr>
        <w:pStyle w:val="Akapitzlist"/>
        <w:numPr>
          <w:ilvl w:val="0"/>
          <w:numId w:val="20"/>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D2DF7">
        <w:rPr>
          <w:rFonts w:ascii="Times New Roman" w:eastAsia="Times New Roman" w:hAnsi="Times New Roman" w:cs="Times New Roman"/>
          <w:sz w:val="24"/>
          <w:szCs w:val="24"/>
          <w:lang w:eastAsia="pl-PL"/>
        </w:rPr>
        <w:t>Zamawiający przewiduje możliwość zmiany zawartej umowy w stosunku do treści</w:t>
      </w:r>
      <w:r w:rsidR="005D2DF7" w:rsidRPr="005D2DF7">
        <w:rPr>
          <w:rFonts w:ascii="Times New Roman" w:eastAsia="Times New Roman" w:hAnsi="Times New Roman" w:cs="Times New Roman"/>
          <w:sz w:val="24"/>
          <w:szCs w:val="24"/>
          <w:lang w:eastAsia="pl-PL"/>
        </w:rPr>
        <w:t xml:space="preserve"> </w:t>
      </w:r>
      <w:r w:rsidRPr="005D2DF7">
        <w:rPr>
          <w:rFonts w:ascii="Times New Roman" w:eastAsia="Times New Roman" w:hAnsi="Times New Roman" w:cs="Times New Roman"/>
          <w:sz w:val="24"/>
          <w:szCs w:val="24"/>
          <w:lang w:eastAsia="pl-PL"/>
        </w:rPr>
        <w:t xml:space="preserve">wybranej oferty w zakresie uregulowanym w art. 454-455 PZP oraz wskazanym we Wzorze Umowy, stanowiącym </w:t>
      </w:r>
      <w:r w:rsidRPr="005D2DF7">
        <w:rPr>
          <w:rFonts w:ascii="Times New Roman" w:eastAsia="Times New Roman" w:hAnsi="Times New Roman" w:cs="Times New Roman"/>
          <w:b/>
          <w:sz w:val="24"/>
          <w:szCs w:val="24"/>
          <w:lang w:eastAsia="pl-PL"/>
        </w:rPr>
        <w:t>Załącznik nr 3 do SWZ</w:t>
      </w:r>
      <w:r w:rsidRPr="005D2DF7">
        <w:rPr>
          <w:rFonts w:ascii="Times New Roman" w:eastAsia="Times New Roman" w:hAnsi="Times New Roman" w:cs="Times New Roman"/>
          <w:sz w:val="24"/>
          <w:szCs w:val="24"/>
          <w:lang w:eastAsia="pl-PL"/>
        </w:rPr>
        <w:t>.</w:t>
      </w:r>
    </w:p>
    <w:p w:rsidR="00F961F3" w:rsidRPr="005D2DF7" w:rsidRDefault="00F961F3" w:rsidP="006A2E81">
      <w:pPr>
        <w:pStyle w:val="Akapitzlist"/>
        <w:numPr>
          <w:ilvl w:val="0"/>
          <w:numId w:val="20"/>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D2DF7">
        <w:rPr>
          <w:rFonts w:ascii="Times New Roman" w:eastAsia="Times New Roman" w:hAnsi="Times New Roman" w:cs="Times New Roman"/>
          <w:sz w:val="24"/>
          <w:szCs w:val="24"/>
          <w:lang w:eastAsia="pl-PL"/>
        </w:rPr>
        <w:t>Zmiana umowy wymaga dla swej ważności, pod rygorem nieważności, zachowania</w:t>
      </w:r>
      <w:r w:rsidR="005D2DF7" w:rsidRPr="005D2DF7">
        <w:rPr>
          <w:rFonts w:ascii="Times New Roman" w:eastAsia="Times New Roman" w:hAnsi="Times New Roman" w:cs="Times New Roman"/>
          <w:sz w:val="24"/>
          <w:szCs w:val="24"/>
          <w:lang w:eastAsia="pl-PL"/>
        </w:rPr>
        <w:t xml:space="preserve"> </w:t>
      </w:r>
      <w:r w:rsidRPr="005D2DF7">
        <w:rPr>
          <w:rFonts w:ascii="Times New Roman" w:eastAsia="Times New Roman" w:hAnsi="Times New Roman" w:cs="Times New Roman"/>
          <w:sz w:val="24"/>
          <w:szCs w:val="24"/>
          <w:lang w:eastAsia="pl-PL"/>
        </w:rPr>
        <w:t>formy pisemnej.</w:t>
      </w:r>
    </w:p>
    <w:p w:rsidR="00F961F3" w:rsidRPr="005D2DF7"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5D2DF7">
        <w:rPr>
          <w:rFonts w:ascii="Times New Roman" w:eastAsia="Times New Roman" w:hAnsi="Times New Roman" w:cs="Times New Roman"/>
          <w:b/>
          <w:sz w:val="24"/>
          <w:szCs w:val="24"/>
          <w:lang w:eastAsia="pl-PL"/>
        </w:rPr>
        <w:t>XXIV. Pouczenie o środkach ochrony prawnej przysługujących Wykonawcy</w:t>
      </w:r>
    </w:p>
    <w:p w:rsidR="00F961F3" w:rsidRPr="00291CC0" w:rsidRDefault="00F961F3" w:rsidP="006A2E81">
      <w:pPr>
        <w:pStyle w:val="Akapitzlist"/>
        <w:numPr>
          <w:ilvl w:val="0"/>
          <w:numId w:val="21"/>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Środki ochrony prawnej określone w niniejszym dziale przysługują wykonawcy, uczestnikowi konkursu oraz innemu podmiotowi, jeżeli ma lub miał interes w uzyskaniu</w:t>
      </w:r>
      <w:r w:rsidR="005D2DF7" w:rsidRPr="00291CC0">
        <w:rPr>
          <w:rFonts w:ascii="Times New Roman" w:eastAsia="Times New Roman" w:hAnsi="Times New Roman" w:cs="Times New Roman"/>
          <w:sz w:val="24"/>
          <w:szCs w:val="24"/>
          <w:lang w:eastAsia="pl-PL"/>
        </w:rPr>
        <w:t xml:space="preserve"> </w:t>
      </w:r>
      <w:r w:rsidRPr="00291CC0">
        <w:rPr>
          <w:rFonts w:ascii="Times New Roman" w:eastAsia="Times New Roman" w:hAnsi="Times New Roman" w:cs="Times New Roman"/>
          <w:sz w:val="24"/>
          <w:szCs w:val="24"/>
          <w:lang w:eastAsia="pl-PL"/>
        </w:rPr>
        <w:t>zamówienia lub nagrody w konkursie oraz poniósł lub może ponieść szkodę w wyniku naruszenia przez zamawiającego przepisów ustawy PZP</w:t>
      </w:r>
    </w:p>
    <w:p w:rsidR="00F961F3" w:rsidRPr="00291CC0" w:rsidRDefault="00F961F3" w:rsidP="006A2E81">
      <w:pPr>
        <w:pStyle w:val="Akapitzlist"/>
        <w:numPr>
          <w:ilvl w:val="0"/>
          <w:numId w:val="21"/>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rsidR="00F961F3" w:rsidRPr="00291CC0" w:rsidRDefault="00F961F3" w:rsidP="006A2E81">
      <w:pPr>
        <w:pStyle w:val="Akapitzlist"/>
        <w:numPr>
          <w:ilvl w:val="0"/>
          <w:numId w:val="21"/>
        </w:numPr>
        <w:spacing w:after="0" w:line="240" w:lineRule="auto"/>
        <w:ind w:left="425"/>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Odwołanie przysługuje na:</w:t>
      </w:r>
    </w:p>
    <w:p w:rsidR="00F961F3" w:rsidRPr="00F961F3" w:rsidRDefault="00F961F3" w:rsidP="004E4A88">
      <w:pPr>
        <w:spacing w:after="0" w:line="240" w:lineRule="auto"/>
        <w:ind w:left="425"/>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w:t>
      </w:r>
      <w:r w:rsidR="00291CC0">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niezgodną z przepisami ustawy czynność Zamawiającego, podjętą w postępowaniu o udzielenie zamówienia, w tym na projektowane postanowienie umowy;</w:t>
      </w:r>
    </w:p>
    <w:p w:rsidR="00F961F3" w:rsidRPr="00F961F3" w:rsidRDefault="00F961F3" w:rsidP="004E4A88">
      <w:pPr>
        <w:spacing w:after="0" w:line="240" w:lineRule="auto"/>
        <w:ind w:left="425"/>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2)</w:t>
      </w:r>
      <w:r w:rsidR="00291CC0">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zaniechanie czynności w postępowaniu o udzielenie zamówienia do której zamawiający był obowiązany na podstawie ustawy;</w:t>
      </w:r>
    </w:p>
    <w:p w:rsidR="00F961F3" w:rsidRPr="00291CC0" w:rsidRDefault="00F961F3" w:rsidP="006A2E81">
      <w:pPr>
        <w:pStyle w:val="Akapitzlist"/>
        <w:numPr>
          <w:ilvl w:val="0"/>
          <w:numId w:val="21"/>
        </w:numPr>
        <w:spacing w:after="0" w:line="240" w:lineRule="auto"/>
        <w:ind w:left="425"/>
        <w:jc w:val="both"/>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Odwołanie wnosi się do Prezesa Izby. Odwołujący przekazuje kopię odwołania zamawiającemu przed upływem terminu do wniesienia odwołania w taki sposób, aby mógł on zapoznać się z jego treścią przed upływem tego terminu.</w:t>
      </w:r>
    </w:p>
    <w:p w:rsidR="00F961F3" w:rsidRPr="00291CC0" w:rsidRDefault="00F961F3" w:rsidP="006A2E81">
      <w:pPr>
        <w:pStyle w:val="Akapitzlist"/>
        <w:numPr>
          <w:ilvl w:val="0"/>
          <w:numId w:val="21"/>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Odwołanie wobec treści ogłoszenia lub treści SWZ wnosi się w terminie 5 dni od dnia</w:t>
      </w:r>
      <w:r w:rsidR="00291CC0" w:rsidRPr="00291CC0">
        <w:rPr>
          <w:rFonts w:ascii="Times New Roman" w:eastAsia="Times New Roman" w:hAnsi="Times New Roman" w:cs="Times New Roman"/>
          <w:sz w:val="24"/>
          <w:szCs w:val="24"/>
          <w:lang w:eastAsia="pl-PL"/>
        </w:rPr>
        <w:t xml:space="preserve"> </w:t>
      </w:r>
      <w:r w:rsidRPr="00291CC0">
        <w:rPr>
          <w:rFonts w:ascii="Times New Roman" w:eastAsia="Times New Roman" w:hAnsi="Times New Roman" w:cs="Times New Roman"/>
          <w:sz w:val="24"/>
          <w:szCs w:val="24"/>
          <w:lang w:eastAsia="pl-PL"/>
        </w:rPr>
        <w:t>zamieszczenia ogłoszenia w Biuletynie Zamówień Publicznych lub treści SWZ na stronie internetowej.</w:t>
      </w:r>
    </w:p>
    <w:p w:rsidR="00F961F3" w:rsidRPr="00291CC0" w:rsidRDefault="00F961F3" w:rsidP="006A2E81">
      <w:pPr>
        <w:pStyle w:val="Akapitzlist"/>
        <w:numPr>
          <w:ilvl w:val="0"/>
          <w:numId w:val="21"/>
        </w:numPr>
        <w:spacing w:after="0" w:line="240" w:lineRule="auto"/>
        <w:ind w:left="425"/>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Odwołanie wnosi się w terminie:</w:t>
      </w:r>
    </w:p>
    <w:p w:rsidR="00F961F3" w:rsidRPr="00F961F3" w:rsidRDefault="00F961F3" w:rsidP="004E4A88">
      <w:pPr>
        <w:spacing w:after="0" w:line="240" w:lineRule="auto"/>
        <w:ind w:left="425"/>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w:t>
      </w:r>
      <w:r w:rsidR="00291CC0">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5 dni od dnia przekazania informacji o czynności zamawiającego stanowiącej podstawę</w:t>
      </w:r>
      <w:r w:rsidR="00291CC0">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jego wniesienia, jeżeli informacja została przekazana przy użyciu środków komunikacji elektronicznej,</w:t>
      </w:r>
    </w:p>
    <w:p w:rsidR="00F961F3" w:rsidRPr="00F961F3" w:rsidRDefault="00F961F3" w:rsidP="004E4A88">
      <w:pPr>
        <w:spacing w:after="0" w:line="240" w:lineRule="auto"/>
        <w:ind w:left="425"/>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2)</w:t>
      </w:r>
      <w:r w:rsidR="00291CC0">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10 dni od dnia przekazania informacji o czynności zamawiającego stanowiącej podstawę jego wniesienia, jeżeli informacja została przekazana w sposób inny niż określony w</w:t>
      </w:r>
      <w:r w:rsidR="00291CC0">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pkt 1).</w:t>
      </w:r>
    </w:p>
    <w:p w:rsidR="00F961F3" w:rsidRPr="00291CC0" w:rsidRDefault="00F961F3" w:rsidP="006A2E81">
      <w:pPr>
        <w:pStyle w:val="Akapitzlist"/>
        <w:numPr>
          <w:ilvl w:val="0"/>
          <w:numId w:val="21"/>
        </w:numPr>
        <w:spacing w:after="0" w:line="240" w:lineRule="auto"/>
        <w:ind w:left="425"/>
        <w:jc w:val="both"/>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F961F3" w:rsidRPr="00291CC0" w:rsidRDefault="00F961F3" w:rsidP="006A2E81">
      <w:pPr>
        <w:pStyle w:val="Akapitzlist"/>
        <w:numPr>
          <w:ilvl w:val="0"/>
          <w:numId w:val="21"/>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Na orzeczenie Izby oraz postanowienie Prezesa Izby, o którym mowa w art. 519 ust. 1 ustawy PZP, stronom oraz uczestnikom postępowania odwoławczego przysługuje skarga do sądu.</w:t>
      </w:r>
    </w:p>
    <w:p w:rsidR="00F961F3" w:rsidRPr="00291CC0" w:rsidRDefault="00F961F3" w:rsidP="006A2E81">
      <w:pPr>
        <w:pStyle w:val="Akapitzlist"/>
        <w:numPr>
          <w:ilvl w:val="0"/>
          <w:numId w:val="21"/>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W postępowaniu toczącym się wskutek wniesienia skargi stosuje się odpowiednio przepisy ustawy z dnia 17 listopada 1964 r. - Kodeks postępowania cywilnego o apelacji, jeżeli przepisy niniejszego rozdziału nie stanowią inaczej.</w:t>
      </w:r>
    </w:p>
    <w:p w:rsidR="00F961F3" w:rsidRPr="00291CC0" w:rsidRDefault="00F961F3" w:rsidP="006A2E81">
      <w:pPr>
        <w:pStyle w:val="Akapitzlist"/>
        <w:numPr>
          <w:ilvl w:val="0"/>
          <w:numId w:val="21"/>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Skargę wnosi się do Sądu Okręgowego w Warszawie - sądu zamówień publicznych, zwanego dalej "sądem zamówień publicznych".</w:t>
      </w:r>
    </w:p>
    <w:p w:rsidR="00F961F3" w:rsidRPr="00291CC0" w:rsidRDefault="00F961F3" w:rsidP="006A2E81">
      <w:pPr>
        <w:pStyle w:val="Akapitzlist"/>
        <w:numPr>
          <w:ilvl w:val="0"/>
          <w:numId w:val="21"/>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lastRenderedPageBreak/>
        <w:t>Skargę wnosi się za pośrednictwem Prezesa Izby, w terminie 14 dni od dnia doręczenia orzeczenia Izby lub postanowienia Prezesa Izby, o którym mowa w art. 519 ust. 1 ustawy PZP, przesyłając jednocześnie jej odpis przeciwnikowi skargi. Złożenie skargi w placówce</w:t>
      </w:r>
      <w:r w:rsidR="00291CC0" w:rsidRPr="00291CC0">
        <w:rPr>
          <w:rFonts w:ascii="Times New Roman" w:eastAsia="Times New Roman" w:hAnsi="Times New Roman" w:cs="Times New Roman"/>
          <w:sz w:val="24"/>
          <w:szCs w:val="24"/>
          <w:lang w:eastAsia="pl-PL"/>
        </w:rPr>
        <w:t xml:space="preserve"> </w:t>
      </w:r>
      <w:r w:rsidRPr="00291CC0">
        <w:rPr>
          <w:rFonts w:ascii="Times New Roman" w:eastAsia="Times New Roman" w:hAnsi="Times New Roman" w:cs="Times New Roman"/>
          <w:sz w:val="24"/>
          <w:szCs w:val="24"/>
          <w:lang w:eastAsia="pl-PL"/>
        </w:rPr>
        <w:t>pocztowej operatora wyznaczonego w rozumieniu ustawy z dnia 23 listopada 2012 r. - Prawo pocztowe jest równoznaczne z jej wniesieniem.</w:t>
      </w:r>
    </w:p>
    <w:p w:rsidR="00F961F3" w:rsidRPr="00291CC0" w:rsidRDefault="00F961F3" w:rsidP="006A2E81">
      <w:pPr>
        <w:pStyle w:val="Akapitzlist"/>
        <w:numPr>
          <w:ilvl w:val="0"/>
          <w:numId w:val="21"/>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Prezes Izby przekazuje skargę wraz z aktami postępowania odwoławczego do sądu zamówień publicznych w terminie 7 dni od dnia jej otrzymania.</w:t>
      </w:r>
    </w:p>
    <w:p w:rsidR="00F961F3" w:rsidRPr="00291CC0"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291CC0">
        <w:rPr>
          <w:rFonts w:ascii="Times New Roman" w:eastAsia="Times New Roman" w:hAnsi="Times New Roman" w:cs="Times New Roman"/>
          <w:b/>
          <w:sz w:val="24"/>
          <w:szCs w:val="24"/>
          <w:lang w:eastAsia="pl-PL"/>
        </w:rPr>
        <w:t>XXV. Zalecenia Zamawiającego</w:t>
      </w:r>
    </w:p>
    <w:p w:rsidR="00F961F3" w:rsidRPr="00291CC0" w:rsidRDefault="00F961F3" w:rsidP="006A2E81">
      <w:pPr>
        <w:pStyle w:val="Akapitzlist"/>
        <w:numPr>
          <w:ilvl w:val="0"/>
          <w:numId w:val="2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291CC0">
        <w:rPr>
          <w:rFonts w:ascii="Times New Roman" w:eastAsia="Times New Roman" w:hAnsi="Times New Roman" w:cs="Times New Roman"/>
          <w:b/>
          <w:sz w:val="24"/>
          <w:szCs w:val="24"/>
          <w:lang w:eastAsia="pl-PL"/>
        </w:rPr>
        <w:t>Rozszerzenia plików wykorzystywanych przez Wykonawców powinny być zgodne</w:t>
      </w:r>
      <w:r w:rsidR="00291CC0" w:rsidRPr="00291CC0">
        <w:rPr>
          <w:rFonts w:ascii="Times New Roman" w:eastAsia="Times New Roman" w:hAnsi="Times New Roman" w:cs="Times New Roman"/>
          <w:sz w:val="24"/>
          <w:szCs w:val="24"/>
          <w:lang w:eastAsia="pl-PL"/>
        </w:rPr>
        <w:t xml:space="preserve"> </w:t>
      </w:r>
      <w:r w:rsidRPr="00291CC0">
        <w:rPr>
          <w:rFonts w:ascii="Times New Roman" w:eastAsia="Times New Roman" w:hAnsi="Times New Roman" w:cs="Times New Roman"/>
          <w:sz w:val="24"/>
          <w:szCs w:val="24"/>
          <w:lang w:eastAsia="pl-PL"/>
        </w:rPr>
        <w:t>z Załącznikiem nr 2 do “Rozporządzenia Rady Ministrów w sprawie Krajowych Ram</w:t>
      </w:r>
      <w:r w:rsidR="00291CC0" w:rsidRPr="00291CC0">
        <w:rPr>
          <w:rFonts w:ascii="Times New Roman" w:eastAsia="Times New Roman" w:hAnsi="Times New Roman" w:cs="Times New Roman"/>
          <w:sz w:val="24"/>
          <w:szCs w:val="24"/>
          <w:lang w:eastAsia="pl-PL"/>
        </w:rPr>
        <w:t xml:space="preserve"> </w:t>
      </w:r>
      <w:r w:rsidRPr="00291CC0">
        <w:rPr>
          <w:rFonts w:ascii="Times New Roman" w:eastAsia="Times New Roman" w:hAnsi="Times New Roman" w:cs="Times New Roman"/>
          <w:sz w:val="24"/>
          <w:szCs w:val="24"/>
          <w:lang w:eastAsia="pl-PL"/>
        </w:rPr>
        <w:t>Interoperacyjności, minimalnych wymagań dla rejestrów publicznych i wymiany informacji w</w:t>
      </w:r>
      <w:r w:rsidR="00291CC0" w:rsidRPr="00291CC0">
        <w:rPr>
          <w:rFonts w:ascii="Times New Roman" w:eastAsia="Times New Roman" w:hAnsi="Times New Roman" w:cs="Times New Roman"/>
          <w:sz w:val="24"/>
          <w:szCs w:val="24"/>
          <w:lang w:eastAsia="pl-PL"/>
        </w:rPr>
        <w:t xml:space="preserve"> </w:t>
      </w:r>
      <w:r w:rsidRPr="00291CC0">
        <w:rPr>
          <w:rFonts w:ascii="Times New Roman" w:eastAsia="Times New Roman" w:hAnsi="Times New Roman" w:cs="Times New Roman"/>
          <w:sz w:val="24"/>
          <w:szCs w:val="24"/>
          <w:lang w:eastAsia="pl-PL"/>
        </w:rPr>
        <w:t>postaci elektronicznej oraz minimalnych wymagań dla systemów teleinformatycznych”, zwanego dalej Rozporządzeniem KRI.</w:t>
      </w:r>
    </w:p>
    <w:p w:rsidR="00F961F3" w:rsidRPr="00291CC0" w:rsidRDefault="00F961F3" w:rsidP="006A2E81">
      <w:pPr>
        <w:pStyle w:val="Akapitzlist"/>
        <w:numPr>
          <w:ilvl w:val="0"/>
          <w:numId w:val="2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Zamawiający rekomenduje wykorzystanie formatów: .pdf .</w:t>
      </w:r>
      <w:proofErr w:type="spellStart"/>
      <w:r w:rsidRPr="00291CC0">
        <w:rPr>
          <w:rFonts w:ascii="Times New Roman" w:eastAsia="Times New Roman" w:hAnsi="Times New Roman" w:cs="Times New Roman"/>
          <w:sz w:val="24"/>
          <w:szCs w:val="24"/>
          <w:lang w:eastAsia="pl-PL"/>
        </w:rPr>
        <w:t>doc</w:t>
      </w:r>
      <w:proofErr w:type="spellEnd"/>
      <w:r w:rsidRPr="00291CC0">
        <w:rPr>
          <w:rFonts w:ascii="Times New Roman" w:eastAsia="Times New Roman" w:hAnsi="Times New Roman" w:cs="Times New Roman"/>
          <w:sz w:val="24"/>
          <w:szCs w:val="24"/>
          <w:lang w:eastAsia="pl-PL"/>
        </w:rPr>
        <w:t xml:space="preserve"> .</w:t>
      </w:r>
      <w:proofErr w:type="spellStart"/>
      <w:r w:rsidRPr="00291CC0">
        <w:rPr>
          <w:rFonts w:ascii="Times New Roman" w:eastAsia="Times New Roman" w:hAnsi="Times New Roman" w:cs="Times New Roman"/>
          <w:sz w:val="24"/>
          <w:szCs w:val="24"/>
          <w:lang w:eastAsia="pl-PL"/>
        </w:rPr>
        <w:t>docx</w:t>
      </w:r>
      <w:proofErr w:type="spellEnd"/>
      <w:r w:rsidRPr="00291CC0">
        <w:rPr>
          <w:rFonts w:ascii="Times New Roman" w:eastAsia="Times New Roman" w:hAnsi="Times New Roman" w:cs="Times New Roman"/>
          <w:sz w:val="24"/>
          <w:szCs w:val="24"/>
          <w:lang w:eastAsia="pl-PL"/>
        </w:rPr>
        <w:t xml:space="preserve"> .xls .</w:t>
      </w:r>
      <w:proofErr w:type="spellStart"/>
      <w:r w:rsidRPr="00291CC0">
        <w:rPr>
          <w:rFonts w:ascii="Times New Roman" w:eastAsia="Times New Roman" w:hAnsi="Times New Roman" w:cs="Times New Roman"/>
          <w:sz w:val="24"/>
          <w:szCs w:val="24"/>
          <w:lang w:eastAsia="pl-PL"/>
        </w:rPr>
        <w:t>xlsx</w:t>
      </w:r>
      <w:proofErr w:type="spellEnd"/>
      <w:r w:rsidRPr="00291CC0">
        <w:rPr>
          <w:rFonts w:ascii="Times New Roman" w:eastAsia="Times New Roman" w:hAnsi="Times New Roman" w:cs="Times New Roman"/>
          <w:sz w:val="24"/>
          <w:szCs w:val="24"/>
          <w:lang w:eastAsia="pl-PL"/>
        </w:rPr>
        <w:t xml:space="preserve"> .jpg</w:t>
      </w:r>
      <w:r w:rsidR="00291CC0" w:rsidRPr="00291CC0">
        <w:rPr>
          <w:rFonts w:ascii="Times New Roman" w:eastAsia="Times New Roman" w:hAnsi="Times New Roman" w:cs="Times New Roman"/>
          <w:sz w:val="24"/>
          <w:szCs w:val="24"/>
          <w:lang w:eastAsia="pl-PL"/>
        </w:rPr>
        <w:t xml:space="preserve"> </w:t>
      </w:r>
      <w:r w:rsidRPr="00291CC0">
        <w:rPr>
          <w:rFonts w:ascii="Times New Roman" w:eastAsia="Times New Roman" w:hAnsi="Times New Roman" w:cs="Times New Roman"/>
          <w:sz w:val="24"/>
          <w:szCs w:val="24"/>
          <w:lang w:eastAsia="pl-PL"/>
        </w:rPr>
        <w:t>(.</w:t>
      </w:r>
      <w:proofErr w:type="spellStart"/>
      <w:r w:rsidRPr="00291CC0">
        <w:rPr>
          <w:rFonts w:ascii="Times New Roman" w:eastAsia="Times New Roman" w:hAnsi="Times New Roman" w:cs="Times New Roman"/>
          <w:sz w:val="24"/>
          <w:szCs w:val="24"/>
          <w:lang w:eastAsia="pl-PL"/>
        </w:rPr>
        <w:t>jpeg</w:t>
      </w:r>
      <w:proofErr w:type="spellEnd"/>
      <w:r w:rsidRPr="00291CC0">
        <w:rPr>
          <w:rFonts w:ascii="Times New Roman" w:eastAsia="Times New Roman" w:hAnsi="Times New Roman" w:cs="Times New Roman"/>
          <w:sz w:val="24"/>
          <w:szCs w:val="24"/>
          <w:lang w:eastAsia="pl-PL"/>
        </w:rPr>
        <w:t xml:space="preserve">) </w:t>
      </w:r>
      <w:r w:rsidRPr="00291CC0">
        <w:rPr>
          <w:rFonts w:ascii="Times New Roman" w:eastAsia="Times New Roman" w:hAnsi="Times New Roman" w:cs="Times New Roman"/>
          <w:b/>
          <w:sz w:val="24"/>
          <w:szCs w:val="24"/>
          <w:u w:val="single"/>
          <w:lang w:eastAsia="pl-PL"/>
        </w:rPr>
        <w:t>ze szczególnym wskazaniem na .pdf</w:t>
      </w:r>
    </w:p>
    <w:p w:rsidR="00F961F3" w:rsidRPr="00291CC0" w:rsidRDefault="00F961F3" w:rsidP="006A2E81">
      <w:pPr>
        <w:pStyle w:val="Akapitzlist"/>
        <w:numPr>
          <w:ilvl w:val="0"/>
          <w:numId w:val="22"/>
        </w:numPr>
        <w:spacing w:after="0" w:line="240" w:lineRule="auto"/>
        <w:ind w:left="426"/>
        <w:jc w:val="both"/>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W celu ewentualnej kompresji danych Zamawiający rekomenduje wykorzystanie jednego z rozszerzeń:</w:t>
      </w:r>
    </w:p>
    <w:p w:rsidR="00F961F3" w:rsidRPr="00F961F3" w:rsidRDefault="00F961F3" w:rsidP="004E4A88">
      <w:pPr>
        <w:spacing w:after="0" w:line="240" w:lineRule="auto"/>
        <w:ind w:left="567"/>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a)</w:t>
      </w:r>
      <w:r w:rsidR="00291CC0">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.zip</w:t>
      </w:r>
    </w:p>
    <w:p w:rsidR="00F961F3" w:rsidRPr="00F961F3" w:rsidRDefault="00F961F3" w:rsidP="004E4A88">
      <w:pPr>
        <w:spacing w:after="0" w:line="240" w:lineRule="auto"/>
        <w:ind w:left="567"/>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b)</w:t>
      </w:r>
      <w:r w:rsidR="00291CC0">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.7Z</w:t>
      </w:r>
    </w:p>
    <w:p w:rsidR="00F961F3" w:rsidRPr="00291CC0" w:rsidRDefault="00F961F3" w:rsidP="006A2E81">
      <w:pPr>
        <w:pStyle w:val="Akapitzlist"/>
        <w:numPr>
          <w:ilvl w:val="0"/>
          <w:numId w:val="22"/>
        </w:numPr>
        <w:spacing w:after="0" w:line="240" w:lineRule="auto"/>
        <w:ind w:left="425" w:hanging="357"/>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 xml:space="preserve">Wśród rozszerzeń powszechnych a </w:t>
      </w:r>
      <w:r w:rsidRPr="00291CC0">
        <w:rPr>
          <w:rFonts w:ascii="Times New Roman" w:eastAsia="Times New Roman" w:hAnsi="Times New Roman" w:cs="Times New Roman"/>
          <w:b/>
          <w:sz w:val="24"/>
          <w:szCs w:val="24"/>
          <w:u w:val="single"/>
          <w:lang w:eastAsia="pl-PL"/>
        </w:rPr>
        <w:t>niewystępujących</w:t>
      </w:r>
      <w:r w:rsidRPr="00291CC0">
        <w:rPr>
          <w:rFonts w:ascii="Times New Roman" w:eastAsia="Times New Roman" w:hAnsi="Times New Roman" w:cs="Times New Roman"/>
          <w:sz w:val="24"/>
          <w:szCs w:val="24"/>
          <w:lang w:eastAsia="pl-PL"/>
        </w:rPr>
        <w:t xml:space="preserve"> w Rozporządzeniu KRI występują: .</w:t>
      </w:r>
      <w:proofErr w:type="spellStart"/>
      <w:r w:rsidRPr="00291CC0">
        <w:rPr>
          <w:rFonts w:ascii="Times New Roman" w:eastAsia="Times New Roman" w:hAnsi="Times New Roman" w:cs="Times New Roman"/>
          <w:sz w:val="24"/>
          <w:szCs w:val="24"/>
          <w:lang w:eastAsia="pl-PL"/>
        </w:rPr>
        <w:t>rar</w:t>
      </w:r>
      <w:proofErr w:type="spellEnd"/>
      <w:r w:rsidRPr="00291CC0">
        <w:rPr>
          <w:rFonts w:ascii="Times New Roman" w:eastAsia="Times New Roman" w:hAnsi="Times New Roman" w:cs="Times New Roman"/>
          <w:sz w:val="24"/>
          <w:szCs w:val="24"/>
          <w:lang w:eastAsia="pl-PL"/>
        </w:rPr>
        <w:t xml:space="preserve"> .gif .</w:t>
      </w:r>
      <w:proofErr w:type="spellStart"/>
      <w:r w:rsidRPr="00291CC0">
        <w:rPr>
          <w:rFonts w:ascii="Times New Roman" w:eastAsia="Times New Roman" w:hAnsi="Times New Roman" w:cs="Times New Roman"/>
          <w:sz w:val="24"/>
          <w:szCs w:val="24"/>
          <w:lang w:eastAsia="pl-PL"/>
        </w:rPr>
        <w:t>bmp</w:t>
      </w:r>
      <w:proofErr w:type="spellEnd"/>
      <w:r w:rsidRPr="00291CC0">
        <w:rPr>
          <w:rFonts w:ascii="Times New Roman" w:eastAsia="Times New Roman" w:hAnsi="Times New Roman" w:cs="Times New Roman"/>
          <w:sz w:val="24"/>
          <w:szCs w:val="24"/>
          <w:lang w:eastAsia="pl-PL"/>
        </w:rPr>
        <w:t xml:space="preserve"> .</w:t>
      </w:r>
      <w:proofErr w:type="spellStart"/>
      <w:r w:rsidRPr="00291CC0">
        <w:rPr>
          <w:rFonts w:ascii="Times New Roman" w:eastAsia="Times New Roman" w:hAnsi="Times New Roman" w:cs="Times New Roman"/>
          <w:sz w:val="24"/>
          <w:szCs w:val="24"/>
          <w:lang w:eastAsia="pl-PL"/>
        </w:rPr>
        <w:t>numbers</w:t>
      </w:r>
      <w:proofErr w:type="spellEnd"/>
      <w:r w:rsidRPr="00291CC0">
        <w:rPr>
          <w:rFonts w:ascii="Times New Roman" w:eastAsia="Times New Roman" w:hAnsi="Times New Roman" w:cs="Times New Roman"/>
          <w:sz w:val="24"/>
          <w:szCs w:val="24"/>
          <w:lang w:eastAsia="pl-PL"/>
        </w:rPr>
        <w:t xml:space="preserve"> .</w:t>
      </w:r>
      <w:proofErr w:type="spellStart"/>
      <w:r w:rsidRPr="00291CC0">
        <w:rPr>
          <w:rFonts w:ascii="Times New Roman" w:eastAsia="Times New Roman" w:hAnsi="Times New Roman" w:cs="Times New Roman"/>
          <w:sz w:val="24"/>
          <w:szCs w:val="24"/>
          <w:lang w:eastAsia="pl-PL"/>
        </w:rPr>
        <w:t>pages</w:t>
      </w:r>
      <w:proofErr w:type="spellEnd"/>
      <w:r w:rsidRPr="00291CC0">
        <w:rPr>
          <w:rFonts w:ascii="Times New Roman" w:eastAsia="Times New Roman" w:hAnsi="Times New Roman" w:cs="Times New Roman"/>
          <w:sz w:val="24"/>
          <w:szCs w:val="24"/>
          <w:lang w:eastAsia="pl-PL"/>
        </w:rPr>
        <w:t xml:space="preserve">. </w:t>
      </w:r>
      <w:r w:rsidRPr="00291CC0">
        <w:rPr>
          <w:rFonts w:ascii="Times New Roman" w:eastAsia="Times New Roman" w:hAnsi="Times New Roman" w:cs="Times New Roman"/>
          <w:b/>
          <w:sz w:val="24"/>
          <w:szCs w:val="24"/>
          <w:lang w:eastAsia="pl-PL"/>
        </w:rPr>
        <w:t>Dokumenty złożone w takich plikach zostaną uznane za złożone nieskutecznie</w:t>
      </w:r>
      <w:r w:rsidRPr="00291CC0">
        <w:rPr>
          <w:rFonts w:ascii="Times New Roman" w:eastAsia="Times New Roman" w:hAnsi="Times New Roman" w:cs="Times New Roman"/>
          <w:sz w:val="24"/>
          <w:szCs w:val="24"/>
          <w:lang w:eastAsia="pl-PL"/>
        </w:rPr>
        <w:t>.</w:t>
      </w:r>
    </w:p>
    <w:p w:rsidR="00291CC0" w:rsidRDefault="00F961F3" w:rsidP="006A2E81">
      <w:pPr>
        <w:pStyle w:val="Akapitzlist"/>
        <w:numPr>
          <w:ilvl w:val="0"/>
          <w:numId w:val="20"/>
        </w:numPr>
        <w:spacing w:before="100" w:beforeAutospacing="1" w:after="100" w:afterAutospacing="1" w:line="240" w:lineRule="auto"/>
        <w:ind w:left="426"/>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 xml:space="preserve">Zamawiający zwraca uwagę na ograniczenia wielkości plików podpisywanych profilem zaufanym, który wynosi </w:t>
      </w:r>
      <w:r w:rsidRPr="00291CC0">
        <w:rPr>
          <w:rFonts w:ascii="Times New Roman" w:eastAsia="Times New Roman" w:hAnsi="Times New Roman" w:cs="Times New Roman"/>
          <w:b/>
          <w:sz w:val="24"/>
          <w:szCs w:val="24"/>
          <w:lang w:eastAsia="pl-PL"/>
        </w:rPr>
        <w:t>maksymalnie 10MB</w:t>
      </w:r>
      <w:r w:rsidRPr="00291CC0">
        <w:rPr>
          <w:rFonts w:ascii="Times New Roman" w:eastAsia="Times New Roman" w:hAnsi="Times New Roman" w:cs="Times New Roman"/>
          <w:sz w:val="24"/>
          <w:szCs w:val="24"/>
          <w:lang w:eastAsia="pl-PL"/>
        </w:rPr>
        <w:t xml:space="preserve">, oraz na ograniczenie wielkości plików podpisywanych w aplikacji </w:t>
      </w:r>
      <w:proofErr w:type="spellStart"/>
      <w:r w:rsidRPr="00291CC0">
        <w:rPr>
          <w:rFonts w:ascii="Times New Roman" w:eastAsia="Times New Roman" w:hAnsi="Times New Roman" w:cs="Times New Roman"/>
          <w:sz w:val="24"/>
          <w:szCs w:val="24"/>
          <w:lang w:eastAsia="pl-PL"/>
        </w:rPr>
        <w:t>eDoApp</w:t>
      </w:r>
      <w:proofErr w:type="spellEnd"/>
      <w:r w:rsidRPr="00291CC0">
        <w:rPr>
          <w:rFonts w:ascii="Times New Roman" w:eastAsia="Times New Roman" w:hAnsi="Times New Roman" w:cs="Times New Roman"/>
          <w:sz w:val="24"/>
          <w:szCs w:val="24"/>
          <w:lang w:eastAsia="pl-PL"/>
        </w:rPr>
        <w:t xml:space="preserve"> służącej do składania podpisu osobistego, który wynosi</w:t>
      </w:r>
      <w:r w:rsidR="00291CC0" w:rsidRPr="00291CC0">
        <w:rPr>
          <w:rFonts w:ascii="Times New Roman" w:eastAsia="Times New Roman" w:hAnsi="Times New Roman" w:cs="Times New Roman"/>
          <w:sz w:val="24"/>
          <w:szCs w:val="24"/>
          <w:lang w:eastAsia="pl-PL"/>
        </w:rPr>
        <w:t xml:space="preserve"> </w:t>
      </w:r>
      <w:r w:rsidRPr="00291CC0">
        <w:rPr>
          <w:rFonts w:ascii="Times New Roman" w:eastAsia="Times New Roman" w:hAnsi="Times New Roman" w:cs="Times New Roman"/>
          <w:b/>
          <w:sz w:val="24"/>
          <w:szCs w:val="24"/>
          <w:lang w:eastAsia="pl-PL"/>
        </w:rPr>
        <w:t>maksymalnie 5MB</w:t>
      </w:r>
      <w:r w:rsidRPr="00291CC0">
        <w:rPr>
          <w:rFonts w:ascii="Times New Roman" w:eastAsia="Times New Roman" w:hAnsi="Times New Roman" w:cs="Times New Roman"/>
          <w:sz w:val="24"/>
          <w:szCs w:val="24"/>
          <w:lang w:eastAsia="pl-PL"/>
        </w:rPr>
        <w:t>.</w:t>
      </w:r>
    </w:p>
    <w:p w:rsidR="00F961F3" w:rsidRPr="00291CC0" w:rsidRDefault="00F961F3" w:rsidP="006A2E81">
      <w:pPr>
        <w:pStyle w:val="Akapitzlist"/>
        <w:numPr>
          <w:ilvl w:val="0"/>
          <w:numId w:val="20"/>
        </w:numPr>
        <w:spacing w:after="0" w:line="240" w:lineRule="auto"/>
        <w:ind w:left="426"/>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W przypadku stosowania przez wykonawcę kwalifikowanego podpisu elektronicznego:</w:t>
      </w:r>
    </w:p>
    <w:p w:rsidR="00F961F3" w:rsidRPr="00F961F3" w:rsidRDefault="00F961F3" w:rsidP="004E4A88">
      <w:pPr>
        <w:spacing w:after="0" w:line="240" w:lineRule="auto"/>
        <w:ind w:left="567"/>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t>
      </w:r>
      <w:r w:rsidR="00291CC0">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 xml:space="preserve">Ze względu na niskie ryzyko naruszenia integralności pliku oraz łatwiejszą weryfikację podpisu zamawiający zaleca, w miarę możliwości, </w:t>
      </w:r>
      <w:r w:rsidRPr="00291CC0">
        <w:rPr>
          <w:rFonts w:ascii="Times New Roman" w:eastAsia="Times New Roman" w:hAnsi="Times New Roman" w:cs="Times New Roman"/>
          <w:b/>
          <w:sz w:val="24"/>
          <w:szCs w:val="24"/>
          <w:lang w:eastAsia="pl-PL"/>
        </w:rPr>
        <w:t>przekonwertowanie plików składających się na ofertę na rozszerzenie .pdf i opatrzenie ich podpisem kwalifikowanym w formacie</w:t>
      </w:r>
      <w:r w:rsidR="00291CC0" w:rsidRPr="00291CC0">
        <w:rPr>
          <w:rFonts w:ascii="Times New Roman" w:eastAsia="Times New Roman" w:hAnsi="Times New Roman" w:cs="Times New Roman"/>
          <w:b/>
          <w:sz w:val="24"/>
          <w:szCs w:val="24"/>
          <w:lang w:eastAsia="pl-PL"/>
        </w:rPr>
        <w:t xml:space="preserve"> </w:t>
      </w:r>
      <w:proofErr w:type="spellStart"/>
      <w:r w:rsidRPr="00291CC0">
        <w:rPr>
          <w:rFonts w:ascii="Times New Roman" w:eastAsia="Times New Roman" w:hAnsi="Times New Roman" w:cs="Times New Roman"/>
          <w:b/>
          <w:sz w:val="24"/>
          <w:szCs w:val="24"/>
          <w:lang w:eastAsia="pl-PL"/>
        </w:rPr>
        <w:t>PAdES</w:t>
      </w:r>
      <w:proofErr w:type="spellEnd"/>
      <w:r w:rsidRPr="00F961F3">
        <w:rPr>
          <w:rFonts w:ascii="Times New Roman" w:eastAsia="Times New Roman" w:hAnsi="Times New Roman" w:cs="Times New Roman"/>
          <w:sz w:val="24"/>
          <w:szCs w:val="24"/>
          <w:lang w:eastAsia="pl-PL"/>
        </w:rPr>
        <w:t>.</w:t>
      </w:r>
    </w:p>
    <w:p w:rsidR="00F961F3" w:rsidRPr="00F961F3" w:rsidRDefault="00F961F3" w:rsidP="004E4A88">
      <w:pPr>
        <w:spacing w:after="0" w:line="240" w:lineRule="auto"/>
        <w:ind w:left="567"/>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t>
      </w:r>
      <w:r w:rsidR="00291CC0">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 xml:space="preserve">Pliki w innych formatach niż PDF </w:t>
      </w:r>
      <w:r w:rsidRPr="00291CC0">
        <w:rPr>
          <w:rFonts w:ascii="Times New Roman" w:eastAsia="Times New Roman" w:hAnsi="Times New Roman" w:cs="Times New Roman"/>
          <w:b/>
          <w:sz w:val="24"/>
          <w:szCs w:val="24"/>
          <w:lang w:eastAsia="pl-PL"/>
        </w:rPr>
        <w:t xml:space="preserve">zaleca się opatrzyć podpisem w formacie </w:t>
      </w:r>
      <w:proofErr w:type="spellStart"/>
      <w:r w:rsidRPr="00291CC0">
        <w:rPr>
          <w:rFonts w:ascii="Times New Roman" w:eastAsia="Times New Roman" w:hAnsi="Times New Roman" w:cs="Times New Roman"/>
          <w:b/>
          <w:sz w:val="24"/>
          <w:szCs w:val="24"/>
          <w:lang w:eastAsia="pl-PL"/>
        </w:rPr>
        <w:t>XAdES</w:t>
      </w:r>
      <w:proofErr w:type="spellEnd"/>
      <w:r w:rsidRPr="00291CC0">
        <w:rPr>
          <w:rFonts w:ascii="Times New Roman" w:eastAsia="Times New Roman" w:hAnsi="Times New Roman" w:cs="Times New Roman"/>
          <w:b/>
          <w:sz w:val="24"/>
          <w:szCs w:val="24"/>
          <w:lang w:eastAsia="pl-PL"/>
        </w:rPr>
        <w:t xml:space="preserve"> o typie zewnętrznym</w:t>
      </w:r>
      <w:r w:rsidRPr="00F961F3">
        <w:rPr>
          <w:rFonts w:ascii="Times New Roman" w:eastAsia="Times New Roman" w:hAnsi="Times New Roman" w:cs="Times New Roman"/>
          <w:sz w:val="24"/>
          <w:szCs w:val="24"/>
          <w:lang w:eastAsia="pl-PL"/>
        </w:rPr>
        <w:t>. Wykonawca powinien pamiętać, aby plik z podpisem przekazywać łącznie z dokumentem podpisywanym.</w:t>
      </w:r>
    </w:p>
    <w:p w:rsidR="00F961F3" w:rsidRPr="00F961F3" w:rsidRDefault="00F961F3" w:rsidP="004E4A88">
      <w:pPr>
        <w:spacing w:after="0" w:line="240" w:lineRule="auto"/>
        <w:ind w:left="567"/>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t>
      </w:r>
      <w:r w:rsidR="00291CC0">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Zamawiający rekomenduje wykorzystanie podpisu z kwalifikowanym znacznikiem</w:t>
      </w:r>
      <w:r w:rsidR="00291CC0">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czasu.</w:t>
      </w:r>
    </w:p>
    <w:p w:rsidR="00F961F3" w:rsidRPr="00291CC0" w:rsidRDefault="00F961F3" w:rsidP="006A2E81">
      <w:pPr>
        <w:pStyle w:val="Akapitzlist"/>
        <w:numPr>
          <w:ilvl w:val="0"/>
          <w:numId w:val="23"/>
        </w:numPr>
        <w:spacing w:after="0" w:line="240" w:lineRule="auto"/>
        <w:ind w:left="426"/>
        <w:jc w:val="both"/>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 xml:space="preserve">Zamawiający zaleca aby </w:t>
      </w:r>
      <w:r w:rsidRPr="00291CC0">
        <w:rPr>
          <w:rFonts w:ascii="Times New Roman" w:eastAsia="Times New Roman" w:hAnsi="Times New Roman" w:cs="Times New Roman"/>
          <w:b/>
          <w:sz w:val="24"/>
          <w:szCs w:val="24"/>
          <w:lang w:eastAsia="pl-PL"/>
        </w:rPr>
        <w:t>w przypadku podpisywania pliku przez kilka osób, stosować podpisy tego samego rodzaju</w:t>
      </w:r>
      <w:r w:rsidRPr="00291CC0">
        <w:rPr>
          <w:rFonts w:ascii="Times New Roman" w:eastAsia="Times New Roman" w:hAnsi="Times New Roman" w:cs="Times New Roman"/>
          <w:sz w:val="24"/>
          <w:szCs w:val="24"/>
          <w:lang w:eastAsia="pl-PL"/>
        </w:rPr>
        <w:t>. Podpisywanie różnymi rodzajami podpisów np. osobistym i kwalifikowanym może doprowadzić do problemów w weryfikacji plików.</w:t>
      </w:r>
    </w:p>
    <w:p w:rsidR="00F961F3" w:rsidRPr="00291CC0" w:rsidRDefault="00F961F3" w:rsidP="006A2E81">
      <w:pPr>
        <w:pStyle w:val="Akapitzlist"/>
        <w:numPr>
          <w:ilvl w:val="0"/>
          <w:numId w:val="23"/>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Zamawiający zaleca, aby Wykonawca z odpowiednim wyprzedzeniem przetestował możliwość prawidłowego wykorzystania wybranej metody podpisania plików oferty.</w:t>
      </w:r>
    </w:p>
    <w:p w:rsidR="00F961F3" w:rsidRPr="00291CC0" w:rsidRDefault="00F961F3" w:rsidP="006A2E81">
      <w:pPr>
        <w:pStyle w:val="Akapitzlist"/>
        <w:numPr>
          <w:ilvl w:val="0"/>
          <w:numId w:val="23"/>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Zaleca się, aby komunikacja z Wykonawcami odbywała się tylko na Platformie za pośrednictwem formularza „Wyślij wiadomość do zamawiającego”, nie za pośrednictwem</w:t>
      </w:r>
      <w:r w:rsidR="00291CC0" w:rsidRPr="00291CC0">
        <w:rPr>
          <w:rFonts w:ascii="Times New Roman" w:eastAsia="Times New Roman" w:hAnsi="Times New Roman" w:cs="Times New Roman"/>
          <w:sz w:val="24"/>
          <w:szCs w:val="24"/>
          <w:lang w:eastAsia="pl-PL"/>
        </w:rPr>
        <w:t xml:space="preserve"> </w:t>
      </w:r>
      <w:r w:rsidRPr="00291CC0">
        <w:rPr>
          <w:rFonts w:ascii="Times New Roman" w:eastAsia="Times New Roman" w:hAnsi="Times New Roman" w:cs="Times New Roman"/>
          <w:sz w:val="24"/>
          <w:szCs w:val="24"/>
          <w:lang w:eastAsia="pl-PL"/>
        </w:rPr>
        <w:t>adresu email.</w:t>
      </w:r>
    </w:p>
    <w:p w:rsidR="00F961F3" w:rsidRPr="00291CC0" w:rsidRDefault="00F961F3" w:rsidP="006A2E81">
      <w:pPr>
        <w:pStyle w:val="Akapitzlist"/>
        <w:numPr>
          <w:ilvl w:val="0"/>
          <w:numId w:val="23"/>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Osobą składającą ofertę powinna być osoba kontaktowa podawana w dokumentacji.</w:t>
      </w:r>
    </w:p>
    <w:p w:rsidR="00F961F3" w:rsidRPr="00291CC0" w:rsidRDefault="00F961F3" w:rsidP="006A2E81">
      <w:pPr>
        <w:pStyle w:val="Akapitzlist"/>
        <w:numPr>
          <w:ilvl w:val="0"/>
          <w:numId w:val="23"/>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lastRenderedPageBreak/>
        <w:t>Ofertę należy przygotować z należytą starannością dla podmiotu ubiegającego się o udzielenie zamówienia publicznego i zachowaniem odpowiedniego odstępu czasu do zakończenia przyjmowania ofert/wniosków. Sugerujemy złożenie oferty na 24 godziny przed</w:t>
      </w:r>
      <w:r w:rsidR="00291CC0" w:rsidRPr="00291CC0">
        <w:rPr>
          <w:rFonts w:ascii="Times New Roman" w:eastAsia="Times New Roman" w:hAnsi="Times New Roman" w:cs="Times New Roman"/>
          <w:sz w:val="24"/>
          <w:szCs w:val="24"/>
          <w:lang w:eastAsia="pl-PL"/>
        </w:rPr>
        <w:t xml:space="preserve"> </w:t>
      </w:r>
      <w:r w:rsidRPr="00291CC0">
        <w:rPr>
          <w:rFonts w:ascii="Times New Roman" w:eastAsia="Times New Roman" w:hAnsi="Times New Roman" w:cs="Times New Roman"/>
          <w:sz w:val="24"/>
          <w:szCs w:val="24"/>
          <w:lang w:eastAsia="pl-PL"/>
        </w:rPr>
        <w:t>terminem składania ofert/wniosków.</w:t>
      </w:r>
    </w:p>
    <w:p w:rsidR="00F961F3" w:rsidRPr="00291CC0" w:rsidRDefault="00F961F3" w:rsidP="006A2E81">
      <w:pPr>
        <w:pStyle w:val="Akapitzlist"/>
        <w:numPr>
          <w:ilvl w:val="0"/>
          <w:numId w:val="23"/>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Jeśli Wykonawca pakuje dokumenty np. w plik o rozszerzeniu .zip, zaleca się wcześniejsze podpisanie każdego ze skompresowanych plików.</w:t>
      </w:r>
    </w:p>
    <w:p w:rsidR="00F961F3" w:rsidRPr="00291CC0" w:rsidRDefault="00F961F3" w:rsidP="006A2E81">
      <w:pPr>
        <w:pStyle w:val="Akapitzlist"/>
        <w:numPr>
          <w:ilvl w:val="0"/>
          <w:numId w:val="23"/>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 xml:space="preserve">Zamawiający zaleca aby </w:t>
      </w:r>
      <w:r w:rsidRPr="004E4A88">
        <w:rPr>
          <w:rFonts w:ascii="Times New Roman" w:eastAsia="Times New Roman" w:hAnsi="Times New Roman" w:cs="Times New Roman"/>
          <w:b/>
          <w:sz w:val="24"/>
          <w:szCs w:val="24"/>
          <w:u w:val="single"/>
          <w:lang w:eastAsia="pl-PL"/>
        </w:rPr>
        <w:t>nie wprowadzać</w:t>
      </w:r>
      <w:r w:rsidRPr="00291CC0">
        <w:rPr>
          <w:rFonts w:ascii="Times New Roman" w:eastAsia="Times New Roman" w:hAnsi="Times New Roman" w:cs="Times New Roman"/>
          <w:sz w:val="24"/>
          <w:szCs w:val="24"/>
          <w:lang w:eastAsia="pl-PL"/>
        </w:rPr>
        <w:t xml:space="preserve"> jakichkolwiek zmian w plikach po</w:t>
      </w:r>
      <w:r w:rsidR="00291CC0" w:rsidRPr="00291CC0">
        <w:rPr>
          <w:rFonts w:ascii="Times New Roman" w:eastAsia="Times New Roman" w:hAnsi="Times New Roman" w:cs="Times New Roman"/>
          <w:sz w:val="24"/>
          <w:szCs w:val="24"/>
          <w:lang w:eastAsia="pl-PL"/>
        </w:rPr>
        <w:t xml:space="preserve"> </w:t>
      </w:r>
      <w:r w:rsidRPr="00291CC0">
        <w:rPr>
          <w:rFonts w:ascii="Times New Roman" w:eastAsia="Times New Roman" w:hAnsi="Times New Roman" w:cs="Times New Roman"/>
          <w:sz w:val="24"/>
          <w:szCs w:val="24"/>
          <w:lang w:eastAsia="pl-PL"/>
        </w:rPr>
        <w:t>podpisaniu ich podpisem kwalifikowanym. Może to skutkować naruszeniem integralności plików co równoważne będzie z koniecznością odrzucenia oferty.</w:t>
      </w:r>
    </w:p>
    <w:p w:rsidR="00F961F3" w:rsidRPr="004E4A88"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FE5C31">
        <w:rPr>
          <w:rFonts w:ascii="Times New Roman" w:eastAsia="Times New Roman" w:hAnsi="Times New Roman" w:cs="Times New Roman"/>
          <w:b/>
          <w:sz w:val="24"/>
          <w:szCs w:val="24"/>
          <w:lang w:eastAsia="pl-PL"/>
        </w:rPr>
        <w:t>XXVI. Spis załączników</w:t>
      </w:r>
    </w:p>
    <w:p w:rsidR="00F961F3" w:rsidRPr="004E4A88" w:rsidRDefault="00F961F3" w:rsidP="006A2E81">
      <w:pPr>
        <w:pStyle w:val="Akapitzlist"/>
        <w:numPr>
          <w:ilvl w:val="0"/>
          <w:numId w:val="24"/>
        </w:numPr>
        <w:spacing w:before="100" w:beforeAutospacing="1" w:after="100" w:afterAutospacing="1" w:line="240" w:lineRule="auto"/>
        <w:ind w:left="426"/>
        <w:rPr>
          <w:rFonts w:ascii="Times New Roman" w:eastAsia="Times New Roman" w:hAnsi="Times New Roman" w:cs="Times New Roman"/>
          <w:sz w:val="24"/>
          <w:szCs w:val="24"/>
          <w:lang w:eastAsia="pl-PL"/>
        </w:rPr>
      </w:pPr>
      <w:r w:rsidRPr="004E4A88">
        <w:rPr>
          <w:rFonts w:ascii="Times New Roman" w:eastAsia="Times New Roman" w:hAnsi="Times New Roman" w:cs="Times New Roman"/>
          <w:sz w:val="24"/>
          <w:szCs w:val="24"/>
          <w:lang w:eastAsia="pl-PL"/>
        </w:rPr>
        <w:t>Załącznik nr 1 Formularz oferty</w:t>
      </w:r>
    </w:p>
    <w:p w:rsidR="00F961F3" w:rsidRPr="004E4A88" w:rsidRDefault="00F961F3" w:rsidP="006A2E81">
      <w:pPr>
        <w:pStyle w:val="Akapitzlist"/>
        <w:numPr>
          <w:ilvl w:val="0"/>
          <w:numId w:val="24"/>
        </w:numPr>
        <w:spacing w:before="100" w:beforeAutospacing="1" w:after="100" w:afterAutospacing="1" w:line="240" w:lineRule="auto"/>
        <w:ind w:left="426"/>
        <w:rPr>
          <w:rFonts w:ascii="Times New Roman" w:eastAsia="Times New Roman" w:hAnsi="Times New Roman" w:cs="Times New Roman"/>
          <w:sz w:val="24"/>
          <w:szCs w:val="24"/>
          <w:lang w:eastAsia="pl-PL"/>
        </w:rPr>
      </w:pPr>
      <w:r w:rsidRPr="004E4A88">
        <w:rPr>
          <w:rFonts w:ascii="Times New Roman" w:eastAsia="Times New Roman" w:hAnsi="Times New Roman" w:cs="Times New Roman"/>
          <w:sz w:val="24"/>
          <w:szCs w:val="24"/>
          <w:lang w:eastAsia="pl-PL"/>
        </w:rPr>
        <w:t>Załącznik nr 2 Oświadczenie o spełnianiu warunków udziału w postępowaniu oraz o braku podstaw do wykluczenia z postępowania</w:t>
      </w:r>
    </w:p>
    <w:p w:rsidR="00F961F3" w:rsidRDefault="00F961F3" w:rsidP="006A2E81">
      <w:pPr>
        <w:pStyle w:val="Akapitzlist"/>
        <w:numPr>
          <w:ilvl w:val="0"/>
          <w:numId w:val="24"/>
        </w:numPr>
        <w:spacing w:before="100" w:beforeAutospacing="1" w:after="100" w:afterAutospacing="1" w:line="240" w:lineRule="auto"/>
        <w:ind w:left="426"/>
        <w:rPr>
          <w:rFonts w:ascii="Times New Roman" w:eastAsia="Times New Roman" w:hAnsi="Times New Roman" w:cs="Times New Roman"/>
          <w:sz w:val="24"/>
          <w:szCs w:val="24"/>
          <w:lang w:eastAsia="pl-PL"/>
        </w:rPr>
      </w:pPr>
      <w:r w:rsidRPr="004E4A88">
        <w:rPr>
          <w:rFonts w:ascii="Times New Roman" w:eastAsia="Times New Roman" w:hAnsi="Times New Roman" w:cs="Times New Roman"/>
          <w:sz w:val="24"/>
          <w:szCs w:val="24"/>
          <w:lang w:eastAsia="pl-PL"/>
        </w:rPr>
        <w:t xml:space="preserve">Załącznik nr 3 </w:t>
      </w:r>
      <w:r w:rsidR="008839AE">
        <w:rPr>
          <w:rFonts w:ascii="Times New Roman" w:eastAsia="Times New Roman" w:hAnsi="Times New Roman" w:cs="Times New Roman"/>
          <w:sz w:val="24"/>
          <w:szCs w:val="24"/>
          <w:lang w:eastAsia="pl-PL"/>
        </w:rPr>
        <w:t>Projekt</w:t>
      </w:r>
      <w:r w:rsidRPr="004E4A88">
        <w:rPr>
          <w:rFonts w:ascii="Times New Roman" w:eastAsia="Times New Roman" w:hAnsi="Times New Roman" w:cs="Times New Roman"/>
          <w:sz w:val="24"/>
          <w:szCs w:val="24"/>
          <w:lang w:eastAsia="pl-PL"/>
        </w:rPr>
        <w:t xml:space="preserve"> umowy</w:t>
      </w:r>
    </w:p>
    <w:p w:rsidR="00FE5C31" w:rsidRDefault="00FE5C31" w:rsidP="006A2E81">
      <w:pPr>
        <w:pStyle w:val="Akapitzlist"/>
        <w:numPr>
          <w:ilvl w:val="0"/>
          <w:numId w:val="24"/>
        </w:numPr>
        <w:spacing w:before="100" w:beforeAutospacing="1" w:after="100" w:afterAutospacing="1" w:line="240" w:lineRule="auto"/>
        <w:ind w:left="426"/>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Załącznik nr 4 Program Funkcjonalno-Użytkowy</w:t>
      </w:r>
    </w:p>
    <w:p w:rsidR="009E6604" w:rsidRPr="004E4A88" w:rsidRDefault="009E6604" w:rsidP="006A2E81">
      <w:pPr>
        <w:pStyle w:val="Akapitzlist"/>
        <w:numPr>
          <w:ilvl w:val="0"/>
          <w:numId w:val="24"/>
        </w:numPr>
        <w:spacing w:before="100" w:beforeAutospacing="1" w:after="100" w:afterAutospacing="1" w:line="240" w:lineRule="auto"/>
        <w:ind w:left="426"/>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Załącznik nr 4.1 Planowany PZT</w:t>
      </w:r>
    </w:p>
    <w:p w:rsidR="00A0219A" w:rsidRPr="00A0219A" w:rsidRDefault="00A0219A" w:rsidP="00A0219A">
      <w:pPr>
        <w:pStyle w:val="Akapitzlist"/>
        <w:numPr>
          <w:ilvl w:val="0"/>
          <w:numId w:val="24"/>
        </w:numPr>
        <w:spacing w:after="0" w:line="240" w:lineRule="auto"/>
        <w:ind w:left="426"/>
        <w:jc w:val="both"/>
        <w:rPr>
          <w:rFonts w:ascii="Times New Roman" w:eastAsia="Times New Roman" w:hAnsi="Times New Roman" w:cs="Times New Roman"/>
          <w:sz w:val="24"/>
          <w:szCs w:val="24"/>
          <w:lang w:eastAsia="pl-PL"/>
        </w:rPr>
      </w:pPr>
      <w:r w:rsidRPr="00A0219A">
        <w:rPr>
          <w:rFonts w:ascii="Times New Roman" w:eastAsia="Times New Roman" w:hAnsi="Times New Roman" w:cs="Times New Roman"/>
          <w:sz w:val="24"/>
          <w:szCs w:val="24"/>
          <w:lang w:eastAsia="pl-PL"/>
        </w:rPr>
        <w:t xml:space="preserve">Załącznik nr </w:t>
      </w:r>
      <w:r w:rsidR="00FE5C31">
        <w:rPr>
          <w:rFonts w:ascii="Times New Roman" w:eastAsia="Times New Roman" w:hAnsi="Times New Roman" w:cs="Times New Roman"/>
          <w:sz w:val="24"/>
          <w:szCs w:val="24"/>
          <w:lang w:eastAsia="pl-PL"/>
        </w:rPr>
        <w:t>5.1</w:t>
      </w:r>
      <w:r w:rsidRPr="00A0219A">
        <w:rPr>
          <w:rFonts w:ascii="Times New Roman" w:eastAsia="Times New Roman" w:hAnsi="Times New Roman" w:cs="Times New Roman"/>
          <w:sz w:val="24"/>
          <w:szCs w:val="24"/>
          <w:lang w:eastAsia="pl-PL"/>
        </w:rPr>
        <w:t xml:space="preserve"> Zest</w:t>
      </w:r>
      <w:r>
        <w:rPr>
          <w:rFonts w:ascii="Times New Roman" w:eastAsia="Times New Roman" w:hAnsi="Times New Roman" w:cs="Times New Roman"/>
          <w:sz w:val="24"/>
          <w:szCs w:val="24"/>
          <w:lang w:eastAsia="pl-PL"/>
        </w:rPr>
        <w:t>awienie kosztów przedsięwzięcia</w:t>
      </w:r>
    </w:p>
    <w:p w:rsidR="00A0219A" w:rsidRPr="00A0219A" w:rsidRDefault="00A0219A" w:rsidP="00A0219A">
      <w:pPr>
        <w:pStyle w:val="Akapitzlist"/>
        <w:numPr>
          <w:ilvl w:val="0"/>
          <w:numId w:val="24"/>
        </w:numPr>
        <w:spacing w:after="0" w:line="240" w:lineRule="auto"/>
        <w:ind w:left="426"/>
        <w:jc w:val="both"/>
        <w:rPr>
          <w:rFonts w:ascii="Times New Roman" w:eastAsia="Times New Roman" w:hAnsi="Times New Roman" w:cs="Times New Roman"/>
          <w:sz w:val="24"/>
          <w:szCs w:val="24"/>
          <w:lang w:eastAsia="pl-PL"/>
        </w:rPr>
      </w:pPr>
      <w:r w:rsidRPr="00A0219A">
        <w:rPr>
          <w:rFonts w:ascii="Times New Roman" w:eastAsia="Times New Roman" w:hAnsi="Times New Roman" w:cs="Times New Roman"/>
          <w:sz w:val="24"/>
          <w:szCs w:val="24"/>
          <w:lang w:eastAsia="pl-PL"/>
        </w:rPr>
        <w:t xml:space="preserve">Załącznik nr </w:t>
      </w:r>
      <w:r>
        <w:rPr>
          <w:rFonts w:ascii="Times New Roman" w:eastAsia="Times New Roman" w:hAnsi="Times New Roman" w:cs="Times New Roman"/>
          <w:sz w:val="24"/>
          <w:szCs w:val="24"/>
          <w:lang w:eastAsia="pl-PL"/>
        </w:rPr>
        <w:t>5</w:t>
      </w:r>
      <w:r w:rsidR="00FE5C31">
        <w:rPr>
          <w:rFonts w:ascii="Times New Roman" w:eastAsia="Times New Roman" w:hAnsi="Times New Roman" w:cs="Times New Roman"/>
          <w:sz w:val="24"/>
          <w:szCs w:val="24"/>
          <w:lang w:eastAsia="pl-PL"/>
        </w:rPr>
        <w:t>.2</w:t>
      </w:r>
      <w:r>
        <w:rPr>
          <w:rFonts w:ascii="Times New Roman" w:eastAsia="Times New Roman" w:hAnsi="Times New Roman" w:cs="Times New Roman"/>
          <w:sz w:val="24"/>
          <w:szCs w:val="24"/>
          <w:lang w:eastAsia="pl-PL"/>
        </w:rPr>
        <w:t xml:space="preserve"> </w:t>
      </w:r>
      <w:r w:rsidRPr="00A0219A">
        <w:rPr>
          <w:rFonts w:ascii="Times New Roman" w:eastAsia="Times New Roman" w:hAnsi="Times New Roman" w:cs="Times New Roman"/>
          <w:sz w:val="24"/>
          <w:szCs w:val="24"/>
          <w:lang w:eastAsia="pl-PL"/>
        </w:rPr>
        <w:t>Harmonogram rzecz</w:t>
      </w:r>
      <w:r>
        <w:rPr>
          <w:rFonts w:ascii="Times New Roman" w:eastAsia="Times New Roman" w:hAnsi="Times New Roman" w:cs="Times New Roman"/>
          <w:sz w:val="24"/>
          <w:szCs w:val="24"/>
          <w:lang w:eastAsia="pl-PL"/>
        </w:rPr>
        <w:t>owo-finansowy</w:t>
      </w:r>
    </w:p>
    <w:p w:rsidR="00F961F3" w:rsidRPr="004E4A88" w:rsidRDefault="00F961F3" w:rsidP="006A2E81">
      <w:pPr>
        <w:pStyle w:val="Akapitzlist"/>
        <w:numPr>
          <w:ilvl w:val="0"/>
          <w:numId w:val="24"/>
        </w:numPr>
        <w:spacing w:before="100" w:beforeAutospacing="1" w:after="100" w:afterAutospacing="1" w:line="240" w:lineRule="auto"/>
        <w:ind w:left="426"/>
        <w:rPr>
          <w:rFonts w:ascii="Times New Roman" w:eastAsia="Times New Roman" w:hAnsi="Times New Roman" w:cs="Times New Roman"/>
          <w:sz w:val="24"/>
          <w:szCs w:val="24"/>
          <w:lang w:eastAsia="pl-PL"/>
        </w:rPr>
      </w:pPr>
      <w:r w:rsidRPr="004E4A88">
        <w:rPr>
          <w:rFonts w:ascii="Times New Roman" w:eastAsia="Times New Roman" w:hAnsi="Times New Roman" w:cs="Times New Roman"/>
          <w:sz w:val="24"/>
          <w:szCs w:val="24"/>
          <w:lang w:eastAsia="pl-PL"/>
        </w:rPr>
        <w:t>Załącznik nr 6 Oświadczenie o braku przynależności bądź przynależności do tej samej grupy kapitałowej</w:t>
      </w:r>
    </w:p>
    <w:p w:rsidR="00F961F3" w:rsidRDefault="00F961F3" w:rsidP="006A2E81">
      <w:pPr>
        <w:pStyle w:val="Akapitzlist"/>
        <w:numPr>
          <w:ilvl w:val="0"/>
          <w:numId w:val="24"/>
        </w:numPr>
        <w:spacing w:before="100" w:beforeAutospacing="1" w:after="100" w:afterAutospacing="1" w:line="240" w:lineRule="auto"/>
        <w:ind w:left="426"/>
        <w:rPr>
          <w:rFonts w:ascii="Times New Roman" w:eastAsia="Times New Roman" w:hAnsi="Times New Roman" w:cs="Times New Roman"/>
          <w:sz w:val="24"/>
          <w:szCs w:val="24"/>
          <w:lang w:eastAsia="pl-PL"/>
        </w:rPr>
      </w:pPr>
      <w:r w:rsidRPr="004E4A88">
        <w:rPr>
          <w:rFonts w:ascii="Times New Roman" w:eastAsia="Times New Roman" w:hAnsi="Times New Roman" w:cs="Times New Roman"/>
          <w:sz w:val="24"/>
          <w:szCs w:val="24"/>
          <w:lang w:eastAsia="pl-PL"/>
        </w:rPr>
        <w:t>Załącznik nr 7 Klauzula informacyjna z art. 13 RODO</w:t>
      </w:r>
    </w:p>
    <w:p w:rsidR="00FE5C31" w:rsidRDefault="00FE5C31" w:rsidP="006A2E81">
      <w:pPr>
        <w:pStyle w:val="Akapitzlist"/>
        <w:numPr>
          <w:ilvl w:val="0"/>
          <w:numId w:val="24"/>
        </w:numPr>
        <w:spacing w:before="100" w:beforeAutospacing="1" w:after="100" w:afterAutospacing="1" w:line="240" w:lineRule="auto"/>
        <w:ind w:left="426"/>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Załącznik nr 8 Wykaz robót</w:t>
      </w:r>
    </w:p>
    <w:p w:rsidR="00FE5C31" w:rsidRDefault="00FE5C31" w:rsidP="006A2E81">
      <w:pPr>
        <w:pStyle w:val="Akapitzlist"/>
        <w:numPr>
          <w:ilvl w:val="0"/>
          <w:numId w:val="24"/>
        </w:numPr>
        <w:spacing w:before="100" w:beforeAutospacing="1" w:after="100" w:afterAutospacing="1" w:line="240" w:lineRule="auto"/>
        <w:ind w:left="426"/>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Załącznik nr 9 Wykaz osób</w:t>
      </w:r>
    </w:p>
    <w:p w:rsidR="00FE5C31" w:rsidRDefault="00FE5C31" w:rsidP="00FE5C31">
      <w:pPr>
        <w:pStyle w:val="Akapitzlist"/>
        <w:spacing w:before="100" w:beforeAutospacing="1" w:after="100" w:afterAutospacing="1" w:line="240" w:lineRule="auto"/>
        <w:ind w:left="426"/>
        <w:rPr>
          <w:rFonts w:ascii="Times New Roman" w:eastAsia="Times New Roman" w:hAnsi="Times New Roman" w:cs="Times New Roman"/>
          <w:sz w:val="24"/>
          <w:szCs w:val="24"/>
          <w:lang w:eastAsia="pl-PL"/>
        </w:rPr>
      </w:pPr>
    </w:p>
    <w:p w:rsidR="00E025C1" w:rsidRPr="00E025C1" w:rsidRDefault="00E025C1" w:rsidP="00E025C1">
      <w:pPr>
        <w:spacing w:before="100" w:beforeAutospacing="1" w:after="100" w:afterAutospacing="1" w:line="240" w:lineRule="auto"/>
        <w:ind w:left="66"/>
        <w:rPr>
          <w:rFonts w:ascii="Times New Roman" w:eastAsia="Times New Roman" w:hAnsi="Times New Roman" w:cs="Times New Roman"/>
          <w:sz w:val="24"/>
          <w:szCs w:val="24"/>
          <w:lang w:eastAsia="pl-PL"/>
        </w:rPr>
      </w:pPr>
    </w:p>
    <w:sectPr w:rsidR="00E025C1" w:rsidRPr="00E025C1">
      <w:headerReference w:type="default" r:id="rId39"/>
      <w:footerReference w:type="default" r:id="rId4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595" w:rsidRDefault="000E1595" w:rsidP="00DC13EF">
      <w:pPr>
        <w:spacing w:after="0" w:line="240" w:lineRule="auto"/>
      </w:pPr>
      <w:r>
        <w:separator/>
      </w:r>
    </w:p>
  </w:endnote>
  <w:endnote w:type="continuationSeparator" w:id="0">
    <w:p w:rsidR="000E1595" w:rsidRDefault="000E1595" w:rsidP="00DC1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68" w:type="dxa"/>
      <w:tblInd w:w="108" w:type="dxa"/>
      <w:tblBorders>
        <w:top w:val="single" w:sz="4" w:space="0" w:color="000000"/>
        <w:insideH w:val="single" w:sz="4" w:space="0" w:color="000000"/>
      </w:tblBorders>
      <w:tblLook w:val="04A0" w:firstRow="1" w:lastRow="0" w:firstColumn="1" w:lastColumn="0" w:noHBand="0" w:noVBand="1"/>
    </w:tblPr>
    <w:tblGrid>
      <w:gridCol w:w="3194"/>
      <w:gridCol w:w="2313"/>
      <w:gridCol w:w="3561"/>
    </w:tblGrid>
    <w:tr w:rsidR="000E1595" w:rsidRPr="006E240A" w:rsidTr="00C25B33">
      <w:trPr>
        <w:trHeight w:val="1029"/>
      </w:trPr>
      <w:tc>
        <w:tcPr>
          <w:tcW w:w="3194" w:type="dxa"/>
        </w:tcPr>
        <w:p w:rsidR="000E1595" w:rsidRPr="00003C10" w:rsidRDefault="000E1595" w:rsidP="00C25B33">
          <w:pPr>
            <w:spacing w:after="0" w:line="240" w:lineRule="auto"/>
            <w:rPr>
              <w:rFonts w:ascii="Times New Roman" w:hAnsi="Times New Roman"/>
              <w:lang w:val="en-US"/>
            </w:rPr>
          </w:pPr>
          <w:r>
            <w:rPr>
              <w:noProof/>
              <w:lang w:eastAsia="pl-PL"/>
            </w:rPr>
            <w:drawing>
              <wp:inline distT="0" distB="0" distL="0" distR="0">
                <wp:extent cx="800100" cy="542925"/>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542925"/>
                        </a:xfrm>
                        <a:prstGeom prst="rect">
                          <a:avLst/>
                        </a:prstGeom>
                        <a:noFill/>
                        <a:ln>
                          <a:noFill/>
                        </a:ln>
                      </pic:spPr>
                    </pic:pic>
                  </a:graphicData>
                </a:graphic>
              </wp:inline>
            </w:drawing>
          </w:r>
        </w:p>
      </w:tc>
      <w:tc>
        <w:tcPr>
          <w:tcW w:w="2313" w:type="dxa"/>
        </w:tcPr>
        <w:p w:rsidR="000E1595" w:rsidRPr="006E240A" w:rsidRDefault="000E1595" w:rsidP="00C25B33">
          <w:pPr>
            <w:spacing w:after="0" w:line="240" w:lineRule="auto"/>
            <w:jc w:val="center"/>
            <w:rPr>
              <w:rFonts w:ascii="Times New Roman" w:eastAsia="Times New Roman" w:hAnsi="Times New Roman"/>
              <w:sz w:val="12"/>
              <w:szCs w:val="12"/>
              <w:lang w:eastAsia="pl-PL"/>
            </w:rPr>
          </w:pPr>
        </w:p>
        <w:p w:rsidR="000E1595" w:rsidRPr="006E240A" w:rsidRDefault="000E1595" w:rsidP="00C25B33">
          <w:pPr>
            <w:spacing w:after="0" w:line="240" w:lineRule="auto"/>
            <w:ind w:right="313"/>
            <w:jc w:val="center"/>
            <w:rPr>
              <w:rFonts w:ascii="Times New Roman" w:hAnsi="Times New Roman"/>
              <w:i/>
              <w:lang w:val="en-US"/>
            </w:rPr>
          </w:pPr>
          <w:r>
            <w:rPr>
              <w:rFonts w:ascii="Times New Roman" w:hAnsi="Times New Roman"/>
              <w:b/>
              <w:noProof/>
              <w:sz w:val="24"/>
              <w:szCs w:val="24"/>
              <w:lang w:eastAsia="pl-PL"/>
            </w:rPr>
            <w:drawing>
              <wp:inline distT="0" distB="0" distL="0" distR="0">
                <wp:extent cx="609600" cy="590550"/>
                <wp:effectExtent l="0" t="0" r="0" b="0"/>
                <wp:docPr id="3" name="Obraz 3" descr="C:\Users\Lenovo\Documents\Logo\Projekty\Logo Gmina kolor rgb 30 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C:\Users\Lenovo\Documents\Logo\Projekty\Logo Gmina kolor rgb 30 dpi.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9600" cy="590550"/>
                        </a:xfrm>
                        <a:prstGeom prst="rect">
                          <a:avLst/>
                        </a:prstGeom>
                        <a:noFill/>
                        <a:ln>
                          <a:noFill/>
                        </a:ln>
                      </pic:spPr>
                    </pic:pic>
                  </a:graphicData>
                </a:graphic>
              </wp:inline>
            </w:drawing>
          </w:r>
        </w:p>
      </w:tc>
      <w:tc>
        <w:tcPr>
          <w:tcW w:w="3561" w:type="dxa"/>
        </w:tcPr>
        <w:p w:rsidR="000E1595" w:rsidRPr="006E240A" w:rsidRDefault="000E1595" w:rsidP="00C25B33">
          <w:pPr>
            <w:spacing w:after="0" w:line="240" w:lineRule="auto"/>
            <w:jc w:val="right"/>
            <w:rPr>
              <w:rFonts w:ascii="Times New Roman" w:hAnsi="Times New Roman"/>
            </w:rPr>
          </w:pPr>
          <w:r>
            <w:rPr>
              <w:noProof/>
              <w:lang w:eastAsia="pl-PL"/>
            </w:rPr>
            <w:drawing>
              <wp:inline distT="0" distB="0" distL="0" distR="0">
                <wp:extent cx="904875" cy="590550"/>
                <wp:effectExtent l="0" t="0" r="9525" b="0"/>
                <wp:docPr id="2" name="Obraz 2" descr="http://mazowieckie.ksow.pl/uploads/RTEmagicC_a66c659ddf.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ttp://mazowieckie.ksow.pl/uploads/RTEmagicC_a66c659ddf.jpg.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04875" cy="590550"/>
                        </a:xfrm>
                        <a:prstGeom prst="rect">
                          <a:avLst/>
                        </a:prstGeom>
                        <a:noFill/>
                        <a:ln>
                          <a:noFill/>
                        </a:ln>
                      </pic:spPr>
                    </pic:pic>
                  </a:graphicData>
                </a:graphic>
              </wp:inline>
            </w:drawing>
          </w:r>
        </w:p>
      </w:tc>
    </w:tr>
  </w:tbl>
  <w:p w:rsidR="000E1595" w:rsidRPr="00D42019" w:rsidRDefault="000E1595" w:rsidP="00D42019">
    <w:pPr>
      <w:pStyle w:val="Stopka"/>
      <w:jc w:val="center"/>
      <w:rPr>
        <w:rFonts w:ascii="Tahoma" w:hAnsi="Tahoma" w:cs="Tahoma"/>
        <w:i/>
        <w:sz w:val="18"/>
        <w:szCs w:val="18"/>
      </w:rPr>
    </w:pPr>
    <w:r w:rsidRPr="00D42019">
      <w:rPr>
        <w:rFonts w:ascii="Tahoma" w:hAnsi="Tahoma" w:cs="Tahoma"/>
        <w:i/>
        <w:sz w:val="18"/>
        <w:szCs w:val="18"/>
      </w:rPr>
      <w:t>Europejski Fundusz Rolny na rz</w:t>
    </w:r>
    <w:r>
      <w:rPr>
        <w:rFonts w:ascii="Tahoma" w:hAnsi="Tahoma" w:cs="Tahoma"/>
        <w:i/>
        <w:sz w:val="18"/>
        <w:szCs w:val="18"/>
      </w:rPr>
      <w:t>ecz Rozwoju Obszarów Wiejskich w ramach Programu Rozwoju Obszarów Wiejskich na lata 2014-2020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595" w:rsidRDefault="000E1595" w:rsidP="00DC13EF">
      <w:pPr>
        <w:spacing w:after="0" w:line="240" w:lineRule="auto"/>
      </w:pPr>
      <w:r>
        <w:separator/>
      </w:r>
    </w:p>
  </w:footnote>
  <w:footnote w:type="continuationSeparator" w:id="0">
    <w:p w:rsidR="000E1595" w:rsidRDefault="000E1595" w:rsidP="00DC13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595" w:rsidRDefault="000E1595" w:rsidP="00DC13EF">
    <w:pPr>
      <w:pStyle w:val="Nagwek"/>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BFEAE79E"/>
    <w:name w:val="WW8Num6"/>
    <w:lvl w:ilvl="0">
      <w:start w:val="1"/>
      <w:numFmt w:val="decimal"/>
      <w:lvlText w:val="%1)"/>
      <w:lvlJc w:val="left"/>
      <w:pPr>
        <w:tabs>
          <w:tab w:val="num" w:pos="720"/>
        </w:tabs>
        <w:ind w:left="720" w:hanging="360"/>
      </w:pPr>
      <w:rPr>
        <w:rFonts w:hint="default"/>
        <w:b w:val="0"/>
      </w:rPr>
    </w:lvl>
    <w:lvl w:ilvl="1">
      <w:start w:val="9"/>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hAnsi="Times New Roman" w:cs="Times New Roman" w:hint="default"/>
        <w:b/>
        <w:sz w:val="20"/>
        <w:szCs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9E4DA5"/>
    <w:multiLevelType w:val="hybridMultilevel"/>
    <w:tmpl w:val="1512A61E"/>
    <w:lvl w:ilvl="0" w:tplc="CD1068C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0B2DB9"/>
    <w:multiLevelType w:val="hybridMultilevel"/>
    <w:tmpl w:val="9C90D312"/>
    <w:lvl w:ilvl="0" w:tplc="ABB826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1E0042"/>
    <w:multiLevelType w:val="hybridMultilevel"/>
    <w:tmpl w:val="250E11CA"/>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02244444"/>
    <w:multiLevelType w:val="hybridMultilevel"/>
    <w:tmpl w:val="7674D1EA"/>
    <w:lvl w:ilvl="0" w:tplc="14D8248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2C5E94"/>
    <w:multiLevelType w:val="hybridMultilevel"/>
    <w:tmpl w:val="36D040AA"/>
    <w:lvl w:ilvl="0" w:tplc="5A447F8E">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6661BD"/>
    <w:multiLevelType w:val="hybridMultilevel"/>
    <w:tmpl w:val="CD1684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9B5800"/>
    <w:multiLevelType w:val="hybridMultilevel"/>
    <w:tmpl w:val="C2BAEA44"/>
    <w:lvl w:ilvl="0" w:tplc="B75E300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34389B"/>
    <w:multiLevelType w:val="hybridMultilevel"/>
    <w:tmpl w:val="09F415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78573E"/>
    <w:multiLevelType w:val="hybridMultilevel"/>
    <w:tmpl w:val="676AB8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0856B9"/>
    <w:multiLevelType w:val="hybridMultilevel"/>
    <w:tmpl w:val="0960EF1E"/>
    <w:lvl w:ilvl="0" w:tplc="46AC9E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517B99"/>
    <w:multiLevelType w:val="hybridMultilevel"/>
    <w:tmpl w:val="95F6956A"/>
    <w:lvl w:ilvl="0" w:tplc="A73295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D6599D"/>
    <w:multiLevelType w:val="hybridMultilevel"/>
    <w:tmpl w:val="572465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FF029EC"/>
    <w:multiLevelType w:val="hybridMultilevel"/>
    <w:tmpl w:val="1DDABD24"/>
    <w:lvl w:ilvl="0" w:tplc="6B0C214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2E7672D"/>
    <w:multiLevelType w:val="hybridMultilevel"/>
    <w:tmpl w:val="DD12855E"/>
    <w:lvl w:ilvl="0" w:tplc="B75E30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327692C"/>
    <w:multiLevelType w:val="hybridMultilevel"/>
    <w:tmpl w:val="1BFA9E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4997036"/>
    <w:multiLevelType w:val="hybridMultilevel"/>
    <w:tmpl w:val="EE3895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49C6270"/>
    <w:multiLevelType w:val="hybridMultilevel"/>
    <w:tmpl w:val="1114707E"/>
    <w:lvl w:ilvl="0" w:tplc="ABB826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5116927"/>
    <w:multiLevelType w:val="hybridMultilevel"/>
    <w:tmpl w:val="912E2966"/>
    <w:lvl w:ilvl="0" w:tplc="116CC2A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1B0C501A"/>
    <w:multiLevelType w:val="hybridMultilevel"/>
    <w:tmpl w:val="88CEDF3A"/>
    <w:lvl w:ilvl="0" w:tplc="14D824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B276D86"/>
    <w:multiLevelType w:val="hybridMultilevel"/>
    <w:tmpl w:val="E7B000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A86352"/>
    <w:multiLevelType w:val="hybridMultilevel"/>
    <w:tmpl w:val="833C3DCE"/>
    <w:lvl w:ilvl="0" w:tplc="A73295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EC76132"/>
    <w:multiLevelType w:val="hybridMultilevel"/>
    <w:tmpl w:val="566A973A"/>
    <w:lvl w:ilvl="0" w:tplc="995A78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2677EB6"/>
    <w:multiLevelType w:val="hybridMultilevel"/>
    <w:tmpl w:val="B816D6C0"/>
    <w:lvl w:ilvl="0" w:tplc="99749C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4DB0BF5"/>
    <w:multiLevelType w:val="hybridMultilevel"/>
    <w:tmpl w:val="C3705046"/>
    <w:lvl w:ilvl="0" w:tplc="ABB826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5FE38D8"/>
    <w:multiLevelType w:val="hybridMultilevel"/>
    <w:tmpl w:val="02D4C5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6787178"/>
    <w:multiLevelType w:val="hybridMultilevel"/>
    <w:tmpl w:val="AF34FA36"/>
    <w:lvl w:ilvl="0" w:tplc="B75E30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81571C2"/>
    <w:multiLevelType w:val="hybridMultilevel"/>
    <w:tmpl w:val="C5BE9E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8230295"/>
    <w:multiLevelType w:val="hybridMultilevel"/>
    <w:tmpl w:val="5C5A49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8893AE6"/>
    <w:multiLevelType w:val="hybridMultilevel"/>
    <w:tmpl w:val="5A108654"/>
    <w:lvl w:ilvl="0" w:tplc="C19C38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9391C1C"/>
    <w:multiLevelType w:val="hybridMultilevel"/>
    <w:tmpl w:val="DC0AF0AA"/>
    <w:lvl w:ilvl="0" w:tplc="19B6BDE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95C608A"/>
    <w:multiLevelType w:val="hybridMultilevel"/>
    <w:tmpl w:val="C6CABF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9C056E2"/>
    <w:multiLevelType w:val="hybridMultilevel"/>
    <w:tmpl w:val="CF6284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A891268"/>
    <w:multiLevelType w:val="hybridMultilevel"/>
    <w:tmpl w:val="A0CAD7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E320188"/>
    <w:multiLevelType w:val="hybridMultilevel"/>
    <w:tmpl w:val="042A0AA2"/>
    <w:lvl w:ilvl="0" w:tplc="14D824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EA40D17"/>
    <w:multiLevelType w:val="hybridMultilevel"/>
    <w:tmpl w:val="D6FE6D14"/>
    <w:lvl w:ilvl="0" w:tplc="EA28C12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FF62B7F"/>
    <w:multiLevelType w:val="hybridMultilevel"/>
    <w:tmpl w:val="DDD862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1107814"/>
    <w:multiLevelType w:val="hybridMultilevel"/>
    <w:tmpl w:val="D77C420A"/>
    <w:lvl w:ilvl="0" w:tplc="E1D2FA20">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1" w15:restartNumberingAfterBreak="0">
    <w:nsid w:val="35C8778C"/>
    <w:multiLevelType w:val="hybridMultilevel"/>
    <w:tmpl w:val="19203A22"/>
    <w:lvl w:ilvl="0" w:tplc="A73295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7A33283"/>
    <w:multiLevelType w:val="hybridMultilevel"/>
    <w:tmpl w:val="8138E0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7C07DA9"/>
    <w:multiLevelType w:val="hybridMultilevel"/>
    <w:tmpl w:val="2F287B6A"/>
    <w:lvl w:ilvl="0" w:tplc="E13432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D716BB0"/>
    <w:multiLevelType w:val="hybridMultilevel"/>
    <w:tmpl w:val="2A3C84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FC65A87"/>
    <w:multiLevelType w:val="hybridMultilevel"/>
    <w:tmpl w:val="95F6956A"/>
    <w:lvl w:ilvl="0" w:tplc="A73295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3153134"/>
    <w:multiLevelType w:val="hybridMultilevel"/>
    <w:tmpl w:val="CFA68916"/>
    <w:lvl w:ilvl="0" w:tplc="99749C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3320864"/>
    <w:multiLevelType w:val="hybridMultilevel"/>
    <w:tmpl w:val="1222248C"/>
    <w:lvl w:ilvl="0" w:tplc="C19C38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3B12C36"/>
    <w:multiLevelType w:val="hybridMultilevel"/>
    <w:tmpl w:val="A51CB4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5B91B97"/>
    <w:multiLevelType w:val="hybridMultilevel"/>
    <w:tmpl w:val="E3AA777C"/>
    <w:lvl w:ilvl="0" w:tplc="EFAEAF8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7AD6E00"/>
    <w:multiLevelType w:val="hybridMultilevel"/>
    <w:tmpl w:val="493615C0"/>
    <w:lvl w:ilvl="0" w:tplc="B26EA5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CC5742D"/>
    <w:multiLevelType w:val="hybridMultilevel"/>
    <w:tmpl w:val="493615C0"/>
    <w:lvl w:ilvl="0" w:tplc="B26EA5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CCD1ED6"/>
    <w:multiLevelType w:val="hybridMultilevel"/>
    <w:tmpl w:val="976EE768"/>
    <w:lvl w:ilvl="0" w:tplc="80E0B6C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D9E64C7"/>
    <w:multiLevelType w:val="hybridMultilevel"/>
    <w:tmpl w:val="D27EC4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28C01F0"/>
    <w:multiLevelType w:val="hybridMultilevel"/>
    <w:tmpl w:val="6A2C93C0"/>
    <w:lvl w:ilvl="0" w:tplc="742643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2DC0840"/>
    <w:multiLevelType w:val="hybridMultilevel"/>
    <w:tmpl w:val="1360A20A"/>
    <w:lvl w:ilvl="0" w:tplc="14D824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3D85CB5"/>
    <w:multiLevelType w:val="hybridMultilevel"/>
    <w:tmpl w:val="C582AE18"/>
    <w:lvl w:ilvl="0" w:tplc="D08C275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83C37B9"/>
    <w:multiLevelType w:val="hybridMultilevel"/>
    <w:tmpl w:val="0DD4EC22"/>
    <w:lvl w:ilvl="0" w:tplc="ABB826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95F4ED7"/>
    <w:multiLevelType w:val="hybridMultilevel"/>
    <w:tmpl w:val="9C20E386"/>
    <w:lvl w:ilvl="0" w:tplc="99749C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9AA16AF"/>
    <w:multiLevelType w:val="hybridMultilevel"/>
    <w:tmpl w:val="BD84F0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5BBE4DBD"/>
    <w:multiLevelType w:val="hybridMultilevel"/>
    <w:tmpl w:val="D28C0660"/>
    <w:lvl w:ilvl="0" w:tplc="ABB8263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C346EE7"/>
    <w:multiLevelType w:val="hybridMultilevel"/>
    <w:tmpl w:val="D81660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E3C64BC"/>
    <w:multiLevelType w:val="hybridMultilevel"/>
    <w:tmpl w:val="8CFACE4C"/>
    <w:lvl w:ilvl="0" w:tplc="995A78D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0BD7C85"/>
    <w:multiLevelType w:val="hybridMultilevel"/>
    <w:tmpl w:val="EDAEE558"/>
    <w:lvl w:ilvl="0" w:tplc="CEFC56F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0F015C9"/>
    <w:multiLevelType w:val="hybridMultilevel"/>
    <w:tmpl w:val="01A698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1A71EA0"/>
    <w:multiLevelType w:val="hybridMultilevel"/>
    <w:tmpl w:val="35C88CC4"/>
    <w:lvl w:ilvl="0" w:tplc="A73295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4416788"/>
    <w:multiLevelType w:val="hybridMultilevel"/>
    <w:tmpl w:val="23BE7C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4987201"/>
    <w:multiLevelType w:val="hybridMultilevel"/>
    <w:tmpl w:val="B3E85F40"/>
    <w:lvl w:ilvl="0" w:tplc="F10C0958">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6FB0696"/>
    <w:multiLevelType w:val="hybridMultilevel"/>
    <w:tmpl w:val="A03810CC"/>
    <w:lvl w:ilvl="0" w:tplc="6E5633B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8402D42"/>
    <w:multiLevelType w:val="hybridMultilevel"/>
    <w:tmpl w:val="DE90D8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9A23D75"/>
    <w:multiLevelType w:val="hybridMultilevel"/>
    <w:tmpl w:val="C6F66E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A674EAE"/>
    <w:multiLevelType w:val="hybridMultilevel"/>
    <w:tmpl w:val="791CB0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B892682"/>
    <w:multiLevelType w:val="hybridMultilevel"/>
    <w:tmpl w:val="1DA0C4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6BE200FC"/>
    <w:multiLevelType w:val="hybridMultilevel"/>
    <w:tmpl w:val="F2A0A2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040083F"/>
    <w:multiLevelType w:val="hybridMultilevel"/>
    <w:tmpl w:val="313079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05E0A44"/>
    <w:multiLevelType w:val="hybridMultilevel"/>
    <w:tmpl w:val="E368AFEA"/>
    <w:lvl w:ilvl="0" w:tplc="B75E30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247651C"/>
    <w:multiLevelType w:val="hybridMultilevel"/>
    <w:tmpl w:val="800CCE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2590E63"/>
    <w:multiLevelType w:val="hybridMultilevel"/>
    <w:tmpl w:val="5E5684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41F0A58"/>
    <w:multiLevelType w:val="hybridMultilevel"/>
    <w:tmpl w:val="D6669F0C"/>
    <w:lvl w:ilvl="0" w:tplc="0B1473B6">
      <w:start w:val="1"/>
      <w:numFmt w:val="decimal"/>
      <w:lvlText w:val="%1)"/>
      <w:lvlJc w:val="left"/>
      <w:pPr>
        <w:tabs>
          <w:tab w:val="num" w:pos="720"/>
        </w:tabs>
        <w:ind w:left="720" w:hanging="360"/>
      </w:pPr>
      <w:rPr>
        <w:rFonts w:ascii="Times New Roman" w:hAnsi="Times New Roman" w:cs="Times New Roman" w:hint="default"/>
        <w:color w:val="auto"/>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7492523F"/>
    <w:multiLevelType w:val="hybridMultilevel"/>
    <w:tmpl w:val="ECE80C54"/>
    <w:lvl w:ilvl="0" w:tplc="A73295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A364415"/>
    <w:multiLevelType w:val="hybridMultilevel"/>
    <w:tmpl w:val="497C8174"/>
    <w:lvl w:ilvl="0" w:tplc="14D824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AE03821"/>
    <w:multiLevelType w:val="hybridMultilevel"/>
    <w:tmpl w:val="F42E3C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B177D0D"/>
    <w:multiLevelType w:val="hybridMultilevel"/>
    <w:tmpl w:val="58CC03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B2D5145"/>
    <w:multiLevelType w:val="hybridMultilevel"/>
    <w:tmpl w:val="28DE2D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B8C7B05"/>
    <w:multiLevelType w:val="hybridMultilevel"/>
    <w:tmpl w:val="A72849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C117A62"/>
    <w:multiLevelType w:val="hybridMultilevel"/>
    <w:tmpl w:val="95AEB1A2"/>
    <w:lvl w:ilvl="0" w:tplc="759ECBC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CEF42F6"/>
    <w:multiLevelType w:val="hybridMultilevel"/>
    <w:tmpl w:val="1A62AA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D190648"/>
    <w:multiLevelType w:val="hybridMultilevel"/>
    <w:tmpl w:val="389879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E874DD8"/>
    <w:multiLevelType w:val="hybridMultilevel"/>
    <w:tmpl w:val="33A0EC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F5F3AAD"/>
    <w:multiLevelType w:val="hybridMultilevel"/>
    <w:tmpl w:val="8C6229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0"/>
  </w:num>
  <w:num w:numId="2">
    <w:abstractNumId w:val="77"/>
  </w:num>
  <w:num w:numId="3">
    <w:abstractNumId w:val="4"/>
  </w:num>
  <w:num w:numId="4">
    <w:abstractNumId w:val="81"/>
  </w:num>
  <w:num w:numId="5">
    <w:abstractNumId w:val="20"/>
  </w:num>
  <w:num w:numId="6">
    <w:abstractNumId w:val="56"/>
  </w:num>
  <w:num w:numId="7">
    <w:abstractNumId w:val="36"/>
  </w:num>
  <w:num w:numId="8">
    <w:abstractNumId w:val="61"/>
  </w:num>
  <w:num w:numId="9">
    <w:abstractNumId w:val="25"/>
  </w:num>
  <w:num w:numId="10">
    <w:abstractNumId w:val="2"/>
  </w:num>
  <w:num w:numId="11">
    <w:abstractNumId w:val="17"/>
  </w:num>
  <w:num w:numId="12">
    <w:abstractNumId w:val="58"/>
  </w:num>
  <w:num w:numId="13">
    <w:abstractNumId w:val="45"/>
  </w:num>
  <w:num w:numId="14">
    <w:abstractNumId w:val="11"/>
  </w:num>
  <w:num w:numId="15">
    <w:abstractNumId w:val="22"/>
  </w:num>
  <w:num w:numId="16">
    <w:abstractNumId w:val="80"/>
  </w:num>
  <w:num w:numId="17">
    <w:abstractNumId w:val="41"/>
  </w:num>
  <w:num w:numId="18">
    <w:abstractNumId w:val="66"/>
  </w:num>
  <w:num w:numId="19">
    <w:abstractNumId w:val="59"/>
  </w:num>
  <w:num w:numId="20">
    <w:abstractNumId w:val="46"/>
  </w:num>
  <w:num w:numId="21">
    <w:abstractNumId w:val="24"/>
  </w:num>
  <w:num w:numId="22">
    <w:abstractNumId w:val="55"/>
  </w:num>
  <w:num w:numId="23">
    <w:abstractNumId w:val="39"/>
  </w:num>
  <w:num w:numId="24">
    <w:abstractNumId w:val="47"/>
  </w:num>
  <w:num w:numId="25">
    <w:abstractNumId w:val="31"/>
  </w:num>
  <w:num w:numId="26">
    <w:abstractNumId w:val="75"/>
  </w:num>
  <w:num w:numId="27">
    <w:abstractNumId w:val="15"/>
  </w:num>
  <w:num w:numId="28">
    <w:abstractNumId w:val="78"/>
  </w:num>
  <w:num w:numId="29">
    <w:abstractNumId w:val="72"/>
  </w:num>
  <w:num w:numId="30">
    <w:abstractNumId w:val="85"/>
  </w:num>
  <w:num w:numId="31">
    <w:abstractNumId w:val="10"/>
  </w:num>
  <w:num w:numId="32">
    <w:abstractNumId w:val="7"/>
  </w:num>
  <w:num w:numId="33">
    <w:abstractNumId w:val="84"/>
  </w:num>
  <w:num w:numId="34">
    <w:abstractNumId w:val="14"/>
  </w:num>
  <w:num w:numId="35">
    <w:abstractNumId w:val="27"/>
  </w:num>
  <w:num w:numId="36">
    <w:abstractNumId w:val="76"/>
  </w:num>
  <w:num w:numId="37">
    <w:abstractNumId w:val="16"/>
  </w:num>
  <w:num w:numId="38">
    <w:abstractNumId w:val="9"/>
  </w:num>
  <w:num w:numId="39">
    <w:abstractNumId w:val="64"/>
  </w:num>
  <w:num w:numId="40">
    <w:abstractNumId w:val="43"/>
  </w:num>
  <w:num w:numId="41">
    <w:abstractNumId w:val="88"/>
  </w:num>
  <w:num w:numId="42">
    <w:abstractNumId w:val="86"/>
  </w:num>
  <w:num w:numId="43">
    <w:abstractNumId w:val="65"/>
  </w:num>
  <w:num w:numId="44">
    <w:abstractNumId w:val="53"/>
  </w:num>
  <w:num w:numId="45">
    <w:abstractNumId w:val="8"/>
  </w:num>
  <w:num w:numId="46">
    <w:abstractNumId w:val="74"/>
  </w:num>
  <w:num w:numId="47">
    <w:abstractNumId w:val="42"/>
  </w:num>
  <w:num w:numId="48">
    <w:abstractNumId w:val="38"/>
  </w:num>
  <w:num w:numId="49">
    <w:abstractNumId w:val="68"/>
  </w:num>
  <w:num w:numId="50">
    <w:abstractNumId w:val="37"/>
  </w:num>
  <w:num w:numId="51">
    <w:abstractNumId w:val="1"/>
  </w:num>
  <w:num w:numId="52">
    <w:abstractNumId w:val="26"/>
  </w:num>
  <w:num w:numId="53">
    <w:abstractNumId w:val="48"/>
  </w:num>
  <w:num w:numId="54">
    <w:abstractNumId w:val="6"/>
  </w:num>
  <w:num w:numId="55">
    <w:abstractNumId w:val="5"/>
  </w:num>
  <w:num w:numId="56">
    <w:abstractNumId w:val="71"/>
  </w:num>
  <w:num w:numId="57">
    <w:abstractNumId w:val="35"/>
  </w:num>
  <w:num w:numId="58">
    <w:abstractNumId w:val="89"/>
  </w:num>
  <w:num w:numId="59">
    <w:abstractNumId w:val="21"/>
  </w:num>
  <w:num w:numId="60">
    <w:abstractNumId w:val="52"/>
  </w:num>
  <w:num w:numId="61">
    <w:abstractNumId w:val="63"/>
  </w:num>
  <w:num w:numId="62">
    <w:abstractNumId w:val="83"/>
  </w:num>
  <w:num w:numId="63">
    <w:abstractNumId w:val="12"/>
  </w:num>
  <w:num w:numId="64">
    <w:abstractNumId w:val="62"/>
  </w:num>
  <w:num w:numId="65">
    <w:abstractNumId w:val="23"/>
  </w:num>
  <w:num w:numId="66">
    <w:abstractNumId w:val="73"/>
  </w:num>
  <w:num w:numId="67">
    <w:abstractNumId w:val="29"/>
  </w:num>
  <w:num w:numId="68">
    <w:abstractNumId w:val="69"/>
  </w:num>
  <w:num w:numId="69">
    <w:abstractNumId w:val="33"/>
  </w:num>
  <w:num w:numId="70">
    <w:abstractNumId w:val="50"/>
  </w:num>
  <w:num w:numId="71">
    <w:abstractNumId w:val="49"/>
  </w:num>
  <w:num w:numId="72">
    <w:abstractNumId w:val="30"/>
  </w:num>
  <w:num w:numId="73">
    <w:abstractNumId w:val="44"/>
  </w:num>
  <w:num w:numId="74">
    <w:abstractNumId w:val="57"/>
  </w:num>
  <w:num w:numId="75">
    <w:abstractNumId w:val="87"/>
  </w:num>
  <w:num w:numId="76">
    <w:abstractNumId w:val="18"/>
  </w:num>
  <w:num w:numId="77">
    <w:abstractNumId w:val="34"/>
  </w:num>
  <w:num w:numId="78">
    <w:abstractNumId w:val="67"/>
  </w:num>
  <w:num w:numId="79">
    <w:abstractNumId w:val="51"/>
  </w:num>
  <w:num w:numId="80">
    <w:abstractNumId w:val="28"/>
  </w:num>
  <w:num w:numId="81">
    <w:abstractNumId w:val="19"/>
  </w:num>
  <w:num w:numId="82">
    <w:abstractNumId w:val="40"/>
  </w:num>
  <w:num w:numId="83">
    <w:abstractNumId w:val="0"/>
  </w:num>
  <w:num w:numId="84">
    <w:abstractNumId w:val="32"/>
  </w:num>
  <w:num w:numId="85">
    <w:abstractNumId w:val="54"/>
  </w:num>
  <w:num w:numId="86">
    <w:abstractNumId w:val="82"/>
  </w:num>
  <w:num w:numId="87">
    <w:abstractNumId w:val="13"/>
  </w:num>
  <w:num w:numId="88">
    <w:abstractNumId w:val="79"/>
  </w:num>
  <w:num w:numId="89">
    <w:abstractNumId w:val="90"/>
  </w:num>
  <w:num w:numId="90">
    <w:abstractNumId w:val="70"/>
  </w:num>
  <w:num w:numId="91">
    <w:abstractNumId w:val="3"/>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1F3"/>
    <w:rsid w:val="00022433"/>
    <w:rsid w:val="00040247"/>
    <w:rsid w:val="00060B7F"/>
    <w:rsid w:val="000A76A6"/>
    <w:rsid w:val="000E1595"/>
    <w:rsid w:val="000E3C28"/>
    <w:rsid w:val="001B41FD"/>
    <w:rsid w:val="001C4F34"/>
    <w:rsid w:val="002635B6"/>
    <w:rsid w:val="00291CC0"/>
    <w:rsid w:val="00382B5C"/>
    <w:rsid w:val="00444DC3"/>
    <w:rsid w:val="00491C5E"/>
    <w:rsid w:val="004C16F6"/>
    <w:rsid w:val="004D5B3E"/>
    <w:rsid w:val="004E4A88"/>
    <w:rsid w:val="00505B63"/>
    <w:rsid w:val="0054292E"/>
    <w:rsid w:val="005838B9"/>
    <w:rsid w:val="005A2E1C"/>
    <w:rsid w:val="005D2DF7"/>
    <w:rsid w:val="006046A9"/>
    <w:rsid w:val="006728F4"/>
    <w:rsid w:val="006A2E81"/>
    <w:rsid w:val="007B0727"/>
    <w:rsid w:val="008601D9"/>
    <w:rsid w:val="008839AE"/>
    <w:rsid w:val="008A7210"/>
    <w:rsid w:val="00910872"/>
    <w:rsid w:val="00931ACB"/>
    <w:rsid w:val="00976DAF"/>
    <w:rsid w:val="009E6604"/>
    <w:rsid w:val="00A0219A"/>
    <w:rsid w:val="00A64055"/>
    <w:rsid w:val="00AF4EDA"/>
    <w:rsid w:val="00B73F04"/>
    <w:rsid w:val="00C25B33"/>
    <w:rsid w:val="00CC1AB9"/>
    <w:rsid w:val="00CC2D44"/>
    <w:rsid w:val="00D42019"/>
    <w:rsid w:val="00D7124C"/>
    <w:rsid w:val="00D8725C"/>
    <w:rsid w:val="00D94CA2"/>
    <w:rsid w:val="00DC13EF"/>
    <w:rsid w:val="00DD12BE"/>
    <w:rsid w:val="00E025C1"/>
    <w:rsid w:val="00E45E9E"/>
    <w:rsid w:val="00F47FCF"/>
    <w:rsid w:val="00F961F3"/>
    <w:rsid w:val="00FA0FA0"/>
    <w:rsid w:val="00FB27D3"/>
    <w:rsid w:val="00FC2D74"/>
    <w:rsid w:val="00FE5C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66861483-B029-49FE-9A92-55184CB12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961F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961F3"/>
    <w:rPr>
      <w:rFonts w:ascii="Tahoma" w:hAnsi="Tahoma" w:cs="Tahoma"/>
      <w:sz w:val="16"/>
      <w:szCs w:val="16"/>
    </w:rPr>
  </w:style>
  <w:style w:type="paragraph" w:styleId="Akapitzlist">
    <w:name w:val="List Paragraph"/>
    <w:basedOn w:val="Normalny"/>
    <w:uiPriority w:val="34"/>
    <w:qFormat/>
    <w:rsid w:val="00491C5E"/>
    <w:pPr>
      <w:ind w:left="720"/>
      <w:contextualSpacing/>
    </w:pPr>
  </w:style>
  <w:style w:type="paragraph" w:customStyle="1" w:styleId="Default">
    <w:name w:val="Default"/>
    <w:rsid w:val="006046A9"/>
    <w:pPr>
      <w:suppressAutoHyphens/>
      <w:autoSpaceDE w:val="0"/>
      <w:spacing w:after="0" w:line="240" w:lineRule="auto"/>
    </w:pPr>
    <w:rPr>
      <w:rFonts w:ascii="Arial" w:eastAsia="Times New Roman" w:hAnsi="Arial" w:cs="Arial"/>
      <w:color w:val="000000"/>
      <w:kern w:val="1"/>
      <w:sz w:val="24"/>
      <w:szCs w:val="24"/>
      <w:lang w:eastAsia="zh-CN"/>
    </w:rPr>
  </w:style>
  <w:style w:type="character" w:styleId="Hipercze">
    <w:name w:val="Hyperlink"/>
    <w:basedOn w:val="Domylnaczcionkaakapitu"/>
    <w:uiPriority w:val="99"/>
    <w:unhideWhenUsed/>
    <w:rsid w:val="00382B5C"/>
    <w:rPr>
      <w:color w:val="0000FF" w:themeColor="hyperlink"/>
      <w:u w:val="single"/>
    </w:rPr>
  </w:style>
  <w:style w:type="paragraph" w:styleId="Nagwek">
    <w:name w:val="header"/>
    <w:basedOn w:val="Normalny"/>
    <w:link w:val="NagwekZnak"/>
    <w:uiPriority w:val="99"/>
    <w:unhideWhenUsed/>
    <w:rsid w:val="00DC13E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C13EF"/>
  </w:style>
  <w:style w:type="paragraph" w:styleId="Stopka">
    <w:name w:val="footer"/>
    <w:basedOn w:val="Normalny"/>
    <w:link w:val="StopkaZnak"/>
    <w:unhideWhenUsed/>
    <w:rsid w:val="00DC13E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C13EF"/>
  </w:style>
  <w:style w:type="paragraph" w:styleId="Tekstpodstawowy">
    <w:name w:val="Body Text"/>
    <w:basedOn w:val="Normalny"/>
    <w:link w:val="TekstpodstawowyZnak"/>
    <w:rsid w:val="00D8725C"/>
    <w:pPr>
      <w:widowControl w:val="0"/>
      <w:suppressAutoHyphens/>
      <w:autoSpaceDE w:val="0"/>
      <w:spacing w:after="140" w:line="288" w:lineRule="auto"/>
    </w:pPr>
    <w:rPr>
      <w:rFonts w:ascii="Arial" w:eastAsia="Times New Roman" w:hAnsi="Arial" w:cs="Arial"/>
      <w:sz w:val="20"/>
      <w:szCs w:val="20"/>
      <w:lang w:eastAsia="zh-CN"/>
    </w:rPr>
  </w:style>
  <w:style w:type="character" w:customStyle="1" w:styleId="TekstpodstawowyZnak">
    <w:name w:val="Tekst podstawowy Znak"/>
    <w:basedOn w:val="Domylnaczcionkaakapitu"/>
    <w:link w:val="Tekstpodstawowy"/>
    <w:rsid w:val="00D8725C"/>
    <w:rPr>
      <w:rFonts w:ascii="Arial" w:eastAsia="Times New Roman" w:hAnsi="Arial" w:cs="Arial"/>
      <w:sz w:val="20"/>
      <w:szCs w:val="20"/>
      <w:lang w:eastAsia="zh-CN"/>
    </w:rPr>
  </w:style>
  <w:style w:type="paragraph" w:styleId="Tytu">
    <w:name w:val="Title"/>
    <w:basedOn w:val="Normalny"/>
    <w:next w:val="Podtytu"/>
    <w:link w:val="TytuZnak"/>
    <w:qFormat/>
    <w:rsid w:val="00D8725C"/>
    <w:pPr>
      <w:suppressAutoHyphens/>
      <w:spacing w:after="0" w:line="240" w:lineRule="atLeast"/>
      <w:ind w:left="714" w:hanging="357"/>
      <w:jc w:val="center"/>
    </w:pPr>
    <w:rPr>
      <w:rFonts w:ascii="Times New Roman" w:eastAsia="Times New Roman" w:hAnsi="Times New Roman" w:cs="Times New Roman"/>
      <w:b/>
      <w:bCs/>
      <w:sz w:val="32"/>
      <w:szCs w:val="24"/>
      <w:u w:val="double"/>
      <w:lang w:eastAsia="ar-SA"/>
    </w:rPr>
  </w:style>
  <w:style w:type="character" w:customStyle="1" w:styleId="TytuZnak">
    <w:name w:val="Tytuł Znak"/>
    <w:basedOn w:val="Domylnaczcionkaakapitu"/>
    <w:link w:val="Tytu"/>
    <w:rsid w:val="00D8725C"/>
    <w:rPr>
      <w:rFonts w:ascii="Times New Roman" w:eastAsia="Times New Roman" w:hAnsi="Times New Roman" w:cs="Times New Roman"/>
      <w:b/>
      <w:bCs/>
      <w:sz w:val="32"/>
      <w:szCs w:val="24"/>
      <w:u w:val="double"/>
      <w:lang w:eastAsia="ar-SA"/>
    </w:rPr>
  </w:style>
  <w:style w:type="paragraph" w:styleId="Podtytu">
    <w:name w:val="Subtitle"/>
    <w:aliases w:val=" Znak"/>
    <w:basedOn w:val="Normalny"/>
    <w:next w:val="Tekstpodstawowy"/>
    <w:link w:val="PodtytuZnak"/>
    <w:qFormat/>
    <w:rsid w:val="00D8725C"/>
    <w:pPr>
      <w:suppressAutoHyphens/>
      <w:spacing w:after="0" w:line="240" w:lineRule="atLeast"/>
      <w:ind w:left="714" w:hanging="357"/>
      <w:jc w:val="both"/>
    </w:pPr>
    <w:rPr>
      <w:rFonts w:ascii="Times New Roman" w:eastAsia="Times New Roman" w:hAnsi="Times New Roman" w:cs="Times New Roman"/>
      <w:b/>
      <w:bCs/>
      <w:sz w:val="24"/>
      <w:szCs w:val="24"/>
      <w:lang w:eastAsia="ar-SA"/>
    </w:rPr>
  </w:style>
  <w:style w:type="character" w:customStyle="1" w:styleId="PodtytuZnak">
    <w:name w:val="Podtytuł Znak"/>
    <w:aliases w:val=" Znak Znak"/>
    <w:basedOn w:val="Domylnaczcionkaakapitu"/>
    <w:link w:val="Podtytu"/>
    <w:rsid w:val="00D8725C"/>
    <w:rPr>
      <w:rFonts w:ascii="Times New Roman" w:eastAsia="Times New Roman" w:hAnsi="Times New Roman" w:cs="Times New Roman"/>
      <w:b/>
      <w:bCs/>
      <w:sz w:val="24"/>
      <w:szCs w:val="24"/>
      <w:lang w:eastAsia="ar-SA"/>
    </w:rPr>
  </w:style>
  <w:style w:type="character" w:customStyle="1" w:styleId="h1">
    <w:name w:val="h1"/>
    <w:rsid w:val="00C25B33"/>
  </w:style>
  <w:style w:type="character" w:customStyle="1" w:styleId="h2">
    <w:name w:val="h2"/>
    <w:rsid w:val="00C25B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097914">
      <w:bodyDiv w:val="1"/>
      <w:marLeft w:val="0"/>
      <w:marRight w:val="0"/>
      <w:marTop w:val="0"/>
      <w:marBottom w:val="0"/>
      <w:divBdr>
        <w:top w:val="none" w:sz="0" w:space="0" w:color="auto"/>
        <w:left w:val="none" w:sz="0" w:space="0" w:color="auto"/>
        <w:bottom w:val="none" w:sz="0" w:space="0" w:color="auto"/>
        <w:right w:val="none" w:sz="0" w:space="0" w:color="auto"/>
      </w:divBdr>
      <w:divsChild>
        <w:div w:id="1113095240">
          <w:marLeft w:val="0"/>
          <w:marRight w:val="0"/>
          <w:marTop w:val="0"/>
          <w:marBottom w:val="0"/>
          <w:divBdr>
            <w:top w:val="none" w:sz="0" w:space="0" w:color="auto"/>
            <w:left w:val="none" w:sz="0" w:space="0" w:color="auto"/>
            <w:bottom w:val="none" w:sz="0" w:space="0" w:color="auto"/>
            <w:right w:val="none" w:sz="0" w:space="0" w:color="auto"/>
          </w:divBdr>
          <w:divsChild>
            <w:div w:id="402224086">
              <w:marLeft w:val="0"/>
              <w:marRight w:val="0"/>
              <w:marTop w:val="0"/>
              <w:marBottom w:val="0"/>
              <w:divBdr>
                <w:top w:val="none" w:sz="0" w:space="0" w:color="auto"/>
                <w:left w:val="none" w:sz="0" w:space="0" w:color="auto"/>
                <w:bottom w:val="none" w:sz="0" w:space="0" w:color="auto"/>
                <w:right w:val="none" w:sz="0" w:space="0" w:color="auto"/>
              </w:divBdr>
            </w:div>
            <w:div w:id="338507902">
              <w:marLeft w:val="0"/>
              <w:marRight w:val="0"/>
              <w:marTop w:val="0"/>
              <w:marBottom w:val="0"/>
              <w:divBdr>
                <w:top w:val="none" w:sz="0" w:space="0" w:color="auto"/>
                <w:left w:val="none" w:sz="0" w:space="0" w:color="auto"/>
                <w:bottom w:val="none" w:sz="0" w:space="0" w:color="auto"/>
                <w:right w:val="none" w:sz="0" w:space="0" w:color="auto"/>
              </w:divBdr>
            </w:div>
          </w:divsChild>
        </w:div>
        <w:div w:id="665280751">
          <w:marLeft w:val="0"/>
          <w:marRight w:val="0"/>
          <w:marTop w:val="0"/>
          <w:marBottom w:val="0"/>
          <w:divBdr>
            <w:top w:val="none" w:sz="0" w:space="0" w:color="auto"/>
            <w:left w:val="none" w:sz="0" w:space="0" w:color="auto"/>
            <w:bottom w:val="none" w:sz="0" w:space="0" w:color="auto"/>
            <w:right w:val="none" w:sz="0" w:space="0" w:color="auto"/>
          </w:divBdr>
          <w:divsChild>
            <w:div w:id="353771209">
              <w:marLeft w:val="0"/>
              <w:marRight w:val="0"/>
              <w:marTop w:val="0"/>
              <w:marBottom w:val="0"/>
              <w:divBdr>
                <w:top w:val="none" w:sz="0" w:space="0" w:color="auto"/>
                <w:left w:val="none" w:sz="0" w:space="0" w:color="auto"/>
                <w:bottom w:val="none" w:sz="0" w:space="0" w:color="auto"/>
                <w:right w:val="none" w:sz="0" w:space="0" w:color="auto"/>
              </w:divBdr>
            </w:div>
          </w:divsChild>
        </w:div>
        <w:div w:id="1383286981">
          <w:marLeft w:val="0"/>
          <w:marRight w:val="0"/>
          <w:marTop w:val="0"/>
          <w:marBottom w:val="0"/>
          <w:divBdr>
            <w:top w:val="none" w:sz="0" w:space="0" w:color="auto"/>
            <w:left w:val="none" w:sz="0" w:space="0" w:color="auto"/>
            <w:bottom w:val="none" w:sz="0" w:space="0" w:color="auto"/>
            <w:right w:val="none" w:sz="0" w:space="0" w:color="auto"/>
          </w:divBdr>
        </w:div>
        <w:div w:id="1437557896">
          <w:marLeft w:val="0"/>
          <w:marRight w:val="0"/>
          <w:marTop w:val="0"/>
          <w:marBottom w:val="0"/>
          <w:divBdr>
            <w:top w:val="none" w:sz="0" w:space="0" w:color="auto"/>
            <w:left w:val="none" w:sz="0" w:space="0" w:color="auto"/>
            <w:bottom w:val="none" w:sz="0" w:space="0" w:color="auto"/>
            <w:right w:val="none" w:sz="0" w:space="0" w:color="auto"/>
          </w:divBdr>
        </w:div>
        <w:div w:id="1461261387">
          <w:marLeft w:val="0"/>
          <w:marRight w:val="0"/>
          <w:marTop w:val="0"/>
          <w:marBottom w:val="0"/>
          <w:divBdr>
            <w:top w:val="none" w:sz="0" w:space="0" w:color="auto"/>
            <w:left w:val="none" w:sz="0" w:space="0" w:color="auto"/>
            <w:bottom w:val="none" w:sz="0" w:space="0" w:color="auto"/>
            <w:right w:val="none" w:sz="0" w:space="0" w:color="auto"/>
          </w:divBdr>
        </w:div>
        <w:div w:id="406460545">
          <w:marLeft w:val="0"/>
          <w:marRight w:val="0"/>
          <w:marTop w:val="0"/>
          <w:marBottom w:val="0"/>
          <w:divBdr>
            <w:top w:val="none" w:sz="0" w:space="0" w:color="auto"/>
            <w:left w:val="none" w:sz="0" w:space="0" w:color="auto"/>
            <w:bottom w:val="none" w:sz="0" w:space="0" w:color="auto"/>
            <w:right w:val="none" w:sz="0" w:space="0" w:color="auto"/>
          </w:divBdr>
        </w:div>
        <w:div w:id="546064179">
          <w:marLeft w:val="0"/>
          <w:marRight w:val="0"/>
          <w:marTop w:val="0"/>
          <w:marBottom w:val="0"/>
          <w:divBdr>
            <w:top w:val="none" w:sz="0" w:space="0" w:color="auto"/>
            <w:left w:val="none" w:sz="0" w:space="0" w:color="auto"/>
            <w:bottom w:val="none" w:sz="0" w:space="0" w:color="auto"/>
            <w:right w:val="none" w:sz="0" w:space="0" w:color="auto"/>
          </w:divBdr>
        </w:div>
        <w:div w:id="458769495">
          <w:marLeft w:val="0"/>
          <w:marRight w:val="0"/>
          <w:marTop w:val="0"/>
          <w:marBottom w:val="0"/>
          <w:divBdr>
            <w:top w:val="none" w:sz="0" w:space="0" w:color="auto"/>
            <w:left w:val="none" w:sz="0" w:space="0" w:color="auto"/>
            <w:bottom w:val="none" w:sz="0" w:space="0" w:color="auto"/>
            <w:right w:val="none" w:sz="0" w:space="0" w:color="auto"/>
          </w:divBdr>
        </w:div>
        <w:div w:id="1398547736">
          <w:marLeft w:val="0"/>
          <w:marRight w:val="0"/>
          <w:marTop w:val="0"/>
          <w:marBottom w:val="0"/>
          <w:divBdr>
            <w:top w:val="none" w:sz="0" w:space="0" w:color="auto"/>
            <w:left w:val="none" w:sz="0" w:space="0" w:color="auto"/>
            <w:bottom w:val="none" w:sz="0" w:space="0" w:color="auto"/>
            <w:right w:val="none" w:sz="0" w:space="0" w:color="auto"/>
          </w:divBdr>
        </w:div>
        <w:div w:id="478352882">
          <w:marLeft w:val="0"/>
          <w:marRight w:val="0"/>
          <w:marTop w:val="0"/>
          <w:marBottom w:val="0"/>
          <w:divBdr>
            <w:top w:val="none" w:sz="0" w:space="0" w:color="auto"/>
            <w:left w:val="none" w:sz="0" w:space="0" w:color="auto"/>
            <w:bottom w:val="none" w:sz="0" w:space="0" w:color="auto"/>
            <w:right w:val="none" w:sz="0" w:space="0" w:color="auto"/>
          </w:divBdr>
        </w:div>
        <w:div w:id="2117017570">
          <w:marLeft w:val="0"/>
          <w:marRight w:val="0"/>
          <w:marTop w:val="0"/>
          <w:marBottom w:val="0"/>
          <w:divBdr>
            <w:top w:val="none" w:sz="0" w:space="0" w:color="auto"/>
            <w:left w:val="none" w:sz="0" w:space="0" w:color="auto"/>
            <w:bottom w:val="none" w:sz="0" w:space="0" w:color="auto"/>
            <w:right w:val="none" w:sz="0" w:space="0" w:color="auto"/>
          </w:divBdr>
        </w:div>
        <w:div w:id="824516708">
          <w:marLeft w:val="0"/>
          <w:marRight w:val="0"/>
          <w:marTop w:val="0"/>
          <w:marBottom w:val="0"/>
          <w:divBdr>
            <w:top w:val="none" w:sz="0" w:space="0" w:color="auto"/>
            <w:left w:val="none" w:sz="0" w:space="0" w:color="auto"/>
            <w:bottom w:val="none" w:sz="0" w:space="0" w:color="auto"/>
            <w:right w:val="none" w:sz="0" w:space="0" w:color="auto"/>
          </w:divBdr>
        </w:div>
        <w:div w:id="573662183">
          <w:marLeft w:val="0"/>
          <w:marRight w:val="0"/>
          <w:marTop w:val="0"/>
          <w:marBottom w:val="0"/>
          <w:divBdr>
            <w:top w:val="none" w:sz="0" w:space="0" w:color="auto"/>
            <w:left w:val="none" w:sz="0" w:space="0" w:color="auto"/>
            <w:bottom w:val="none" w:sz="0" w:space="0" w:color="auto"/>
            <w:right w:val="none" w:sz="0" w:space="0" w:color="auto"/>
          </w:divBdr>
        </w:div>
        <w:div w:id="884829081">
          <w:marLeft w:val="0"/>
          <w:marRight w:val="0"/>
          <w:marTop w:val="0"/>
          <w:marBottom w:val="0"/>
          <w:divBdr>
            <w:top w:val="none" w:sz="0" w:space="0" w:color="auto"/>
            <w:left w:val="none" w:sz="0" w:space="0" w:color="auto"/>
            <w:bottom w:val="none" w:sz="0" w:space="0" w:color="auto"/>
            <w:right w:val="none" w:sz="0" w:space="0" w:color="auto"/>
          </w:divBdr>
        </w:div>
        <w:div w:id="2065448210">
          <w:marLeft w:val="0"/>
          <w:marRight w:val="0"/>
          <w:marTop w:val="0"/>
          <w:marBottom w:val="0"/>
          <w:divBdr>
            <w:top w:val="none" w:sz="0" w:space="0" w:color="auto"/>
            <w:left w:val="none" w:sz="0" w:space="0" w:color="auto"/>
            <w:bottom w:val="none" w:sz="0" w:space="0" w:color="auto"/>
            <w:right w:val="none" w:sz="0" w:space="0" w:color="auto"/>
          </w:divBdr>
        </w:div>
        <w:div w:id="2075085813">
          <w:marLeft w:val="0"/>
          <w:marRight w:val="0"/>
          <w:marTop w:val="0"/>
          <w:marBottom w:val="0"/>
          <w:divBdr>
            <w:top w:val="none" w:sz="0" w:space="0" w:color="auto"/>
            <w:left w:val="none" w:sz="0" w:space="0" w:color="auto"/>
            <w:bottom w:val="none" w:sz="0" w:space="0" w:color="auto"/>
            <w:right w:val="none" w:sz="0" w:space="0" w:color="auto"/>
          </w:divBdr>
        </w:div>
        <w:div w:id="228655968">
          <w:marLeft w:val="0"/>
          <w:marRight w:val="0"/>
          <w:marTop w:val="0"/>
          <w:marBottom w:val="0"/>
          <w:divBdr>
            <w:top w:val="none" w:sz="0" w:space="0" w:color="auto"/>
            <w:left w:val="none" w:sz="0" w:space="0" w:color="auto"/>
            <w:bottom w:val="none" w:sz="0" w:space="0" w:color="auto"/>
            <w:right w:val="none" w:sz="0" w:space="0" w:color="auto"/>
          </w:divBdr>
        </w:div>
        <w:div w:id="121504934">
          <w:marLeft w:val="0"/>
          <w:marRight w:val="0"/>
          <w:marTop w:val="0"/>
          <w:marBottom w:val="0"/>
          <w:divBdr>
            <w:top w:val="none" w:sz="0" w:space="0" w:color="auto"/>
            <w:left w:val="none" w:sz="0" w:space="0" w:color="auto"/>
            <w:bottom w:val="none" w:sz="0" w:space="0" w:color="auto"/>
            <w:right w:val="none" w:sz="0" w:space="0" w:color="auto"/>
          </w:divBdr>
        </w:div>
        <w:div w:id="1624464613">
          <w:marLeft w:val="0"/>
          <w:marRight w:val="0"/>
          <w:marTop w:val="0"/>
          <w:marBottom w:val="0"/>
          <w:divBdr>
            <w:top w:val="none" w:sz="0" w:space="0" w:color="auto"/>
            <w:left w:val="none" w:sz="0" w:space="0" w:color="auto"/>
            <w:bottom w:val="none" w:sz="0" w:space="0" w:color="auto"/>
            <w:right w:val="none" w:sz="0" w:space="0" w:color="auto"/>
          </w:divBdr>
        </w:div>
        <w:div w:id="1346862802">
          <w:marLeft w:val="0"/>
          <w:marRight w:val="0"/>
          <w:marTop w:val="0"/>
          <w:marBottom w:val="0"/>
          <w:divBdr>
            <w:top w:val="none" w:sz="0" w:space="0" w:color="auto"/>
            <w:left w:val="none" w:sz="0" w:space="0" w:color="auto"/>
            <w:bottom w:val="none" w:sz="0" w:space="0" w:color="auto"/>
            <w:right w:val="none" w:sz="0" w:space="0" w:color="auto"/>
          </w:divBdr>
        </w:div>
        <w:div w:id="1561596341">
          <w:marLeft w:val="0"/>
          <w:marRight w:val="0"/>
          <w:marTop w:val="0"/>
          <w:marBottom w:val="0"/>
          <w:divBdr>
            <w:top w:val="none" w:sz="0" w:space="0" w:color="auto"/>
            <w:left w:val="none" w:sz="0" w:space="0" w:color="auto"/>
            <w:bottom w:val="none" w:sz="0" w:space="0" w:color="auto"/>
            <w:right w:val="none" w:sz="0" w:space="0" w:color="auto"/>
          </w:divBdr>
        </w:div>
        <w:div w:id="1289165692">
          <w:marLeft w:val="0"/>
          <w:marRight w:val="0"/>
          <w:marTop w:val="0"/>
          <w:marBottom w:val="0"/>
          <w:divBdr>
            <w:top w:val="none" w:sz="0" w:space="0" w:color="auto"/>
            <w:left w:val="none" w:sz="0" w:space="0" w:color="auto"/>
            <w:bottom w:val="none" w:sz="0" w:space="0" w:color="auto"/>
            <w:right w:val="none" w:sz="0" w:space="0" w:color="auto"/>
          </w:divBdr>
        </w:div>
        <w:div w:id="10038552">
          <w:marLeft w:val="0"/>
          <w:marRight w:val="0"/>
          <w:marTop w:val="0"/>
          <w:marBottom w:val="0"/>
          <w:divBdr>
            <w:top w:val="none" w:sz="0" w:space="0" w:color="auto"/>
            <w:left w:val="none" w:sz="0" w:space="0" w:color="auto"/>
            <w:bottom w:val="none" w:sz="0" w:space="0" w:color="auto"/>
            <w:right w:val="none" w:sz="0" w:space="0" w:color="auto"/>
          </w:divBdr>
        </w:div>
        <w:div w:id="95366883">
          <w:marLeft w:val="0"/>
          <w:marRight w:val="0"/>
          <w:marTop w:val="0"/>
          <w:marBottom w:val="0"/>
          <w:divBdr>
            <w:top w:val="none" w:sz="0" w:space="0" w:color="auto"/>
            <w:left w:val="none" w:sz="0" w:space="0" w:color="auto"/>
            <w:bottom w:val="none" w:sz="0" w:space="0" w:color="auto"/>
            <w:right w:val="none" w:sz="0" w:space="0" w:color="auto"/>
          </w:divBdr>
        </w:div>
        <w:div w:id="1159033218">
          <w:marLeft w:val="0"/>
          <w:marRight w:val="0"/>
          <w:marTop w:val="0"/>
          <w:marBottom w:val="0"/>
          <w:divBdr>
            <w:top w:val="none" w:sz="0" w:space="0" w:color="auto"/>
            <w:left w:val="none" w:sz="0" w:space="0" w:color="auto"/>
            <w:bottom w:val="none" w:sz="0" w:space="0" w:color="auto"/>
            <w:right w:val="none" w:sz="0" w:space="0" w:color="auto"/>
          </w:divBdr>
        </w:div>
        <w:div w:id="997657714">
          <w:marLeft w:val="0"/>
          <w:marRight w:val="0"/>
          <w:marTop w:val="0"/>
          <w:marBottom w:val="0"/>
          <w:divBdr>
            <w:top w:val="none" w:sz="0" w:space="0" w:color="auto"/>
            <w:left w:val="none" w:sz="0" w:space="0" w:color="auto"/>
            <w:bottom w:val="none" w:sz="0" w:space="0" w:color="auto"/>
            <w:right w:val="none" w:sz="0" w:space="0" w:color="auto"/>
          </w:divBdr>
        </w:div>
        <w:div w:id="268896915">
          <w:marLeft w:val="0"/>
          <w:marRight w:val="0"/>
          <w:marTop w:val="0"/>
          <w:marBottom w:val="0"/>
          <w:divBdr>
            <w:top w:val="none" w:sz="0" w:space="0" w:color="auto"/>
            <w:left w:val="none" w:sz="0" w:space="0" w:color="auto"/>
            <w:bottom w:val="none" w:sz="0" w:space="0" w:color="auto"/>
            <w:right w:val="none" w:sz="0" w:space="0" w:color="auto"/>
          </w:divBdr>
        </w:div>
        <w:div w:id="682633569">
          <w:marLeft w:val="0"/>
          <w:marRight w:val="0"/>
          <w:marTop w:val="0"/>
          <w:marBottom w:val="0"/>
          <w:divBdr>
            <w:top w:val="none" w:sz="0" w:space="0" w:color="auto"/>
            <w:left w:val="none" w:sz="0" w:space="0" w:color="auto"/>
            <w:bottom w:val="none" w:sz="0" w:space="0" w:color="auto"/>
            <w:right w:val="none" w:sz="0" w:space="0" w:color="auto"/>
          </w:divBdr>
        </w:div>
        <w:div w:id="2068606297">
          <w:marLeft w:val="0"/>
          <w:marRight w:val="0"/>
          <w:marTop w:val="0"/>
          <w:marBottom w:val="0"/>
          <w:divBdr>
            <w:top w:val="none" w:sz="0" w:space="0" w:color="auto"/>
            <w:left w:val="none" w:sz="0" w:space="0" w:color="auto"/>
            <w:bottom w:val="none" w:sz="0" w:space="0" w:color="auto"/>
            <w:right w:val="none" w:sz="0" w:space="0" w:color="auto"/>
          </w:divBdr>
        </w:div>
        <w:div w:id="423691109">
          <w:marLeft w:val="0"/>
          <w:marRight w:val="0"/>
          <w:marTop w:val="0"/>
          <w:marBottom w:val="0"/>
          <w:divBdr>
            <w:top w:val="none" w:sz="0" w:space="0" w:color="auto"/>
            <w:left w:val="none" w:sz="0" w:space="0" w:color="auto"/>
            <w:bottom w:val="none" w:sz="0" w:space="0" w:color="auto"/>
            <w:right w:val="none" w:sz="0" w:space="0" w:color="auto"/>
          </w:divBdr>
        </w:div>
        <w:div w:id="1113670597">
          <w:marLeft w:val="0"/>
          <w:marRight w:val="0"/>
          <w:marTop w:val="0"/>
          <w:marBottom w:val="0"/>
          <w:divBdr>
            <w:top w:val="none" w:sz="0" w:space="0" w:color="auto"/>
            <w:left w:val="none" w:sz="0" w:space="0" w:color="auto"/>
            <w:bottom w:val="none" w:sz="0" w:space="0" w:color="auto"/>
            <w:right w:val="none" w:sz="0" w:space="0" w:color="auto"/>
          </w:divBdr>
        </w:div>
        <w:div w:id="1817333432">
          <w:marLeft w:val="0"/>
          <w:marRight w:val="0"/>
          <w:marTop w:val="0"/>
          <w:marBottom w:val="0"/>
          <w:divBdr>
            <w:top w:val="none" w:sz="0" w:space="0" w:color="auto"/>
            <w:left w:val="none" w:sz="0" w:space="0" w:color="auto"/>
            <w:bottom w:val="none" w:sz="0" w:space="0" w:color="auto"/>
            <w:right w:val="none" w:sz="0" w:space="0" w:color="auto"/>
          </w:divBdr>
        </w:div>
        <w:div w:id="2053335155">
          <w:marLeft w:val="0"/>
          <w:marRight w:val="0"/>
          <w:marTop w:val="0"/>
          <w:marBottom w:val="0"/>
          <w:divBdr>
            <w:top w:val="none" w:sz="0" w:space="0" w:color="auto"/>
            <w:left w:val="none" w:sz="0" w:space="0" w:color="auto"/>
            <w:bottom w:val="none" w:sz="0" w:space="0" w:color="auto"/>
            <w:right w:val="none" w:sz="0" w:space="0" w:color="auto"/>
          </w:divBdr>
        </w:div>
        <w:div w:id="678893708">
          <w:marLeft w:val="0"/>
          <w:marRight w:val="0"/>
          <w:marTop w:val="0"/>
          <w:marBottom w:val="0"/>
          <w:divBdr>
            <w:top w:val="none" w:sz="0" w:space="0" w:color="auto"/>
            <w:left w:val="none" w:sz="0" w:space="0" w:color="auto"/>
            <w:bottom w:val="none" w:sz="0" w:space="0" w:color="auto"/>
            <w:right w:val="none" w:sz="0" w:space="0" w:color="auto"/>
          </w:divBdr>
        </w:div>
        <w:div w:id="1391227982">
          <w:marLeft w:val="0"/>
          <w:marRight w:val="0"/>
          <w:marTop w:val="0"/>
          <w:marBottom w:val="0"/>
          <w:divBdr>
            <w:top w:val="none" w:sz="0" w:space="0" w:color="auto"/>
            <w:left w:val="none" w:sz="0" w:space="0" w:color="auto"/>
            <w:bottom w:val="none" w:sz="0" w:space="0" w:color="auto"/>
            <w:right w:val="none" w:sz="0" w:space="0" w:color="auto"/>
          </w:divBdr>
        </w:div>
        <w:div w:id="160776767">
          <w:marLeft w:val="0"/>
          <w:marRight w:val="0"/>
          <w:marTop w:val="0"/>
          <w:marBottom w:val="0"/>
          <w:divBdr>
            <w:top w:val="none" w:sz="0" w:space="0" w:color="auto"/>
            <w:left w:val="none" w:sz="0" w:space="0" w:color="auto"/>
            <w:bottom w:val="none" w:sz="0" w:space="0" w:color="auto"/>
            <w:right w:val="none" w:sz="0" w:space="0" w:color="auto"/>
          </w:divBdr>
        </w:div>
        <w:div w:id="71123403">
          <w:marLeft w:val="0"/>
          <w:marRight w:val="0"/>
          <w:marTop w:val="0"/>
          <w:marBottom w:val="0"/>
          <w:divBdr>
            <w:top w:val="none" w:sz="0" w:space="0" w:color="auto"/>
            <w:left w:val="none" w:sz="0" w:space="0" w:color="auto"/>
            <w:bottom w:val="none" w:sz="0" w:space="0" w:color="auto"/>
            <w:right w:val="none" w:sz="0" w:space="0" w:color="auto"/>
          </w:divBdr>
        </w:div>
        <w:div w:id="851409286">
          <w:marLeft w:val="0"/>
          <w:marRight w:val="0"/>
          <w:marTop w:val="0"/>
          <w:marBottom w:val="0"/>
          <w:divBdr>
            <w:top w:val="none" w:sz="0" w:space="0" w:color="auto"/>
            <w:left w:val="none" w:sz="0" w:space="0" w:color="auto"/>
            <w:bottom w:val="none" w:sz="0" w:space="0" w:color="auto"/>
            <w:right w:val="none" w:sz="0" w:space="0" w:color="auto"/>
          </w:divBdr>
        </w:div>
        <w:div w:id="1037778498">
          <w:marLeft w:val="0"/>
          <w:marRight w:val="0"/>
          <w:marTop w:val="0"/>
          <w:marBottom w:val="0"/>
          <w:divBdr>
            <w:top w:val="none" w:sz="0" w:space="0" w:color="auto"/>
            <w:left w:val="none" w:sz="0" w:space="0" w:color="auto"/>
            <w:bottom w:val="none" w:sz="0" w:space="0" w:color="auto"/>
            <w:right w:val="none" w:sz="0" w:space="0" w:color="auto"/>
          </w:divBdr>
        </w:div>
        <w:div w:id="200440659">
          <w:marLeft w:val="0"/>
          <w:marRight w:val="0"/>
          <w:marTop w:val="0"/>
          <w:marBottom w:val="0"/>
          <w:divBdr>
            <w:top w:val="none" w:sz="0" w:space="0" w:color="auto"/>
            <w:left w:val="none" w:sz="0" w:space="0" w:color="auto"/>
            <w:bottom w:val="none" w:sz="0" w:space="0" w:color="auto"/>
            <w:right w:val="none" w:sz="0" w:space="0" w:color="auto"/>
          </w:divBdr>
        </w:div>
        <w:div w:id="1089960627">
          <w:marLeft w:val="0"/>
          <w:marRight w:val="0"/>
          <w:marTop w:val="0"/>
          <w:marBottom w:val="0"/>
          <w:divBdr>
            <w:top w:val="none" w:sz="0" w:space="0" w:color="auto"/>
            <w:left w:val="none" w:sz="0" w:space="0" w:color="auto"/>
            <w:bottom w:val="none" w:sz="0" w:space="0" w:color="auto"/>
            <w:right w:val="none" w:sz="0" w:space="0" w:color="auto"/>
          </w:divBdr>
        </w:div>
        <w:div w:id="1258097349">
          <w:marLeft w:val="0"/>
          <w:marRight w:val="0"/>
          <w:marTop w:val="0"/>
          <w:marBottom w:val="0"/>
          <w:divBdr>
            <w:top w:val="none" w:sz="0" w:space="0" w:color="auto"/>
            <w:left w:val="none" w:sz="0" w:space="0" w:color="auto"/>
            <w:bottom w:val="none" w:sz="0" w:space="0" w:color="auto"/>
            <w:right w:val="none" w:sz="0" w:space="0" w:color="auto"/>
          </w:divBdr>
        </w:div>
        <w:div w:id="746028038">
          <w:marLeft w:val="0"/>
          <w:marRight w:val="0"/>
          <w:marTop w:val="0"/>
          <w:marBottom w:val="0"/>
          <w:divBdr>
            <w:top w:val="none" w:sz="0" w:space="0" w:color="auto"/>
            <w:left w:val="none" w:sz="0" w:space="0" w:color="auto"/>
            <w:bottom w:val="none" w:sz="0" w:space="0" w:color="auto"/>
            <w:right w:val="none" w:sz="0" w:space="0" w:color="auto"/>
          </w:divBdr>
        </w:div>
        <w:div w:id="639649575">
          <w:marLeft w:val="0"/>
          <w:marRight w:val="0"/>
          <w:marTop w:val="0"/>
          <w:marBottom w:val="0"/>
          <w:divBdr>
            <w:top w:val="none" w:sz="0" w:space="0" w:color="auto"/>
            <w:left w:val="none" w:sz="0" w:space="0" w:color="auto"/>
            <w:bottom w:val="none" w:sz="0" w:space="0" w:color="auto"/>
            <w:right w:val="none" w:sz="0" w:space="0" w:color="auto"/>
          </w:divBdr>
        </w:div>
        <w:div w:id="1293755787">
          <w:marLeft w:val="0"/>
          <w:marRight w:val="0"/>
          <w:marTop w:val="0"/>
          <w:marBottom w:val="0"/>
          <w:divBdr>
            <w:top w:val="none" w:sz="0" w:space="0" w:color="auto"/>
            <w:left w:val="none" w:sz="0" w:space="0" w:color="auto"/>
            <w:bottom w:val="none" w:sz="0" w:space="0" w:color="auto"/>
            <w:right w:val="none" w:sz="0" w:space="0" w:color="auto"/>
          </w:divBdr>
        </w:div>
        <w:div w:id="1590889942">
          <w:marLeft w:val="0"/>
          <w:marRight w:val="0"/>
          <w:marTop w:val="0"/>
          <w:marBottom w:val="0"/>
          <w:divBdr>
            <w:top w:val="none" w:sz="0" w:space="0" w:color="auto"/>
            <w:left w:val="none" w:sz="0" w:space="0" w:color="auto"/>
            <w:bottom w:val="none" w:sz="0" w:space="0" w:color="auto"/>
            <w:right w:val="none" w:sz="0" w:space="0" w:color="auto"/>
          </w:divBdr>
        </w:div>
        <w:div w:id="1435055925">
          <w:marLeft w:val="0"/>
          <w:marRight w:val="0"/>
          <w:marTop w:val="0"/>
          <w:marBottom w:val="0"/>
          <w:divBdr>
            <w:top w:val="none" w:sz="0" w:space="0" w:color="auto"/>
            <w:left w:val="none" w:sz="0" w:space="0" w:color="auto"/>
            <w:bottom w:val="none" w:sz="0" w:space="0" w:color="auto"/>
            <w:right w:val="none" w:sz="0" w:space="0" w:color="auto"/>
          </w:divBdr>
        </w:div>
        <w:div w:id="1960068675">
          <w:marLeft w:val="0"/>
          <w:marRight w:val="0"/>
          <w:marTop w:val="0"/>
          <w:marBottom w:val="0"/>
          <w:divBdr>
            <w:top w:val="none" w:sz="0" w:space="0" w:color="auto"/>
            <w:left w:val="none" w:sz="0" w:space="0" w:color="auto"/>
            <w:bottom w:val="none" w:sz="0" w:space="0" w:color="auto"/>
            <w:right w:val="none" w:sz="0" w:space="0" w:color="auto"/>
          </w:divBdr>
        </w:div>
        <w:div w:id="304431578">
          <w:marLeft w:val="0"/>
          <w:marRight w:val="0"/>
          <w:marTop w:val="0"/>
          <w:marBottom w:val="0"/>
          <w:divBdr>
            <w:top w:val="none" w:sz="0" w:space="0" w:color="auto"/>
            <w:left w:val="none" w:sz="0" w:space="0" w:color="auto"/>
            <w:bottom w:val="none" w:sz="0" w:space="0" w:color="auto"/>
            <w:right w:val="none" w:sz="0" w:space="0" w:color="auto"/>
          </w:divBdr>
        </w:div>
        <w:div w:id="1938128313">
          <w:marLeft w:val="0"/>
          <w:marRight w:val="0"/>
          <w:marTop w:val="0"/>
          <w:marBottom w:val="0"/>
          <w:divBdr>
            <w:top w:val="none" w:sz="0" w:space="0" w:color="auto"/>
            <w:left w:val="none" w:sz="0" w:space="0" w:color="auto"/>
            <w:bottom w:val="none" w:sz="0" w:space="0" w:color="auto"/>
            <w:right w:val="none" w:sz="0" w:space="0" w:color="auto"/>
          </w:divBdr>
        </w:div>
        <w:div w:id="1559124242">
          <w:marLeft w:val="0"/>
          <w:marRight w:val="0"/>
          <w:marTop w:val="0"/>
          <w:marBottom w:val="0"/>
          <w:divBdr>
            <w:top w:val="none" w:sz="0" w:space="0" w:color="auto"/>
            <w:left w:val="none" w:sz="0" w:space="0" w:color="auto"/>
            <w:bottom w:val="none" w:sz="0" w:space="0" w:color="auto"/>
            <w:right w:val="none" w:sz="0" w:space="0" w:color="auto"/>
          </w:divBdr>
        </w:div>
        <w:div w:id="556742434">
          <w:marLeft w:val="0"/>
          <w:marRight w:val="0"/>
          <w:marTop w:val="0"/>
          <w:marBottom w:val="0"/>
          <w:divBdr>
            <w:top w:val="none" w:sz="0" w:space="0" w:color="auto"/>
            <w:left w:val="none" w:sz="0" w:space="0" w:color="auto"/>
            <w:bottom w:val="none" w:sz="0" w:space="0" w:color="auto"/>
            <w:right w:val="none" w:sz="0" w:space="0" w:color="auto"/>
          </w:divBdr>
        </w:div>
        <w:div w:id="582908696">
          <w:marLeft w:val="0"/>
          <w:marRight w:val="0"/>
          <w:marTop w:val="0"/>
          <w:marBottom w:val="0"/>
          <w:divBdr>
            <w:top w:val="none" w:sz="0" w:space="0" w:color="auto"/>
            <w:left w:val="none" w:sz="0" w:space="0" w:color="auto"/>
            <w:bottom w:val="none" w:sz="0" w:space="0" w:color="auto"/>
            <w:right w:val="none" w:sz="0" w:space="0" w:color="auto"/>
          </w:divBdr>
        </w:div>
        <w:div w:id="1977565446">
          <w:marLeft w:val="0"/>
          <w:marRight w:val="0"/>
          <w:marTop w:val="0"/>
          <w:marBottom w:val="0"/>
          <w:divBdr>
            <w:top w:val="none" w:sz="0" w:space="0" w:color="auto"/>
            <w:left w:val="none" w:sz="0" w:space="0" w:color="auto"/>
            <w:bottom w:val="none" w:sz="0" w:space="0" w:color="auto"/>
            <w:right w:val="none" w:sz="0" w:space="0" w:color="auto"/>
          </w:divBdr>
        </w:div>
        <w:div w:id="515995536">
          <w:marLeft w:val="0"/>
          <w:marRight w:val="0"/>
          <w:marTop w:val="0"/>
          <w:marBottom w:val="0"/>
          <w:divBdr>
            <w:top w:val="none" w:sz="0" w:space="0" w:color="auto"/>
            <w:left w:val="none" w:sz="0" w:space="0" w:color="auto"/>
            <w:bottom w:val="none" w:sz="0" w:space="0" w:color="auto"/>
            <w:right w:val="none" w:sz="0" w:space="0" w:color="auto"/>
          </w:divBdr>
        </w:div>
        <w:div w:id="2017150099">
          <w:marLeft w:val="0"/>
          <w:marRight w:val="0"/>
          <w:marTop w:val="0"/>
          <w:marBottom w:val="0"/>
          <w:divBdr>
            <w:top w:val="none" w:sz="0" w:space="0" w:color="auto"/>
            <w:left w:val="none" w:sz="0" w:space="0" w:color="auto"/>
            <w:bottom w:val="none" w:sz="0" w:space="0" w:color="auto"/>
            <w:right w:val="none" w:sz="0" w:space="0" w:color="auto"/>
          </w:divBdr>
        </w:div>
        <w:div w:id="1428694658">
          <w:marLeft w:val="0"/>
          <w:marRight w:val="0"/>
          <w:marTop w:val="0"/>
          <w:marBottom w:val="0"/>
          <w:divBdr>
            <w:top w:val="none" w:sz="0" w:space="0" w:color="auto"/>
            <w:left w:val="none" w:sz="0" w:space="0" w:color="auto"/>
            <w:bottom w:val="none" w:sz="0" w:space="0" w:color="auto"/>
            <w:right w:val="none" w:sz="0" w:space="0" w:color="auto"/>
          </w:divBdr>
        </w:div>
        <w:div w:id="1628966908">
          <w:marLeft w:val="0"/>
          <w:marRight w:val="0"/>
          <w:marTop w:val="0"/>
          <w:marBottom w:val="0"/>
          <w:divBdr>
            <w:top w:val="none" w:sz="0" w:space="0" w:color="auto"/>
            <w:left w:val="none" w:sz="0" w:space="0" w:color="auto"/>
            <w:bottom w:val="none" w:sz="0" w:space="0" w:color="auto"/>
            <w:right w:val="none" w:sz="0" w:space="0" w:color="auto"/>
          </w:divBdr>
        </w:div>
        <w:div w:id="1301152169">
          <w:marLeft w:val="0"/>
          <w:marRight w:val="0"/>
          <w:marTop w:val="0"/>
          <w:marBottom w:val="0"/>
          <w:divBdr>
            <w:top w:val="none" w:sz="0" w:space="0" w:color="auto"/>
            <w:left w:val="none" w:sz="0" w:space="0" w:color="auto"/>
            <w:bottom w:val="none" w:sz="0" w:space="0" w:color="auto"/>
            <w:right w:val="none" w:sz="0" w:space="0" w:color="auto"/>
          </w:divBdr>
        </w:div>
        <w:div w:id="659117145">
          <w:marLeft w:val="0"/>
          <w:marRight w:val="0"/>
          <w:marTop w:val="0"/>
          <w:marBottom w:val="0"/>
          <w:divBdr>
            <w:top w:val="none" w:sz="0" w:space="0" w:color="auto"/>
            <w:left w:val="none" w:sz="0" w:space="0" w:color="auto"/>
            <w:bottom w:val="none" w:sz="0" w:space="0" w:color="auto"/>
            <w:right w:val="none" w:sz="0" w:space="0" w:color="auto"/>
          </w:divBdr>
        </w:div>
        <w:div w:id="22488920">
          <w:marLeft w:val="0"/>
          <w:marRight w:val="0"/>
          <w:marTop w:val="0"/>
          <w:marBottom w:val="0"/>
          <w:divBdr>
            <w:top w:val="none" w:sz="0" w:space="0" w:color="auto"/>
            <w:left w:val="none" w:sz="0" w:space="0" w:color="auto"/>
            <w:bottom w:val="none" w:sz="0" w:space="0" w:color="auto"/>
            <w:right w:val="none" w:sz="0" w:space="0" w:color="auto"/>
          </w:divBdr>
        </w:div>
        <w:div w:id="913203076">
          <w:marLeft w:val="0"/>
          <w:marRight w:val="0"/>
          <w:marTop w:val="0"/>
          <w:marBottom w:val="0"/>
          <w:divBdr>
            <w:top w:val="none" w:sz="0" w:space="0" w:color="auto"/>
            <w:left w:val="none" w:sz="0" w:space="0" w:color="auto"/>
            <w:bottom w:val="none" w:sz="0" w:space="0" w:color="auto"/>
            <w:right w:val="none" w:sz="0" w:space="0" w:color="auto"/>
          </w:divBdr>
        </w:div>
        <w:div w:id="1748964714">
          <w:marLeft w:val="0"/>
          <w:marRight w:val="0"/>
          <w:marTop w:val="0"/>
          <w:marBottom w:val="0"/>
          <w:divBdr>
            <w:top w:val="none" w:sz="0" w:space="0" w:color="auto"/>
            <w:left w:val="none" w:sz="0" w:space="0" w:color="auto"/>
            <w:bottom w:val="none" w:sz="0" w:space="0" w:color="auto"/>
            <w:right w:val="none" w:sz="0" w:space="0" w:color="auto"/>
          </w:divBdr>
        </w:div>
        <w:div w:id="75590075">
          <w:marLeft w:val="0"/>
          <w:marRight w:val="0"/>
          <w:marTop w:val="0"/>
          <w:marBottom w:val="0"/>
          <w:divBdr>
            <w:top w:val="none" w:sz="0" w:space="0" w:color="auto"/>
            <w:left w:val="none" w:sz="0" w:space="0" w:color="auto"/>
            <w:bottom w:val="none" w:sz="0" w:space="0" w:color="auto"/>
            <w:right w:val="none" w:sz="0" w:space="0" w:color="auto"/>
          </w:divBdr>
        </w:div>
        <w:div w:id="1087192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s://platformazakupowa.pl/" TargetMode="External"/><Relationship Id="rId39" Type="http://schemas.openxmlformats.org/officeDocument/2006/relationships/header" Target="header1.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42" Type="http://schemas.openxmlformats.org/officeDocument/2006/relationships/theme" Target="theme/theme1.xml"/><Relationship Id="rId7" Type="http://schemas.openxmlformats.org/officeDocument/2006/relationships/hyperlink" Target="https://platformazakupowa.pl/" TargetMode="External"/><Relationship Id="rId2" Type="http://schemas.openxmlformats.org/officeDocument/2006/relationships/styles" Target="styles.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29" Type="http://schemas.openxmlformats.org/officeDocument/2006/relationships/hyperlink" Target="https://www.gov.pl/web/mswia/oprogramowanie-do-pobrania"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s://platformazakupowa.pl/strona/1-regulamin" TargetMode="External"/><Relationship Id="rId32" Type="http://schemas.openxmlformats.org/officeDocument/2006/relationships/hyperlink" Target="http://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moj.gov.pl/nforms/signer/upload?xFormsAppName=SIGNER" TargetMode="External"/><Relationship Id="rId36" Type="http://schemas.openxmlformats.org/officeDocument/2006/relationships/hyperlink" Target="http://platformazakupowa.pl/" TargetMode="Externa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http://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www.nccert.pl/"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 Id="rId8" Type="http://schemas.openxmlformats.org/officeDocument/2006/relationships/hyperlink" Target="http://platformazakupowa.pl/" TargetMode="External"/><Relationship Id="rId3" Type="http://schemas.openxmlformats.org/officeDocument/2006/relationships/settings" Target="settings.xml"/><Relationship Id="rId12" Type="http://schemas.openxmlformats.org/officeDocument/2006/relationships/hyperlink" Target="http://platformazakupowa.pl/"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platformazakupowa.pl/"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24</Pages>
  <Words>9196</Words>
  <Characters>55180</Characters>
  <Application>Microsoft Office Word</Application>
  <DocSecurity>0</DocSecurity>
  <Lines>459</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PWOZNIAK-L</dc:creator>
  <cp:lastModifiedBy>EFicek</cp:lastModifiedBy>
  <cp:revision>6</cp:revision>
  <dcterms:created xsi:type="dcterms:W3CDTF">2021-08-02T08:22:00Z</dcterms:created>
  <dcterms:modified xsi:type="dcterms:W3CDTF">2021-08-04T08:03:00Z</dcterms:modified>
</cp:coreProperties>
</file>