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06464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D49AC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3AB559B4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D49AC">
        <w:rPr>
          <w:rFonts w:eastAsia="Tahoma" w:cstheme="minorHAnsi"/>
          <w:sz w:val="24"/>
          <w:szCs w:val="24"/>
        </w:rPr>
        <w:t>7</w:t>
      </w:r>
      <w:r w:rsidRPr="004A2BD4">
        <w:rPr>
          <w:rFonts w:eastAsia="Tahoma" w:cstheme="minorHAnsi"/>
          <w:sz w:val="24"/>
          <w:szCs w:val="24"/>
        </w:rPr>
        <w:t xml:space="preserve">: </w:t>
      </w:r>
      <w:r w:rsidR="006D49AC">
        <w:rPr>
          <w:rFonts w:eastAsia="Tahoma" w:cstheme="minorHAnsi"/>
          <w:sz w:val="24"/>
          <w:szCs w:val="24"/>
        </w:rPr>
        <w:t>JAJA</w:t>
      </w:r>
      <w:r w:rsidRPr="004A2BD4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4A2BD4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0674B" w:rsidRPr="00F82457" w14:paraId="2C3A8537" w14:textId="77777777" w:rsidTr="006D49A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0674B" w:rsidRPr="00F82457" w:rsidRDefault="00F0674B" w:rsidP="00F0674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591FF242" w:rsidR="00F0674B" w:rsidRPr="004A2BD4" w:rsidRDefault="006D49AC" w:rsidP="00F0674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D49AC">
              <w:rPr>
                <w:rFonts w:cstheme="minorHAnsi"/>
                <w:color w:val="000000"/>
                <w:sz w:val="18"/>
                <w:szCs w:val="18"/>
                <w:lang w:eastAsia="en-US"/>
              </w:rPr>
              <w:t>jaja świeże kl.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F675D37" w:rsidR="00F0674B" w:rsidRPr="00F0674B" w:rsidRDefault="006D49AC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49AC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7B375B4" w:rsidR="00F0674B" w:rsidRPr="00F0674B" w:rsidRDefault="006D49AC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49AC">
              <w:rPr>
                <w:rFonts w:cstheme="minorHAns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0674B" w:rsidRPr="004A2BD4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0674B" w:rsidRPr="00F82457" w14:paraId="1567AB59" w14:textId="77777777" w:rsidTr="006D49AC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F0674B" w:rsidRPr="00F82457" w:rsidRDefault="00F0674B" w:rsidP="00F0674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507E039A" w14:textId="77777777" w:rsidR="00F0674B" w:rsidRDefault="00F0674B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D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A2BD4"/>
    <w:rsid w:val="004E5EFF"/>
    <w:rsid w:val="005875EB"/>
    <w:rsid w:val="005D4DDE"/>
    <w:rsid w:val="00645460"/>
    <w:rsid w:val="006D49AC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2022-07-11T09:17:00Z</dcterms:modified>
</cp:coreProperties>
</file>