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0F4BB5">
        <w:rPr>
          <w:rFonts w:asciiTheme="minorHAnsi" w:eastAsia="Times New Roman" w:hAnsiTheme="minorHAnsi" w:cstheme="minorHAnsi"/>
        </w:rPr>
        <w:t>7</w:t>
      </w:r>
      <w:bookmarkStart w:id="0" w:name="_GoBack"/>
      <w:bookmarkEnd w:id="0"/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BE0D0B">
        <w:rPr>
          <w:rFonts w:ascii="Calibri" w:hAnsi="Calibri"/>
          <w:b/>
          <w:color w:val="auto"/>
          <w:sz w:val="22"/>
          <w:szCs w:val="22"/>
        </w:rPr>
        <w:t xml:space="preserve">artykułów mleczarskich 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oraz </w:t>
      </w:r>
      <w:r w:rsidR="00BE0D0B">
        <w:rPr>
          <w:rFonts w:ascii="Calibri" w:hAnsi="Calibri"/>
          <w:b/>
          <w:color w:val="auto"/>
          <w:sz w:val="22"/>
          <w:szCs w:val="22"/>
        </w:rPr>
        <w:t>tłuszczy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6D753B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6D753B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6D753B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6D753B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3B" w:rsidRDefault="006D753B">
      <w:pPr>
        <w:spacing w:after="0" w:line="240" w:lineRule="auto"/>
      </w:pPr>
      <w:r>
        <w:separator/>
      </w:r>
    </w:p>
  </w:endnote>
  <w:endnote w:type="continuationSeparator" w:id="0">
    <w:p w:rsidR="006D753B" w:rsidRDefault="006D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F4BB5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3B" w:rsidRDefault="006D753B">
      <w:pPr>
        <w:spacing w:after="0" w:line="240" w:lineRule="auto"/>
      </w:pPr>
      <w:r>
        <w:separator/>
      </w:r>
    </w:p>
  </w:footnote>
  <w:footnote w:type="continuationSeparator" w:id="0">
    <w:p w:rsidR="006D753B" w:rsidRDefault="006D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20</cp:revision>
  <cp:lastPrinted>2021-11-02T07:49:00Z</cp:lastPrinted>
  <dcterms:created xsi:type="dcterms:W3CDTF">2021-09-16T10:53:00Z</dcterms:created>
  <dcterms:modified xsi:type="dcterms:W3CDTF">2022-11-21T14:10:00Z</dcterms:modified>
</cp:coreProperties>
</file>