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B6D2" w14:textId="00887ABA"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</w:t>
      </w:r>
      <w:r w:rsidRPr="00977325">
        <w:rPr>
          <w:rFonts w:asciiTheme="majorHAnsi" w:hAnsiTheme="majorHAnsi"/>
          <w:i/>
        </w:rPr>
        <w:t>.</w:t>
      </w:r>
      <w:r w:rsidR="00977325" w:rsidRPr="00977325">
        <w:rPr>
          <w:rFonts w:asciiTheme="majorHAnsi" w:hAnsiTheme="majorHAnsi"/>
          <w:i/>
        </w:rPr>
        <w:t>10</w:t>
      </w:r>
      <w:r w:rsidRPr="00977325">
        <w:rPr>
          <w:rFonts w:asciiTheme="majorHAnsi" w:hAnsiTheme="majorHAnsi"/>
          <w:i/>
        </w:rPr>
        <w:t>.202</w:t>
      </w:r>
      <w:r w:rsidR="009E18D7">
        <w:rPr>
          <w:rFonts w:asciiTheme="majorHAnsi" w:hAnsiTheme="majorHAnsi"/>
          <w:i/>
        </w:rPr>
        <w:t>2</w:t>
      </w:r>
    </w:p>
    <w:p w14:paraId="224B44AC" w14:textId="77777777"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14:paraId="3C963EAB" w14:textId="77777777"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14:paraId="6AEF0B32" w14:textId="77777777"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6F8D7EA3" w14:textId="77777777"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14:paraId="22402EA0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29FD319B" w14:textId="77777777" w:rsidTr="00D429B5">
        <w:trPr>
          <w:trHeight w:val="495"/>
        </w:trPr>
        <w:tc>
          <w:tcPr>
            <w:tcW w:w="9080" w:type="dxa"/>
          </w:tcPr>
          <w:p w14:paraId="134969E6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27051C2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164CEA4" w14:textId="77777777"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4358576C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7DE79E9B" w14:textId="77777777" w:rsidTr="00D429B5">
        <w:trPr>
          <w:trHeight w:val="495"/>
        </w:trPr>
        <w:tc>
          <w:tcPr>
            <w:tcW w:w="9080" w:type="dxa"/>
          </w:tcPr>
          <w:p w14:paraId="2F1EAF2A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4732AB6F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9BCA5FB" w14:textId="77777777"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153869D3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14:paraId="30407CC0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34FE94F6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14:paraId="25A57896" w14:textId="77777777"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580FD673" w14:textId="42F8A312"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952C3F" w:rsidRPr="00952C3F">
        <w:rPr>
          <w:rFonts w:asciiTheme="majorHAnsi" w:hAnsiTheme="majorHAnsi" w:cs="Times New Roman"/>
          <w:b/>
          <w:bCs/>
          <w:sz w:val="24"/>
          <w:szCs w:val="24"/>
          <w:lang w:val="pl-PL"/>
        </w:rPr>
        <w:t>Dowożenie uczniów z wyznaczonych punktów zbiórki do szkół na terenie miasta i gminy Nasielsk i odwożenie ze szkół do wyznaczonych punktów zbiórki</w:t>
      </w:r>
      <w:r w:rsidR="009E18D7">
        <w:rPr>
          <w:rFonts w:asciiTheme="majorHAnsi" w:hAnsiTheme="majorHAnsi" w:cs="Times New Roman"/>
          <w:b/>
          <w:bCs/>
          <w:sz w:val="24"/>
          <w:szCs w:val="24"/>
          <w:lang w:val="pl-PL"/>
        </w:rPr>
        <w:t xml:space="preserve"> </w:t>
      </w:r>
      <w:bookmarkStart w:id="0" w:name="_Hlk104381811"/>
      <w:r w:rsidR="009E18D7">
        <w:rPr>
          <w:rFonts w:asciiTheme="majorHAnsi" w:hAnsiTheme="majorHAnsi" w:cs="Times New Roman"/>
          <w:b/>
          <w:bCs/>
          <w:sz w:val="24"/>
          <w:szCs w:val="24"/>
          <w:lang w:val="pl-PL"/>
        </w:rPr>
        <w:t>w roku szkolnym 2022-2023</w:t>
      </w:r>
      <w:bookmarkEnd w:id="0"/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72A2F050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FEA1489" w14:textId="77777777"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14:paraId="0222C622" w14:textId="77777777"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bookmarkStart w:id="1" w:name="_Hlk104381632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</w:t>
      </w:r>
      <w:bookmarkEnd w:id="1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z postępowania na podstawie art. 108 ust. 1 Ustawy.</w:t>
      </w:r>
    </w:p>
    <w:p w14:paraId="0B17AB4B" w14:textId="1C6AB07C" w:rsidR="00BB75CC" w:rsidRPr="009E18D7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14:paraId="44014BB4" w14:textId="5619FCED" w:rsidR="009E18D7" w:rsidRPr="009E18D7" w:rsidRDefault="009E18D7" w:rsidP="009E18D7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9E18D7">
        <w:rPr>
          <w:rFonts w:asciiTheme="majorHAnsi" w:hAnsiTheme="majorHAnsi" w:cs="Times New Roman"/>
          <w:sz w:val="24"/>
          <w:szCs w:val="24"/>
          <w:lang w:val="pl-PL"/>
        </w:rPr>
        <w:t>Oświadczam, że nie podlegam wykluczeniu</w:t>
      </w:r>
      <w:r w:rsidRPr="009E18D7">
        <w:rPr>
          <w:rFonts w:asciiTheme="majorHAnsi" w:hAnsiTheme="majorHAnsi" w:cs="Times New Roman"/>
          <w:sz w:val="24"/>
          <w:szCs w:val="24"/>
          <w:lang w:val="pl-PL"/>
        </w:rPr>
        <w:t xml:space="preserve"> z postępowania na podstawie  </w:t>
      </w:r>
      <w:r w:rsidRPr="009E18D7">
        <w:rPr>
          <w:rFonts w:asciiTheme="majorHAnsi" w:hAnsiTheme="majorHAnsi" w:cs="Times New Roman"/>
          <w:sz w:val="24"/>
          <w:szCs w:val="24"/>
          <w:lang w:val="pl-PL"/>
        </w:rPr>
        <w:t>art. 7 ust. 1 pkt 1-3 ustawy o szczególnych rozwiązaniach w zakresie przeciwdziałania wspieraniu agresji na Ukrainę oraz szczególnych rozwiązaniach w zakresie przeciwdziałania wspieraniu agresji na Ukrainę oraz służących ochronie bezpieczeństwa narodowego (Dz.U. z2022 r. poz. 835)</w:t>
      </w:r>
    </w:p>
    <w:p w14:paraId="261324C8" w14:textId="77777777" w:rsidR="00BB75CC" w:rsidRPr="009E18D7" w:rsidRDefault="00BB75CC" w:rsidP="009E18D7">
      <w:pPr>
        <w:pStyle w:val="Standard"/>
        <w:spacing w:after="0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18D7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545FBF3" w14:textId="50EB6692" w:rsidR="00CA3F25" w:rsidRPr="009E6FBB" w:rsidRDefault="00BB75CC" w:rsidP="009E18D7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14:paraId="5A1D3372" w14:textId="77777777" w:rsidTr="00CA3F25">
        <w:trPr>
          <w:trHeight w:val="293"/>
        </w:trPr>
        <w:tc>
          <w:tcPr>
            <w:tcW w:w="2600" w:type="dxa"/>
          </w:tcPr>
          <w:p w14:paraId="68DF506C" w14:textId="77777777"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2D4B920E" w14:textId="77777777"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72EDD4E" w14:textId="77777777"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9E6FBB" w14:paraId="133C1EBD" w14:textId="77777777" w:rsidTr="003D2A56">
        <w:tc>
          <w:tcPr>
            <w:tcW w:w="9210" w:type="dxa"/>
          </w:tcPr>
          <w:p w14:paraId="6BECD858" w14:textId="77777777"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14:paraId="78348E18" w14:textId="77777777"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0474016B" w14:textId="77777777"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716727A8" w14:textId="77777777"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1D69444E" w14:textId="77777777"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14:paraId="6A6E29F1" w14:textId="77777777"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14:paraId="1F4BF8F1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14:paraId="4099E8BA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2ED00001" w14:textId="77777777" w:rsidTr="00F45FEE">
        <w:trPr>
          <w:trHeight w:val="495"/>
        </w:trPr>
        <w:tc>
          <w:tcPr>
            <w:tcW w:w="9080" w:type="dxa"/>
          </w:tcPr>
          <w:p w14:paraId="6B8203BB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75D606CE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C9CE0E1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296C129F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3576BCE9" w14:textId="77777777" w:rsidTr="00F45FEE">
        <w:trPr>
          <w:trHeight w:val="495"/>
        </w:trPr>
        <w:tc>
          <w:tcPr>
            <w:tcW w:w="9080" w:type="dxa"/>
          </w:tcPr>
          <w:p w14:paraId="32133368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5A7E7DD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273A1641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7A748CC2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448E3D0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14:paraId="5B588DC9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F442F15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25CF3B61" w14:textId="77777777"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1A25D0BB" w14:textId="05C60981"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,,Dowożenie uczniów z wyznaczonych punktów zbiórki do szkół na terenie miasta i gminy Nasielsk i odwożenie ze szkół do wyznaczonych punktów zbiórki</w:t>
      </w:r>
      <w:r w:rsidR="009E18D7" w:rsidRPr="009E18D7">
        <w:t xml:space="preserve"> </w:t>
      </w:r>
      <w:r w:rsidR="009E18D7" w:rsidRPr="009E18D7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w</w:t>
      </w:r>
      <w:r w:rsidR="009E18D7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 </w:t>
      </w:r>
      <w:r w:rsidR="009E18D7" w:rsidRPr="009E18D7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roku szkolnym 2022-2023</w:t>
      </w:r>
      <w:r w:rsidR="009E18D7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 xml:space="preserve"> 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37C55D44" w14:textId="77777777"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2997D08C" w14:textId="77777777"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40285257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65EBB862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14:paraId="1F0D6D35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21C46C6F" w14:textId="77777777" w:rsidTr="00B77C4E">
        <w:tc>
          <w:tcPr>
            <w:tcW w:w="9210" w:type="dxa"/>
          </w:tcPr>
          <w:p w14:paraId="6123496B" w14:textId="77777777"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07809AA5" w14:textId="77777777"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6BB967E2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42D32EEE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3ABC349B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613AF779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2E34BCA4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14:paraId="3835B7B2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27689D67" w14:textId="77777777" w:rsidTr="00F45FEE">
        <w:tc>
          <w:tcPr>
            <w:tcW w:w="9210" w:type="dxa"/>
          </w:tcPr>
          <w:p w14:paraId="7FD4F284" w14:textId="77777777"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736B3E2C" w14:textId="77777777"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743D224E" w14:textId="77777777"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14:paraId="685A0225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0E794158" w14:textId="77777777" w:rsidTr="00F758D2">
        <w:tc>
          <w:tcPr>
            <w:tcW w:w="9210" w:type="dxa"/>
          </w:tcPr>
          <w:p w14:paraId="6011305D" w14:textId="77777777"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5CCC937A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2F42863D" w14:textId="77777777"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14:paraId="2624A09D" w14:textId="77777777"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35CCB97E" w14:textId="77777777" w:rsidTr="00F758D2">
        <w:tc>
          <w:tcPr>
            <w:tcW w:w="9210" w:type="dxa"/>
          </w:tcPr>
          <w:p w14:paraId="66326154" w14:textId="77777777"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09F4F8C9" w14:textId="77777777"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15F8DA9D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78D5BCC4" w14:textId="77777777" w:rsidTr="00AD1CCF">
        <w:tc>
          <w:tcPr>
            <w:tcW w:w="9210" w:type="dxa"/>
          </w:tcPr>
          <w:p w14:paraId="06E7773B" w14:textId="77777777"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3AB79D18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14:paraId="31127F28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2A74FDE8" w14:textId="77777777" w:rsidTr="00B02304">
        <w:tc>
          <w:tcPr>
            <w:tcW w:w="9210" w:type="dxa"/>
          </w:tcPr>
          <w:p w14:paraId="2DA4E86A" w14:textId="77777777"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653D6720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7FAA1927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14:paraId="3B93E7E7" w14:textId="77777777"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14:paraId="343450C6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560B9D30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14:paraId="169A0B70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2EB588BA" w14:textId="77777777"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14:paraId="054B1487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9E6FBB" w14:paraId="610407C6" w14:textId="77777777" w:rsidTr="00FB53D0">
        <w:tc>
          <w:tcPr>
            <w:tcW w:w="9210" w:type="dxa"/>
          </w:tcPr>
          <w:p w14:paraId="2C5F2110" w14:textId="77777777"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14:paraId="5884281F" w14:textId="77777777"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14:paraId="72AB20F3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14:paraId="2A1C0B4E" w14:textId="77777777"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14:paraId="10EA8116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14:paraId="0F66E2FD" w14:textId="77777777"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14:paraId="791ECE03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D23B9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75448B9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1ABC5C4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15CEED1D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3E6B1D2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2E49E358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3A364B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0E5B675F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3996567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0ED3FB9C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75684551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3C3836BA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5398529D" w14:textId="77777777"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14:paraId="15A63119" w14:textId="77777777"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14:paraId="23B63A51" w14:textId="77777777"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0E7EBAD" w14:textId="77777777"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14:paraId="7C4912CD" w14:textId="77777777"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14:paraId="1A634334" w14:textId="77777777"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14:paraId="6D15D7C3" w14:textId="77777777"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EC55" w14:textId="77777777" w:rsidR="00F90363" w:rsidRDefault="00F90363">
      <w:r>
        <w:separator/>
      </w:r>
    </w:p>
  </w:endnote>
  <w:endnote w:type="continuationSeparator" w:id="0">
    <w:p w14:paraId="3FF5AAD7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FCCA" w14:textId="77777777" w:rsidR="00D83179" w:rsidRDefault="00D83179">
    <w:pPr>
      <w:pStyle w:val="Stopka"/>
      <w:jc w:val="center"/>
    </w:pPr>
  </w:p>
  <w:p w14:paraId="1824A11C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44AE" w14:textId="77777777" w:rsidR="00F90363" w:rsidRDefault="00F90363">
      <w:r>
        <w:separator/>
      </w:r>
    </w:p>
  </w:footnote>
  <w:footnote w:type="continuationSeparator" w:id="0">
    <w:p w14:paraId="34559CBE" w14:textId="77777777" w:rsidR="00F90363" w:rsidRDefault="00F90363">
      <w:r>
        <w:continuationSeparator/>
      </w:r>
    </w:p>
  </w:footnote>
  <w:footnote w:id="1">
    <w:p w14:paraId="0365D058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14:paraId="73F6746A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50DD0C67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B31BC09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4E077F55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10ACC675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4F464388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077623434">
    <w:abstractNumId w:val="13"/>
  </w:num>
  <w:num w:numId="2" w16cid:durableId="765154823">
    <w:abstractNumId w:val="21"/>
  </w:num>
  <w:num w:numId="3" w16cid:durableId="995185212">
    <w:abstractNumId w:val="27"/>
  </w:num>
  <w:num w:numId="4" w16cid:durableId="753623315">
    <w:abstractNumId w:val="14"/>
  </w:num>
  <w:num w:numId="5" w16cid:durableId="236674034">
    <w:abstractNumId w:val="6"/>
  </w:num>
  <w:num w:numId="6" w16cid:durableId="1015571954">
    <w:abstractNumId w:val="24"/>
  </w:num>
  <w:num w:numId="7" w16cid:durableId="7005189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07873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6187631">
    <w:abstractNumId w:val="17"/>
  </w:num>
  <w:num w:numId="10" w16cid:durableId="1585608577">
    <w:abstractNumId w:val="22"/>
  </w:num>
  <w:num w:numId="11" w16cid:durableId="1652178893">
    <w:abstractNumId w:val="20"/>
  </w:num>
  <w:num w:numId="12" w16cid:durableId="606082251">
    <w:abstractNumId w:val="30"/>
  </w:num>
  <w:num w:numId="13" w16cid:durableId="1093937153">
    <w:abstractNumId w:val="39"/>
  </w:num>
  <w:num w:numId="14" w16cid:durableId="157965854">
    <w:abstractNumId w:val="40"/>
  </w:num>
  <w:num w:numId="15" w16cid:durableId="968165898">
    <w:abstractNumId w:val="11"/>
  </w:num>
  <w:num w:numId="16" w16cid:durableId="700520412">
    <w:abstractNumId w:val="29"/>
  </w:num>
  <w:num w:numId="17" w16cid:durableId="380322217">
    <w:abstractNumId w:val="34"/>
  </w:num>
  <w:num w:numId="18" w16cid:durableId="956176367">
    <w:abstractNumId w:val="32"/>
  </w:num>
  <w:num w:numId="19" w16cid:durableId="928927934">
    <w:abstractNumId w:val="36"/>
  </w:num>
  <w:num w:numId="20" w16cid:durableId="1371881367">
    <w:abstractNumId w:val="42"/>
  </w:num>
  <w:num w:numId="21" w16cid:durableId="1314992542">
    <w:abstractNumId w:val="35"/>
  </w:num>
  <w:num w:numId="22" w16cid:durableId="1592547508">
    <w:abstractNumId w:val="9"/>
  </w:num>
  <w:num w:numId="23" w16cid:durableId="1474329008">
    <w:abstractNumId w:val="19"/>
  </w:num>
  <w:num w:numId="24" w16cid:durableId="769473398">
    <w:abstractNumId w:val="8"/>
  </w:num>
  <w:num w:numId="25" w16cid:durableId="710572703">
    <w:abstractNumId w:val="31"/>
  </w:num>
  <w:num w:numId="26" w16cid:durableId="1686323093">
    <w:abstractNumId w:val="16"/>
  </w:num>
  <w:num w:numId="27" w16cid:durableId="1560937303">
    <w:abstractNumId w:val="43"/>
  </w:num>
  <w:num w:numId="28" w16cid:durableId="1871528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3612938">
    <w:abstractNumId w:val="41"/>
  </w:num>
  <w:num w:numId="30" w16cid:durableId="623003245">
    <w:abstractNumId w:val="33"/>
  </w:num>
  <w:num w:numId="31" w16cid:durableId="1664118495">
    <w:abstractNumId w:val="37"/>
  </w:num>
  <w:num w:numId="32" w16cid:durableId="952860222">
    <w:abstractNumId w:val="38"/>
  </w:num>
  <w:num w:numId="33" w16cid:durableId="16198016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86267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3471155">
    <w:abstractNumId w:val="44"/>
  </w:num>
  <w:num w:numId="36" w16cid:durableId="1876843645">
    <w:abstractNumId w:val="28"/>
  </w:num>
  <w:num w:numId="37" w16cid:durableId="772868482">
    <w:abstractNumId w:val="5"/>
  </w:num>
  <w:num w:numId="38" w16cid:durableId="1865703934">
    <w:abstractNumId w:val="4"/>
  </w:num>
  <w:num w:numId="39" w16cid:durableId="356734471">
    <w:abstractNumId w:val="25"/>
  </w:num>
  <w:num w:numId="40" w16cid:durableId="1720325338">
    <w:abstractNumId w:val="12"/>
  </w:num>
  <w:num w:numId="41" w16cid:durableId="642733922">
    <w:abstractNumId w:val="7"/>
  </w:num>
  <w:num w:numId="42" w16cid:durableId="1472939789">
    <w:abstractNumId w:val="23"/>
  </w:num>
  <w:num w:numId="43" w16cid:durableId="179578281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2C3F"/>
    <w:rsid w:val="00954E87"/>
    <w:rsid w:val="009656DC"/>
    <w:rsid w:val="00971B3A"/>
    <w:rsid w:val="0097276A"/>
    <w:rsid w:val="00977325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18D7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18E2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FFAA5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048D-B3C4-43E5-9EEE-263FA63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662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2022-05-25T12:37:00Z</dcterms:created>
  <dcterms:modified xsi:type="dcterms:W3CDTF">2022-05-25T12:37:00Z</dcterms:modified>
</cp:coreProperties>
</file>