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37A5D" w14:textId="78C46CCD" w:rsidR="00D00DC4" w:rsidRDefault="00A66553" w:rsidP="00E70DA7">
      <w:pPr>
        <w:pStyle w:val="NormalnyWeb"/>
        <w:spacing w:after="0" w:line="480" w:lineRule="auto"/>
        <w:jc w:val="right"/>
        <w:rPr>
          <w:lang w:val="pl-PL"/>
        </w:rPr>
      </w:pPr>
      <w:r>
        <w:rPr>
          <w:lang w:val="pl-PL"/>
        </w:rPr>
        <w:t>Żnin, dn.</w:t>
      </w:r>
      <w:r w:rsidR="0010309A">
        <w:rPr>
          <w:lang w:val="pl-PL"/>
        </w:rPr>
        <w:t xml:space="preserve"> 26.11.</w:t>
      </w:r>
      <w:r w:rsidR="00643937">
        <w:rPr>
          <w:lang w:val="pl-PL"/>
        </w:rPr>
        <w:t>2024</w:t>
      </w:r>
      <w:r w:rsidR="00D00DC4">
        <w:rPr>
          <w:lang w:val="pl-PL"/>
        </w:rPr>
        <w:t xml:space="preserve"> r.</w:t>
      </w:r>
    </w:p>
    <w:p w14:paraId="53FA17CD" w14:textId="348172F6" w:rsidR="00D00DC4" w:rsidRPr="00D00DC4" w:rsidRDefault="00D00DC4" w:rsidP="00D00DC4">
      <w:pPr>
        <w:pStyle w:val="NormalnyWeb"/>
        <w:spacing w:after="0" w:line="480" w:lineRule="auto"/>
        <w:rPr>
          <w:lang w:val="pl-PL"/>
        </w:rPr>
      </w:pPr>
      <w:r>
        <w:rPr>
          <w:lang w:val="pl-PL"/>
        </w:rPr>
        <w:t>DT/………………../2</w:t>
      </w:r>
      <w:r w:rsidR="0010512D">
        <w:rPr>
          <w:lang w:val="pl-PL"/>
        </w:rPr>
        <w:t>02</w:t>
      </w:r>
      <w:r w:rsidR="00643937">
        <w:rPr>
          <w:lang w:val="pl-PL"/>
        </w:rPr>
        <w:t>4</w:t>
      </w:r>
    </w:p>
    <w:p w14:paraId="2FF24514" w14:textId="77777777" w:rsidR="00D00DC4" w:rsidRDefault="00D00DC4" w:rsidP="00D00DC4">
      <w:pPr>
        <w:pStyle w:val="NormalnyWeb"/>
        <w:spacing w:before="0" w:after="0"/>
        <w:rPr>
          <w:lang w:val="pl-PL"/>
        </w:rPr>
      </w:pPr>
    </w:p>
    <w:p w14:paraId="7C50CB61" w14:textId="77777777" w:rsidR="00D00DC4" w:rsidRDefault="00D00DC4" w:rsidP="00D00DC4">
      <w:pPr>
        <w:pStyle w:val="NormalnyWeb"/>
        <w:spacing w:after="0" w:line="360" w:lineRule="auto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ZAPROSZENIE</w:t>
      </w:r>
    </w:p>
    <w:p w14:paraId="42975481" w14:textId="77777777" w:rsidR="00D00DC4" w:rsidRDefault="00D00DC4" w:rsidP="00D00DC4">
      <w:pPr>
        <w:pStyle w:val="NormalnyWeb"/>
        <w:spacing w:after="0" w:line="360" w:lineRule="auto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DO ZŁOŻENIA OFERTY.</w:t>
      </w:r>
    </w:p>
    <w:p w14:paraId="6AAF72FE" w14:textId="7C02233C" w:rsidR="00D00DC4" w:rsidRPr="0010309A" w:rsidRDefault="00DC01C7" w:rsidP="00DC01C7">
      <w:pPr>
        <w:pStyle w:val="NormalnyWeb"/>
        <w:spacing w:after="0" w:line="360" w:lineRule="auto"/>
        <w:ind w:firstLine="708"/>
        <w:jc w:val="both"/>
        <w:rPr>
          <w:lang w:val="pl-PL"/>
        </w:rPr>
      </w:pPr>
      <w:r>
        <w:rPr>
          <w:lang w:val="pl-PL"/>
        </w:rPr>
        <w:t xml:space="preserve">W związku z wdrożeniem postępowania o udzielenie zamówienia publicznego o wartości szacunkowej równej i powyżej 15.000,00 zł netto, na podstawie art. 2 ust. 1 pkt. 1 ustawy z dnia 11 września 2019 r. Prawo Zamówień Publicznych </w:t>
      </w:r>
      <w:r w:rsidR="00F53D3F" w:rsidRPr="00A860D4">
        <w:rPr>
          <w:lang w:val="pl-PL"/>
        </w:rPr>
        <w:t xml:space="preserve">(Dz. U. z 2024 r., poz. 1320) </w:t>
      </w:r>
      <w:r w:rsidRPr="00643937">
        <w:rPr>
          <w:color w:val="FF0000"/>
          <w:lang w:val="pl-PL"/>
        </w:rPr>
        <w:t xml:space="preserve"> </w:t>
      </w:r>
      <w:r>
        <w:rPr>
          <w:lang w:val="pl-PL"/>
        </w:rPr>
        <w:t>oraz Zarządzenia Nr 1/2021 Prezesa Zarządu „PUK” Sp. z o. o. w Żninie z dnia 28  stycznia 2021 r. w</w:t>
      </w:r>
      <w:r w:rsidR="0010309A">
        <w:rPr>
          <w:lang w:val="pl-PL"/>
        </w:rPr>
        <w:t> </w:t>
      </w:r>
      <w:r>
        <w:rPr>
          <w:lang w:val="pl-PL"/>
        </w:rPr>
        <w:t>sprawie: wprowadzenia w „PUK” Przedsiębiorstwo Usług Komunalnych Sp. z o.o. w Żninie Regulaminu udzielania zamówień publicznych o wartości szacunkowej niższej niż 130.000,00 złotych</w:t>
      </w:r>
      <w:r w:rsidRPr="00353367">
        <w:rPr>
          <w:lang w:val="pl-PL"/>
        </w:rPr>
        <w:t xml:space="preserve">, </w:t>
      </w:r>
      <w:r>
        <w:rPr>
          <w:lang w:val="pl-PL"/>
        </w:rPr>
        <w:t>zapraszamy do złożenia oferty na zadanie pn</w:t>
      </w:r>
      <w:r w:rsidRPr="0010309A">
        <w:rPr>
          <w:lang w:val="pl-PL"/>
        </w:rPr>
        <w:t xml:space="preserve">.:  </w:t>
      </w:r>
      <w:r w:rsidR="0010512D" w:rsidRPr="0010309A">
        <w:rPr>
          <w:lang w:val="pl-PL"/>
        </w:rPr>
        <w:t xml:space="preserve"> </w:t>
      </w:r>
      <w:r w:rsidR="00463796" w:rsidRPr="0010309A">
        <w:rPr>
          <w:b/>
          <w:bCs/>
          <w:lang w:val="pl-PL"/>
        </w:rPr>
        <w:t>„Świadczenie usług kominiarskich w</w:t>
      </w:r>
      <w:r w:rsidR="0010309A" w:rsidRPr="0010309A">
        <w:rPr>
          <w:b/>
          <w:bCs/>
          <w:lang w:val="pl-PL"/>
        </w:rPr>
        <w:t> </w:t>
      </w:r>
      <w:r w:rsidR="00463796" w:rsidRPr="0010309A">
        <w:rPr>
          <w:b/>
          <w:bCs/>
          <w:lang w:val="pl-PL"/>
        </w:rPr>
        <w:t xml:space="preserve"> budynkach gminnych zarządzanych przez Przedsiębiorstwo Usług Komunalnych </w:t>
      </w:r>
      <w:r w:rsidR="0010309A" w:rsidRPr="0010309A">
        <w:rPr>
          <w:b/>
          <w:bCs/>
          <w:lang w:val="pl-PL"/>
        </w:rPr>
        <w:t xml:space="preserve">           </w:t>
      </w:r>
      <w:r w:rsidR="00463796" w:rsidRPr="0010309A">
        <w:rPr>
          <w:b/>
          <w:bCs/>
          <w:lang w:val="pl-PL"/>
        </w:rPr>
        <w:t xml:space="preserve">Sp. z </w:t>
      </w:r>
      <w:r w:rsidR="0010309A" w:rsidRPr="0010309A">
        <w:rPr>
          <w:b/>
          <w:bCs/>
          <w:lang w:val="pl-PL"/>
        </w:rPr>
        <w:t> </w:t>
      </w:r>
      <w:r w:rsidR="00463796" w:rsidRPr="0010309A">
        <w:rPr>
          <w:b/>
          <w:bCs/>
          <w:lang w:val="pl-PL"/>
        </w:rPr>
        <w:t xml:space="preserve">o. </w:t>
      </w:r>
      <w:r w:rsidR="0010309A" w:rsidRPr="0010309A">
        <w:rPr>
          <w:b/>
          <w:bCs/>
          <w:lang w:val="pl-PL"/>
        </w:rPr>
        <w:t> </w:t>
      </w:r>
      <w:r w:rsidR="00463796" w:rsidRPr="0010309A">
        <w:rPr>
          <w:b/>
          <w:bCs/>
          <w:lang w:val="pl-PL"/>
        </w:rPr>
        <w:t>o. w Żn</w:t>
      </w:r>
      <w:r w:rsidR="00225266" w:rsidRPr="0010309A">
        <w:rPr>
          <w:b/>
          <w:bCs/>
          <w:lang w:val="pl-PL"/>
        </w:rPr>
        <w:t>inie.”</w:t>
      </w:r>
    </w:p>
    <w:p w14:paraId="67DB5E73" w14:textId="77777777" w:rsidR="00D00DC4" w:rsidRDefault="00D00DC4" w:rsidP="00D00DC4">
      <w:pPr>
        <w:pStyle w:val="NormalnyWeb"/>
        <w:spacing w:after="0"/>
        <w:rPr>
          <w:lang w:val="pl-PL"/>
        </w:rPr>
      </w:pPr>
      <w:r>
        <w:rPr>
          <w:lang w:val="pl-PL"/>
        </w:rPr>
        <w:t>W załączniku:</w:t>
      </w:r>
    </w:p>
    <w:p w14:paraId="65C35C5C" w14:textId="77777777" w:rsidR="00E70DA7" w:rsidRDefault="00E70DA7" w:rsidP="00E70DA7">
      <w:pPr>
        <w:pStyle w:val="NormalnyWeb"/>
        <w:spacing w:before="0" w:after="0"/>
        <w:rPr>
          <w:lang w:val="pl-PL"/>
        </w:rPr>
      </w:pPr>
    </w:p>
    <w:p w14:paraId="12BB158F" w14:textId="77777777" w:rsidR="00D00DC4" w:rsidRPr="00875B2D" w:rsidRDefault="00D00DC4" w:rsidP="00E70DA7">
      <w:pPr>
        <w:pStyle w:val="NormalnyWeb"/>
        <w:spacing w:before="0" w:after="0" w:line="360" w:lineRule="auto"/>
        <w:rPr>
          <w:lang w:val="pl-PL"/>
        </w:rPr>
      </w:pPr>
      <w:r>
        <w:rPr>
          <w:lang w:val="pl-PL"/>
        </w:rPr>
        <w:t xml:space="preserve">1. Wytyczne do </w:t>
      </w:r>
      <w:r w:rsidRPr="00875B2D">
        <w:rPr>
          <w:lang w:val="pl-PL"/>
        </w:rPr>
        <w:t>zapytania ofertowego.</w:t>
      </w:r>
    </w:p>
    <w:p w14:paraId="2E36C426" w14:textId="77777777" w:rsidR="00D00DC4" w:rsidRDefault="00D00DC4" w:rsidP="00E70DA7">
      <w:pPr>
        <w:pStyle w:val="NormalnyWeb"/>
        <w:spacing w:before="0" w:after="0" w:line="360" w:lineRule="auto"/>
        <w:rPr>
          <w:lang w:val="pl-PL"/>
        </w:rPr>
      </w:pPr>
      <w:r>
        <w:rPr>
          <w:lang w:val="pl-PL"/>
        </w:rPr>
        <w:t>2. Formularz ofertowy.</w:t>
      </w:r>
    </w:p>
    <w:p w14:paraId="060FBE4D" w14:textId="54AEB7B5" w:rsidR="00E70DA7" w:rsidRDefault="00D00DC4" w:rsidP="00E70DA7">
      <w:pPr>
        <w:pStyle w:val="NormalnyWeb"/>
        <w:spacing w:before="0" w:after="0" w:line="360" w:lineRule="auto"/>
        <w:rPr>
          <w:lang w:val="pl-PL"/>
        </w:rPr>
      </w:pPr>
      <w:r>
        <w:rPr>
          <w:lang w:val="pl-PL"/>
        </w:rPr>
        <w:t>3. Wykaz budynków</w:t>
      </w:r>
      <w:r w:rsidR="00E601A2">
        <w:rPr>
          <w:lang w:val="pl-PL"/>
        </w:rPr>
        <w:t>.</w:t>
      </w:r>
    </w:p>
    <w:p w14:paraId="4D77BB5B" w14:textId="40404233" w:rsidR="0010512D" w:rsidRDefault="0010512D" w:rsidP="0010512D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643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3BC">
        <w:rPr>
          <w:rFonts w:ascii="Times New Roman" w:hAnsi="Times New Roman" w:cs="Times New Roman"/>
          <w:sz w:val="24"/>
          <w:szCs w:val="24"/>
        </w:rPr>
        <w:t>Oświadczenie wymagane od wykonawcy w zakresie wypełnienia obowiązków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3BC">
        <w:rPr>
          <w:rFonts w:ascii="Times New Roman" w:hAnsi="Times New Roman" w:cs="Times New Roman"/>
          <w:sz w:val="24"/>
          <w:szCs w:val="24"/>
        </w:rPr>
        <w:t>informacyjnych przewidzianych w art. 13 lub art. 14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E7490A" w14:textId="77777777" w:rsidR="0010309A" w:rsidRDefault="0010309A" w:rsidP="0010512D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</w:p>
    <w:p w14:paraId="628B045E" w14:textId="2967391B" w:rsidR="0010309A" w:rsidRDefault="0010309A" w:rsidP="0010512D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Wzór umowy.</w:t>
      </w:r>
    </w:p>
    <w:p w14:paraId="311C02C4" w14:textId="77777777" w:rsidR="00E70DA7" w:rsidRDefault="00E70DA7" w:rsidP="00E70DA7">
      <w:pPr>
        <w:pStyle w:val="NormalnyWeb"/>
        <w:spacing w:before="0" w:after="0" w:line="360" w:lineRule="auto"/>
        <w:rPr>
          <w:sz w:val="20"/>
          <w:szCs w:val="20"/>
          <w:lang w:val="pl-PL"/>
        </w:rPr>
      </w:pPr>
    </w:p>
    <w:p w14:paraId="1AA2D872" w14:textId="77777777" w:rsidR="00D00DC4" w:rsidRDefault="00D00DC4" w:rsidP="00D00DC4">
      <w:pPr>
        <w:pStyle w:val="NormalnyWeb"/>
        <w:spacing w:before="0" w:after="0"/>
        <w:rPr>
          <w:sz w:val="20"/>
          <w:szCs w:val="20"/>
          <w:lang w:val="pl-PL"/>
        </w:rPr>
      </w:pPr>
    </w:p>
    <w:p w14:paraId="74564C93" w14:textId="4DCA7352" w:rsidR="00D00DC4" w:rsidRDefault="00D00DC4" w:rsidP="00D00DC4">
      <w:pPr>
        <w:pStyle w:val="NormalnyWeb"/>
        <w:spacing w:before="0" w:after="0"/>
        <w:rPr>
          <w:sz w:val="20"/>
          <w:szCs w:val="20"/>
          <w:lang w:val="pl-PL"/>
        </w:rPr>
      </w:pPr>
    </w:p>
    <w:p w14:paraId="6AB6EA8D" w14:textId="39F8B524" w:rsidR="00E601A2" w:rsidRDefault="00E601A2" w:rsidP="00D00DC4">
      <w:pPr>
        <w:pStyle w:val="NormalnyWeb"/>
        <w:spacing w:before="0" w:after="0"/>
        <w:rPr>
          <w:sz w:val="20"/>
          <w:szCs w:val="20"/>
          <w:lang w:val="pl-PL"/>
        </w:rPr>
      </w:pPr>
    </w:p>
    <w:p w14:paraId="1549F07C" w14:textId="77777777" w:rsidR="005D492F" w:rsidRDefault="005D492F" w:rsidP="00D00DC4">
      <w:pPr>
        <w:pStyle w:val="NormalnyWeb"/>
        <w:spacing w:before="0" w:after="0"/>
        <w:rPr>
          <w:sz w:val="20"/>
          <w:szCs w:val="20"/>
          <w:lang w:val="pl-PL"/>
        </w:rPr>
      </w:pPr>
    </w:p>
    <w:p w14:paraId="1EA5B495" w14:textId="77777777" w:rsidR="00D14F83" w:rsidRDefault="00D14F83" w:rsidP="00D00DC4">
      <w:pPr>
        <w:pStyle w:val="NormalnyWeb"/>
        <w:spacing w:before="0" w:after="0"/>
        <w:rPr>
          <w:sz w:val="20"/>
          <w:szCs w:val="20"/>
          <w:lang w:val="pl-PL"/>
        </w:rPr>
      </w:pPr>
    </w:p>
    <w:p w14:paraId="2DC4A854" w14:textId="77777777" w:rsidR="00D00DC4" w:rsidRDefault="00D00DC4" w:rsidP="00D00DC4">
      <w:pPr>
        <w:pStyle w:val="NormalnyWeb"/>
        <w:spacing w:before="0"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Prowadząca sprawę:</w:t>
      </w:r>
    </w:p>
    <w:p w14:paraId="6C7A5AFB" w14:textId="12B023B8" w:rsidR="00D00DC4" w:rsidRDefault="0010512D" w:rsidP="00D00DC4">
      <w:pPr>
        <w:pStyle w:val="NormalnyWeb"/>
        <w:spacing w:before="0"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Agnieszka Marciniak</w:t>
      </w:r>
    </w:p>
    <w:p w14:paraId="2D013F6D" w14:textId="1E6C5DA3" w:rsidR="00D00DC4" w:rsidRDefault="00D00DC4" w:rsidP="00D00DC4">
      <w:pPr>
        <w:pStyle w:val="NormalnyWeb"/>
        <w:spacing w:before="0"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Tel. 52 302 04 07</w:t>
      </w:r>
      <w:r w:rsidR="0010512D">
        <w:rPr>
          <w:sz w:val="20"/>
          <w:szCs w:val="20"/>
          <w:lang w:val="pl-PL"/>
        </w:rPr>
        <w:t xml:space="preserve"> wew. 27</w:t>
      </w:r>
    </w:p>
    <w:p w14:paraId="23EB1656" w14:textId="540932EA" w:rsidR="00D00DC4" w:rsidRDefault="00D00DC4" w:rsidP="00E70DA7">
      <w:pPr>
        <w:pStyle w:val="NormalnyWeb"/>
        <w:spacing w:before="0" w:after="0"/>
        <w:rPr>
          <w:sz w:val="20"/>
          <w:szCs w:val="20"/>
        </w:rPr>
      </w:pPr>
      <w:proofErr w:type="spellStart"/>
      <w:r w:rsidRPr="00E70DA7">
        <w:rPr>
          <w:sz w:val="20"/>
          <w:szCs w:val="20"/>
        </w:rPr>
        <w:t>adres</w:t>
      </w:r>
      <w:proofErr w:type="spellEnd"/>
      <w:r w:rsidRPr="00E70DA7">
        <w:rPr>
          <w:sz w:val="20"/>
          <w:szCs w:val="20"/>
        </w:rPr>
        <w:t xml:space="preserve"> e-mail: </w:t>
      </w:r>
      <w:hyperlink r:id="rId7" w:history="1">
        <w:r w:rsidR="0010512D" w:rsidRPr="00A85E86">
          <w:rPr>
            <w:rStyle w:val="Hipercze"/>
            <w:sz w:val="20"/>
            <w:szCs w:val="20"/>
          </w:rPr>
          <w:t>a.marciniak@pukznin.pl</w:t>
        </w:r>
      </w:hyperlink>
    </w:p>
    <w:p w14:paraId="76978B7C" w14:textId="77777777" w:rsidR="00463796" w:rsidRDefault="00463796" w:rsidP="00E91456">
      <w:pPr>
        <w:pStyle w:val="Standarduser"/>
        <w:spacing w:line="480" w:lineRule="auto"/>
        <w:rPr>
          <w:rFonts w:eastAsia="Andale Sans UI" w:cs="Tahoma"/>
          <w:sz w:val="20"/>
          <w:szCs w:val="20"/>
          <w:lang w:val="en-US" w:eastAsia="en-US" w:bidi="en-US"/>
        </w:rPr>
      </w:pPr>
    </w:p>
    <w:p w14:paraId="7F3D096C" w14:textId="77777777" w:rsidR="00732C2E" w:rsidRDefault="00732C2E" w:rsidP="00E91456">
      <w:pPr>
        <w:pStyle w:val="Standarduser"/>
        <w:spacing w:line="480" w:lineRule="auto"/>
        <w:rPr>
          <w:rFonts w:eastAsia="Andale Sans UI" w:cs="Tahoma"/>
          <w:sz w:val="20"/>
          <w:szCs w:val="20"/>
          <w:lang w:val="en-US" w:eastAsia="en-US" w:bidi="en-US"/>
        </w:rPr>
      </w:pPr>
    </w:p>
    <w:p w14:paraId="7FE091CF" w14:textId="77777777" w:rsidR="00643937" w:rsidRDefault="00643937" w:rsidP="00E91456">
      <w:pPr>
        <w:pStyle w:val="Standarduser"/>
        <w:spacing w:line="480" w:lineRule="auto"/>
      </w:pPr>
    </w:p>
    <w:p w14:paraId="6DE03920" w14:textId="195F42EF" w:rsidR="00E91456" w:rsidRPr="00E91456" w:rsidRDefault="00E91456" w:rsidP="00E91456">
      <w:pPr>
        <w:pStyle w:val="Standarduser"/>
        <w:spacing w:line="480" w:lineRule="auto"/>
      </w:pPr>
      <w:r w:rsidRPr="00E91456">
        <w:t>Załącznik n</w:t>
      </w:r>
      <w:r>
        <w:t xml:space="preserve">r 1 </w:t>
      </w:r>
    </w:p>
    <w:p w14:paraId="6E8EF717" w14:textId="77777777" w:rsidR="00643937" w:rsidRDefault="00643937" w:rsidP="00D00DC4">
      <w:pPr>
        <w:pStyle w:val="Standarduser"/>
        <w:spacing w:line="480" w:lineRule="auto"/>
        <w:jc w:val="right"/>
      </w:pPr>
    </w:p>
    <w:p w14:paraId="4DFC6255" w14:textId="30467BF2" w:rsidR="00D00DC4" w:rsidRDefault="00645686" w:rsidP="00D00DC4">
      <w:pPr>
        <w:pStyle w:val="Standarduser"/>
        <w:spacing w:line="480" w:lineRule="auto"/>
        <w:jc w:val="right"/>
      </w:pPr>
      <w:r>
        <w:t>Żnin, dn.</w:t>
      </w:r>
      <w:r w:rsidR="0010309A">
        <w:t xml:space="preserve"> 26.11.</w:t>
      </w:r>
      <w:r w:rsidR="00643937">
        <w:t>2024</w:t>
      </w:r>
      <w:r w:rsidR="0010309A">
        <w:t xml:space="preserve"> </w:t>
      </w:r>
      <w:r w:rsidR="00D00DC4">
        <w:t>r.</w:t>
      </w:r>
    </w:p>
    <w:p w14:paraId="54983AB5" w14:textId="1B0DCBEE" w:rsidR="00D14F83" w:rsidRDefault="00C449F3" w:rsidP="00D00DC4">
      <w:pPr>
        <w:pStyle w:val="Standarduser"/>
        <w:spacing w:line="480" w:lineRule="auto"/>
      </w:pPr>
      <w:r>
        <w:t>DT/………………/20</w:t>
      </w:r>
      <w:r w:rsidR="00D14F83">
        <w:t>2</w:t>
      </w:r>
      <w:r w:rsidR="00643937">
        <w:t>4</w:t>
      </w:r>
    </w:p>
    <w:p w14:paraId="26CB72BB" w14:textId="7B553B34" w:rsidR="00643937" w:rsidRDefault="00D00DC4" w:rsidP="0010309A">
      <w:pPr>
        <w:pStyle w:val="Standarduser"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Wytyczne do </w:t>
      </w:r>
      <w:r w:rsidR="00E601A2" w:rsidRPr="005D492F">
        <w:rPr>
          <w:b/>
          <w:sz w:val="28"/>
          <w:szCs w:val="28"/>
        </w:rPr>
        <w:t>zapytania ofertowego</w:t>
      </w:r>
    </w:p>
    <w:p w14:paraId="14880748" w14:textId="5034914A" w:rsidR="00144D77" w:rsidRDefault="00DC01C7" w:rsidP="00D00DC4">
      <w:pPr>
        <w:pStyle w:val="Standarduser"/>
        <w:spacing w:line="360" w:lineRule="auto"/>
        <w:jc w:val="both"/>
        <w:rPr>
          <w:b/>
          <w:bCs/>
        </w:rPr>
      </w:pPr>
      <w:r w:rsidRPr="002E2193">
        <w:rPr>
          <w:b/>
          <w:bCs/>
        </w:rPr>
        <w:t>I.</w:t>
      </w:r>
      <w:r w:rsidRPr="002E2193">
        <w:t xml:space="preserve"> Przedsiębiorstwo Usług Komunalnych „PUK” Sp. z o.o., ul. Mickiewicza 22, 88-400 Żnin, NIP</w:t>
      </w:r>
      <w:r w:rsidR="0010309A">
        <w:t> </w:t>
      </w:r>
      <w:r w:rsidRPr="002E2193">
        <w:t xml:space="preserve"> 562-000-28-75 REGON 090185720, na podstawie </w:t>
      </w:r>
      <w:r>
        <w:t xml:space="preserve">Zarządzenia nr 1/2021 </w:t>
      </w:r>
      <w:r w:rsidRPr="002E2193">
        <w:t xml:space="preserve">Prezesa Zarządu „PUK” </w:t>
      </w:r>
      <w:r>
        <w:t>S</w:t>
      </w:r>
      <w:r w:rsidRPr="002E2193">
        <w:t xml:space="preserve">p. z o. o. w  Żninie z dnia </w:t>
      </w:r>
      <w:r>
        <w:t xml:space="preserve">28 stycznia 2021 </w:t>
      </w:r>
      <w:r w:rsidRPr="002E2193">
        <w:t>r. w sprawie</w:t>
      </w:r>
      <w:r>
        <w:t>: wprowadzenia w „PUK” Przedsiębiorstwo Usług Komunalnych Sp. z o.o. w Żninie Regulaminu udzielania zamówień publicznych o wartości szacunkowej niższej niż 130.000,00 złotych</w:t>
      </w:r>
      <w:r w:rsidRPr="00353367">
        <w:t>,</w:t>
      </w:r>
      <w:r>
        <w:t xml:space="preserve"> </w:t>
      </w:r>
      <w:r w:rsidRPr="002E2193">
        <w:t xml:space="preserve">zwraca się z </w:t>
      </w:r>
      <w:r>
        <w:t xml:space="preserve">zapytaniem ofertowym </w:t>
      </w:r>
      <w:r w:rsidRPr="002E2193">
        <w:t xml:space="preserve">na zadanie: </w:t>
      </w:r>
      <w:r w:rsidR="00BF5280" w:rsidRPr="00BF5280">
        <w:rPr>
          <w:b/>
          <w:bCs/>
        </w:rPr>
        <w:t>„</w:t>
      </w:r>
      <w:r w:rsidR="00D00DC4" w:rsidRPr="00BF5280">
        <w:rPr>
          <w:b/>
          <w:bCs/>
        </w:rPr>
        <w:t>Świadczenie usług kominiarskich w budynkach gminn</w:t>
      </w:r>
      <w:r w:rsidR="004D6B80" w:rsidRPr="00BF5280">
        <w:rPr>
          <w:b/>
          <w:bCs/>
        </w:rPr>
        <w:t xml:space="preserve">ych </w:t>
      </w:r>
      <w:r w:rsidR="00D00DC4" w:rsidRPr="00BF5280">
        <w:rPr>
          <w:b/>
          <w:bCs/>
        </w:rPr>
        <w:t>zarządzanych przez Przedsięb</w:t>
      </w:r>
      <w:r w:rsidR="004D6B80" w:rsidRPr="00BF5280">
        <w:rPr>
          <w:b/>
          <w:bCs/>
        </w:rPr>
        <w:t>iorstwo</w:t>
      </w:r>
      <w:r w:rsidR="00672001">
        <w:rPr>
          <w:b/>
          <w:bCs/>
        </w:rPr>
        <w:t xml:space="preserve"> </w:t>
      </w:r>
      <w:r w:rsidR="004D6B80" w:rsidRPr="00BF5280">
        <w:rPr>
          <w:b/>
          <w:bCs/>
        </w:rPr>
        <w:t>Usług Komunalnych</w:t>
      </w:r>
      <w:r w:rsidR="00D00DC4" w:rsidRPr="00BF5280">
        <w:rPr>
          <w:b/>
          <w:bCs/>
        </w:rPr>
        <w:t xml:space="preserve"> Sp. z o. o. w</w:t>
      </w:r>
      <w:r w:rsidR="004D6B80" w:rsidRPr="00BF5280">
        <w:rPr>
          <w:b/>
          <w:bCs/>
        </w:rPr>
        <w:t> </w:t>
      </w:r>
      <w:r w:rsidR="00D00DC4" w:rsidRPr="00BF5280">
        <w:rPr>
          <w:b/>
          <w:bCs/>
        </w:rPr>
        <w:t>Żninie.</w:t>
      </w:r>
      <w:r w:rsidR="00BF5280" w:rsidRPr="00BF5280">
        <w:rPr>
          <w:b/>
          <w:bCs/>
        </w:rPr>
        <w:t>”</w:t>
      </w:r>
    </w:p>
    <w:p w14:paraId="4AD3A8F6" w14:textId="77777777" w:rsidR="00643937" w:rsidRPr="00BF5280" w:rsidRDefault="00643937" w:rsidP="00D00DC4">
      <w:pPr>
        <w:pStyle w:val="Standarduser"/>
        <w:spacing w:line="360" w:lineRule="auto"/>
        <w:jc w:val="both"/>
        <w:rPr>
          <w:b/>
          <w:bCs/>
        </w:rPr>
      </w:pPr>
    </w:p>
    <w:p w14:paraId="48416A38" w14:textId="77777777" w:rsidR="00D00DC4" w:rsidRDefault="00D00DC4" w:rsidP="00D00DC4">
      <w:pPr>
        <w:pStyle w:val="Standarduser"/>
        <w:spacing w:line="360" w:lineRule="auto"/>
        <w:jc w:val="both"/>
      </w:pPr>
      <w:r>
        <w:rPr>
          <w:b/>
          <w:bCs/>
        </w:rPr>
        <w:t>II</w:t>
      </w:r>
      <w:r>
        <w:rPr>
          <w:bCs/>
        </w:rPr>
        <w:t xml:space="preserve">. </w:t>
      </w:r>
      <w:r>
        <w:rPr>
          <w:b/>
          <w:bCs/>
        </w:rPr>
        <w:t>Przedmiot zamówienia:</w:t>
      </w:r>
    </w:p>
    <w:p w14:paraId="1094D371" w14:textId="77777777" w:rsidR="00D00DC4" w:rsidRDefault="00D00DC4" w:rsidP="00D00DC4">
      <w:pPr>
        <w:pStyle w:val="Standarduser"/>
        <w:spacing w:line="360" w:lineRule="auto"/>
        <w:jc w:val="both"/>
        <w:rPr>
          <w:bCs/>
        </w:rPr>
      </w:pPr>
      <w:r>
        <w:rPr>
          <w:bCs/>
        </w:rPr>
        <w:t>Przedmiotem zamówienia jest:</w:t>
      </w:r>
    </w:p>
    <w:p w14:paraId="38805B83" w14:textId="77777777" w:rsidR="00D00DC4" w:rsidRDefault="00D00DC4" w:rsidP="00D00DC4">
      <w:pPr>
        <w:pStyle w:val="Standarduser"/>
        <w:spacing w:line="360" w:lineRule="auto"/>
        <w:jc w:val="both"/>
        <w:rPr>
          <w:bCs/>
        </w:rPr>
      </w:pPr>
      <w:r>
        <w:rPr>
          <w:bCs/>
        </w:rPr>
        <w:t>1. Czyszczenie przewodów kominowych należy wykonać z następującą częstotliwością:</w:t>
      </w:r>
    </w:p>
    <w:p w14:paraId="2F4372AE" w14:textId="508C6385" w:rsidR="00D00DC4" w:rsidRDefault="00D00DC4" w:rsidP="00D00DC4">
      <w:pPr>
        <w:pStyle w:val="Standarduser"/>
        <w:spacing w:line="360" w:lineRule="auto"/>
        <w:jc w:val="both"/>
      </w:pPr>
      <w:r>
        <w:rPr>
          <w:bCs/>
        </w:rPr>
        <w:t xml:space="preserve">- czyszczenie i </w:t>
      </w:r>
      <w:r w:rsidR="00732C2E">
        <w:rPr>
          <w:bCs/>
        </w:rPr>
        <w:t>udrażnianie</w:t>
      </w:r>
      <w:r>
        <w:rPr>
          <w:bCs/>
        </w:rPr>
        <w:t xml:space="preserve"> kanałów wentylacyjnych  – </w:t>
      </w:r>
      <w:r>
        <w:rPr>
          <w:b/>
          <w:bCs/>
        </w:rPr>
        <w:t>1 raz w roku</w:t>
      </w:r>
    </w:p>
    <w:p w14:paraId="499338A1" w14:textId="6C4089CD" w:rsidR="00D00DC4" w:rsidRDefault="00D00DC4" w:rsidP="00D00DC4">
      <w:pPr>
        <w:pStyle w:val="Standarduser"/>
        <w:spacing w:line="360" w:lineRule="auto"/>
        <w:jc w:val="both"/>
      </w:pPr>
      <w:r>
        <w:rPr>
          <w:bCs/>
        </w:rPr>
        <w:t xml:space="preserve">- czyszczenie i </w:t>
      </w:r>
      <w:r w:rsidR="00732C2E">
        <w:rPr>
          <w:bCs/>
        </w:rPr>
        <w:t>udrażnianie</w:t>
      </w:r>
      <w:r>
        <w:rPr>
          <w:bCs/>
        </w:rPr>
        <w:t xml:space="preserve"> kanałów spalinowych – </w:t>
      </w:r>
      <w:r>
        <w:rPr>
          <w:b/>
          <w:bCs/>
        </w:rPr>
        <w:t>2 raz</w:t>
      </w:r>
      <w:r w:rsidR="00F87287">
        <w:rPr>
          <w:b/>
          <w:bCs/>
        </w:rPr>
        <w:t>y</w:t>
      </w:r>
      <w:r>
        <w:rPr>
          <w:b/>
          <w:bCs/>
        </w:rPr>
        <w:t xml:space="preserve"> w roku</w:t>
      </w:r>
    </w:p>
    <w:p w14:paraId="2FF053E7" w14:textId="264D479C" w:rsidR="00D00DC4" w:rsidRDefault="00D00DC4" w:rsidP="00D00DC4">
      <w:pPr>
        <w:pStyle w:val="Standarduser"/>
        <w:spacing w:line="360" w:lineRule="auto"/>
        <w:jc w:val="both"/>
      </w:pPr>
      <w:r>
        <w:rPr>
          <w:bCs/>
        </w:rPr>
        <w:t xml:space="preserve">- czyszczenie i </w:t>
      </w:r>
      <w:r w:rsidR="00732C2E">
        <w:rPr>
          <w:bCs/>
        </w:rPr>
        <w:t>udrażnianie</w:t>
      </w:r>
      <w:r>
        <w:rPr>
          <w:bCs/>
        </w:rPr>
        <w:t xml:space="preserve"> kanałów dymowych</w:t>
      </w:r>
      <w:r w:rsidR="00732C2E">
        <w:rPr>
          <w:bCs/>
        </w:rPr>
        <w:t xml:space="preserve"> </w:t>
      </w:r>
      <w:r>
        <w:rPr>
          <w:bCs/>
        </w:rPr>
        <w:t xml:space="preserve"> –</w:t>
      </w:r>
      <w:r>
        <w:rPr>
          <w:b/>
          <w:bCs/>
        </w:rPr>
        <w:t xml:space="preserve"> 4 razy w roku</w:t>
      </w:r>
    </w:p>
    <w:p w14:paraId="31CF8F79" w14:textId="2971EACC" w:rsidR="00D00DC4" w:rsidRPr="00F53D3F" w:rsidRDefault="00D00DC4" w:rsidP="00D00DC4">
      <w:pPr>
        <w:pStyle w:val="Standarduser"/>
        <w:spacing w:line="360" w:lineRule="auto"/>
        <w:jc w:val="both"/>
      </w:pPr>
      <w:r>
        <w:t xml:space="preserve">2. Wykonywanie okresowej kontroli stanu technicznego przewodów kominowych </w:t>
      </w:r>
      <w:r w:rsidRPr="00F53D3F">
        <w:t>wynikającej z</w:t>
      </w:r>
      <w:r w:rsidR="002F72C6">
        <w:t> </w:t>
      </w:r>
      <w:r w:rsidRPr="00F53D3F">
        <w:t xml:space="preserve"> art. 62 ustawy Prawo budowlane (</w:t>
      </w:r>
      <w:r w:rsidRPr="00F53D3F">
        <w:rPr>
          <w:b/>
          <w:bCs/>
        </w:rPr>
        <w:t>1x w rok</w:t>
      </w:r>
      <w:r w:rsidR="00C432D3" w:rsidRPr="00F53D3F">
        <w:rPr>
          <w:b/>
          <w:bCs/>
        </w:rPr>
        <w:t>u</w:t>
      </w:r>
      <w:r w:rsidRPr="00F53D3F">
        <w:t>)</w:t>
      </w:r>
      <w:r w:rsidR="00732C2E" w:rsidRPr="00F53D3F">
        <w:t>.</w:t>
      </w:r>
    </w:p>
    <w:p w14:paraId="02BFE489" w14:textId="77777777" w:rsidR="00D00DC4" w:rsidRDefault="00D00DC4" w:rsidP="00D00DC4">
      <w:pPr>
        <w:pStyle w:val="Standarduser"/>
        <w:spacing w:line="360" w:lineRule="auto"/>
        <w:jc w:val="both"/>
      </w:pPr>
      <w:r>
        <w:t>3. Wykonywanie zaleceń jednorazowych: wg potrzeb</w:t>
      </w:r>
    </w:p>
    <w:p w14:paraId="16AF0B80" w14:textId="3D580CE4" w:rsidR="00D00DC4" w:rsidRDefault="00D00DC4" w:rsidP="00D00DC4">
      <w:pPr>
        <w:pStyle w:val="Standarduser"/>
        <w:spacing w:line="360" w:lineRule="auto"/>
        <w:jc w:val="both"/>
      </w:pPr>
      <w:r>
        <w:t>- wydawanie opinii kominiarskich</w:t>
      </w:r>
      <w:r w:rsidR="00643937">
        <w:t>,</w:t>
      </w:r>
    </w:p>
    <w:p w14:paraId="0343F9F3" w14:textId="75F36516" w:rsidR="00672001" w:rsidRDefault="00D00DC4" w:rsidP="00D00DC4">
      <w:pPr>
        <w:pStyle w:val="Standarduser"/>
        <w:spacing w:line="360" w:lineRule="auto"/>
        <w:jc w:val="both"/>
      </w:pPr>
      <w:r>
        <w:t>- udrożnienie przewodu kominowego za pomocą bolca lub przebijaka bez wykucia otworów pomocniczych</w:t>
      </w:r>
      <w:r w:rsidR="00643937">
        <w:t>,</w:t>
      </w:r>
    </w:p>
    <w:p w14:paraId="72F2EA7E" w14:textId="0BB69DF3" w:rsidR="00732C2E" w:rsidRDefault="00D00DC4" w:rsidP="00D00DC4">
      <w:pPr>
        <w:pStyle w:val="Standarduser"/>
        <w:spacing w:line="360" w:lineRule="auto"/>
        <w:jc w:val="both"/>
      </w:pPr>
      <w:r>
        <w:t>- odgruzowanie i udrożnienie przewodów kominowych lub usuwanie gniazd ptaków z</w:t>
      </w:r>
      <w:r w:rsidR="00BF5280">
        <w:t> </w:t>
      </w:r>
      <w:r>
        <w:t xml:space="preserve"> wykuciem otworów pomocniczych</w:t>
      </w:r>
      <w:r w:rsidR="00643937">
        <w:t>,</w:t>
      </w:r>
    </w:p>
    <w:p w14:paraId="402313F7" w14:textId="3C755DB3" w:rsidR="00643937" w:rsidRDefault="00D00DC4" w:rsidP="00D00DC4">
      <w:pPr>
        <w:pStyle w:val="Standarduser"/>
        <w:spacing w:line="360" w:lineRule="auto"/>
        <w:jc w:val="both"/>
      </w:pPr>
      <w:r>
        <w:t>- badanie – pomiar obecności tlenku węgla w lokalu</w:t>
      </w:r>
      <w:r w:rsidR="00643937">
        <w:t>,</w:t>
      </w:r>
    </w:p>
    <w:p w14:paraId="5964BF9A" w14:textId="5E6F4227" w:rsidR="00643937" w:rsidRDefault="00D00DC4" w:rsidP="00D00DC4">
      <w:pPr>
        <w:pStyle w:val="Standarduser"/>
        <w:spacing w:line="360" w:lineRule="auto"/>
        <w:jc w:val="both"/>
      </w:pPr>
      <w:r>
        <w:t>- wypalanie przewodu kominowego z zalegającego kreozotu (smoły)</w:t>
      </w:r>
      <w:r w:rsidR="00643937">
        <w:t>,</w:t>
      </w:r>
    </w:p>
    <w:p w14:paraId="6F8235CC" w14:textId="77777777" w:rsidR="0010309A" w:rsidRDefault="0010309A" w:rsidP="00D00DC4">
      <w:pPr>
        <w:pStyle w:val="Standarduser"/>
        <w:spacing w:line="360" w:lineRule="auto"/>
        <w:jc w:val="both"/>
      </w:pPr>
    </w:p>
    <w:p w14:paraId="296307EB" w14:textId="77777777" w:rsidR="0010309A" w:rsidRDefault="0010309A" w:rsidP="00D00DC4">
      <w:pPr>
        <w:pStyle w:val="Standarduser"/>
        <w:spacing w:line="360" w:lineRule="auto"/>
        <w:jc w:val="both"/>
      </w:pPr>
    </w:p>
    <w:p w14:paraId="6D734989" w14:textId="77777777" w:rsidR="0010309A" w:rsidRDefault="0010309A" w:rsidP="00D00DC4">
      <w:pPr>
        <w:pStyle w:val="Standarduser"/>
        <w:spacing w:line="360" w:lineRule="auto"/>
        <w:jc w:val="both"/>
      </w:pPr>
    </w:p>
    <w:p w14:paraId="05DEC3FE" w14:textId="521A55A4" w:rsidR="00F62D85" w:rsidRDefault="00D00DC4" w:rsidP="00D00DC4">
      <w:pPr>
        <w:pStyle w:val="Standarduser"/>
        <w:spacing w:line="360" w:lineRule="auto"/>
        <w:jc w:val="both"/>
      </w:pPr>
      <w:r>
        <w:t>- sprawdzenie przewodu za pomocą kamery inspekcyjnej – na podczerwień wraz z zapisem na</w:t>
      </w:r>
      <w:r w:rsidR="00144D77">
        <w:t> </w:t>
      </w:r>
      <w:r>
        <w:t xml:space="preserve"> płycie CD-R – za jeden przewód kominowy bez względu na ilość kondygnacji i wymiar przewodu</w:t>
      </w:r>
      <w:r w:rsidR="00643937">
        <w:t>,</w:t>
      </w:r>
    </w:p>
    <w:p w14:paraId="0DA8EEAA" w14:textId="57544713" w:rsidR="00D00DC4" w:rsidRDefault="00D00DC4" w:rsidP="00D00DC4">
      <w:pPr>
        <w:pStyle w:val="Standarduser"/>
        <w:spacing w:line="360" w:lineRule="auto"/>
        <w:jc w:val="both"/>
      </w:pPr>
      <w:r>
        <w:t>- inwentaryzacja przewodów kominowych za każdy sprawdzany lokal</w:t>
      </w:r>
      <w:r w:rsidR="00643937">
        <w:t>,</w:t>
      </w:r>
    </w:p>
    <w:p w14:paraId="24D8A209" w14:textId="57377D37" w:rsidR="00D00DC4" w:rsidRDefault="00D00DC4" w:rsidP="00D00DC4">
      <w:pPr>
        <w:pStyle w:val="Standarduser"/>
        <w:spacing w:line="360" w:lineRule="auto"/>
        <w:jc w:val="both"/>
      </w:pPr>
      <w:r>
        <w:t>- sporządzenie dokumentacji wraz z pomiarami i dokumentacją fotograficzną (przy nagłej interwencji)</w:t>
      </w:r>
      <w:r w:rsidR="00643937">
        <w:t>,</w:t>
      </w:r>
    </w:p>
    <w:p w14:paraId="25CD088A" w14:textId="06CB949B" w:rsidR="00D00DC4" w:rsidRDefault="00D00DC4" w:rsidP="00D00DC4">
      <w:pPr>
        <w:pStyle w:val="Standarduser"/>
        <w:spacing w:line="360" w:lineRule="auto"/>
        <w:jc w:val="both"/>
      </w:pPr>
      <w:r>
        <w:t xml:space="preserve">- ustalenie przyczyny wadliwego działania urządzeń grzewczych odprowadzających spaliny </w:t>
      </w:r>
      <w:r w:rsidR="001F5763">
        <w:t>z</w:t>
      </w:r>
      <w:r w:rsidR="00BF5280">
        <w:t> </w:t>
      </w:r>
      <w:r>
        <w:t xml:space="preserve"> wydaniem ekspertyzy zawierającej wskazania rozwiązań technicznych</w:t>
      </w:r>
      <w:r w:rsidR="00643937">
        <w:t>,</w:t>
      </w:r>
    </w:p>
    <w:p w14:paraId="45CD64BC" w14:textId="4B10A7D2" w:rsidR="00D00DC4" w:rsidRDefault="00D00DC4" w:rsidP="00D00DC4">
      <w:pPr>
        <w:pStyle w:val="Standarduser"/>
        <w:spacing w:line="360" w:lineRule="auto"/>
        <w:jc w:val="both"/>
      </w:pPr>
      <w:r>
        <w:t>-  ustalenia przyczyn wadliwego działania wentylacji w lokalach, a w tym braku prawidłowej cyrkulacji powietrza wraz z wydaniem ekspertyzy zawierającej wskazania rozwiązań technicznych</w:t>
      </w:r>
      <w:r w:rsidR="00643937">
        <w:t>,</w:t>
      </w:r>
    </w:p>
    <w:p w14:paraId="739E4886" w14:textId="5902EEE4" w:rsidR="00D00DC4" w:rsidRDefault="00D00DC4" w:rsidP="00D00DC4">
      <w:pPr>
        <w:pStyle w:val="Standarduser"/>
        <w:spacing w:line="360" w:lineRule="auto"/>
        <w:jc w:val="both"/>
      </w:pPr>
      <w:r>
        <w:t>- przeprowadzenia inwentaryzacji urządzeń grzewczo-kominowych, w budynkach łącznie ze</w:t>
      </w:r>
      <w:r w:rsidR="00BF5280">
        <w:t> </w:t>
      </w:r>
      <w:r>
        <w:t xml:space="preserve"> sporządzeniem niezbędnych szkiców i rysunków oraz opisem stanu technicznego</w:t>
      </w:r>
      <w:r w:rsidR="00643937">
        <w:t>,</w:t>
      </w:r>
    </w:p>
    <w:p w14:paraId="1A5140C8" w14:textId="6093853B" w:rsidR="00D00DC4" w:rsidRDefault="00D00DC4" w:rsidP="00D00DC4">
      <w:pPr>
        <w:pStyle w:val="Standarduser"/>
        <w:spacing w:line="360" w:lineRule="auto"/>
        <w:jc w:val="both"/>
      </w:pPr>
      <w:r>
        <w:t>- przeprowadzenie próby szczelności przewodu kominowego z pomiarem obecności tlenku węgla w lokalu</w:t>
      </w:r>
      <w:r w:rsidR="00643937">
        <w:t>,</w:t>
      </w:r>
    </w:p>
    <w:p w14:paraId="3A2EF520" w14:textId="166B1190" w:rsidR="0042234D" w:rsidRDefault="0042234D" w:rsidP="00D00DC4">
      <w:pPr>
        <w:pStyle w:val="Standarduser"/>
        <w:spacing w:line="360" w:lineRule="auto"/>
        <w:jc w:val="both"/>
      </w:pPr>
      <w:r>
        <w:t>- wymiana drzwiczek kominowych i kratek wentylacyjnych</w:t>
      </w:r>
      <w:r w:rsidR="00643937">
        <w:t>.</w:t>
      </w:r>
    </w:p>
    <w:p w14:paraId="367E9681" w14:textId="7E1E8E6B" w:rsidR="00D00DC4" w:rsidRPr="00575560" w:rsidRDefault="004D6B80" w:rsidP="00D00DC4">
      <w:pPr>
        <w:pStyle w:val="Standarduser"/>
        <w:spacing w:line="360" w:lineRule="auto"/>
        <w:jc w:val="both"/>
      </w:pPr>
      <w:r w:rsidRPr="00575560">
        <w:t>Zamówienie obejmuje zasoby PUK</w:t>
      </w:r>
      <w:r w:rsidR="00D00DC4" w:rsidRPr="00575560">
        <w:t xml:space="preserve"> w</w:t>
      </w:r>
      <w:r w:rsidR="00314D5C" w:rsidRPr="00575560">
        <w:t xml:space="preserve"> </w:t>
      </w:r>
      <w:r w:rsidR="00575560" w:rsidRPr="00575560">
        <w:t xml:space="preserve">63 </w:t>
      </w:r>
      <w:r w:rsidR="00232DFA" w:rsidRPr="00575560">
        <w:t xml:space="preserve">budynkach </w:t>
      </w:r>
      <w:r w:rsidR="00E601A2" w:rsidRPr="00575560">
        <w:t>(</w:t>
      </w:r>
      <w:r w:rsidR="00575560" w:rsidRPr="00575560">
        <w:t xml:space="preserve">34 budynkach gminnych, </w:t>
      </w:r>
      <w:r w:rsidR="00BF5280" w:rsidRPr="00575560">
        <w:t>2</w:t>
      </w:r>
      <w:r w:rsidR="00575560" w:rsidRPr="00575560">
        <w:t>5</w:t>
      </w:r>
      <w:r w:rsidR="00D00DC4" w:rsidRPr="00575560">
        <w:t xml:space="preserve"> świetlic</w:t>
      </w:r>
      <w:r w:rsidR="00BF5280" w:rsidRPr="00575560">
        <w:t>ach</w:t>
      </w:r>
      <w:r w:rsidR="00D00DC4" w:rsidRPr="00575560">
        <w:t xml:space="preserve"> wiejskich</w:t>
      </w:r>
      <w:r w:rsidR="00575560" w:rsidRPr="00575560">
        <w:t xml:space="preserve"> i 4 - pozostałe</w:t>
      </w:r>
      <w:r w:rsidR="00D00DC4" w:rsidRPr="00575560">
        <w:t>)</w:t>
      </w:r>
      <w:r w:rsidR="005D492F" w:rsidRPr="00575560">
        <w:t>.</w:t>
      </w:r>
    </w:p>
    <w:p w14:paraId="3160B073" w14:textId="77777777" w:rsidR="00D00DC4" w:rsidRDefault="00D00DC4" w:rsidP="00D00DC4">
      <w:pPr>
        <w:pStyle w:val="Standarduser"/>
        <w:spacing w:line="360" w:lineRule="auto"/>
        <w:jc w:val="both"/>
        <w:rPr>
          <w:b/>
          <w:bCs/>
        </w:rPr>
      </w:pPr>
      <w:r>
        <w:rPr>
          <w:b/>
          <w:bCs/>
        </w:rPr>
        <w:t>III. Termin wykonania zamówienia:</w:t>
      </w:r>
    </w:p>
    <w:p w14:paraId="655E0098" w14:textId="04F06D45" w:rsidR="00D00DC4" w:rsidRPr="00575560" w:rsidRDefault="00D00DC4" w:rsidP="00D00DC4">
      <w:pPr>
        <w:pStyle w:val="Standarduser"/>
        <w:spacing w:line="360" w:lineRule="auto"/>
        <w:jc w:val="both"/>
      </w:pPr>
      <w:r w:rsidRPr="00575560">
        <w:t xml:space="preserve">od </w:t>
      </w:r>
      <w:r w:rsidR="00F53D3F" w:rsidRPr="00575560">
        <w:t>01.01.2025</w:t>
      </w:r>
      <w:r w:rsidR="00C86735" w:rsidRPr="00575560">
        <w:t xml:space="preserve"> r. do </w:t>
      </w:r>
      <w:r w:rsidR="00F53D3F" w:rsidRPr="00575560">
        <w:t>31.12.2025</w:t>
      </w:r>
      <w:r w:rsidR="00E70DA7" w:rsidRPr="00575560">
        <w:t xml:space="preserve"> </w:t>
      </w:r>
      <w:r w:rsidRPr="00575560">
        <w:t>r.</w:t>
      </w:r>
    </w:p>
    <w:p w14:paraId="6249B8BC" w14:textId="77777777" w:rsidR="00D00DC4" w:rsidRPr="00E70DA7" w:rsidRDefault="00D00DC4" w:rsidP="00D00DC4">
      <w:pPr>
        <w:pStyle w:val="Standard"/>
        <w:spacing w:line="360" w:lineRule="auto"/>
        <w:jc w:val="both"/>
        <w:rPr>
          <w:lang w:val="pl-PL"/>
        </w:rPr>
      </w:pPr>
      <w:r>
        <w:rPr>
          <w:b/>
          <w:lang w:val="pl-PL"/>
        </w:rPr>
        <w:t xml:space="preserve">IV. </w:t>
      </w:r>
      <w:r>
        <w:rPr>
          <w:b/>
          <w:bCs/>
          <w:lang w:val="pl-PL"/>
        </w:rPr>
        <w:t>Warunki udziału w postępowaniu,</w:t>
      </w:r>
      <w:r>
        <w:rPr>
          <w:bCs/>
          <w:lang w:val="pl-PL"/>
        </w:rPr>
        <w:t xml:space="preserve"> </w:t>
      </w:r>
      <w:r>
        <w:rPr>
          <w:b/>
          <w:bCs/>
          <w:lang w:val="pl-PL"/>
        </w:rPr>
        <w:t>a także informacja o oświadczeniach lub dokumentach, jakie mają wykonawcy dołączyć do oferty w celu potwierdzenia spełniania warunków zamawiającego</w:t>
      </w:r>
    </w:p>
    <w:p w14:paraId="4140E541" w14:textId="77777777" w:rsidR="00D00DC4" w:rsidRDefault="00D00DC4" w:rsidP="00D00DC4">
      <w:pPr>
        <w:pStyle w:val="Standard"/>
        <w:numPr>
          <w:ilvl w:val="0"/>
          <w:numId w:val="2"/>
        </w:numPr>
        <w:suppressAutoHyphens w:val="0"/>
        <w:spacing w:line="360" w:lineRule="auto"/>
        <w:ind w:left="284" w:hanging="294"/>
        <w:jc w:val="both"/>
        <w:rPr>
          <w:bCs/>
          <w:u w:val="single"/>
          <w:lang w:val="pl-PL"/>
        </w:rPr>
      </w:pPr>
      <w:r>
        <w:rPr>
          <w:bCs/>
          <w:u w:val="single"/>
          <w:lang w:val="pl-PL"/>
        </w:rPr>
        <w:t>W przetargu mogą wziąć udział Wykonawcy, którzy:</w:t>
      </w:r>
    </w:p>
    <w:p w14:paraId="71A7CA19" w14:textId="77777777" w:rsidR="00D00DC4" w:rsidRDefault="00D00DC4" w:rsidP="00D00DC4">
      <w:pPr>
        <w:pStyle w:val="Standard"/>
        <w:suppressAutoHyphens w:val="0"/>
        <w:spacing w:line="360" w:lineRule="auto"/>
        <w:ind w:left="-10"/>
        <w:jc w:val="both"/>
        <w:rPr>
          <w:bCs/>
          <w:lang w:val="pl-PL"/>
        </w:rPr>
      </w:pPr>
      <w:r>
        <w:rPr>
          <w:bCs/>
          <w:lang w:val="pl-PL"/>
        </w:rPr>
        <w:t>- posiadają uprawnienia do wykonywania usług objętych zamówieniem,</w:t>
      </w:r>
    </w:p>
    <w:p w14:paraId="4D0118F8" w14:textId="4842F91A" w:rsidR="00D00DC4" w:rsidRDefault="00D00DC4" w:rsidP="00D00DC4">
      <w:pPr>
        <w:pStyle w:val="Standard"/>
        <w:suppressAutoHyphens w:val="0"/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>- posiadają niezbędną wiedzę i doświadczenie oraz dysponują potencjałem technicznym i</w:t>
      </w:r>
      <w:r w:rsidR="00BF5280">
        <w:rPr>
          <w:bCs/>
          <w:lang w:val="pl-PL"/>
        </w:rPr>
        <w:t> </w:t>
      </w:r>
      <w:r>
        <w:rPr>
          <w:bCs/>
          <w:lang w:val="pl-PL"/>
        </w:rPr>
        <w:t xml:space="preserve"> osobami zdolnymi do wykonania zamówienia,</w:t>
      </w:r>
    </w:p>
    <w:p w14:paraId="3E27AD8C" w14:textId="77777777" w:rsidR="00D00DC4" w:rsidRDefault="00D00DC4" w:rsidP="00D00DC4">
      <w:pPr>
        <w:pStyle w:val="Standard"/>
        <w:suppressAutoHyphens w:val="0"/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>- znajdują się w sytuacji ekonomicznej i finansowej zapewniającej wykonanie zamówienia,</w:t>
      </w:r>
    </w:p>
    <w:p w14:paraId="27419C24" w14:textId="248D6EB9" w:rsidR="00672001" w:rsidRDefault="00D00DC4" w:rsidP="00D00DC4">
      <w:pPr>
        <w:pStyle w:val="Standard"/>
        <w:suppressAutoHyphens w:val="0"/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 xml:space="preserve">- posiadają polisę ubezpieczeniową od odpowiedzialności cywilnej w zakresie prowadzonej </w:t>
      </w:r>
    </w:p>
    <w:p w14:paraId="20F983BE" w14:textId="7AD8F571" w:rsidR="00643937" w:rsidRDefault="00D00DC4" w:rsidP="00D00DC4">
      <w:pPr>
        <w:pStyle w:val="Standard"/>
        <w:suppressAutoHyphens w:val="0"/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>działalności</w:t>
      </w:r>
      <w:r w:rsidR="005D492F">
        <w:rPr>
          <w:bCs/>
          <w:lang w:val="pl-PL"/>
        </w:rPr>
        <w:t>,</w:t>
      </w:r>
    </w:p>
    <w:p w14:paraId="3CF912E6" w14:textId="4F0335D1" w:rsidR="00643937" w:rsidRPr="00643937" w:rsidRDefault="005D492F" w:rsidP="005D492F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5D492F">
        <w:rPr>
          <w:rFonts w:cs="Times New Roman"/>
          <w:lang w:val="pl-PL"/>
        </w:rPr>
        <w:t>- przedłożą zaświadczenie o nie zaleganiu w opłacaniu składek w Zakładzie Ubezpieczeń Społecznych</w:t>
      </w:r>
      <w:r w:rsidR="00643937">
        <w:rPr>
          <w:rFonts w:cs="Times New Roman"/>
          <w:lang w:val="pl-PL"/>
        </w:rPr>
        <w:t>,</w:t>
      </w:r>
    </w:p>
    <w:p w14:paraId="182F6668" w14:textId="1F3FDDF4" w:rsidR="005D492F" w:rsidRDefault="005D492F" w:rsidP="00643937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5D492F">
        <w:rPr>
          <w:rFonts w:cs="Times New Roman"/>
          <w:lang w:val="pl-PL"/>
        </w:rPr>
        <w:t>- przedłożą zaświadczenie o nie zaleganiu w opłacie podatków w Urzędzie Skarbowym</w:t>
      </w:r>
      <w:r>
        <w:rPr>
          <w:rFonts w:cs="Times New Roman"/>
          <w:lang w:val="pl-PL"/>
        </w:rPr>
        <w:t>,</w:t>
      </w:r>
    </w:p>
    <w:p w14:paraId="5DD28FC7" w14:textId="77777777" w:rsidR="00643937" w:rsidRPr="00643937" w:rsidRDefault="00643937" w:rsidP="00643937">
      <w:pPr>
        <w:pStyle w:val="Standard"/>
        <w:spacing w:line="360" w:lineRule="auto"/>
        <w:jc w:val="both"/>
        <w:rPr>
          <w:rFonts w:cs="Times New Roman"/>
          <w:lang w:val="pl-PL"/>
        </w:rPr>
      </w:pPr>
    </w:p>
    <w:p w14:paraId="5E753019" w14:textId="4F17B911" w:rsidR="00BF5280" w:rsidRPr="00D14F83" w:rsidRDefault="00D00DC4" w:rsidP="00D00DC4">
      <w:pPr>
        <w:pStyle w:val="Standard"/>
        <w:suppressAutoHyphens w:val="0"/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>2. Przy dokonywaniu oceny spełnienia warunków Zamawiający będzie się kierował regułą spełnia albo nie spełnia. Niespełnienie chociażby jednego warunku skutkować będzie wykluczeniem Wykonawcy z postępowania. Ofertę Wykonawcy wykluczonego uznaje się za</w:t>
      </w:r>
      <w:r w:rsidR="00D14F83">
        <w:rPr>
          <w:bCs/>
          <w:lang w:val="pl-PL"/>
        </w:rPr>
        <w:t> </w:t>
      </w:r>
      <w:r>
        <w:rPr>
          <w:bCs/>
          <w:lang w:val="pl-PL"/>
        </w:rPr>
        <w:t xml:space="preserve"> odrzuconą.</w:t>
      </w:r>
    </w:p>
    <w:p w14:paraId="34E8473B" w14:textId="50C32551" w:rsidR="00DB0657" w:rsidRPr="00BF5280" w:rsidRDefault="00D00DC4" w:rsidP="00BF5280">
      <w:pPr>
        <w:pStyle w:val="Standard"/>
        <w:suppressAutoHyphens w:val="0"/>
        <w:spacing w:line="360" w:lineRule="auto"/>
        <w:jc w:val="both"/>
        <w:rPr>
          <w:bCs/>
          <w:u w:val="single"/>
          <w:lang w:val="pl-PL"/>
        </w:rPr>
      </w:pPr>
      <w:r>
        <w:rPr>
          <w:bCs/>
          <w:u w:val="single"/>
          <w:lang w:val="pl-PL"/>
        </w:rPr>
        <w:t>3. Oświadczenia i dokumenty potwierdzające spełnienie warunków udziału w postępowaniu:</w:t>
      </w:r>
    </w:p>
    <w:p w14:paraId="4E0174EE" w14:textId="513F8FA8" w:rsidR="00D00DC4" w:rsidRDefault="00D00DC4" w:rsidP="00D00DC4">
      <w:pPr>
        <w:pStyle w:val="Standard"/>
        <w:spacing w:line="360" w:lineRule="auto"/>
        <w:ind w:left="284" w:hanging="294"/>
        <w:jc w:val="both"/>
        <w:rPr>
          <w:bCs/>
          <w:lang w:val="pl-PL"/>
        </w:rPr>
      </w:pPr>
      <w:r>
        <w:rPr>
          <w:bCs/>
          <w:lang w:val="pl-PL"/>
        </w:rPr>
        <w:t xml:space="preserve"> - </w:t>
      </w:r>
      <w:r w:rsidR="0010309A">
        <w:rPr>
          <w:bCs/>
          <w:lang w:val="pl-PL"/>
        </w:rPr>
        <w:t xml:space="preserve">  </w:t>
      </w:r>
      <w:r>
        <w:rPr>
          <w:bCs/>
          <w:lang w:val="pl-PL"/>
        </w:rPr>
        <w:t>formularz oferty (na załączonym druku),</w:t>
      </w:r>
    </w:p>
    <w:p w14:paraId="28EFA7C7" w14:textId="367E09FA" w:rsidR="00E70DA7" w:rsidRPr="00E601A2" w:rsidRDefault="00D00DC4" w:rsidP="0010309A">
      <w:pPr>
        <w:pStyle w:val="Standard"/>
        <w:spacing w:line="360" w:lineRule="auto"/>
        <w:ind w:left="-10"/>
        <w:jc w:val="both"/>
        <w:rPr>
          <w:lang w:val="pl-PL"/>
        </w:rPr>
      </w:pPr>
      <w:r w:rsidRPr="00E601A2">
        <w:rPr>
          <w:bCs/>
          <w:lang w:val="pl-PL"/>
        </w:rPr>
        <w:t xml:space="preserve"> - </w:t>
      </w:r>
      <w:r w:rsidR="00E601A2">
        <w:rPr>
          <w:bCs/>
          <w:lang w:val="pl-PL"/>
        </w:rPr>
        <w:t xml:space="preserve">  </w:t>
      </w:r>
      <w:r w:rsidRPr="00E601A2">
        <w:rPr>
          <w:bCs/>
          <w:lang w:val="pl-PL"/>
        </w:rPr>
        <w:t xml:space="preserve">aktualne </w:t>
      </w:r>
      <w:r w:rsidRPr="00E601A2">
        <w:rPr>
          <w:lang w:val="pl-PL"/>
        </w:rPr>
        <w:t xml:space="preserve">zaświadczenie właściwego oddziału Zakładu Ubezpieczeń Społecznych lub Kasy </w:t>
      </w:r>
    </w:p>
    <w:p w14:paraId="0D04448E" w14:textId="07E83713" w:rsidR="00D00DC4" w:rsidRDefault="00D00DC4" w:rsidP="0010309A">
      <w:pPr>
        <w:pStyle w:val="Standard"/>
        <w:spacing w:line="360" w:lineRule="auto"/>
        <w:ind w:left="-10"/>
        <w:jc w:val="both"/>
        <w:rPr>
          <w:lang w:val="pl-PL"/>
        </w:rPr>
      </w:pPr>
      <w:r w:rsidRPr="00E601A2">
        <w:rPr>
          <w:lang w:val="pl-PL"/>
        </w:rPr>
        <w:t>Rolniczego Ubezpieczenia Społecznego potwierdzające, że wykonawca nie zalega z</w:t>
      </w:r>
      <w:r w:rsidR="00327569" w:rsidRPr="00E601A2">
        <w:rPr>
          <w:lang w:val="pl-PL"/>
        </w:rPr>
        <w:t> </w:t>
      </w:r>
      <w:r w:rsidRPr="00E601A2">
        <w:rPr>
          <w:lang w:val="pl-PL"/>
        </w:rPr>
        <w:t>opłacaniem składek na ubezpieczenie zdrowotne i społeczne lub potwierdzenie, że uzyskał przewidziane prawem zwolnienie, odroczenie lub rozłożenie na raty zaległych płatności lub</w:t>
      </w:r>
      <w:r w:rsidR="00144D77">
        <w:rPr>
          <w:lang w:val="pl-PL"/>
        </w:rPr>
        <w:t> </w:t>
      </w:r>
      <w:r w:rsidRPr="00E601A2">
        <w:rPr>
          <w:lang w:val="pl-PL"/>
        </w:rPr>
        <w:t xml:space="preserve"> wstrzymanie w</w:t>
      </w:r>
      <w:r w:rsidR="00643937">
        <w:rPr>
          <w:lang w:val="pl-PL"/>
        </w:rPr>
        <w:t> </w:t>
      </w:r>
      <w:r w:rsidRPr="00E601A2">
        <w:rPr>
          <w:lang w:val="pl-PL"/>
        </w:rPr>
        <w:t xml:space="preserve"> całości wykonania decyzji właściwego organu </w:t>
      </w:r>
      <w:r w:rsidRPr="00E601A2">
        <w:rPr>
          <w:i/>
          <w:iCs/>
          <w:lang w:val="pl-PL"/>
        </w:rPr>
        <w:t xml:space="preserve">- </w:t>
      </w:r>
      <w:r w:rsidRPr="00E601A2">
        <w:rPr>
          <w:lang w:val="pl-PL"/>
        </w:rPr>
        <w:t>wystawione nie wcześniej niż 3 miesiące przed upływem terminu składania ofert</w:t>
      </w:r>
      <w:r w:rsidR="00E601A2">
        <w:rPr>
          <w:lang w:val="pl-PL"/>
        </w:rPr>
        <w:t>,</w:t>
      </w:r>
    </w:p>
    <w:p w14:paraId="55DE66FB" w14:textId="5F95F395" w:rsidR="00E601A2" w:rsidRPr="00E601A2" w:rsidRDefault="00E601A2" w:rsidP="00E601A2">
      <w:pPr>
        <w:pStyle w:val="Standard"/>
        <w:spacing w:line="360" w:lineRule="auto"/>
        <w:ind w:left="-10"/>
        <w:jc w:val="both"/>
        <w:rPr>
          <w:lang w:val="pl-PL"/>
        </w:rPr>
      </w:pPr>
      <w:r w:rsidRPr="00E601A2">
        <w:rPr>
          <w:lang w:val="pl-PL"/>
        </w:rPr>
        <w:t>- aktualne zaświadczenie właściwego naczelnika urzędu skarbowego potwierdzające, że  wykonawca nie zalega z opłacaniem podatków</w:t>
      </w:r>
      <w:r w:rsidR="005D492F">
        <w:rPr>
          <w:lang w:val="pl-PL"/>
        </w:rPr>
        <w:t xml:space="preserve"> </w:t>
      </w:r>
      <w:r w:rsidRPr="00E601A2">
        <w:rPr>
          <w:lang w:val="pl-PL"/>
        </w:rPr>
        <w:t xml:space="preserve">lub zaświadczenia, że uzyskał przewidziane prawem zwolnienie, odroczenie lub rozłożenie na raty zaległych płatności lub wstrzymanie w  całości wykonania decyzji właściwego organu - wystawione nie wcześniej niż 3 miesiące przed upływem terminu składania ofert, </w:t>
      </w:r>
    </w:p>
    <w:p w14:paraId="2C042188" w14:textId="448CB6A7" w:rsidR="00D14F83" w:rsidRPr="00EE0E10" w:rsidRDefault="00D14F83" w:rsidP="00D14F83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08E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aktualny odpis z właściwego rejestru lub z centralnej ewidencji i informacji o działalności gospodarczej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,</w:t>
      </w:r>
    </w:p>
    <w:p w14:paraId="326DCD0E" w14:textId="0E76EEA2" w:rsidR="00E91456" w:rsidRPr="00D14F83" w:rsidRDefault="00D14F83" w:rsidP="00D14F83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43BC">
        <w:rPr>
          <w:rFonts w:ascii="Times New Roman" w:hAnsi="Times New Roman" w:cs="Times New Roman"/>
          <w:sz w:val="24"/>
          <w:szCs w:val="24"/>
        </w:rPr>
        <w:t>świadczenie wymagane od wykonawcy w zakresie wypełnienia obowiązkó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643BC">
        <w:rPr>
          <w:rFonts w:ascii="Times New Roman" w:hAnsi="Times New Roman" w:cs="Times New Roman"/>
          <w:sz w:val="24"/>
          <w:szCs w:val="24"/>
        </w:rPr>
        <w:t>informacyjnych przewidzianych w art. 13 lub art. 14 RODO</w:t>
      </w:r>
      <w:r w:rsidR="0010309A">
        <w:rPr>
          <w:rFonts w:ascii="Times New Roman" w:hAnsi="Times New Roman" w:cs="Times New Roman"/>
          <w:sz w:val="24"/>
          <w:szCs w:val="24"/>
        </w:rPr>
        <w:t>.</w:t>
      </w:r>
    </w:p>
    <w:p w14:paraId="39605BD1" w14:textId="77777777" w:rsidR="00D00DC4" w:rsidRDefault="00D00DC4" w:rsidP="00D00DC4">
      <w:pPr>
        <w:pStyle w:val="Standarduser"/>
        <w:spacing w:line="360" w:lineRule="auto"/>
        <w:jc w:val="both"/>
      </w:pPr>
      <w:r>
        <w:rPr>
          <w:b/>
        </w:rPr>
        <w:t>V.</w:t>
      </w:r>
      <w:r>
        <w:t xml:space="preserve"> </w:t>
      </w:r>
      <w:r>
        <w:rPr>
          <w:b/>
        </w:rPr>
        <w:t>Wymagania dotyczące sposobu sporządzenia oferty:</w:t>
      </w:r>
    </w:p>
    <w:p w14:paraId="40AF3093" w14:textId="15738510" w:rsidR="00D00DC4" w:rsidRDefault="00D00DC4" w:rsidP="00D00DC4">
      <w:pPr>
        <w:pStyle w:val="Standarduser"/>
        <w:spacing w:line="360" w:lineRule="auto"/>
        <w:jc w:val="both"/>
      </w:pPr>
      <w:r>
        <w:t>- ofertę należy złożyć wg załączonego formularzu oferty</w:t>
      </w:r>
      <w:r w:rsidR="00BF5280">
        <w:t>,</w:t>
      </w:r>
    </w:p>
    <w:p w14:paraId="1BE75477" w14:textId="0BC46439" w:rsidR="00D00DC4" w:rsidRDefault="00D00DC4" w:rsidP="00D00DC4">
      <w:pPr>
        <w:pStyle w:val="Standarduser"/>
        <w:spacing w:line="360" w:lineRule="auto"/>
        <w:jc w:val="both"/>
      </w:pPr>
      <w:r>
        <w:t>- oferta powinna zawierać oferowaną przez Wykonawcę cenę netto oraz brutto (w tym wysokość podatku VAT)</w:t>
      </w:r>
      <w:r w:rsidR="00BF5280">
        <w:t>,</w:t>
      </w:r>
    </w:p>
    <w:p w14:paraId="6E93F91B" w14:textId="03AD8516" w:rsidR="00643937" w:rsidRDefault="00D00DC4" w:rsidP="00D00DC4">
      <w:pPr>
        <w:pStyle w:val="Standarduser"/>
        <w:spacing w:line="360" w:lineRule="auto"/>
        <w:jc w:val="both"/>
      </w:pPr>
      <w:r>
        <w:t>- cena oferowana jest wiążąca – ostateczna</w:t>
      </w:r>
    </w:p>
    <w:p w14:paraId="5E83E5DA" w14:textId="77777777" w:rsidR="00D00DC4" w:rsidRDefault="00D00DC4" w:rsidP="00D00DC4">
      <w:pPr>
        <w:pStyle w:val="Standard"/>
        <w:spacing w:line="360" w:lineRule="auto"/>
        <w:jc w:val="both"/>
        <w:rPr>
          <w:b/>
          <w:lang w:val="pl-PL"/>
        </w:rPr>
      </w:pPr>
      <w:r>
        <w:rPr>
          <w:b/>
          <w:lang w:val="pl-PL"/>
        </w:rPr>
        <w:t>VI. Kryterium oceny oferty:</w:t>
      </w:r>
    </w:p>
    <w:p w14:paraId="30E41154" w14:textId="37CDBD21" w:rsidR="00DC01C7" w:rsidRDefault="00D00DC4" w:rsidP="00D00DC4">
      <w:pPr>
        <w:pStyle w:val="Standarduser"/>
        <w:spacing w:line="360" w:lineRule="auto"/>
        <w:jc w:val="both"/>
      </w:pPr>
      <w:r>
        <w:t xml:space="preserve">Zamawiający wybiera ofertę najkorzystniejszą na podstawie kryterium zaproponowanej ceny </w:t>
      </w:r>
      <w:r w:rsidRPr="00007322">
        <w:t xml:space="preserve">brutto, </w:t>
      </w:r>
      <w:r>
        <w:t>zgodnie z formularzem ofertowym złożonym przez Wykonawcę.</w:t>
      </w:r>
    </w:p>
    <w:p w14:paraId="2DA1C12F" w14:textId="77777777" w:rsidR="00E70DA7" w:rsidRPr="007E6810" w:rsidRDefault="00E70DA7" w:rsidP="00F8728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 w:rsidRPr="00F008E2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>VII. Miejsce i te</w:t>
      </w:r>
      <w:r w:rsidRPr="007E6810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>rmin składania oferty:</w:t>
      </w:r>
    </w:p>
    <w:p w14:paraId="39882C20" w14:textId="3FA88CD3" w:rsidR="00BD6536" w:rsidRPr="00F87287" w:rsidRDefault="00E70DA7" w:rsidP="00F872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1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Ofertę należy złożyć do </w:t>
      </w:r>
      <w:r w:rsidR="00027BAA" w:rsidRPr="0004626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10.12.2024</w:t>
      </w:r>
      <w:r w:rsidRPr="0004626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r. do godziny 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10:00 na Platformie Zakupowej Open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Nexus</w:t>
      </w:r>
      <w:proofErr w:type="spellEnd"/>
      <w:r w:rsidR="00F8728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.</w:t>
      </w:r>
    </w:p>
    <w:p w14:paraId="2F228240" w14:textId="27DF7BA9" w:rsidR="00F87287" w:rsidRDefault="00E70DA7" w:rsidP="00F8728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>VIII</w:t>
      </w:r>
      <w:r w:rsidRPr="00F008E2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>. Termin płatności faktury</w:t>
      </w:r>
      <w:r w:rsidRPr="00F008E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– </w:t>
      </w:r>
      <w:r w:rsidR="00CF53F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14</w:t>
      </w:r>
      <w:r w:rsidRPr="00F008E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dni od daty wpływu do Zamawiającego oraz po</w:t>
      </w:r>
      <w:r w:rsidR="00BF528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 </w:t>
      </w:r>
      <w:r w:rsidRPr="00F008E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dokonaniu </w:t>
      </w:r>
      <w:r w:rsidR="005D492F" w:rsidRPr="00C432D3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odbioru </w:t>
      </w:r>
      <w:r w:rsidR="00C432D3" w:rsidRPr="00C432D3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wykonanych prac, wraz z załączonymi listami obecności lokatorów.</w:t>
      </w:r>
    </w:p>
    <w:p w14:paraId="09CC568B" w14:textId="77777777" w:rsidR="0010309A" w:rsidRDefault="0010309A" w:rsidP="00F8728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29A7D87D" w14:textId="77777777" w:rsidR="0010309A" w:rsidRPr="00C432D3" w:rsidRDefault="0010309A" w:rsidP="00F8728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6C1F2B3B" w14:textId="77777777" w:rsidR="0010309A" w:rsidRDefault="0010309A" w:rsidP="00F87287">
      <w:pPr>
        <w:pStyle w:val="Standard"/>
        <w:spacing w:line="360" w:lineRule="auto"/>
        <w:jc w:val="both"/>
        <w:rPr>
          <w:rFonts w:eastAsia="Times New Roman" w:cs="Times New Roman"/>
          <w:b/>
          <w:lang w:val="pl-PL" w:eastAsia="zh-CN"/>
        </w:rPr>
      </w:pPr>
    </w:p>
    <w:p w14:paraId="211E9DF2" w14:textId="272907DB" w:rsidR="00327569" w:rsidRPr="00E70DA7" w:rsidRDefault="00E70DA7" w:rsidP="00F87287">
      <w:pPr>
        <w:pStyle w:val="Standard"/>
        <w:spacing w:line="360" w:lineRule="auto"/>
        <w:jc w:val="both"/>
        <w:rPr>
          <w:b/>
          <w:lang w:val="pl-PL" w:eastAsia="zh-CN" w:bidi="ar-SA"/>
        </w:rPr>
      </w:pPr>
      <w:r w:rsidRPr="00E70DA7">
        <w:rPr>
          <w:rFonts w:eastAsia="Times New Roman" w:cs="Times New Roman"/>
          <w:b/>
          <w:lang w:val="pl-PL" w:eastAsia="zh-CN"/>
        </w:rPr>
        <w:t>I</w:t>
      </w:r>
      <w:r>
        <w:rPr>
          <w:rFonts w:eastAsia="Times New Roman" w:cs="Times New Roman"/>
          <w:b/>
          <w:lang w:val="pl-PL" w:eastAsia="zh-CN"/>
        </w:rPr>
        <w:t>X</w:t>
      </w:r>
      <w:r w:rsidRPr="00E70DA7">
        <w:rPr>
          <w:rFonts w:eastAsia="Times New Roman" w:cs="Times New Roman"/>
          <w:b/>
          <w:lang w:val="pl-PL" w:eastAsia="zh-CN"/>
        </w:rPr>
        <w:t>.</w:t>
      </w:r>
      <w:r w:rsidRPr="00E70DA7">
        <w:rPr>
          <w:rFonts w:eastAsia="Times New Roman" w:cs="Times New Roman"/>
          <w:lang w:val="pl-PL" w:eastAsia="zh-CN"/>
        </w:rPr>
        <w:t xml:space="preserve"> Po wyłonieniu Wykonawcy zostanie zawarta umowa zawierająca szczegółowe uzgodnienia dotyczące realizacji przedmiotowego zadania</w:t>
      </w:r>
      <w:r w:rsidR="005D492F">
        <w:rPr>
          <w:rFonts w:eastAsia="Times New Roman" w:cs="Times New Roman"/>
          <w:lang w:val="pl-PL" w:eastAsia="zh-CN"/>
        </w:rPr>
        <w:t>.</w:t>
      </w:r>
    </w:p>
    <w:p w14:paraId="7F39C5B8" w14:textId="77777777" w:rsidR="00905D0F" w:rsidRDefault="00D00DC4" w:rsidP="00F87287">
      <w:pPr>
        <w:pStyle w:val="Standarduser"/>
        <w:spacing w:line="360" w:lineRule="auto"/>
        <w:jc w:val="both"/>
        <w:rPr>
          <w:b/>
          <w:bCs/>
        </w:rPr>
      </w:pPr>
      <w:r w:rsidRPr="00BF5280">
        <w:rPr>
          <w:b/>
          <w:bCs/>
        </w:rPr>
        <w:t>Zastrzega się prawo unieważnienia postępowania bez podania przyczyny.</w:t>
      </w:r>
    </w:p>
    <w:p w14:paraId="2C8DD536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274BA4A3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0E539CFF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673D9DCD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2637804E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1256947B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51D7A2A0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43F77571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3BD5108F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43C6D79E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4DFFE9B2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5D0A663D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0A2AAE31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3D66F688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6BCF8CE3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48ED5FD6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0688CAF0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070C24CA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37DB2CE5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771C127E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5D75A815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69A3D08F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25254F32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19F73B61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2723A5C9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0047FB88" w14:textId="77777777" w:rsidR="0010309A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p w14:paraId="3A61ACCB" w14:textId="77777777" w:rsidR="0010309A" w:rsidRDefault="0010309A" w:rsidP="0010309A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18"/>
          <w:szCs w:val="28"/>
          <w:lang w:eastAsia="zh-CN"/>
        </w:rPr>
        <w:t xml:space="preserve">Osoba upoważniona do kontaktu: </w:t>
      </w:r>
    </w:p>
    <w:p w14:paraId="502ECA47" w14:textId="77777777" w:rsidR="0010309A" w:rsidRDefault="0010309A" w:rsidP="0010309A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18"/>
          <w:szCs w:val="28"/>
          <w:lang w:eastAsia="zh-CN"/>
        </w:rPr>
        <w:t>Agnieszka Marciniak</w:t>
      </w:r>
    </w:p>
    <w:p w14:paraId="2E12DA2A" w14:textId="77777777" w:rsidR="0010309A" w:rsidRPr="000474EB" w:rsidRDefault="0010309A" w:rsidP="0010309A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28"/>
          <w:lang w:val="en-US" w:eastAsia="zh-CN"/>
        </w:rPr>
      </w:pPr>
      <w:r w:rsidRPr="000474EB">
        <w:rPr>
          <w:rFonts w:ascii="Times New Roman" w:eastAsia="Times New Roman" w:hAnsi="Times New Roman" w:cs="Times New Roman"/>
          <w:kern w:val="3"/>
          <w:sz w:val="18"/>
          <w:szCs w:val="28"/>
          <w:lang w:val="en-US" w:eastAsia="zh-CN"/>
        </w:rPr>
        <w:t>tel. 52 30</w:t>
      </w:r>
      <w:r>
        <w:rPr>
          <w:rFonts w:ascii="Times New Roman" w:eastAsia="Times New Roman" w:hAnsi="Times New Roman" w:cs="Times New Roman"/>
          <w:kern w:val="3"/>
          <w:sz w:val="18"/>
          <w:szCs w:val="28"/>
          <w:lang w:val="en-US" w:eastAsia="zh-CN"/>
        </w:rPr>
        <w:t xml:space="preserve"> </w:t>
      </w:r>
      <w:r w:rsidRPr="000474EB">
        <w:rPr>
          <w:rFonts w:ascii="Times New Roman" w:eastAsia="Times New Roman" w:hAnsi="Times New Roman" w:cs="Times New Roman"/>
          <w:kern w:val="3"/>
          <w:sz w:val="18"/>
          <w:szCs w:val="28"/>
          <w:lang w:val="en-US" w:eastAsia="zh-CN"/>
        </w:rPr>
        <w:t>20</w:t>
      </w:r>
      <w:r>
        <w:rPr>
          <w:rFonts w:ascii="Times New Roman" w:eastAsia="Times New Roman" w:hAnsi="Times New Roman" w:cs="Times New Roman"/>
          <w:kern w:val="3"/>
          <w:sz w:val="18"/>
          <w:szCs w:val="28"/>
          <w:lang w:val="en-US" w:eastAsia="zh-CN"/>
        </w:rPr>
        <w:t> </w:t>
      </w:r>
      <w:r w:rsidRPr="000474EB">
        <w:rPr>
          <w:rFonts w:ascii="Times New Roman" w:eastAsia="Times New Roman" w:hAnsi="Times New Roman" w:cs="Times New Roman"/>
          <w:kern w:val="3"/>
          <w:sz w:val="18"/>
          <w:szCs w:val="28"/>
          <w:lang w:val="en-US" w:eastAsia="zh-CN"/>
        </w:rPr>
        <w:t>407</w:t>
      </w:r>
      <w:r>
        <w:rPr>
          <w:rFonts w:ascii="Times New Roman" w:eastAsia="Times New Roman" w:hAnsi="Times New Roman" w:cs="Times New Roman"/>
          <w:kern w:val="3"/>
          <w:sz w:val="18"/>
          <w:szCs w:val="28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18"/>
          <w:szCs w:val="28"/>
          <w:lang w:val="en-US" w:eastAsia="zh-CN"/>
        </w:rPr>
        <w:t>wew</w:t>
      </w:r>
      <w:proofErr w:type="spellEnd"/>
      <w:r>
        <w:rPr>
          <w:rFonts w:ascii="Times New Roman" w:eastAsia="Times New Roman" w:hAnsi="Times New Roman" w:cs="Times New Roman"/>
          <w:kern w:val="3"/>
          <w:sz w:val="18"/>
          <w:szCs w:val="28"/>
          <w:lang w:val="en-US" w:eastAsia="zh-CN"/>
        </w:rPr>
        <w:t>. 27</w:t>
      </w:r>
    </w:p>
    <w:p w14:paraId="244844F7" w14:textId="77777777" w:rsidR="0010309A" w:rsidRPr="000474EB" w:rsidRDefault="0010309A" w:rsidP="0010309A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28"/>
          <w:lang w:val="en-US" w:eastAsia="zh-CN"/>
        </w:rPr>
      </w:pPr>
      <w:proofErr w:type="spellStart"/>
      <w:r w:rsidRPr="000474EB">
        <w:rPr>
          <w:rFonts w:ascii="Times New Roman" w:eastAsia="Times New Roman" w:hAnsi="Times New Roman" w:cs="Times New Roman"/>
          <w:kern w:val="3"/>
          <w:sz w:val="18"/>
          <w:szCs w:val="28"/>
          <w:lang w:val="en-US" w:eastAsia="zh-CN"/>
        </w:rPr>
        <w:t>adres</w:t>
      </w:r>
      <w:proofErr w:type="spellEnd"/>
      <w:r w:rsidRPr="000474EB">
        <w:rPr>
          <w:rFonts w:ascii="Times New Roman" w:eastAsia="Times New Roman" w:hAnsi="Times New Roman" w:cs="Times New Roman"/>
          <w:kern w:val="3"/>
          <w:sz w:val="18"/>
          <w:szCs w:val="28"/>
          <w:lang w:val="en-US" w:eastAsia="zh-CN"/>
        </w:rPr>
        <w:t xml:space="preserve"> e-mail: </w:t>
      </w:r>
      <w:r>
        <w:rPr>
          <w:rFonts w:ascii="Times New Roman" w:eastAsia="Times New Roman" w:hAnsi="Times New Roman" w:cs="Times New Roman"/>
          <w:kern w:val="3"/>
          <w:sz w:val="18"/>
          <w:szCs w:val="28"/>
          <w:lang w:val="en-US" w:eastAsia="zh-CN"/>
        </w:rPr>
        <w:t>a.marciniak</w:t>
      </w:r>
      <w:r w:rsidRPr="000474EB">
        <w:rPr>
          <w:rFonts w:ascii="Times New Roman" w:eastAsia="Times New Roman" w:hAnsi="Times New Roman" w:cs="Times New Roman"/>
          <w:kern w:val="3"/>
          <w:sz w:val="18"/>
          <w:szCs w:val="28"/>
          <w:lang w:val="en-US" w:eastAsia="zh-CN"/>
        </w:rPr>
        <w:t>@pukznin.pl</w:t>
      </w:r>
    </w:p>
    <w:p w14:paraId="7F71589E" w14:textId="77777777" w:rsidR="0010309A" w:rsidRPr="00BF5280" w:rsidRDefault="0010309A" w:rsidP="00F87287">
      <w:pPr>
        <w:pStyle w:val="Standarduser"/>
        <w:spacing w:line="360" w:lineRule="auto"/>
        <w:jc w:val="both"/>
        <w:rPr>
          <w:b/>
          <w:bCs/>
        </w:rPr>
      </w:pPr>
    </w:p>
    <w:sectPr w:rsidR="0010309A" w:rsidRPr="00BF5280" w:rsidSect="00643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2F6F7" w14:textId="77777777" w:rsidR="0063122E" w:rsidRDefault="0063122E" w:rsidP="00D00DC4">
      <w:pPr>
        <w:spacing w:after="0" w:line="240" w:lineRule="auto"/>
      </w:pPr>
      <w:r>
        <w:separator/>
      </w:r>
    </w:p>
  </w:endnote>
  <w:endnote w:type="continuationSeparator" w:id="0">
    <w:p w14:paraId="6F411DC7" w14:textId="77777777" w:rsidR="0063122E" w:rsidRDefault="0063122E" w:rsidP="00D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A2B4F" w14:textId="77777777" w:rsidR="00D00DC4" w:rsidRDefault="00D00D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E4DB5" w14:textId="77777777" w:rsidR="00D00DC4" w:rsidRDefault="00D00D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9339" w14:textId="77777777" w:rsidR="00D00DC4" w:rsidRDefault="00D00D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D7ECA" w14:textId="77777777" w:rsidR="0063122E" w:rsidRDefault="0063122E" w:rsidP="00D00DC4">
      <w:pPr>
        <w:spacing w:after="0" w:line="240" w:lineRule="auto"/>
      </w:pPr>
      <w:r>
        <w:separator/>
      </w:r>
    </w:p>
  </w:footnote>
  <w:footnote w:type="continuationSeparator" w:id="0">
    <w:p w14:paraId="79CF3A62" w14:textId="77777777" w:rsidR="0063122E" w:rsidRDefault="0063122E" w:rsidP="00D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4D2B" w14:textId="77777777" w:rsidR="00D00DC4" w:rsidRDefault="00000000">
    <w:pPr>
      <w:pStyle w:val="Nagwek"/>
    </w:pPr>
    <w:r>
      <w:rPr>
        <w:noProof/>
        <w:lang w:eastAsia="pl-PL"/>
      </w:rPr>
      <w:pict w14:anchorId="24315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1529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26E96" w14:textId="77777777" w:rsidR="00D00DC4" w:rsidRDefault="00000000">
    <w:pPr>
      <w:pStyle w:val="Nagwek"/>
    </w:pPr>
    <w:r>
      <w:rPr>
        <w:noProof/>
        <w:lang w:eastAsia="pl-PL"/>
      </w:rPr>
      <w:pict w14:anchorId="140B9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1530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B6F1F" w14:textId="77777777" w:rsidR="00D00DC4" w:rsidRDefault="00000000">
    <w:pPr>
      <w:pStyle w:val="Nagwek"/>
    </w:pPr>
    <w:r>
      <w:rPr>
        <w:noProof/>
        <w:lang w:eastAsia="pl-PL"/>
      </w:rPr>
      <w:pict w14:anchorId="1BE945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1528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253C3"/>
    <w:multiLevelType w:val="multilevel"/>
    <w:tmpl w:val="59FEC158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D8B4173"/>
    <w:multiLevelType w:val="multilevel"/>
    <w:tmpl w:val="23DE664A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0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 w16cid:durableId="2146317616">
    <w:abstractNumId w:val="0"/>
  </w:num>
  <w:num w:numId="2" w16cid:durableId="927731932">
    <w:abstractNumId w:val="0"/>
    <w:lvlOverride w:ilvl="0">
      <w:startOverride w:val="1"/>
    </w:lvlOverride>
  </w:num>
  <w:num w:numId="3" w16cid:durableId="207954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FF"/>
    <w:rsid w:val="00007322"/>
    <w:rsid w:val="00027BAA"/>
    <w:rsid w:val="00046261"/>
    <w:rsid w:val="00066D99"/>
    <w:rsid w:val="00087AC7"/>
    <w:rsid w:val="00094041"/>
    <w:rsid w:val="000B710A"/>
    <w:rsid w:val="000D4F59"/>
    <w:rsid w:val="0010309A"/>
    <w:rsid w:val="0010512D"/>
    <w:rsid w:val="00144D77"/>
    <w:rsid w:val="00163B71"/>
    <w:rsid w:val="00187ECC"/>
    <w:rsid w:val="001F5763"/>
    <w:rsid w:val="00225266"/>
    <w:rsid w:val="00232DFA"/>
    <w:rsid w:val="0026086E"/>
    <w:rsid w:val="002818AF"/>
    <w:rsid w:val="002F72C6"/>
    <w:rsid w:val="00314D5C"/>
    <w:rsid w:val="00327569"/>
    <w:rsid w:val="003343FF"/>
    <w:rsid w:val="00350D01"/>
    <w:rsid w:val="00382201"/>
    <w:rsid w:val="0042234D"/>
    <w:rsid w:val="0044106D"/>
    <w:rsid w:val="00462262"/>
    <w:rsid w:val="00463796"/>
    <w:rsid w:val="00474074"/>
    <w:rsid w:val="004A0CC0"/>
    <w:rsid w:val="004A5FC2"/>
    <w:rsid w:val="004D6B80"/>
    <w:rsid w:val="004E2691"/>
    <w:rsid w:val="004E6AD2"/>
    <w:rsid w:val="00507391"/>
    <w:rsid w:val="00510271"/>
    <w:rsid w:val="0051561B"/>
    <w:rsid w:val="0053685C"/>
    <w:rsid w:val="00575560"/>
    <w:rsid w:val="00590B4C"/>
    <w:rsid w:val="005D0559"/>
    <w:rsid w:val="005D492F"/>
    <w:rsid w:val="005D4B33"/>
    <w:rsid w:val="0063122E"/>
    <w:rsid w:val="00643937"/>
    <w:rsid w:val="00645686"/>
    <w:rsid w:val="00672001"/>
    <w:rsid w:val="006B4EA0"/>
    <w:rsid w:val="006F6E5A"/>
    <w:rsid w:val="00732C2E"/>
    <w:rsid w:val="007E2AE7"/>
    <w:rsid w:val="007E6810"/>
    <w:rsid w:val="0080761E"/>
    <w:rsid w:val="00812A0D"/>
    <w:rsid w:val="00825BC0"/>
    <w:rsid w:val="00875B2D"/>
    <w:rsid w:val="00893E86"/>
    <w:rsid w:val="008A5594"/>
    <w:rsid w:val="008A71D9"/>
    <w:rsid w:val="008B1361"/>
    <w:rsid w:val="008C7174"/>
    <w:rsid w:val="0090297E"/>
    <w:rsid w:val="00902CE8"/>
    <w:rsid w:val="00905D0F"/>
    <w:rsid w:val="009D46F5"/>
    <w:rsid w:val="00A66553"/>
    <w:rsid w:val="00BD6536"/>
    <w:rsid w:val="00BF5280"/>
    <w:rsid w:val="00C01FE7"/>
    <w:rsid w:val="00C432D3"/>
    <w:rsid w:val="00C449F3"/>
    <w:rsid w:val="00C55329"/>
    <w:rsid w:val="00C8205D"/>
    <w:rsid w:val="00C86735"/>
    <w:rsid w:val="00CD28DB"/>
    <w:rsid w:val="00CF53F7"/>
    <w:rsid w:val="00D00DC4"/>
    <w:rsid w:val="00D14F83"/>
    <w:rsid w:val="00D605A5"/>
    <w:rsid w:val="00D71E54"/>
    <w:rsid w:val="00D8140B"/>
    <w:rsid w:val="00DB0657"/>
    <w:rsid w:val="00DC01C7"/>
    <w:rsid w:val="00E339C3"/>
    <w:rsid w:val="00E601A2"/>
    <w:rsid w:val="00E70DA7"/>
    <w:rsid w:val="00E91456"/>
    <w:rsid w:val="00E92878"/>
    <w:rsid w:val="00EA3B24"/>
    <w:rsid w:val="00EB03F5"/>
    <w:rsid w:val="00EE3693"/>
    <w:rsid w:val="00EF6AA5"/>
    <w:rsid w:val="00EF6E3A"/>
    <w:rsid w:val="00EF7BC6"/>
    <w:rsid w:val="00EF7CC0"/>
    <w:rsid w:val="00F04A66"/>
    <w:rsid w:val="00F53D3F"/>
    <w:rsid w:val="00F62D85"/>
    <w:rsid w:val="00F87287"/>
    <w:rsid w:val="00FC4CBF"/>
    <w:rsid w:val="00FC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CAB64"/>
  <w15:chartTrackingRefBased/>
  <w15:docId w15:val="{7606AA92-9A4B-4FF4-8B99-0D9C3D9D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00D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alnyWeb">
    <w:name w:val="Normal (Web)"/>
    <w:basedOn w:val="Standard"/>
    <w:rsid w:val="00D00DC4"/>
    <w:pPr>
      <w:suppressAutoHyphens w:val="0"/>
      <w:spacing w:before="280" w:after="119"/>
    </w:pPr>
  </w:style>
  <w:style w:type="paragraph" w:customStyle="1" w:styleId="Standarduser">
    <w:name w:val="Standard (user)"/>
    <w:rsid w:val="00D00D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D00DC4"/>
    <w:rPr>
      <w:color w:val="0563C1" w:themeColor="hyperlink"/>
      <w:u w:val="single"/>
    </w:rPr>
  </w:style>
  <w:style w:type="numbering" w:customStyle="1" w:styleId="WW8Num13">
    <w:name w:val="WW8Num13"/>
    <w:basedOn w:val="Bezlisty"/>
    <w:rsid w:val="00D00DC4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00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DC4"/>
  </w:style>
  <w:style w:type="paragraph" w:styleId="Stopka">
    <w:name w:val="footer"/>
    <w:basedOn w:val="Normalny"/>
    <w:link w:val="StopkaZnak"/>
    <w:uiPriority w:val="99"/>
    <w:unhideWhenUsed/>
    <w:rsid w:val="00D00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DC4"/>
  </w:style>
  <w:style w:type="paragraph" w:styleId="Tekstprzypisudolnego">
    <w:name w:val="footnote text"/>
    <w:basedOn w:val="Normalny"/>
    <w:link w:val="TekstprzypisudolnegoZnak"/>
    <w:uiPriority w:val="99"/>
    <w:unhideWhenUsed/>
    <w:rsid w:val="00E70D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0DA7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0DA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DA7"/>
    <w:rPr>
      <w:rFonts w:ascii="Segoe UI" w:hAnsi="Segoe UI" w:cs="Segoe UI"/>
      <w:sz w:val="18"/>
      <w:szCs w:val="18"/>
    </w:rPr>
  </w:style>
  <w:style w:type="numbering" w:customStyle="1" w:styleId="WW8Num7">
    <w:name w:val="WW8Num7"/>
    <w:basedOn w:val="Bezlisty"/>
    <w:rsid w:val="005D492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.marciniak@pukzn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MonikaWM</dc:creator>
  <cp:keywords/>
  <dc:description/>
  <cp:lastModifiedBy>PUK o365</cp:lastModifiedBy>
  <cp:revision>31</cp:revision>
  <cp:lastPrinted>2020-11-12T11:33:00Z</cp:lastPrinted>
  <dcterms:created xsi:type="dcterms:W3CDTF">2018-12-04T13:11:00Z</dcterms:created>
  <dcterms:modified xsi:type="dcterms:W3CDTF">2024-11-26T11:31:00Z</dcterms:modified>
</cp:coreProperties>
</file>