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Pr="0059137F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18BD2B" w14:textId="4D2FD681" w:rsidR="0059137F" w:rsidRPr="0059137F" w:rsidRDefault="002F6E41" w:rsidP="0059137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9137F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59137F">
        <w:rPr>
          <w:rFonts w:ascii="Arial" w:eastAsia="Calibri" w:hAnsi="Arial" w:cs="Arial"/>
          <w:sz w:val="24"/>
          <w:szCs w:val="24"/>
        </w:rPr>
        <w:t>ostępowaniu</w:t>
      </w:r>
      <w:r w:rsidRPr="0059137F">
        <w:rPr>
          <w:rFonts w:ascii="Arial" w:eastAsia="Calibri" w:hAnsi="Arial" w:cs="Arial"/>
          <w:sz w:val="24"/>
          <w:szCs w:val="24"/>
        </w:rPr>
        <w:t xml:space="preserve"> na</w:t>
      </w:r>
      <w:r w:rsidR="0059137F" w:rsidRPr="0059137F">
        <w:rPr>
          <w:rFonts w:ascii="Arial" w:eastAsia="Calibri" w:hAnsi="Arial" w:cs="Arial"/>
          <w:sz w:val="24"/>
          <w:szCs w:val="24"/>
        </w:rPr>
        <w:t xml:space="preserve"> </w:t>
      </w:r>
      <w:r w:rsidR="0059137F" w:rsidRPr="0059137F">
        <w:rPr>
          <w:rFonts w:ascii="Arial" w:eastAsia="Calibri" w:hAnsi="Arial" w:cs="Arial"/>
          <w:sz w:val="24"/>
          <w:szCs w:val="24"/>
        </w:rPr>
        <w:t>budowę kanalizacji sanitarnej w zakresie:</w:t>
      </w:r>
    </w:p>
    <w:p w14:paraId="101E00AD" w14:textId="77777777" w:rsidR="0059137F" w:rsidRDefault="0059137F" w:rsidP="005913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Zadanie 1 – Budowa sieci kanalizacji sanitarnej w Rucewie i Rucewku</w:t>
      </w:r>
    </w:p>
    <w:p w14:paraId="6A0CAF75" w14:textId="77777777" w:rsidR="0059137F" w:rsidRDefault="0059137F" w:rsidP="005913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Zadanie 2 – Budowa sieci kanalizacji sanitarnej w Złotnikach Kujawskich</w:t>
      </w:r>
    </w:p>
    <w:p w14:paraId="550B4A19" w14:textId="77777777" w:rsidR="0059137F" w:rsidRPr="008837EA" w:rsidRDefault="0059137F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9C5" w14:textId="77777777" w:rsidR="002A7B6B" w:rsidRDefault="002A7B6B" w:rsidP="0038231F">
      <w:pPr>
        <w:spacing w:after="0" w:line="240" w:lineRule="auto"/>
      </w:pPr>
      <w:r>
        <w:separator/>
      </w:r>
    </w:p>
  </w:endnote>
  <w:endnote w:type="continuationSeparator" w:id="0">
    <w:p w14:paraId="4DFC7698" w14:textId="77777777" w:rsidR="002A7B6B" w:rsidRDefault="002A7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DB0A" w14:textId="77777777" w:rsidR="002A7B6B" w:rsidRDefault="002A7B6B" w:rsidP="0038231F">
      <w:pPr>
        <w:spacing w:after="0" w:line="240" w:lineRule="auto"/>
      </w:pPr>
      <w:r>
        <w:separator/>
      </w:r>
    </w:p>
  </w:footnote>
  <w:footnote w:type="continuationSeparator" w:id="0">
    <w:p w14:paraId="2B3C8775" w14:textId="77777777" w:rsidR="002A7B6B" w:rsidRDefault="002A7B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62185">
    <w:abstractNumId w:val="7"/>
  </w:num>
  <w:num w:numId="2" w16cid:durableId="1364675013">
    <w:abstractNumId w:val="0"/>
  </w:num>
  <w:num w:numId="3" w16cid:durableId="2014145133">
    <w:abstractNumId w:val="6"/>
  </w:num>
  <w:num w:numId="4" w16cid:durableId="170799372">
    <w:abstractNumId w:val="9"/>
  </w:num>
  <w:num w:numId="5" w16cid:durableId="1440680779">
    <w:abstractNumId w:val="8"/>
  </w:num>
  <w:num w:numId="6" w16cid:durableId="866916744">
    <w:abstractNumId w:val="5"/>
  </w:num>
  <w:num w:numId="7" w16cid:durableId="1639455005">
    <w:abstractNumId w:val="1"/>
  </w:num>
  <w:num w:numId="8" w16cid:durableId="891385462">
    <w:abstractNumId w:val="2"/>
    <w:lvlOverride w:ilvl="0">
      <w:startOverride w:val="1"/>
    </w:lvlOverride>
  </w:num>
  <w:num w:numId="9" w16cid:durableId="809707617">
    <w:abstractNumId w:val="3"/>
  </w:num>
  <w:num w:numId="10" w16cid:durableId="57489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A35B3"/>
    <w:rsid w:val="000B1025"/>
    <w:rsid w:val="000B1F47"/>
    <w:rsid w:val="000B7EED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0F54D0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A7B6B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137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CF1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7</cp:revision>
  <cp:lastPrinted>2016-07-26T08:32:00Z</cp:lastPrinted>
  <dcterms:created xsi:type="dcterms:W3CDTF">2021-03-08T12:10:00Z</dcterms:created>
  <dcterms:modified xsi:type="dcterms:W3CDTF">2023-03-07T09:42:00Z</dcterms:modified>
</cp:coreProperties>
</file>