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047C8E" w:rsidP="002F3CC5">
      <w:pPr>
        <w:rPr>
          <w:rFonts w:ascii="Arial" w:hAnsi="Arial" w:cs="Arial"/>
          <w:b/>
          <w:bCs/>
          <w:sz w:val="20"/>
          <w:szCs w:val="20"/>
        </w:rPr>
      </w:pPr>
      <w:r>
        <w:rPr>
          <w:rFonts w:ascii="Arial" w:hAnsi="Arial" w:cs="Arial"/>
          <w:b/>
          <w:bCs/>
          <w:noProof/>
          <w:sz w:val="20"/>
          <w:szCs w:val="20"/>
          <w:lang w:eastAsia="pl-PL"/>
        </w:rPr>
        <mc:AlternateContent>
          <mc:Choice Requires="wps">
            <w:drawing>
              <wp:anchor distT="45720" distB="45720" distL="114300" distR="114300" simplePos="0" relativeHeight="251658240" behindDoc="0" locked="0" layoutInCell="1" allowOverlap="1">
                <wp:simplePos x="0" y="0"/>
                <wp:positionH relativeFrom="column">
                  <wp:posOffset>-86360</wp:posOffset>
                </wp:positionH>
                <wp:positionV relativeFrom="paragraph">
                  <wp:posOffset>-73660</wp:posOffset>
                </wp:positionV>
                <wp:extent cx="2692400" cy="981075"/>
                <wp:effectExtent l="381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E84" w:rsidRDefault="00191E84"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 dr hab. Donat Mierzejewski prof. PUSS</w:t>
                            </w:r>
                          </w:p>
                          <w:p w:rsid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Rektor</w:t>
                            </w:r>
                          </w:p>
                          <w:p w:rsidR="007E36AF" w:rsidRP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Państwowej Uczelni Stanisława Staszica w Pile</w:t>
                            </w:r>
                          </w:p>
                          <w:p w:rsidR="00191E84"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dr hab. Donat Mierzejewski prof. PUSS</w:t>
                            </w:r>
                          </w:p>
                          <w:p w:rsidR="000A260F"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rsidR="000A260F"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rsidR="00191E84" w:rsidRDefault="00191E84" w:rsidP="00DC7FD4">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191E84" w:rsidRDefault="00191E84"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 dr hab. Donat Mierzejewski prof. PUSS</w:t>
                      </w:r>
                    </w:p>
                    <w:p w:rsid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Rektor</w:t>
                      </w:r>
                    </w:p>
                    <w:p w:rsidR="007E36AF" w:rsidRPr="007E36AF" w:rsidRDefault="007E36AF" w:rsidP="00DC7FD4">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Państwowej Uczelni Stanisława Staszica w Pile</w:t>
                      </w:r>
                    </w:p>
                    <w:p w:rsidR="00191E84"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dr hab. Donat Mierzejewski prof. PUSS</w:t>
                      </w:r>
                    </w:p>
                    <w:p w:rsidR="000A260F"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rsidR="000A260F" w:rsidRPr="00BF6BEA" w:rsidRDefault="000A260F" w:rsidP="00A47D63">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rsidR="00191E84" w:rsidRDefault="00191E84" w:rsidP="00DC7FD4">
                      <w:pPr>
                        <w:spacing w:after="0"/>
                        <w:jc w:val="center"/>
                      </w:pPr>
                    </w:p>
                  </w:txbxContent>
                </v:textbox>
                <w10:wrap type="square"/>
              </v:shape>
            </w:pict>
          </mc:Fallback>
        </mc:AlternateContent>
      </w:r>
      <w:r w:rsidR="00DC7FD4">
        <w:rPr>
          <w:rFonts w:ascii="Arial" w:hAnsi="Arial" w:cs="Arial"/>
          <w:b/>
          <w:bCs/>
          <w:noProof/>
          <w:lang w:eastAsia="pl-PL"/>
        </w:rPr>
        <w:t xml:space="preserve">                  </w:t>
      </w:r>
      <w:r w:rsidR="0050505D" w:rsidRPr="0050505D">
        <w:rPr>
          <w:rFonts w:ascii="Arial" w:hAnsi="Arial" w:cs="Arial"/>
          <w:b/>
          <w:bCs/>
          <w:noProof/>
          <w:lang w:eastAsia="pl-PL"/>
        </w:rPr>
        <w:drawing>
          <wp:inline distT="0" distB="0" distL="0" distR="0">
            <wp:extent cx="1171575" cy="1397733"/>
            <wp:effectExtent l="0" t="0" r="0" b="0"/>
            <wp:docPr id="23" name="Obraz 23"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czkowska\Desktop\ANS w Pile_logo skró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55" cy="1409162"/>
                    </a:xfrm>
                    <a:prstGeom prst="rect">
                      <a:avLst/>
                    </a:prstGeom>
                    <a:noFill/>
                    <a:ln>
                      <a:noFill/>
                    </a:ln>
                  </pic:spPr>
                </pic:pic>
              </a:graphicData>
            </a:graphic>
          </wp:inline>
        </w:drawing>
      </w:r>
    </w:p>
    <w:p w:rsidR="00DC7FD4" w:rsidRPr="00150B8B" w:rsidRDefault="00DC7FD4" w:rsidP="00DC7FD4">
      <w:pPr>
        <w:autoSpaceDE w:val="0"/>
        <w:autoSpaceDN w:val="0"/>
        <w:adjustRightInd w:val="0"/>
        <w:spacing w:after="0"/>
        <w:ind w:right="79"/>
        <w:jc w:val="center"/>
        <w:rPr>
          <w:rFonts w:ascii="Arial" w:hAnsi="Arial" w:cs="Arial"/>
          <w:b/>
          <w:bCs/>
        </w:rPr>
      </w:pPr>
      <w:r w:rsidRPr="00150B8B">
        <w:rPr>
          <w:rFonts w:ascii="Arial" w:hAnsi="Arial" w:cs="Arial"/>
          <w:b/>
          <w:bCs/>
        </w:rPr>
        <w:t>ZAMAWIAJ</w:t>
      </w:r>
      <w:r w:rsidRPr="00150B8B">
        <w:rPr>
          <w:rFonts w:ascii="Arial" w:hAnsi="Arial" w:cs="Arial"/>
          <w:b/>
        </w:rPr>
        <w:t>Ą</w:t>
      </w:r>
      <w:r>
        <w:rPr>
          <w:rFonts w:ascii="Arial" w:hAnsi="Arial" w:cs="Arial"/>
          <w:b/>
          <w:bCs/>
        </w:rPr>
        <w:t>CY</w:t>
      </w:r>
    </w:p>
    <w:p w:rsidR="00DC7FD4" w:rsidRPr="00150B8B" w:rsidRDefault="00DC7FD4" w:rsidP="00DC7FD4">
      <w:pPr>
        <w:autoSpaceDE w:val="0"/>
        <w:autoSpaceDN w:val="0"/>
        <w:adjustRightInd w:val="0"/>
        <w:spacing w:after="0"/>
        <w:ind w:right="79"/>
        <w:jc w:val="center"/>
        <w:rPr>
          <w:rFonts w:ascii="Arial" w:hAnsi="Arial" w:cs="Arial"/>
          <w:b/>
          <w:bCs/>
        </w:rPr>
      </w:pPr>
      <w:r>
        <w:rPr>
          <w:rFonts w:ascii="Arial" w:hAnsi="Arial" w:cs="Arial"/>
          <w:b/>
          <w:bCs/>
        </w:rPr>
        <w:t>PAŃSTWOWA UCZELNIA STANISŁAWA STASZICA W PILE</w:t>
      </w:r>
    </w:p>
    <w:p w:rsidR="00DC7FD4" w:rsidRPr="00150B8B" w:rsidRDefault="00DC7FD4" w:rsidP="00DC7FD4">
      <w:pPr>
        <w:autoSpaceDE w:val="0"/>
        <w:autoSpaceDN w:val="0"/>
        <w:adjustRightInd w:val="0"/>
        <w:spacing w:after="0"/>
        <w:ind w:right="79"/>
        <w:jc w:val="center"/>
        <w:rPr>
          <w:rFonts w:ascii="Arial" w:hAnsi="Arial" w:cs="Arial"/>
          <w:b/>
          <w:bCs/>
        </w:rPr>
      </w:pPr>
      <w:r>
        <w:rPr>
          <w:rFonts w:ascii="Arial" w:hAnsi="Arial" w:cs="Arial"/>
          <w:b/>
          <w:bCs/>
        </w:rPr>
        <w:t>ul. Podchorążych 10</w:t>
      </w:r>
    </w:p>
    <w:p w:rsidR="00D94682" w:rsidRDefault="00DC7FD4" w:rsidP="00D94682">
      <w:pPr>
        <w:autoSpaceDE w:val="0"/>
        <w:autoSpaceDN w:val="0"/>
        <w:adjustRightInd w:val="0"/>
        <w:spacing w:after="0"/>
        <w:ind w:right="79"/>
        <w:jc w:val="center"/>
        <w:rPr>
          <w:rFonts w:ascii="Arial" w:hAnsi="Arial" w:cs="Arial"/>
          <w:b/>
          <w:bCs/>
        </w:rPr>
      </w:pPr>
      <w:r>
        <w:rPr>
          <w:rFonts w:ascii="Arial" w:hAnsi="Arial" w:cs="Arial"/>
          <w:b/>
          <w:bCs/>
        </w:rPr>
        <w:t>64-920 Piła</w:t>
      </w: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8C4E4C" w:rsidRDefault="00D94682" w:rsidP="00D94682">
      <w:pPr>
        <w:autoSpaceDE w:val="0"/>
        <w:autoSpaceDN w:val="0"/>
        <w:adjustRightInd w:val="0"/>
        <w:spacing w:after="0"/>
        <w:ind w:right="79"/>
        <w:rPr>
          <w:rFonts w:ascii="Arial" w:hAnsi="Arial" w:cs="Arial"/>
          <w:b/>
          <w:bCs/>
          <w:sz w:val="20"/>
          <w:szCs w:val="20"/>
        </w:rPr>
      </w:pPr>
      <w:r w:rsidRPr="00D94682">
        <w:rPr>
          <w:rFonts w:ascii="Arial" w:hAnsi="Arial" w:cs="Arial"/>
          <w:b/>
          <w:bCs/>
          <w:sz w:val="20"/>
          <w:szCs w:val="20"/>
        </w:rPr>
        <w:t>AG-2240</w:t>
      </w:r>
      <w:r w:rsidRPr="00E21F52">
        <w:rPr>
          <w:rFonts w:ascii="Arial" w:hAnsi="Arial" w:cs="Arial"/>
          <w:b/>
          <w:bCs/>
          <w:sz w:val="20"/>
          <w:szCs w:val="20"/>
        </w:rPr>
        <w:t>-</w:t>
      </w:r>
      <w:r w:rsidR="0046304B">
        <w:rPr>
          <w:rFonts w:ascii="Arial" w:hAnsi="Arial" w:cs="Arial"/>
          <w:b/>
          <w:bCs/>
          <w:sz w:val="20"/>
          <w:szCs w:val="20"/>
        </w:rPr>
        <w:t>0</w:t>
      </w:r>
      <w:r w:rsidR="0050505D">
        <w:rPr>
          <w:rFonts w:ascii="Arial" w:hAnsi="Arial" w:cs="Arial"/>
          <w:b/>
          <w:bCs/>
          <w:sz w:val="20"/>
          <w:szCs w:val="20"/>
        </w:rPr>
        <w:t>6-23</w:t>
      </w:r>
    </w:p>
    <w:p w:rsidR="00D94682" w:rsidRDefault="00D94682" w:rsidP="00D94682">
      <w:pPr>
        <w:spacing w:after="0" w:line="259" w:lineRule="auto"/>
        <w:ind w:right="79"/>
        <w:jc w:val="center"/>
        <w:rPr>
          <w:rFonts w:ascii="Calibri" w:hAnsi="Calibri" w:cs="Calibri"/>
          <w:b/>
        </w:rPr>
      </w:pPr>
    </w:p>
    <w:p w:rsidR="00D94682" w:rsidRPr="0098576C" w:rsidRDefault="00D94682" w:rsidP="007B3073">
      <w:pPr>
        <w:pStyle w:val="Podtytu"/>
      </w:pPr>
      <w:r w:rsidRPr="0098576C">
        <w:t>„</w:t>
      </w:r>
      <w:r w:rsidR="004F6391">
        <w:t>Dostawa mebli</w:t>
      </w:r>
      <w:r w:rsidR="00416730">
        <w:t xml:space="preserve"> do pomieszczeń Domu Studenta</w:t>
      </w:r>
      <w:r w:rsidRPr="00D94682">
        <w:rPr>
          <w:sz w:val="22"/>
        </w:rPr>
        <w:t>”</w:t>
      </w:r>
    </w:p>
    <w:p w:rsidR="00D94682" w:rsidRPr="00150B8B" w:rsidRDefault="00D94682" w:rsidP="00D94682">
      <w:pPr>
        <w:autoSpaceDE w:val="0"/>
        <w:autoSpaceDN w:val="0"/>
        <w:adjustRightInd w:val="0"/>
        <w:spacing w:after="0"/>
        <w:ind w:right="79"/>
        <w:rPr>
          <w:rFonts w:ascii="Arial" w:hAnsi="Arial" w:cs="Arial"/>
          <w:b/>
          <w:bCs/>
        </w:rPr>
      </w:pPr>
    </w:p>
    <w:p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Nazwa oraz adres Zamawiającego</w:t>
      </w:r>
    </w:p>
    <w:p w:rsidR="002F3CC5" w:rsidRPr="00611E48" w:rsidRDefault="002F3CC5" w:rsidP="002F3CC5">
      <w:pPr>
        <w:pStyle w:val="Default"/>
        <w:rPr>
          <w:rFonts w:ascii="Arial" w:hAnsi="Arial" w:cs="Arial"/>
          <w:sz w:val="20"/>
          <w:szCs w:val="20"/>
        </w:rPr>
      </w:pPr>
    </w:p>
    <w:p w:rsidR="00CB17AA" w:rsidRDefault="002F3CC5" w:rsidP="002F3CC5">
      <w:pPr>
        <w:pStyle w:val="Default"/>
        <w:rPr>
          <w:rFonts w:ascii="Arial" w:hAnsi="Arial" w:cs="Arial"/>
          <w:sz w:val="20"/>
          <w:szCs w:val="20"/>
        </w:rPr>
      </w:pPr>
      <w:r w:rsidRPr="00611E48">
        <w:rPr>
          <w:rFonts w:ascii="Arial" w:hAnsi="Arial" w:cs="Arial"/>
          <w:sz w:val="20"/>
          <w:szCs w:val="20"/>
        </w:rPr>
        <w:t xml:space="preserve">Nazwa oraz adres Zamawiającego: </w:t>
      </w:r>
      <w:r w:rsidR="0050505D">
        <w:rPr>
          <w:rFonts w:ascii="Arial" w:hAnsi="Arial" w:cs="Arial"/>
          <w:sz w:val="20"/>
          <w:szCs w:val="20"/>
        </w:rPr>
        <w:t xml:space="preserve">Akademia Nauk Stosowanych im. </w:t>
      </w:r>
      <w:r w:rsidR="00DC7FD4">
        <w:rPr>
          <w:rFonts w:ascii="Arial" w:hAnsi="Arial" w:cs="Arial"/>
          <w:sz w:val="20"/>
          <w:szCs w:val="20"/>
        </w:rPr>
        <w:t>Stanisława Staszica w Pile,</w:t>
      </w:r>
    </w:p>
    <w:p w:rsidR="002F3CC5" w:rsidRPr="00611E48" w:rsidRDefault="00DC7FD4" w:rsidP="002F3CC5">
      <w:pPr>
        <w:pStyle w:val="Default"/>
        <w:rPr>
          <w:rFonts w:ascii="Arial" w:hAnsi="Arial" w:cs="Arial"/>
          <w:sz w:val="20"/>
          <w:szCs w:val="20"/>
        </w:rPr>
      </w:pPr>
      <w:r>
        <w:rPr>
          <w:rFonts w:ascii="Arial" w:hAnsi="Arial" w:cs="Arial"/>
          <w:sz w:val="20"/>
          <w:szCs w:val="20"/>
        </w:rPr>
        <w:t>ul. Podchorążych 10, 64-920 Piła</w:t>
      </w:r>
    </w:p>
    <w:p w:rsidR="002F3CC5" w:rsidRPr="00611E48" w:rsidRDefault="00DC7FD4" w:rsidP="002F3CC5">
      <w:pPr>
        <w:pStyle w:val="Default"/>
        <w:rPr>
          <w:rFonts w:ascii="Arial" w:hAnsi="Arial" w:cs="Arial"/>
          <w:sz w:val="20"/>
          <w:szCs w:val="20"/>
        </w:rPr>
      </w:pPr>
      <w:r>
        <w:rPr>
          <w:rFonts w:ascii="Arial" w:hAnsi="Arial" w:cs="Arial"/>
          <w:sz w:val="20"/>
          <w:szCs w:val="20"/>
        </w:rPr>
        <w:t>Numer tel.: 067 352-26-00</w:t>
      </w:r>
    </w:p>
    <w:p w:rsidR="002F3CC5" w:rsidRPr="00611E48" w:rsidRDefault="002F3CC5" w:rsidP="002F3CC5">
      <w:pPr>
        <w:pStyle w:val="Default"/>
        <w:rPr>
          <w:rFonts w:ascii="Arial" w:hAnsi="Arial" w:cs="Arial"/>
          <w:sz w:val="20"/>
          <w:szCs w:val="20"/>
        </w:rPr>
      </w:pPr>
      <w:r w:rsidRPr="00611E48">
        <w:rPr>
          <w:rFonts w:ascii="Arial" w:hAnsi="Arial" w:cs="Arial"/>
          <w:sz w:val="20"/>
          <w:szCs w:val="20"/>
        </w:rPr>
        <w:t>Adres poczty elektroniczne</w:t>
      </w:r>
      <w:r w:rsidR="0050505D">
        <w:rPr>
          <w:rFonts w:ascii="Arial" w:hAnsi="Arial" w:cs="Arial"/>
          <w:sz w:val="20"/>
          <w:szCs w:val="20"/>
        </w:rPr>
        <w:t>j: dag@ans</w:t>
      </w:r>
      <w:r w:rsidR="00DC7FD4">
        <w:rPr>
          <w:rFonts w:ascii="Arial" w:hAnsi="Arial" w:cs="Arial"/>
          <w:sz w:val="20"/>
          <w:szCs w:val="20"/>
        </w:rPr>
        <w:t>.pila.pl</w:t>
      </w:r>
    </w:p>
    <w:p w:rsidR="002F3CC5" w:rsidRPr="00DC7FD4" w:rsidRDefault="002F3CC5" w:rsidP="00DC7FD4">
      <w:pPr>
        <w:autoSpaceDE w:val="0"/>
        <w:autoSpaceDN w:val="0"/>
        <w:adjustRightInd w:val="0"/>
        <w:spacing w:after="0" w:line="240" w:lineRule="auto"/>
        <w:rPr>
          <w:rFonts w:ascii="Arial" w:hAnsi="Arial" w:cs="Arial"/>
          <w:b/>
          <w:bCs/>
          <w:sz w:val="20"/>
          <w:szCs w:val="20"/>
        </w:rPr>
      </w:pPr>
      <w:r w:rsidRPr="00611E48">
        <w:rPr>
          <w:rFonts w:ascii="Arial" w:hAnsi="Arial" w:cs="Arial"/>
          <w:sz w:val="20"/>
          <w:szCs w:val="20"/>
        </w:rPr>
        <w:t xml:space="preserve">Adres strony internetowej prowadzonego </w:t>
      </w:r>
      <w:r w:rsidR="00DC7FD4">
        <w:rPr>
          <w:rFonts w:ascii="Arial" w:hAnsi="Arial" w:cs="Arial"/>
          <w:sz w:val="20"/>
          <w:szCs w:val="20"/>
        </w:rPr>
        <w:t xml:space="preserve">postępowania: </w:t>
      </w:r>
      <w:hyperlink r:id="rId7" w:history="1">
        <w:r w:rsidR="0050505D" w:rsidRPr="007323E5">
          <w:rPr>
            <w:rStyle w:val="Hipercze"/>
            <w:rFonts w:ascii="Arial" w:hAnsi="Arial" w:cs="Arial"/>
            <w:sz w:val="20"/>
            <w:szCs w:val="20"/>
          </w:rPr>
          <w:t>https://platformazakupowa.pl/pn/ans_pila</w:t>
        </w:r>
      </w:hyperlink>
    </w:p>
    <w:p w:rsidR="002F3CC5" w:rsidRPr="00611E48" w:rsidRDefault="002F3CC5" w:rsidP="002F3CC5">
      <w:pPr>
        <w:pStyle w:val="Default"/>
        <w:rPr>
          <w:rFonts w:ascii="Arial" w:hAnsi="Arial" w:cs="Arial"/>
          <w:b/>
          <w:bCs/>
          <w:sz w:val="20"/>
          <w:szCs w:val="20"/>
        </w:rPr>
      </w:pPr>
    </w:p>
    <w:p w:rsidR="002F3CC5" w:rsidRPr="00611E48" w:rsidRDefault="002F3CC5" w:rsidP="00DC1C97">
      <w:pPr>
        <w:pStyle w:val="Default"/>
        <w:numPr>
          <w:ilvl w:val="0"/>
          <w:numId w:val="1"/>
        </w:numPr>
        <w:ind w:left="284" w:hanging="284"/>
        <w:jc w:val="both"/>
        <w:rPr>
          <w:rFonts w:ascii="Arial" w:hAnsi="Arial" w:cs="Arial"/>
          <w:sz w:val="20"/>
          <w:szCs w:val="20"/>
        </w:rPr>
      </w:pPr>
      <w:r w:rsidRPr="00611E48">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3F2A7D" w:rsidRPr="00611E48" w:rsidRDefault="003F2A7D" w:rsidP="002F3CC5">
      <w:pPr>
        <w:pStyle w:val="Default"/>
        <w:rPr>
          <w:rFonts w:ascii="Arial" w:hAnsi="Arial" w:cs="Arial"/>
          <w:sz w:val="20"/>
          <w:szCs w:val="20"/>
        </w:rPr>
      </w:pPr>
    </w:p>
    <w:p w:rsidR="00DC7FD4" w:rsidRPr="00A453CD" w:rsidRDefault="002F3CC5" w:rsidP="009A66ED">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Zmiany i </w:t>
      </w:r>
      <w:r w:rsidR="003F2A7D" w:rsidRPr="00611E48">
        <w:rPr>
          <w:rFonts w:ascii="Arial" w:hAnsi="Arial" w:cs="Arial"/>
          <w:sz w:val="20"/>
          <w:szCs w:val="20"/>
        </w:rPr>
        <w:t>wyjaśnienia</w:t>
      </w:r>
      <w:r w:rsidRPr="00611E48">
        <w:rPr>
          <w:rFonts w:ascii="Arial" w:hAnsi="Arial" w:cs="Arial"/>
          <w:sz w:val="20"/>
          <w:szCs w:val="20"/>
        </w:rPr>
        <w:t xml:space="preserve"> </w:t>
      </w:r>
      <w:r w:rsidR="009F3E75" w:rsidRPr="00611E48">
        <w:rPr>
          <w:rFonts w:ascii="Arial" w:hAnsi="Arial" w:cs="Arial"/>
          <w:sz w:val="20"/>
          <w:szCs w:val="20"/>
        </w:rPr>
        <w:t>treści, SWZ</w:t>
      </w:r>
      <w:r w:rsidRPr="00611E48">
        <w:rPr>
          <w:rFonts w:ascii="Arial" w:hAnsi="Arial" w:cs="Arial"/>
          <w:sz w:val="20"/>
          <w:szCs w:val="20"/>
        </w:rPr>
        <w:t xml:space="preserve"> oraz inne dokumenty </w:t>
      </w:r>
      <w:r w:rsidR="003F2A7D" w:rsidRPr="00611E48">
        <w:rPr>
          <w:rFonts w:ascii="Arial" w:hAnsi="Arial" w:cs="Arial"/>
          <w:sz w:val="20"/>
          <w:szCs w:val="20"/>
        </w:rPr>
        <w:t>zamówienia</w:t>
      </w:r>
      <w:r w:rsidRPr="00611E48">
        <w:rPr>
          <w:rFonts w:ascii="Arial" w:hAnsi="Arial" w:cs="Arial"/>
          <w:sz w:val="20"/>
          <w:szCs w:val="20"/>
        </w:rPr>
        <w:t xml:space="preserve"> </w:t>
      </w:r>
      <w:r w:rsidR="003F2A7D" w:rsidRPr="00611E48">
        <w:rPr>
          <w:rFonts w:ascii="Arial" w:hAnsi="Arial" w:cs="Arial"/>
          <w:sz w:val="20"/>
          <w:szCs w:val="20"/>
        </w:rPr>
        <w:t>bezpośrednio</w:t>
      </w:r>
      <w:r w:rsidRPr="00611E48">
        <w:rPr>
          <w:rFonts w:ascii="Arial" w:hAnsi="Arial" w:cs="Arial"/>
          <w:sz w:val="20"/>
          <w:szCs w:val="20"/>
        </w:rPr>
        <w:t xml:space="preserve"> </w:t>
      </w:r>
      <w:r w:rsidR="003F2A7D" w:rsidRPr="00611E48">
        <w:rPr>
          <w:rFonts w:ascii="Arial" w:hAnsi="Arial" w:cs="Arial"/>
          <w:sz w:val="20"/>
          <w:szCs w:val="20"/>
        </w:rPr>
        <w:t>związane</w:t>
      </w:r>
      <w:r w:rsidR="000A260F">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 xml:space="preserve">z </w:t>
      </w:r>
      <w:r w:rsidR="003F2A7D" w:rsidRPr="00611E48">
        <w:rPr>
          <w:rFonts w:ascii="Arial" w:hAnsi="Arial" w:cs="Arial"/>
          <w:sz w:val="20"/>
          <w:szCs w:val="20"/>
        </w:rPr>
        <w:t>postępowaniem</w:t>
      </w:r>
      <w:r w:rsidRPr="00611E48">
        <w:rPr>
          <w:rFonts w:ascii="Arial" w:hAnsi="Arial" w:cs="Arial"/>
          <w:sz w:val="20"/>
          <w:szCs w:val="20"/>
        </w:rPr>
        <w:t xml:space="preserve"> o udzielenie </w:t>
      </w:r>
      <w:r w:rsidR="003F2A7D" w:rsidRPr="00611E48">
        <w:rPr>
          <w:rFonts w:ascii="Arial" w:hAnsi="Arial" w:cs="Arial"/>
          <w:sz w:val="20"/>
          <w:szCs w:val="20"/>
        </w:rPr>
        <w:t>zamówienia</w:t>
      </w:r>
      <w:r w:rsidRPr="00611E48">
        <w:rPr>
          <w:rFonts w:ascii="Arial" w:hAnsi="Arial" w:cs="Arial"/>
          <w:sz w:val="20"/>
          <w:szCs w:val="20"/>
        </w:rPr>
        <w:t xml:space="preserve"> będą udostępniane na stronie internetowej: </w:t>
      </w:r>
      <w:hyperlink r:id="rId8" w:history="1">
        <w:r w:rsidR="0050505D" w:rsidRPr="007323E5">
          <w:rPr>
            <w:rStyle w:val="Hipercze"/>
            <w:rFonts w:ascii="Arial" w:hAnsi="Arial" w:cs="Arial"/>
            <w:sz w:val="20"/>
            <w:szCs w:val="20"/>
          </w:rPr>
          <w:t>https://platformazakupowa.pl/pn/ans_pila</w:t>
        </w:r>
      </w:hyperlink>
    </w:p>
    <w:p w:rsidR="003F2A7D" w:rsidRPr="00611E48" w:rsidRDefault="003F2A7D" w:rsidP="00DC7FD4">
      <w:pPr>
        <w:pStyle w:val="Default"/>
        <w:jc w:val="both"/>
        <w:rPr>
          <w:rFonts w:ascii="Arial" w:hAnsi="Arial" w:cs="Arial"/>
          <w:b/>
          <w:bCs/>
          <w:sz w:val="20"/>
          <w:szCs w:val="20"/>
        </w:rPr>
      </w:pPr>
    </w:p>
    <w:p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Tryb</w:t>
      </w:r>
      <w:r w:rsidR="003F2A7D" w:rsidRPr="00611E48">
        <w:rPr>
          <w:rFonts w:ascii="Arial" w:hAnsi="Arial" w:cs="Arial"/>
          <w:b/>
          <w:bCs/>
          <w:sz w:val="20"/>
          <w:szCs w:val="20"/>
        </w:rPr>
        <w:t xml:space="preserve"> </w:t>
      </w:r>
      <w:r w:rsidRPr="00611E48">
        <w:rPr>
          <w:rFonts w:ascii="Arial" w:hAnsi="Arial" w:cs="Arial"/>
          <w:b/>
          <w:bCs/>
          <w:sz w:val="20"/>
          <w:szCs w:val="20"/>
        </w:rPr>
        <w:t>udzielenia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2F3CC5">
      <w:pPr>
        <w:pStyle w:val="Default"/>
        <w:rPr>
          <w:rFonts w:ascii="Arial" w:hAnsi="Arial" w:cs="Arial"/>
          <w:sz w:val="20"/>
          <w:szCs w:val="20"/>
        </w:rPr>
      </w:pPr>
    </w:p>
    <w:p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Postępowanie o udzielenie zamówienia publicznego prowadzone jest w</w:t>
      </w:r>
      <w:r w:rsidR="003F2A7D" w:rsidRPr="00611E48">
        <w:rPr>
          <w:rFonts w:ascii="Arial" w:hAnsi="Arial" w:cs="Arial"/>
          <w:sz w:val="20"/>
          <w:szCs w:val="20"/>
        </w:rPr>
        <w:t xml:space="preserve"> trybie pod</w:t>
      </w:r>
      <w:r w:rsidRPr="00611E48">
        <w:rPr>
          <w:rFonts w:ascii="Arial" w:hAnsi="Arial" w:cs="Arial"/>
          <w:sz w:val="20"/>
          <w:szCs w:val="20"/>
        </w:rPr>
        <w:t xml:space="preserve">stawowym, na podstawie art. 275 pkt 1 ustawy z dnia 11 września 2019 r. - Prawo zamówień publicznych </w:t>
      </w:r>
      <w:r w:rsidR="00CB17AA">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(Dz. U. z 2019 r., poz. 2019</w:t>
      </w:r>
      <w:r w:rsidR="00DC7FD4">
        <w:rPr>
          <w:rFonts w:ascii="Arial" w:hAnsi="Arial" w:cs="Arial"/>
          <w:sz w:val="20"/>
          <w:szCs w:val="20"/>
        </w:rPr>
        <w:t xml:space="preserve"> z </w:t>
      </w:r>
      <w:proofErr w:type="spellStart"/>
      <w:r w:rsidR="00DC7FD4">
        <w:rPr>
          <w:rFonts w:ascii="Arial" w:hAnsi="Arial" w:cs="Arial"/>
          <w:sz w:val="20"/>
          <w:szCs w:val="20"/>
        </w:rPr>
        <w:t>późn</w:t>
      </w:r>
      <w:proofErr w:type="spellEnd"/>
      <w:r w:rsidR="00DC7FD4">
        <w:rPr>
          <w:rFonts w:ascii="Arial" w:hAnsi="Arial" w:cs="Arial"/>
          <w:sz w:val="20"/>
          <w:szCs w:val="20"/>
        </w:rPr>
        <w:t>. zmian.</w:t>
      </w:r>
      <w:r w:rsidR="0050505D">
        <w:rPr>
          <w:rFonts w:ascii="Arial" w:hAnsi="Arial" w:cs="Arial"/>
          <w:sz w:val="20"/>
          <w:szCs w:val="20"/>
        </w:rPr>
        <w:t>) [zwanej dalej także „</w:t>
      </w:r>
      <w:proofErr w:type="spellStart"/>
      <w:r w:rsidR="0050505D">
        <w:rPr>
          <w:rFonts w:ascii="Arial" w:hAnsi="Arial" w:cs="Arial"/>
          <w:sz w:val="20"/>
          <w:szCs w:val="20"/>
        </w:rPr>
        <w:t>pzp</w:t>
      </w:r>
      <w:proofErr w:type="spellEnd"/>
      <w:r w:rsidR="0050505D">
        <w:rPr>
          <w:rFonts w:ascii="Arial" w:hAnsi="Arial" w:cs="Arial"/>
          <w:sz w:val="20"/>
          <w:szCs w:val="20"/>
        </w:rPr>
        <w:t>”] z podziałem na części.</w:t>
      </w:r>
    </w:p>
    <w:p w:rsidR="003F2A7D" w:rsidRPr="00611E48" w:rsidRDefault="003F2A7D" w:rsidP="003F2A7D">
      <w:pPr>
        <w:pStyle w:val="Default"/>
        <w:jc w:val="both"/>
        <w:rPr>
          <w:rFonts w:ascii="Arial" w:hAnsi="Arial" w:cs="Arial"/>
          <w:b/>
          <w:bCs/>
          <w:sz w:val="20"/>
          <w:szCs w:val="20"/>
        </w:rPr>
      </w:pPr>
    </w:p>
    <w:p w:rsidR="002F3CC5" w:rsidRPr="00611E48" w:rsidRDefault="002F3CC5" w:rsidP="00DC1C97">
      <w:pPr>
        <w:pStyle w:val="Default"/>
        <w:numPr>
          <w:ilvl w:val="0"/>
          <w:numId w:val="1"/>
        </w:numPr>
        <w:ind w:left="426" w:hanging="426"/>
        <w:jc w:val="both"/>
        <w:rPr>
          <w:rFonts w:ascii="Arial" w:hAnsi="Arial" w:cs="Arial"/>
          <w:sz w:val="20"/>
          <w:szCs w:val="20"/>
        </w:rPr>
      </w:pPr>
      <w:r w:rsidRPr="00611E48">
        <w:rPr>
          <w:rFonts w:ascii="Arial" w:hAnsi="Arial" w:cs="Arial"/>
          <w:b/>
          <w:bCs/>
          <w:sz w:val="20"/>
          <w:szCs w:val="20"/>
        </w:rPr>
        <w:t>Informacja,</w:t>
      </w:r>
      <w:r w:rsidR="003F2A7D" w:rsidRPr="00611E48">
        <w:rPr>
          <w:rFonts w:ascii="Arial" w:hAnsi="Arial" w:cs="Arial"/>
          <w:b/>
          <w:bCs/>
          <w:sz w:val="20"/>
          <w:szCs w:val="20"/>
        </w:rPr>
        <w:t xml:space="preserve"> </w:t>
      </w:r>
      <w:r w:rsidRPr="00611E48">
        <w:rPr>
          <w:rFonts w:ascii="Arial" w:hAnsi="Arial" w:cs="Arial"/>
          <w:b/>
          <w:bCs/>
          <w:sz w:val="20"/>
          <w:szCs w:val="20"/>
        </w:rPr>
        <w:t>czy</w:t>
      </w:r>
      <w:r w:rsidR="003F2A7D" w:rsidRPr="00611E48">
        <w:rPr>
          <w:rFonts w:ascii="Arial" w:hAnsi="Arial" w:cs="Arial"/>
          <w:b/>
          <w:bCs/>
          <w:sz w:val="20"/>
          <w:szCs w:val="20"/>
        </w:rPr>
        <w:t xml:space="preserve"> </w:t>
      </w:r>
      <w:r w:rsidRPr="00611E48">
        <w:rPr>
          <w:rFonts w:ascii="Arial" w:hAnsi="Arial" w:cs="Arial"/>
          <w:b/>
          <w:bCs/>
          <w:sz w:val="20"/>
          <w:szCs w:val="20"/>
        </w:rPr>
        <w:t>Zamawiający</w:t>
      </w:r>
      <w:r w:rsidR="003F2A7D" w:rsidRPr="00611E48">
        <w:rPr>
          <w:rFonts w:ascii="Arial" w:hAnsi="Arial" w:cs="Arial"/>
          <w:b/>
          <w:bCs/>
          <w:sz w:val="20"/>
          <w:szCs w:val="20"/>
        </w:rPr>
        <w:t xml:space="preserve"> </w:t>
      </w:r>
      <w:r w:rsidRPr="00611E48">
        <w:rPr>
          <w:rFonts w:ascii="Arial" w:hAnsi="Arial" w:cs="Arial"/>
          <w:b/>
          <w:bCs/>
          <w:sz w:val="20"/>
          <w:szCs w:val="20"/>
        </w:rPr>
        <w:t>przewiduje</w:t>
      </w:r>
      <w:r w:rsidR="003F2A7D" w:rsidRPr="00611E48">
        <w:rPr>
          <w:rFonts w:ascii="Arial" w:hAnsi="Arial" w:cs="Arial"/>
          <w:b/>
          <w:bCs/>
          <w:sz w:val="20"/>
          <w:szCs w:val="20"/>
        </w:rPr>
        <w:t xml:space="preserve"> </w:t>
      </w:r>
      <w:r w:rsidRPr="00611E48">
        <w:rPr>
          <w:rFonts w:ascii="Arial" w:hAnsi="Arial" w:cs="Arial"/>
          <w:b/>
          <w:bCs/>
          <w:sz w:val="20"/>
          <w:szCs w:val="20"/>
        </w:rPr>
        <w:t>wybór</w:t>
      </w:r>
      <w:r w:rsidR="003F2A7D" w:rsidRPr="00611E48">
        <w:rPr>
          <w:rFonts w:ascii="Arial" w:hAnsi="Arial" w:cs="Arial"/>
          <w:b/>
          <w:bCs/>
          <w:sz w:val="20"/>
          <w:szCs w:val="20"/>
        </w:rPr>
        <w:t xml:space="preserve"> </w:t>
      </w:r>
      <w:r w:rsidRPr="00611E48">
        <w:rPr>
          <w:rFonts w:ascii="Arial" w:hAnsi="Arial" w:cs="Arial"/>
          <w:b/>
          <w:bCs/>
          <w:sz w:val="20"/>
          <w:szCs w:val="20"/>
        </w:rPr>
        <w:t>najkorzystniejszej</w:t>
      </w:r>
      <w:r w:rsidR="003F2A7D" w:rsidRPr="00611E48">
        <w:rPr>
          <w:rFonts w:ascii="Arial" w:hAnsi="Arial" w:cs="Arial"/>
          <w:b/>
          <w:bCs/>
          <w:sz w:val="20"/>
          <w:szCs w:val="20"/>
        </w:rPr>
        <w:t xml:space="preserve"> </w:t>
      </w:r>
      <w:r w:rsidRPr="00611E48">
        <w:rPr>
          <w:rFonts w:ascii="Arial" w:hAnsi="Arial" w:cs="Arial"/>
          <w:b/>
          <w:bCs/>
          <w:sz w:val="20"/>
          <w:szCs w:val="20"/>
        </w:rPr>
        <w:t>oferty</w:t>
      </w:r>
      <w:r w:rsidR="003F2A7D" w:rsidRPr="00611E48">
        <w:rPr>
          <w:rFonts w:ascii="Arial" w:hAnsi="Arial" w:cs="Arial"/>
          <w:b/>
          <w:bCs/>
          <w:sz w:val="20"/>
          <w:szCs w:val="20"/>
        </w:rPr>
        <w:t xml:space="preserve"> </w:t>
      </w:r>
      <w:r w:rsidRPr="00611E48">
        <w:rPr>
          <w:rFonts w:ascii="Arial" w:hAnsi="Arial" w:cs="Arial"/>
          <w:b/>
          <w:bCs/>
          <w:sz w:val="20"/>
          <w:szCs w:val="20"/>
        </w:rPr>
        <w:t>z</w:t>
      </w:r>
      <w:r w:rsidR="003F2A7D" w:rsidRPr="00611E48">
        <w:rPr>
          <w:rFonts w:ascii="Arial" w:hAnsi="Arial" w:cs="Arial"/>
          <w:b/>
          <w:bCs/>
          <w:sz w:val="20"/>
          <w:szCs w:val="20"/>
        </w:rPr>
        <w:t xml:space="preserve"> </w:t>
      </w:r>
      <w:r w:rsidRPr="00611E48">
        <w:rPr>
          <w:rFonts w:ascii="Arial" w:hAnsi="Arial" w:cs="Arial"/>
          <w:b/>
          <w:bCs/>
          <w:sz w:val="20"/>
          <w:szCs w:val="20"/>
        </w:rPr>
        <w:t>możliwością</w:t>
      </w:r>
      <w:r w:rsidR="003F2A7D" w:rsidRPr="00611E48">
        <w:rPr>
          <w:rFonts w:ascii="Arial" w:hAnsi="Arial" w:cs="Arial"/>
          <w:b/>
          <w:bCs/>
          <w:sz w:val="20"/>
          <w:szCs w:val="20"/>
        </w:rPr>
        <w:t xml:space="preserve"> </w:t>
      </w:r>
      <w:r w:rsidRPr="00611E48">
        <w:rPr>
          <w:rFonts w:ascii="Arial" w:hAnsi="Arial" w:cs="Arial"/>
          <w:b/>
          <w:bCs/>
          <w:sz w:val="20"/>
          <w:szCs w:val="20"/>
        </w:rPr>
        <w:t>prowadzenia</w:t>
      </w:r>
      <w:r w:rsidR="003F2A7D" w:rsidRPr="00611E48">
        <w:rPr>
          <w:rFonts w:ascii="Arial" w:hAnsi="Arial" w:cs="Arial"/>
          <w:b/>
          <w:bCs/>
          <w:sz w:val="20"/>
          <w:szCs w:val="20"/>
        </w:rPr>
        <w:t xml:space="preserve"> </w:t>
      </w:r>
      <w:r w:rsidRPr="00611E48">
        <w:rPr>
          <w:rFonts w:ascii="Arial" w:hAnsi="Arial" w:cs="Arial"/>
          <w:b/>
          <w:bCs/>
          <w:sz w:val="20"/>
          <w:szCs w:val="20"/>
        </w:rPr>
        <w:t>negocjacji</w:t>
      </w:r>
    </w:p>
    <w:p w:rsidR="003F2A7D" w:rsidRPr="00611E48" w:rsidRDefault="003F2A7D" w:rsidP="003F2A7D">
      <w:pPr>
        <w:pStyle w:val="Default"/>
        <w:jc w:val="both"/>
        <w:rPr>
          <w:rFonts w:ascii="Arial" w:hAnsi="Arial" w:cs="Arial"/>
          <w:sz w:val="20"/>
          <w:szCs w:val="20"/>
        </w:rPr>
      </w:pPr>
    </w:p>
    <w:p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Zamawiający nie przewiduje wyboru najkorzystniejszej oferty z możliwością</w:t>
      </w:r>
      <w:r w:rsidR="003F2A7D" w:rsidRPr="00611E48">
        <w:rPr>
          <w:rFonts w:ascii="Arial" w:hAnsi="Arial" w:cs="Arial"/>
          <w:sz w:val="20"/>
          <w:szCs w:val="20"/>
        </w:rPr>
        <w:t xml:space="preserve"> prowa</w:t>
      </w:r>
      <w:r w:rsidRPr="00611E48">
        <w:rPr>
          <w:rFonts w:ascii="Arial" w:hAnsi="Arial" w:cs="Arial"/>
          <w:sz w:val="20"/>
          <w:szCs w:val="20"/>
        </w:rPr>
        <w:t xml:space="preserve">dzenia negocjacji. </w:t>
      </w:r>
    </w:p>
    <w:p w:rsidR="003F2A7D" w:rsidRPr="00611E48"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3F2A7D">
      <w:pPr>
        <w:pStyle w:val="Default"/>
        <w:rPr>
          <w:rFonts w:ascii="Arial" w:hAnsi="Arial" w:cs="Arial"/>
          <w:sz w:val="20"/>
          <w:szCs w:val="20"/>
        </w:rPr>
      </w:pP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DC7FD4" w:rsidRPr="00545346" w:rsidRDefault="00DC7FD4" w:rsidP="00DC7FD4">
      <w:pPr>
        <w:spacing w:after="0" w:line="240" w:lineRule="auto"/>
        <w:ind w:left="51"/>
        <w:rPr>
          <w:rFonts w:ascii="Arial" w:hAnsi="Arial" w:cs="Arial"/>
          <w:sz w:val="20"/>
          <w:szCs w:val="20"/>
        </w:rPr>
      </w:pPr>
    </w:p>
    <w:p w:rsidR="00DC7FD4" w:rsidRPr="00572072" w:rsidRDefault="00572072" w:rsidP="00DC7FD4">
      <w:pPr>
        <w:pStyle w:val="Nagwek3"/>
        <w:spacing w:after="0" w:line="240" w:lineRule="auto"/>
        <w:rPr>
          <w:rFonts w:ascii="Arial" w:hAnsi="Arial" w:cs="Arial"/>
          <w:b w:val="0"/>
          <w:sz w:val="20"/>
          <w:szCs w:val="20"/>
        </w:rPr>
      </w:pPr>
      <w:r w:rsidRPr="00572072">
        <w:rPr>
          <w:rFonts w:ascii="Arial" w:hAnsi="Arial" w:cs="Arial"/>
          <w:b w:val="0"/>
          <w:sz w:val="20"/>
          <w:szCs w:val="20"/>
        </w:rPr>
        <w:t>39100000-3 - Meble</w:t>
      </w:r>
    </w:p>
    <w:p w:rsidR="002F3CC5" w:rsidRPr="00611E48" w:rsidRDefault="002F3CC5" w:rsidP="002F3CC5">
      <w:pPr>
        <w:pStyle w:val="Default"/>
        <w:rPr>
          <w:rFonts w:ascii="Arial" w:hAnsi="Arial" w:cs="Arial"/>
          <w:sz w:val="20"/>
          <w:szCs w:val="20"/>
        </w:rPr>
      </w:pPr>
    </w:p>
    <w:p w:rsidR="003A23DF" w:rsidRDefault="003A23DF" w:rsidP="008617AF">
      <w:pPr>
        <w:pStyle w:val="Default"/>
        <w:jc w:val="both"/>
        <w:rPr>
          <w:rFonts w:ascii="Arial" w:hAnsi="Arial" w:cs="Arial"/>
          <w:sz w:val="20"/>
          <w:szCs w:val="20"/>
        </w:rPr>
      </w:pPr>
      <w:r>
        <w:rPr>
          <w:rFonts w:ascii="Arial" w:hAnsi="Arial" w:cs="Arial"/>
          <w:sz w:val="20"/>
          <w:szCs w:val="20"/>
        </w:rPr>
        <w:t>Przedmiot zamówienia obejmuje:</w:t>
      </w:r>
    </w:p>
    <w:p w:rsidR="007B3073" w:rsidRDefault="007B3073" w:rsidP="0062422C">
      <w:pPr>
        <w:pStyle w:val="Default"/>
        <w:jc w:val="both"/>
        <w:rPr>
          <w:rFonts w:ascii="Arial" w:hAnsi="Arial" w:cs="Arial"/>
          <w:sz w:val="20"/>
          <w:szCs w:val="20"/>
        </w:rPr>
      </w:pPr>
      <w:r>
        <w:rPr>
          <w:rFonts w:ascii="Arial" w:hAnsi="Arial" w:cs="Arial"/>
          <w:sz w:val="20"/>
          <w:szCs w:val="20"/>
        </w:rPr>
        <w:t>Dostawę niżej wymienionych mebli:</w:t>
      </w:r>
    </w:p>
    <w:p w:rsidR="00403A5D" w:rsidRDefault="00403A5D" w:rsidP="0062422C">
      <w:pPr>
        <w:rPr>
          <w:rFonts w:ascii="Arial" w:hAnsi="Arial" w:cs="Arial"/>
          <w:b/>
          <w:sz w:val="20"/>
          <w:szCs w:val="20"/>
        </w:rPr>
      </w:pPr>
    </w:p>
    <w:p w:rsidR="00DB785E" w:rsidRDefault="00DB785E" w:rsidP="0062422C">
      <w:pPr>
        <w:rPr>
          <w:rFonts w:ascii="Arial" w:hAnsi="Arial" w:cs="Arial"/>
          <w:b/>
          <w:sz w:val="20"/>
          <w:szCs w:val="20"/>
        </w:rPr>
      </w:pPr>
    </w:p>
    <w:p w:rsidR="00DB785E" w:rsidRDefault="00DB785E" w:rsidP="0062422C">
      <w:pPr>
        <w:rPr>
          <w:rFonts w:ascii="Arial" w:hAnsi="Arial" w:cs="Arial"/>
          <w:b/>
          <w:sz w:val="20"/>
          <w:szCs w:val="20"/>
        </w:rPr>
      </w:pPr>
    </w:p>
    <w:p w:rsidR="0062422C" w:rsidRPr="0062422C" w:rsidRDefault="006F6340" w:rsidP="0062422C">
      <w:pPr>
        <w:rPr>
          <w:rFonts w:ascii="Arial" w:hAnsi="Arial" w:cs="Arial"/>
          <w:b/>
          <w:sz w:val="20"/>
          <w:szCs w:val="20"/>
        </w:rPr>
      </w:pPr>
      <w:r>
        <w:rPr>
          <w:rFonts w:ascii="Arial" w:hAnsi="Arial" w:cs="Arial"/>
          <w:b/>
          <w:sz w:val="20"/>
          <w:szCs w:val="20"/>
        </w:rPr>
        <w:lastRenderedPageBreak/>
        <w:t>Zabudowa kuchenna 1</w:t>
      </w:r>
      <w:r w:rsidR="0062422C" w:rsidRPr="0062422C">
        <w:rPr>
          <w:rFonts w:ascii="Arial" w:hAnsi="Arial" w:cs="Arial"/>
          <w:b/>
          <w:sz w:val="20"/>
          <w:szCs w:val="20"/>
        </w:rPr>
        <w:t xml:space="preserve"> – 1 </w:t>
      </w:r>
      <w:proofErr w:type="spellStart"/>
      <w:r w:rsidR="0062422C" w:rsidRPr="0062422C">
        <w:rPr>
          <w:rFonts w:ascii="Arial" w:hAnsi="Arial" w:cs="Arial"/>
          <w:b/>
          <w:sz w:val="20"/>
          <w:szCs w:val="20"/>
        </w:rPr>
        <w:t>kpl</w:t>
      </w:r>
      <w:proofErr w:type="spellEnd"/>
      <w:r w:rsidR="0062422C" w:rsidRPr="0062422C">
        <w:rPr>
          <w:rFonts w:ascii="Arial" w:hAnsi="Arial" w:cs="Arial"/>
          <w:b/>
          <w:sz w:val="20"/>
          <w:szCs w:val="20"/>
        </w:rPr>
        <w:t>.</w:t>
      </w:r>
    </w:p>
    <w:p w:rsidR="0062422C" w:rsidRPr="0062422C" w:rsidRDefault="0062422C" w:rsidP="0062422C">
      <w:pPr>
        <w:pStyle w:val="Nagwek4"/>
        <w:shd w:val="clear" w:color="auto" w:fill="FFFFFF"/>
        <w:spacing w:before="0"/>
        <w:jc w:val="both"/>
        <w:rPr>
          <w:rFonts w:ascii="Arial" w:hAnsi="Arial" w:cs="Arial"/>
          <w:i w:val="0"/>
          <w:color w:val="auto"/>
          <w:sz w:val="20"/>
          <w:szCs w:val="20"/>
        </w:rPr>
      </w:pPr>
      <w:r w:rsidRPr="0062422C">
        <w:rPr>
          <w:rFonts w:ascii="Arial" w:hAnsi="Arial" w:cs="Arial"/>
          <w:i w:val="0"/>
          <w:color w:val="auto"/>
          <w:sz w:val="20"/>
          <w:szCs w:val="20"/>
        </w:rPr>
        <w:t xml:space="preserve">Szafki koloru białego, matowe, system domykający typu </w:t>
      </w:r>
      <w:proofErr w:type="spellStart"/>
      <w:r w:rsidRPr="0062422C">
        <w:rPr>
          <w:rFonts w:ascii="Arial" w:hAnsi="Arial" w:cs="Arial"/>
          <w:i w:val="0"/>
          <w:color w:val="auto"/>
          <w:sz w:val="20"/>
          <w:szCs w:val="20"/>
        </w:rPr>
        <w:t>blum</w:t>
      </w:r>
      <w:proofErr w:type="spellEnd"/>
      <w:r w:rsidRPr="0062422C">
        <w:rPr>
          <w:rFonts w:ascii="Arial" w:hAnsi="Arial" w:cs="Arial"/>
          <w:i w:val="0"/>
          <w:color w:val="auto"/>
          <w:sz w:val="20"/>
          <w:szCs w:val="20"/>
        </w:rPr>
        <w:t xml:space="preserve">.  W skład zestawu meblowego wchodzi: szafka pod zlewozmywak wysuwana z koszem do segregacji szer. 60 cm, szafka z półkami szer. 45 cm, szafka pod zabudowę kuchenki mikrofalowej z dwiema szufladami na dole szer. 60 cm, szafka do zabudowy lodówki niskiej szer. 60 cm i </w:t>
      </w:r>
      <w:r w:rsidR="0049722A">
        <w:rPr>
          <w:rFonts w:ascii="Arial" w:hAnsi="Arial" w:cs="Arial"/>
          <w:i w:val="0"/>
          <w:color w:val="auto"/>
          <w:sz w:val="20"/>
          <w:szCs w:val="20"/>
        </w:rPr>
        <w:t>szafka z półkami</w:t>
      </w:r>
      <w:r w:rsidRPr="0062422C">
        <w:rPr>
          <w:rFonts w:ascii="Arial" w:hAnsi="Arial" w:cs="Arial"/>
          <w:i w:val="0"/>
          <w:color w:val="auto"/>
          <w:sz w:val="20"/>
          <w:szCs w:val="20"/>
        </w:rPr>
        <w:t xml:space="preserve"> o szer. 2</w:t>
      </w:r>
      <w:r w:rsidR="0049722A">
        <w:rPr>
          <w:rFonts w:ascii="Arial" w:hAnsi="Arial" w:cs="Arial"/>
          <w:i w:val="0"/>
          <w:color w:val="auto"/>
          <w:sz w:val="20"/>
          <w:szCs w:val="20"/>
        </w:rPr>
        <w:t>5,5 cm. Wysokość szafek</w:t>
      </w:r>
      <w:r w:rsidRPr="0062422C">
        <w:rPr>
          <w:rFonts w:ascii="Arial" w:hAnsi="Arial" w:cs="Arial"/>
          <w:i w:val="0"/>
          <w:color w:val="auto"/>
          <w:sz w:val="20"/>
          <w:szCs w:val="20"/>
        </w:rPr>
        <w:t xml:space="preserve"> 72 cm. Blat grubości 38 mm, odporny na wysokie temperatury koloru naturalny dąb. </w:t>
      </w:r>
      <w:r w:rsidRPr="0062422C">
        <w:rPr>
          <w:rFonts w:ascii="Arial" w:eastAsia="Times New Roman" w:hAnsi="Arial" w:cs="Arial"/>
          <w:i w:val="0"/>
          <w:color w:val="auto"/>
          <w:sz w:val="20"/>
          <w:szCs w:val="20"/>
          <w:lang w:eastAsia="pl-PL"/>
        </w:rPr>
        <w:t xml:space="preserve">Kolor mebla podano orientacyjnie, finalny kolor zamawiający wybierze, po przedstawieniu przez wykonawcę palety barw płyt meblowych i blatów. Po przystąpieniu do wykonania lub zakupienia mebli wykonawca zobowiązany będzie do dokładnego pomiaru wszystkich szafek wchodzących w skład zestawu. Zamawiający zakupi sprzęt </w:t>
      </w:r>
      <w:proofErr w:type="spellStart"/>
      <w:r w:rsidRPr="0062422C">
        <w:rPr>
          <w:rFonts w:ascii="Arial" w:eastAsia="Times New Roman" w:hAnsi="Arial" w:cs="Arial"/>
          <w:i w:val="0"/>
          <w:color w:val="auto"/>
          <w:sz w:val="20"/>
          <w:szCs w:val="20"/>
          <w:lang w:eastAsia="pl-PL"/>
        </w:rPr>
        <w:t>agd</w:t>
      </w:r>
      <w:proofErr w:type="spellEnd"/>
      <w:r w:rsidRPr="0062422C">
        <w:rPr>
          <w:rFonts w:ascii="Arial" w:eastAsia="Times New Roman" w:hAnsi="Arial" w:cs="Arial"/>
          <w:i w:val="0"/>
          <w:color w:val="auto"/>
          <w:sz w:val="20"/>
          <w:szCs w:val="20"/>
          <w:lang w:eastAsia="pl-PL"/>
        </w:rPr>
        <w:t xml:space="preserve"> i zlewozmywak we własnym zakresie przed dokonaniem ostatecznych pomiarów. </w:t>
      </w:r>
    </w:p>
    <w:p w:rsidR="0062422C" w:rsidRPr="0062422C" w:rsidRDefault="0062422C" w:rsidP="0062422C">
      <w:pPr>
        <w:rPr>
          <w:rFonts w:ascii="Arial" w:hAnsi="Arial" w:cs="Arial"/>
          <w:sz w:val="20"/>
          <w:szCs w:val="20"/>
        </w:rPr>
      </w:pPr>
    </w:p>
    <w:p w:rsidR="0062422C" w:rsidRPr="0062422C" w:rsidRDefault="0062422C" w:rsidP="0062422C">
      <w:pPr>
        <w:rPr>
          <w:rFonts w:ascii="Arial" w:hAnsi="Arial" w:cs="Arial"/>
          <w:b/>
          <w:sz w:val="20"/>
          <w:szCs w:val="20"/>
        </w:rPr>
      </w:pPr>
      <w:r w:rsidRPr="0062422C">
        <w:rPr>
          <w:rFonts w:ascii="Arial" w:hAnsi="Arial" w:cs="Arial"/>
          <w:b/>
          <w:sz w:val="20"/>
          <w:szCs w:val="20"/>
        </w:rPr>
        <w:t>Szafa</w:t>
      </w:r>
      <w:r w:rsidR="006F6340">
        <w:rPr>
          <w:rFonts w:ascii="Arial" w:hAnsi="Arial" w:cs="Arial"/>
          <w:b/>
          <w:sz w:val="20"/>
          <w:szCs w:val="20"/>
        </w:rPr>
        <w:t xml:space="preserve"> 1</w:t>
      </w:r>
      <w:r w:rsidRPr="0062422C">
        <w:rPr>
          <w:rFonts w:ascii="Arial" w:hAnsi="Arial" w:cs="Arial"/>
          <w:b/>
          <w:sz w:val="20"/>
          <w:szCs w:val="20"/>
        </w:rPr>
        <w:t xml:space="preserve"> – 1 szt.</w:t>
      </w:r>
    </w:p>
    <w:p w:rsidR="0062422C" w:rsidRPr="0062422C" w:rsidRDefault="0062422C" w:rsidP="0062422C">
      <w:pPr>
        <w:spacing w:after="0" w:line="240" w:lineRule="auto"/>
        <w:rPr>
          <w:rFonts w:ascii="Arial" w:hAnsi="Arial" w:cs="Arial"/>
          <w:sz w:val="20"/>
          <w:szCs w:val="20"/>
        </w:rPr>
      </w:pPr>
      <w:r w:rsidRPr="0062422C">
        <w:rPr>
          <w:rFonts w:ascii="Arial" w:hAnsi="Arial" w:cs="Arial"/>
          <w:sz w:val="20"/>
          <w:szCs w:val="20"/>
        </w:rPr>
        <w:t xml:space="preserve">Wymiary 105x241 cm, korpus w kolorze białym mat z płyty laminowanej, front lustro, dzielone na pół z drzwiami otwieranymi. W jednej części szafy dwa pałąki na ubrania do powieszenia, w drugiej pałąk na ubrania do wieszania oraz półki na dole. </w:t>
      </w:r>
    </w:p>
    <w:p w:rsidR="0062422C" w:rsidRPr="0062422C" w:rsidRDefault="0062422C" w:rsidP="0062422C">
      <w:pPr>
        <w:rPr>
          <w:rFonts w:ascii="Arial" w:hAnsi="Arial" w:cs="Arial"/>
          <w:b/>
          <w:sz w:val="20"/>
          <w:szCs w:val="20"/>
        </w:rPr>
      </w:pPr>
    </w:p>
    <w:p w:rsidR="0062422C" w:rsidRPr="0062422C" w:rsidRDefault="0062422C" w:rsidP="0062422C">
      <w:pPr>
        <w:rPr>
          <w:rFonts w:ascii="Arial" w:hAnsi="Arial" w:cs="Arial"/>
          <w:b/>
          <w:sz w:val="20"/>
          <w:szCs w:val="20"/>
        </w:rPr>
      </w:pPr>
      <w:r w:rsidRPr="0062422C">
        <w:rPr>
          <w:rFonts w:ascii="Arial" w:hAnsi="Arial" w:cs="Arial"/>
          <w:b/>
          <w:sz w:val="20"/>
          <w:szCs w:val="20"/>
        </w:rPr>
        <w:t>Kanapa</w:t>
      </w:r>
      <w:r w:rsidR="006F6340">
        <w:rPr>
          <w:rFonts w:ascii="Arial" w:hAnsi="Arial" w:cs="Arial"/>
          <w:b/>
          <w:sz w:val="20"/>
          <w:szCs w:val="20"/>
        </w:rPr>
        <w:t xml:space="preserve"> 1</w:t>
      </w:r>
      <w:r w:rsidRPr="0062422C">
        <w:rPr>
          <w:rFonts w:ascii="Arial" w:hAnsi="Arial" w:cs="Arial"/>
          <w:b/>
          <w:sz w:val="20"/>
          <w:szCs w:val="20"/>
        </w:rPr>
        <w:t xml:space="preserve"> – 1 szt.</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Narożnik o wymiarach:</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Wysokość ok. 90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Głębokość od 180-210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Szerokość od 220-250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Głębokość siedziska ok 55 cm</w:t>
      </w:r>
    </w:p>
    <w:p w:rsidR="0062422C" w:rsidRPr="0062422C" w:rsidRDefault="0062422C" w:rsidP="0062422C">
      <w:pPr>
        <w:rPr>
          <w:rFonts w:ascii="Arial" w:hAnsi="Arial" w:cs="Arial"/>
          <w:sz w:val="20"/>
          <w:szCs w:val="20"/>
        </w:rPr>
      </w:pPr>
      <w:r w:rsidRPr="0062422C">
        <w:rPr>
          <w:rFonts w:ascii="Arial" w:hAnsi="Arial" w:cs="Arial"/>
          <w:sz w:val="20"/>
          <w:szCs w:val="20"/>
        </w:rPr>
        <w:t>Narożnik powinien posiadać funkcję spania, schowek na pościel oraz łatwy mechanizm rozkładania funkcji spania. Podłokietnik tapicerowany, stały.</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Konstrukcja:</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konstrukcja szkieletu – płyta wiórowa, drewno, metal</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tapicerka siedziska –  tkanina może być pikowana lub gładka,</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wykonanie siedziska – pianka, sprężyny faliste,</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tapicerka oparcia – tkanina może być pikowana lub gładka,</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wykonanie oparcia – pianka, pasy,</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tapicerka z tyłu oparcia – tkanina</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nogi stopki – drewniane lub metalowe</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właściwości tapicerski – plamoodporna.</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xml:space="preserve">Kolor obicia czarny. Kolor tkaniny i rodzaj przed realizacją do uzgodnienia z zamawiającym. </w:t>
      </w:r>
    </w:p>
    <w:p w:rsidR="0062422C" w:rsidRPr="0062422C" w:rsidRDefault="0062422C" w:rsidP="0062422C">
      <w:pPr>
        <w:spacing w:after="0"/>
        <w:rPr>
          <w:rFonts w:ascii="Arial" w:hAnsi="Arial" w:cs="Arial"/>
          <w:sz w:val="20"/>
          <w:szCs w:val="20"/>
        </w:rPr>
      </w:pPr>
    </w:p>
    <w:p w:rsidR="0062422C" w:rsidRPr="0062422C" w:rsidRDefault="0062422C" w:rsidP="0062422C">
      <w:pPr>
        <w:rPr>
          <w:rFonts w:ascii="Arial" w:hAnsi="Arial" w:cs="Arial"/>
          <w:b/>
          <w:sz w:val="20"/>
          <w:szCs w:val="20"/>
        </w:rPr>
      </w:pPr>
      <w:r w:rsidRPr="0062422C">
        <w:rPr>
          <w:rFonts w:ascii="Arial" w:hAnsi="Arial" w:cs="Arial"/>
          <w:noProof/>
          <w:sz w:val="20"/>
          <w:szCs w:val="20"/>
          <w:lang w:eastAsia="pl-PL"/>
        </w:rPr>
        <w:drawing>
          <wp:inline distT="0" distB="0" distL="0" distR="0" wp14:anchorId="74D35E49" wp14:editId="6BD51991">
            <wp:extent cx="3429086" cy="1895475"/>
            <wp:effectExtent l="0" t="0" r="0" b="0"/>
            <wp:docPr id="12" name="Obraz 12" descr="Narożnik TRENTON rozkład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ożnik TRENTON rozkładan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869" cy="1898119"/>
                    </a:xfrm>
                    <a:prstGeom prst="rect">
                      <a:avLst/>
                    </a:prstGeom>
                    <a:noFill/>
                    <a:ln>
                      <a:noFill/>
                    </a:ln>
                  </pic:spPr>
                </pic:pic>
              </a:graphicData>
            </a:graphic>
          </wp:inline>
        </w:drawing>
      </w:r>
    </w:p>
    <w:p w:rsidR="00531481" w:rsidRDefault="00531481" w:rsidP="00531481">
      <w:pPr>
        <w:rPr>
          <w:rFonts w:ascii="Arial" w:hAnsi="Arial" w:cs="Arial"/>
          <w:b/>
          <w:sz w:val="20"/>
          <w:szCs w:val="20"/>
        </w:rPr>
      </w:pPr>
      <w:r>
        <w:rPr>
          <w:rFonts w:ascii="Arial" w:hAnsi="Arial" w:cs="Arial"/>
          <w:b/>
          <w:sz w:val="20"/>
          <w:szCs w:val="20"/>
        </w:rPr>
        <w:t>S</w:t>
      </w:r>
      <w:r w:rsidR="0062422C" w:rsidRPr="0062422C">
        <w:rPr>
          <w:rFonts w:ascii="Arial" w:hAnsi="Arial" w:cs="Arial"/>
          <w:b/>
          <w:sz w:val="20"/>
          <w:szCs w:val="20"/>
        </w:rPr>
        <w:t>tół – 1 szt.</w:t>
      </w:r>
    </w:p>
    <w:p w:rsidR="0062422C" w:rsidRPr="00531481" w:rsidRDefault="0062422C" w:rsidP="00531481">
      <w:pPr>
        <w:rPr>
          <w:rFonts w:ascii="Arial" w:hAnsi="Arial" w:cs="Arial"/>
          <w:b/>
          <w:sz w:val="20"/>
          <w:szCs w:val="20"/>
        </w:rPr>
      </w:pPr>
      <w:r w:rsidRPr="0062422C">
        <w:rPr>
          <w:rFonts w:ascii="Arial" w:eastAsia="Times New Roman" w:hAnsi="Arial" w:cs="Arial"/>
          <w:color w:val="222222"/>
          <w:sz w:val="20"/>
          <w:szCs w:val="20"/>
          <w:lang w:eastAsia="pl-PL"/>
        </w:rPr>
        <w:t xml:space="preserve">Podstawa stołu wykonana z drewna bukowego w kolorze czarnym, blat wykonany z płyty laminowanej min. 3,6 cm w kolorze naturalny </w:t>
      </w:r>
      <w:r w:rsidRPr="0062422C">
        <w:rPr>
          <w:rFonts w:ascii="Arial" w:hAnsi="Arial" w:cs="Arial"/>
          <w:bCs/>
          <w:color w:val="222222"/>
          <w:sz w:val="20"/>
          <w:szCs w:val="20"/>
        </w:rPr>
        <w:t>dąb</w:t>
      </w:r>
      <w:r w:rsidRPr="0062422C">
        <w:rPr>
          <w:rFonts w:ascii="Arial" w:eastAsia="Times New Roman" w:hAnsi="Arial" w:cs="Arial"/>
          <w:color w:val="222222"/>
          <w:sz w:val="20"/>
          <w:szCs w:val="20"/>
          <w:lang w:eastAsia="pl-PL"/>
        </w:rPr>
        <w:t xml:space="preserve">, charakteryzującej się wysoką wytrzymałością na uszkodzenia mechaniczne, odporny na zadrapania, zarysowania, uderzenia oraz wysokie temperatury. Obrzeże </w:t>
      </w:r>
      <w:r w:rsidRPr="0062422C">
        <w:rPr>
          <w:rFonts w:ascii="Arial" w:eastAsia="Times New Roman" w:hAnsi="Arial" w:cs="Arial"/>
          <w:color w:val="222222"/>
          <w:sz w:val="20"/>
          <w:szCs w:val="20"/>
          <w:lang w:eastAsia="pl-PL"/>
        </w:rPr>
        <w:lastRenderedPageBreak/>
        <w:t xml:space="preserve">blaty oklejone PCV, prowadnice metalowe kulkowe. Kolor mebla podano orientacyjnie, finalny kolor zawabiający wybierze, po przedstawieniu przez wykonawcę palety barw płyt meblowych. </w:t>
      </w:r>
    </w:p>
    <w:p w:rsidR="0062422C" w:rsidRPr="0062422C" w:rsidRDefault="0062422C" w:rsidP="0062422C">
      <w:pPr>
        <w:shd w:val="clear" w:color="auto" w:fill="FFFFFF"/>
        <w:spacing w:before="100" w:beforeAutospacing="1" w:after="100" w:afterAutospacing="1" w:line="240" w:lineRule="auto"/>
        <w:outlineLvl w:val="1"/>
        <w:rPr>
          <w:rFonts w:ascii="Arial" w:eastAsia="Times New Roman" w:hAnsi="Arial" w:cs="Arial"/>
          <w:bCs/>
          <w:color w:val="222222"/>
          <w:sz w:val="20"/>
          <w:szCs w:val="20"/>
          <w:lang w:eastAsia="pl-PL"/>
        </w:rPr>
      </w:pPr>
      <w:r w:rsidRPr="0062422C">
        <w:rPr>
          <w:rFonts w:ascii="Arial" w:eastAsia="Times New Roman" w:hAnsi="Arial" w:cs="Arial"/>
          <w:bCs/>
          <w:color w:val="222222"/>
          <w:sz w:val="20"/>
          <w:szCs w:val="20"/>
          <w:lang w:eastAsia="pl-PL"/>
        </w:rPr>
        <w:t>Wymiary:</w:t>
      </w:r>
    </w:p>
    <w:p w:rsidR="0062422C" w:rsidRPr="0062422C" w:rsidRDefault="0062422C" w:rsidP="00403A5D">
      <w:pPr>
        <w:numPr>
          <w:ilvl w:val="0"/>
          <w:numId w:val="19"/>
        </w:numPr>
        <w:shd w:val="clear" w:color="auto" w:fill="FFFFFF"/>
        <w:spacing w:before="100" w:beforeAutospacing="1" w:after="100" w:afterAutospacing="1" w:line="240" w:lineRule="auto"/>
        <w:rPr>
          <w:rFonts w:ascii="Arial" w:eastAsia="Times New Roman" w:hAnsi="Arial" w:cs="Arial"/>
          <w:color w:val="222222"/>
          <w:sz w:val="20"/>
          <w:szCs w:val="20"/>
          <w:lang w:eastAsia="pl-PL"/>
        </w:rPr>
      </w:pPr>
      <w:r w:rsidRPr="0062422C">
        <w:rPr>
          <w:rFonts w:ascii="Arial" w:eastAsia="Times New Roman" w:hAnsi="Arial" w:cs="Arial"/>
          <w:bCs/>
          <w:color w:val="222222"/>
          <w:sz w:val="20"/>
          <w:szCs w:val="20"/>
          <w:lang w:eastAsia="pl-PL"/>
        </w:rPr>
        <w:t>Średnica: </w:t>
      </w:r>
      <w:r w:rsidRPr="0062422C">
        <w:rPr>
          <w:rFonts w:ascii="Arial" w:eastAsia="Times New Roman" w:hAnsi="Arial" w:cs="Arial"/>
          <w:color w:val="222222"/>
          <w:sz w:val="20"/>
          <w:szCs w:val="20"/>
          <w:lang w:eastAsia="pl-PL"/>
        </w:rPr>
        <w:t>90 cm</w:t>
      </w:r>
    </w:p>
    <w:p w:rsidR="0062422C" w:rsidRPr="0062422C" w:rsidRDefault="0062422C" w:rsidP="00403A5D">
      <w:pPr>
        <w:numPr>
          <w:ilvl w:val="0"/>
          <w:numId w:val="19"/>
        </w:numPr>
        <w:shd w:val="clear" w:color="auto" w:fill="FFFFFF"/>
        <w:spacing w:before="100" w:beforeAutospacing="1" w:after="100" w:afterAutospacing="1" w:line="240" w:lineRule="auto"/>
        <w:rPr>
          <w:rFonts w:ascii="Arial" w:eastAsia="Times New Roman" w:hAnsi="Arial" w:cs="Arial"/>
          <w:color w:val="222222"/>
          <w:sz w:val="20"/>
          <w:szCs w:val="20"/>
          <w:lang w:eastAsia="pl-PL"/>
        </w:rPr>
      </w:pPr>
      <w:r w:rsidRPr="0062422C">
        <w:rPr>
          <w:rFonts w:ascii="Arial" w:eastAsia="Times New Roman" w:hAnsi="Arial" w:cs="Arial"/>
          <w:bCs/>
          <w:color w:val="222222"/>
          <w:sz w:val="20"/>
          <w:szCs w:val="20"/>
          <w:lang w:eastAsia="pl-PL"/>
        </w:rPr>
        <w:t>Wysokość:</w:t>
      </w:r>
      <w:r w:rsidRPr="0062422C">
        <w:rPr>
          <w:rFonts w:ascii="Arial" w:eastAsia="Times New Roman" w:hAnsi="Arial" w:cs="Arial"/>
          <w:color w:val="222222"/>
          <w:sz w:val="20"/>
          <w:szCs w:val="20"/>
          <w:lang w:eastAsia="pl-PL"/>
        </w:rPr>
        <w:t> 76 cm</w:t>
      </w:r>
    </w:p>
    <w:p w:rsidR="0062422C" w:rsidRPr="0062422C" w:rsidRDefault="0062422C" w:rsidP="00403A5D">
      <w:pPr>
        <w:numPr>
          <w:ilvl w:val="0"/>
          <w:numId w:val="19"/>
        </w:numPr>
        <w:shd w:val="clear" w:color="auto" w:fill="FFFFFF"/>
        <w:spacing w:before="100" w:beforeAutospacing="1" w:after="100" w:afterAutospacing="1" w:line="240" w:lineRule="auto"/>
        <w:rPr>
          <w:rFonts w:ascii="Arial" w:eastAsia="Times New Roman" w:hAnsi="Arial" w:cs="Arial"/>
          <w:color w:val="222222"/>
          <w:sz w:val="20"/>
          <w:szCs w:val="20"/>
          <w:lang w:eastAsia="pl-PL"/>
        </w:rPr>
      </w:pPr>
      <w:r w:rsidRPr="0062422C">
        <w:rPr>
          <w:rFonts w:ascii="Arial" w:eastAsia="Times New Roman" w:hAnsi="Arial" w:cs="Arial"/>
          <w:bCs/>
          <w:color w:val="222222"/>
          <w:sz w:val="20"/>
          <w:szCs w:val="20"/>
          <w:lang w:eastAsia="pl-PL"/>
        </w:rPr>
        <w:t>Długość blatu po rozłożeniu:</w:t>
      </w:r>
      <w:r w:rsidRPr="0062422C">
        <w:rPr>
          <w:rFonts w:ascii="Arial" w:eastAsia="Times New Roman" w:hAnsi="Arial" w:cs="Arial"/>
          <w:color w:val="222222"/>
          <w:sz w:val="20"/>
          <w:szCs w:val="20"/>
          <w:lang w:eastAsia="pl-PL"/>
        </w:rPr>
        <w:t> 190 cm</w:t>
      </w:r>
    </w:p>
    <w:p w:rsidR="0062422C" w:rsidRPr="0062422C" w:rsidRDefault="0062422C" w:rsidP="00403A5D">
      <w:pPr>
        <w:numPr>
          <w:ilvl w:val="0"/>
          <w:numId w:val="19"/>
        </w:numPr>
        <w:shd w:val="clear" w:color="auto" w:fill="FFFFFF"/>
        <w:spacing w:before="100" w:beforeAutospacing="1" w:after="100" w:afterAutospacing="1" w:line="240" w:lineRule="auto"/>
        <w:rPr>
          <w:rFonts w:ascii="Arial" w:eastAsia="Times New Roman" w:hAnsi="Arial" w:cs="Arial"/>
          <w:color w:val="222222"/>
          <w:sz w:val="20"/>
          <w:szCs w:val="20"/>
          <w:lang w:eastAsia="pl-PL"/>
        </w:rPr>
      </w:pPr>
      <w:r w:rsidRPr="0062422C">
        <w:rPr>
          <w:rFonts w:ascii="Arial" w:eastAsia="Times New Roman" w:hAnsi="Arial" w:cs="Arial"/>
          <w:bCs/>
          <w:color w:val="222222"/>
          <w:sz w:val="20"/>
          <w:szCs w:val="20"/>
          <w:lang w:eastAsia="pl-PL"/>
        </w:rPr>
        <w:t>Ilość wkładek:</w:t>
      </w:r>
      <w:r w:rsidRPr="0062422C">
        <w:rPr>
          <w:rFonts w:ascii="Arial" w:eastAsia="Times New Roman" w:hAnsi="Arial" w:cs="Arial"/>
          <w:color w:val="222222"/>
          <w:sz w:val="20"/>
          <w:szCs w:val="20"/>
          <w:lang w:eastAsia="pl-PL"/>
        </w:rPr>
        <w:t> 2 x 50 cm</w:t>
      </w:r>
    </w:p>
    <w:p w:rsidR="0062422C" w:rsidRPr="0062422C" w:rsidRDefault="0062422C" w:rsidP="0062422C">
      <w:pPr>
        <w:shd w:val="clear" w:color="auto" w:fill="FFFFFF"/>
        <w:spacing w:before="100" w:beforeAutospacing="1" w:after="100" w:afterAutospacing="1" w:line="240" w:lineRule="auto"/>
        <w:rPr>
          <w:rFonts w:ascii="Arial" w:eastAsia="Times New Roman" w:hAnsi="Arial" w:cs="Arial"/>
          <w:color w:val="222222"/>
          <w:sz w:val="20"/>
          <w:szCs w:val="20"/>
          <w:lang w:eastAsia="pl-PL"/>
        </w:rPr>
      </w:pPr>
      <w:r w:rsidRPr="0062422C">
        <w:rPr>
          <w:rFonts w:ascii="Arial" w:eastAsia="Times New Roman" w:hAnsi="Arial" w:cs="Arial"/>
          <w:color w:val="222222"/>
          <w:sz w:val="20"/>
          <w:szCs w:val="20"/>
          <w:lang w:eastAsia="pl-PL"/>
        </w:rPr>
        <w:t>WKŁADKI </w:t>
      </w:r>
      <w:r w:rsidRPr="0062422C">
        <w:rPr>
          <w:rFonts w:ascii="Arial" w:eastAsia="Times New Roman" w:hAnsi="Arial" w:cs="Arial"/>
          <w:bCs/>
          <w:color w:val="222222"/>
          <w:sz w:val="20"/>
          <w:szCs w:val="20"/>
          <w:lang w:eastAsia="pl-PL"/>
        </w:rPr>
        <w:t>NIE CHOWAJĄ</w:t>
      </w:r>
      <w:r w:rsidRPr="0062422C">
        <w:rPr>
          <w:rFonts w:ascii="Arial" w:eastAsia="Times New Roman" w:hAnsi="Arial" w:cs="Arial"/>
          <w:color w:val="222222"/>
          <w:sz w:val="20"/>
          <w:szCs w:val="20"/>
          <w:lang w:eastAsia="pl-PL"/>
        </w:rPr>
        <w:t> SIĘ POD BLATEM</w:t>
      </w:r>
    </w:p>
    <w:p w:rsidR="0062422C" w:rsidRPr="0062422C" w:rsidRDefault="0062422C" w:rsidP="0062422C">
      <w:pPr>
        <w:rPr>
          <w:rFonts w:ascii="Arial" w:hAnsi="Arial" w:cs="Arial"/>
          <w:sz w:val="20"/>
          <w:szCs w:val="20"/>
        </w:rPr>
      </w:pPr>
      <w:r w:rsidRPr="0062422C">
        <w:rPr>
          <w:rFonts w:ascii="Arial" w:hAnsi="Arial" w:cs="Arial"/>
          <w:noProof/>
          <w:sz w:val="20"/>
          <w:szCs w:val="20"/>
          <w:lang w:eastAsia="pl-PL"/>
        </w:rPr>
        <w:drawing>
          <wp:inline distT="0" distB="0" distL="0" distR="0" wp14:anchorId="6942C40A" wp14:editId="416790EB">
            <wp:extent cx="1219200" cy="1085850"/>
            <wp:effectExtent l="0" t="0" r="0" b="0"/>
            <wp:docPr id="24" name="Obraz 24" descr="Stół Okrągły PERO 90/190 rokładany KUCHNIA S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ół Okrągły PERO 90/190 rokładany KUCHNIA SAL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r w:rsidRPr="0062422C">
        <w:rPr>
          <w:rFonts w:ascii="Arial" w:hAnsi="Arial" w:cs="Arial"/>
          <w:sz w:val="20"/>
          <w:szCs w:val="20"/>
        </w:rPr>
        <w:t xml:space="preserve"> </w:t>
      </w:r>
      <w:r w:rsidRPr="0062422C">
        <w:rPr>
          <w:rFonts w:ascii="Arial" w:hAnsi="Arial" w:cs="Arial"/>
          <w:noProof/>
          <w:sz w:val="20"/>
          <w:szCs w:val="20"/>
          <w:lang w:eastAsia="pl-PL"/>
        </w:rPr>
        <w:drawing>
          <wp:inline distT="0" distB="0" distL="0" distR="0" wp14:anchorId="3D2F66AE" wp14:editId="5E82FCD9">
            <wp:extent cx="2076450" cy="1083365"/>
            <wp:effectExtent l="0" t="0" r="0" b="2540"/>
            <wp:docPr id="4" name="Obraz 4" descr="Stół Okrągły PERO 90/190 rokładany KUCHNIA SALON Marka Meb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ół Okrągły PERO 90/190 rokładany KUCHNIA SALON Marka Mebtra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944" cy="1091971"/>
                    </a:xfrm>
                    <a:prstGeom prst="rect">
                      <a:avLst/>
                    </a:prstGeom>
                    <a:noFill/>
                    <a:ln>
                      <a:noFill/>
                    </a:ln>
                  </pic:spPr>
                </pic:pic>
              </a:graphicData>
            </a:graphic>
          </wp:inline>
        </w:drawing>
      </w:r>
    </w:p>
    <w:p w:rsidR="0062422C" w:rsidRPr="0062422C" w:rsidRDefault="0062422C" w:rsidP="0062422C">
      <w:pPr>
        <w:spacing w:after="0"/>
        <w:rPr>
          <w:rFonts w:ascii="Arial" w:hAnsi="Arial" w:cs="Arial"/>
          <w:b/>
          <w:sz w:val="20"/>
          <w:szCs w:val="20"/>
        </w:rPr>
      </w:pPr>
    </w:p>
    <w:p w:rsidR="0062422C" w:rsidRPr="0062422C" w:rsidRDefault="0062422C" w:rsidP="0062422C">
      <w:pPr>
        <w:spacing w:after="0"/>
        <w:rPr>
          <w:rFonts w:ascii="Arial" w:hAnsi="Arial" w:cs="Arial"/>
          <w:b/>
          <w:sz w:val="20"/>
          <w:szCs w:val="20"/>
        </w:rPr>
      </w:pPr>
      <w:r w:rsidRPr="0062422C">
        <w:rPr>
          <w:rFonts w:ascii="Arial" w:hAnsi="Arial" w:cs="Arial"/>
          <w:b/>
          <w:sz w:val="20"/>
          <w:szCs w:val="20"/>
        </w:rPr>
        <w:t xml:space="preserve">Szafka </w:t>
      </w:r>
      <w:proofErr w:type="spellStart"/>
      <w:r w:rsidRPr="0062422C">
        <w:rPr>
          <w:rFonts w:ascii="Arial" w:hAnsi="Arial" w:cs="Arial"/>
          <w:b/>
          <w:sz w:val="20"/>
          <w:szCs w:val="20"/>
        </w:rPr>
        <w:t>rtv</w:t>
      </w:r>
      <w:proofErr w:type="spellEnd"/>
      <w:r w:rsidRPr="0062422C">
        <w:rPr>
          <w:rFonts w:ascii="Arial" w:hAnsi="Arial" w:cs="Arial"/>
          <w:b/>
          <w:sz w:val="20"/>
          <w:szCs w:val="20"/>
        </w:rPr>
        <w:t xml:space="preserve"> </w:t>
      </w:r>
      <w:r w:rsidR="006F6340">
        <w:rPr>
          <w:rFonts w:ascii="Arial" w:hAnsi="Arial" w:cs="Arial"/>
          <w:b/>
          <w:sz w:val="20"/>
          <w:szCs w:val="20"/>
        </w:rPr>
        <w:t xml:space="preserve">1 </w:t>
      </w:r>
      <w:r w:rsidRPr="0062422C">
        <w:rPr>
          <w:rFonts w:ascii="Arial" w:hAnsi="Arial" w:cs="Arial"/>
          <w:b/>
          <w:sz w:val="20"/>
          <w:szCs w:val="20"/>
        </w:rPr>
        <w:t>– 1 szt.</w:t>
      </w:r>
    </w:p>
    <w:p w:rsidR="0062422C" w:rsidRPr="0062422C" w:rsidRDefault="0062422C" w:rsidP="0062422C">
      <w:pPr>
        <w:spacing w:after="0"/>
        <w:jc w:val="both"/>
        <w:rPr>
          <w:rFonts w:ascii="Arial" w:hAnsi="Arial" w:cs="Arial"/>
          <w:sz w:val="20"/>
          <w:szCs w:val="20"/>
        </w:rPr>
      </w:pPr>
      <w:r w:rsidRPr="0062422C">
        <w:rPr>
          <w:rFonts w:ascii="Arial" w:hAnsi="Arial" w:cs="Arial"/>
          <w:sz w:val="20"/>
          <w:szCs w:val="20"/>
        </w:rPr>
        <w:t xml:space="preserve">Szafka wykonana w płyt </w:t>
      </w:r>
      <w:proofErr w:type="spellStart"/>
      <w:r w:rsidRPr="0062422C">
        <w:rPr>
          <w:rFonts w:ascii="Arial" w:hAnsi="Arial" w:cs="Arial"/>
          <w:sz w:val="20"/>
          <w:szCs w:val="20"/>
        </w:rPr>
        <w:t>mdf</w:t>
      </w:r>
      <w:proofErr w:type="spellEnd"/>
      <w:r w:rsidRPr="0062422C">
        <w:rPr>
          <w:rFonts w:ascii="Arial" w:hAnsi="Arial" w:cs="Arial"/>
          <w:sz w:val="20"/>
          <w:szCs w:val="20"/>
        </w:rPr>
        <w:t xml:space="preserve"> kolor ciemnoszary mat podwieszana (kolor należy dopasować do koloru istniejących lameli na ścianie) o wymiarach 297,2x30x30. W skład zestawu wchodzą trzy wysuwane szuflady z cichym </w:t>
      </w:r>
      <w:proofErr w:type="spellStart"/>
      <w:r w:rsidRPr="0062422C">
        <w:rPr>
          <w:rFonts w:ascii="Arial" w:hAnsi="Arial" w:cs="Arial"/>
          <w:sz w:val="20"/>
          <w:szCs w:val="20"/>
        </w:rPr>
        <w:t>domykiem</w:t>
      </w:r>
      <w:proofErr w:type="spellEnd"/>
      <w:r w:rsidRPr="0062422C">
        <w:rPr>
          <w:rFonts w:ascii="Arial" w:hAnsi="Arial" w:cs="Arial"/>
          <w:sz w:val="20"/>
          <w:szCs w:val="20"/>
        </w:rPr>
        <w:t xml:space="preserve">. </w:t>
      </w:r>
      <w:r w:rsidRPr="0062422C">
        <w:rPr>
          <w:rFonts w:ascii="Arial" w:eastAsia="Times New Roman" w:hAnsi="Arial" w:cs="Arial"/>
          <w:color w:val="222222"/>
          <w:sz w:val="20"/>
          <w:szCs w:val="20"/>
          <w:lang w:eastAsia="pl-PL"/>
        </w:rPr>
        <w:t>Kolor mebla podano orientacyjnie, finalny kolor zawabiający wybierze, po przedstawieniu przez wykonawcę palety barw płyt meblowych</w:t>
      </w:r>
    </w:p>
    <w:p w:rsidR="0062422C" w:rsidRPr="0062422C" w:rsidRDefault="0062422C" w:rsidP="0062422C">
      <w:pPr>
        <w:spacing w:after="0"/>
        <w:rPr>
          <w:rFonts w:ascii="Arial" w:hAnsi="Arial" w:cs="Arial"/>
          <w:b/>
          <w:sz w:val="20"/>
          <w:szCs w:val="20"/>
        </w:rPr>
      </w:pPr>
    </w:p>
    <w:p w:rsidR="0062422C" w:rsidRPr="0062422C" w:rsidRDefault="0062422C" w:rsidP="0062422C">
      <w:pPr>
        <w:spacing w:after="0"/>
        <w:rPr>
          <w:rFonts w:ascii="Arial" w:hAnsi="Arial" w:cs="Arial"/>
          <w:b/>
          <w:sz w:val="20"/>
          <w:szCs w:val="20"/>
        </w:rPr>
      </w:pPr>
      <w:r w:rsidRPr="0062422C">
        <w:rPr>
          <w:rFonts w:ascii="Arial" w:hAnsi="Arial" w:cs="Arial"/>
          <w:b/>
          <w:sz w:val="20"/>
          <w:szCs w:val="20"/>
        </w:rPr>
        <w:t>Krzesło tapicerowane – 2 szt.</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Wysokość 77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Szerokość 51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Głębokość 57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Wysokość siedzenia 47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Wymiary mogą różnić się w granicach ± 3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xml:space="preserve">Materiał obicia – tkanina aksamit koloru </w:t>
      </w:r>
      <w:proofErr w:type="spellStart"/>
      <w:r w:rsidRPr="0062422C">
        <w:rPr>
          <w:rFonts w:ascii="Arial" w:hAnsi="Arial" w:cs="Arial"/>
          <w:sz w:val="20"/>
          <w:szCs w:val="20"/>
        </w:rPr>
        <w:t>cienozielonego</w:t>
      </w:r>
      <w:proofErr w:type="spellEnd"/>
    </w:p>
    <w:p w:rsidR="0062422C" w:rsidRPr="0062422C" w:rsidRDefault="0062422C" w:rsidP="0062422C">
      <w:pPr>
        <w:spacing w:after="0"/>
        <w:rPr>
          <w:rFonts w:ascii="Arial" w:hAnsi="Arial" w:cs="Arial"/>
          <w:sz w:val="20"/>
          <w:szCs w:val="20"/>
        </w:rPr>
      </w:pPr>
      <w:r w:rsidRPr="0062422C">
        <w:rPr>
          <w:rFonts w:ascii="Arial" w:hAnsi="Arial" w:cs="Arial"/>
          <w:sz w:val="20"/>
          <w:szCs w:val="20"/>
        </w:rPr>
        <w:t>Nogi metalowe koloru czarnego malowane proszkowo.</w:t>
      </w:r>
    </w:p>
    <w:p w:rsidR="0062422C" w:rsidRPr="0062422C" w:rsidRDefault="0062422C" w:rsidP="0062422C">
      <w:pPr>
        <w:rPr>
          <w:rFonts w:ascii="Arial" w:hAnsi="Arial" w:cs="Arial"/>
          <w:noProof/>
          <w:sz w:val="20"/>
          <w:szCs w:val="20"/>
          <w:lang w:eastAsia="pl-PL"/>
        </w:rPr>
      </w:pPr>
    </w:p>
    <w:p w:rsidR="0062422C" w:rsidRPr="0062422C" w:rsidRDefault="0062422C" w:rsidP="0062422C">
      <w:pPr>
        <w:rPr>
          <w:rFonts w:ascii="Arial" w:hAnsi="Arial" w:cs="Arial"/>
          <w:sz w:val="20"/>
          <w:szCs w:val="20"/>
        </w:rPr>
      </w:pPr>
      <w:r w:rsidRPr="0062422C">
        <w:rPr>
          <w:rFonts w:ascii="Arial" w:hAnsi="Arial" w:cs="Arial"/>
          <w:noProof/>
          <w:sz w:val="20"/>
          <w:szCs w:val="20"/>
          <w:lang w:eastAsia="pl-PL"/>
        </w:rPr>
        <w:drawing>
          <wp:inline distT="0" distB="0" distL="0" distR="0" wp14:anchorId="622AF04A" wp14:editId="24513075">
            <wp:extent cx="1494866" cy="2181225"/>
            <wp:effectExtent l="0" t="0" r="0" b="0"/>
            <wp:docPr id="5" name="Obraz 5" descr="Krzesło K-455 57x51x77 Ciemny Zie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rzesło K-455 57x51x77 Ciemny Zielon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3849" cy="2194333"/>
                    </a:xfrm>
                    <a:prstGeom prst="rect">
                      <a:avLst/>
                    </a:prstGeom>
                    <a:noFill/>
                    <a:ln>
                      <a:noFill/>
                    </a:ln>
                  </pic:spPr>
                </pic:pic>
              </a:graphicData>
            </a:graphic>
          </wp:inline>
        </w:drawing>
      </w:r>
    </w:p>
    <w:p w:rsidR="0062422C" w:rsidRPr="0062422C" w:rsidRDefault="0062422C" w:rsidP="0062422C">
      <w:pPr>
        <w:rPr>
          <w:rFonts w:ascii="Arial" w:hAnsi="Arial" w:cs="Arial"/>
          <w:b/>
          <w:sz w:val="20"/>
          <w:szCs w:val="20"/>
        </w:rPr>
      </w:pPr>
      <w:r w:rsidRPr="0062422C">
        <w:rPr>
          <w:rFonts w:ascii="Arial" w:hAnsi="Arial" w:cs="Arial"/>
          <w:b/>
          <w:sz w:val="20"/>
          <w:szCs w:val="20"/>
        </w:rPr>
        <w:t>Stolik kawowy</w:t>
      </w:r>
      <w:r w:rsidR="006F6340">
        <w:rPr>
          <w:rFonts w:ascii="Arial" w:hAnsi="Arial" w:cs="Arial"/>
          <w:b/>
          <w:sz w:val="20"/>
          <w:szCs w:val="20"/>
        </w:rPr>
        <w:t xml:space="preserve"> 1</w:t>
      </w:r>
      <w:r w:rsidRPr="0062422C">
        <w:rPr>
          <w:rFonts w:ascii="Arial" w:hAnsi="Arial" w:cs="Arial"/>
          <w:b/>
          <w:sz w:val="20"/>
          <w:szCs w:val="20"/>
        </w:rPr>
        <w:t xml:space="preserve"> – 1 szt.</w:t>
      </w:r>
    </w:p>
    <w:p w:rsidR="0062422C" w:rsidRPr="0062422C" w:rsidRDefault="0062422C" w:rsidP="0062422C">
      <w:pPr>
        <w:spacing w:after="0"/>
        <w:jc w:val="both"/>
        <w:rPr>
          <w:rFonts w:ascii="Arial" w:hAnsi="Arial" w:cs="Arial"/>
          <w:sz w:val="20"/>
          <w:szCs w:val="20"/>
        </w:rPr>
      </w:pPr>
      <w:r w:rsidRPr="0062422C">
        <w:rPr>
          <w:rFonts w:ascii="Arial" w:hAnsi="Arial" w:cs="Arial"/>
          <w:color w:val="222222"/>
          <w:sz w:val="20"/>
          <w:szCs w:val="20"/>
          <w:shd w:val="clear" w:color="auto" w:fill="FFFFFF"/>
        </w:rPr>
        <w:t xml:space="preserve">Stoli </w:t>
      </w:r>
      <w:proofErr w:type="spellStart"/>
      <w:r w:rsidRPr="0062422C">
        <w:rPr>
          <w:rFonts w:ascii="Arial" w:hAnsi="Arial" w:cs="Arial"/>
          <w:color w:val="222222"/>
          <w:sz w:val="20"/>
          <w:szCs w:val="20"/>
          <w:shd w:val="clear" w:color="auto" w:fill="FFFFFF"/>
        </w:rPr>
        <w:t>loftowy</w:t>
      </w:r>
      <w:proofErr w:type="spellEnd"/>
      <w:r w:rsidRPr="0062422C">
        <w:rPr>
          <w:rFonts w:ascii="Arial" w:hAnsi="Arial" w:cs="Arial"/>
          <w:color w:val="222222"/>
          <w:sz w:val="20"/>
          <w:szCs w:val="20"/>
          <w:shd w:val="clear" w:color="auto" w:fill="FFFFFF"/>
        </w:rPr>
        <w:t xml:space="preserve"> o konstrukcji metalowej lakierowanej proszkowo na czarno, blat wykonany z płyty MDF min. 18 mm w kolorze naturalnego dębu, wysokość stolika ok. 40 cm, średnica ok. 70 cm. </w:t>
      </w:r>
      <w:r w:rsidRPr="0062422C">
        <w:rPr>
          <w:rFonts w:ascii="Arial" w:eastAsia="Times New Roman" w:hAnsi="Arial" w:cs="Arial"/>
          <w:color w:val="222222"/>
          <w:sz w:val="20"/>
          <w:szCs w:val="20"/>
          <w:lang w:eastAsia="pl-PL"/>
        </w:rPr>
        <w:t>Kolor blatu podano orientacyjnie, finalny kolor zawabiający wybierze, po przedstawieniu przez wykonawcę palety barw płyt meblowych.</w:t>
      </w:r>
    </w:p>
    <w:p w:rsidR="0062422C" w:rsidRPr="0062422C" w:rsidRDefault="0062422C" w:rsidP="0062422C">
      <w:pPr>
        <w:jc w:val="both"/>
        <w:rPr>
          <w:rFonts w:ascii="Arial" w:hAnsi="Arial" w:cs="Arial"/>
          <w:b/>
          <w:sz w:val="20"/>
          <w:szCs w:val="20"/>
        </w:rPr>
      </w:pPr>
    </w:p>
    <w:p w:rsidR="0062422C" w:rsidRPr="0062422C" w:rsidRDefault="0062422C" w:rsidP="0062422C">
      <w:pPr>
        <w:rPr>
          <w:rFonts w:ascii="Arial" w:hAnsi="Arial" w:cs="Arial"/>
          <w:b/>
          <w:sz w:val="20"/>
          <w:szCs w:val="20"/>
        </w:rPr>
      </w:pPr>
      <w:r w:rsidRPr="0062422C">
        <w:rPr>
          <w:rFonts w:ascii="Arial" w:hAnsi="Arial" w:cs="Arial"/>
          <w:b/>
          <w:noProof/>
          <w:sz w:val="20"/>
          <w:szCs w:val="20"/>
          <w:lang w:eastAsia="pl-PL"/>
        </w:rPr>
        <w:lastRenderedPageBreak/>
        <w:drawing>
          <wp:inline distT="0" distB="0" distL="0" distR="0" wp14:anchorId="59BCCFB8" wp14:editId="3B79B02B">
            <wp:extent cx="1666875" cy="1666875"/>
            <wp:effectExtent l="0" t="0" r="9525" b="9525"/>
            <wp:docPr id="9" name="Obraz 9" descr="C:\Users\dluczkowska\AppData\Local\Microsoft\Windows\INetCache\Content.MSO\615156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uczkowska\AppData\Local\Microsoft\Windows\INetCache\Content.MSO\6151561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62422C" w:rsidRPr="0062422C" w:rsidRDefault="0062422C" w:rsidP="0062422C">
      <w:pPr>
        <w:rPr>
          <w:rFonts w:ascii="Arial" w:hAnsi="Arial" w:cs="Arial"/>
          <w:b/>
          <w:sz w:val="20"/>
          <w:szCs w:val="20"/>
        </w:rPr>
      </w:pPr>
      <w:r w:rsidRPr="0062422C">
        <w:rPr>
          <w:rFonts w:ascii="Arial" w:hAnsi="Arial" w:cs="Arial"/>
          <w:b/>
          <w:sz w:val="20"/>
          <w:szCs w:val="20"/>
        </w:rPr>
        <w:t xml:space="preserve">Szafka łazienkowa </w:t>
      </w:r>
      <w:r w:rsidR="006F6340">
        <w:rPr>
          <w:rFonts w:ascii="Arial" w:hAnsi="Arial" w:cs="Arial"/>
          <w:b/>
          <w:sz w:val="20"/>
          <w:szCs w:val="20"/>
        </w:rPr>
        <w:t xml:space="preserve">1 </w:t>
      </w:r>
      <w:r w:rsidRPr="0062422C">
        <w:rPr>
          <w:rFonts w:ascii="Arial" w:hAnsi="Arial" w:cs="Arial"/>
          <w:b/>
          <w:sz w:val="20"/>
          <w:szCs w:val="20"/>
        </w:rPr>
        <w:t>- 1 szt.</w:t>
      </w:r>
    </w:p>
    <w:p w:rsidR="0062422C" w:rsidRPr="0062422C" w:rsidRDefault="0062422C" w:rsidP="0062422C">
      <w:pPr>
        <w:spacing w:after="0"/>
        <w:jc w:val="both"/>
        <w:rPr>
          <w:rFonts w:ascii="Arial" w:hAnsi="Arial" w:cs="Arial"/>
          <w:sz w:val="20"/>
          <w:szCs w:val="20"/>
          <w:shd w:val="clear" w:color="auto" w:fill="FFFFFF"/>
        </w:rPr>
      </w:pPr>
      <w:r w:rsidRPr="0062422C">
        <w:rPr>
          <w:rFonts w:ascii="Arial" w:hAnsi="Arial" w:cs="Arial"/>
          <w:sz w:val="20"/>
          <w:szCs w:val="20"/>
          <w:shd w:val="clear" w:color="auto" w:fill="FFFFFF"/>
        </w:rPr>
        <w:t xml:space="preserve">Szafka z dwoma szufladami z systemem cichego </w:t>
      </w:r>
      <w:proofErr w:type="spellStart"/>
      <w:r w:rsidRPr="0062422C">
        <w:rPr>
          <w:rFonts w:ascii="Arial" w:hAnsi="Arial" w:cs="Arial"/>
          <w:sz w:val="20"/>
          <w:szCs w:val="20"/>
          <w:shd w:val="clear" w:color="auto" w:fill="FFFFFF"/>
        </w:rPr>
        <w:t>domyku</w:t>
      </w:r>
      <w:proofErr w:type="spellEnd"/>
      <w:r w:rsidRPr="0062422C">
        <w:rPr>
          <w:rFonts w:ascii="Arial" w:hAnsi="Arial" w:cs="Arial"/>
          <w:sz w:val="20"/>
          <w:szCs w:val="20"/>
          <w:shd w:val="clear" w:color="auto" w:fill="FFFFFF"/>
        </w:rPr>
        <w:t>. Prowadnice szuflad pozwalają na pełne ich wysunięcie. Kolor szafki biały połysk. Blat wykonany z płyty MDF, grubości 22 mm, pokryty wysokiej jakości folią polimerową  (brak łączeń na całości blatu) odporny na wilgoć koloru białego. Wymiary szafki:</w:t>
      </w:r>
    </w:p>
    <w:p w:rsidR="0062422C" w:rsidRPr="0062422C" w:rsidRDefault="0062422C" w:rsidP="0062422C">
      <w:pPr>
        <w:spacing w:after="0"/>
        <w:jc w:val="both"/>
        <w:rPr>
          <w:rFonts w:ascii="Arial" w:hAnsi="Arial" w:cs="Arial"/>
          <w:sz w:val="20"/>
          <w:szCs w:val="20"/>
          <w:shd w:val="clear" w:color="auto" w:fill="FFFFFF"/>
        </w:rPr>
      </w:pPr>
      <w:r w:rsidRPr="0062422C">
        <w:rPr>
          <w:rFonts w:ascii="Arial" w:hAnsi="Arial" w:cs="Arial"/>
          <w:sz w:val="20"/>
          <w:szCs w:val="20"/>
          <w:shd w:val="clear" w:color="auto" w:fill="FFFFFF"/>
        </w:rPr>
        <w:t>Szerokość 80 cm</w:t>
      </w:r>
    </w:p>
    <w:p w:rsidR="0062422C" w:rsidRPr="0062422C" w:rsidRDefault="0062422C" w:rsidP="0062422C">
      <w:pPr>
        <w:spacing w:after="0"/>
        <w:rPr>
          <w:rFonts w:ascii="Arial" w:hAnsi="Arial" w:cs="Arial"/>
          <w:sz w:val="20"/>
          <w:szCs w:val="20"/>
          <w:shd w:val="clear" w:color="auto" w:fill="FFFFFF"/>
        </w:rPr>
      </w:pPr>
      <w:r w:rsidRPr="0062422C">
        <w:rPr>
          <w:rFonts w:ascii="Arial" w:hAnsi="Arial" w:cs="Arial"/>
          <w:sz w:val="20"/>
          <w:szCs w:val="20"/>
          <w:shd w:val="clear" w:color="auto" w:fill="FFFFFF"/>
        </w:rPr>
        <w:t>Wysokość 50 cm</w:t>
      </w:r>
    </w:p>
    <w:p w:rsidR="0062422C" w:rsidRPr="0062422C" w:rsidRDefault="0062422C" w:rsidP="0062422C">
      <w:pPr>
        <w:spacing w:after="0"/>
        <w:rPr>
          <w:rFonts w:ascii="Arial" w:hAnsi="Arial" w:cs="Arial"/>
          <w:sz w:val="20"/>
          <w:szCs w:val="20"/>
          <w:shd w:val="clear" w:color="auto" w:fill="FFFFFF"/>
        </w:rPr>
      </w:pPr>
      <w:r w:rsidRPr="0062422C">
        <w:rPr>
          <w:rFonts w:ascii="Arial" w:hAnsi="Arial" w:cs="Arial"/>
          <w:sz w:val="20"/>
          <w:szCs w:val="20"/>
          <w:shd w:val="clear" w:color="auto" w:fill="FFFFFF"/>
        </w:rPr>
        <w:t>Głębokość 46 cm</w:t>
      </w:r>
    </w:p>
    <w:p w:rsidR="0062422C" w:rsidRPr="0062422C" w:rsidRDefault="0062422C" w:rsidP="0062422C">
      <w:pPr>
        <w:spacing w:after="0"/>
        <w:rPr>
          <w:rFonts w:ascii="Arial" w:hAnsi="Arial" w:cs="Arial"/>
          <w:sz w:val="20"/>
          <w:szCs w:val="20"/>
        </w:rPr>
      </w:pPr>
      <w:r w:rsidRPr="0062422C">
        <w:rPr>
          <w:rFonts w:ascii="Arial" w:hAnsi="Arial" w:cs="Arial"/>
          <w:sz w:val="20"/>
          <w:szCs w:val="20"/>
          <w:shd w:val="clear" w:color="auto" w:fill="FFFFFF"/>
        </w:rPr>
        <w:t xml:space="preserve">Wymiary mogą się różnić w granicach ±3 cm </w:t>
      </w:r>
    </w:p>
    <w:p w:rsidR="0062422C" w:rsidRPr="0062422C" w:rsidRDefault="0062422C" w:rsidP="0062422C">
      <w:pPr>
        <w:rPr>
          <w:rFonts w:ascii="Arial" w:hAnsi="Arial" w:cs="Arial"/>
          <w:sz w:val="20"/>
          <w:szCs w:val="20"/>
        </w:rPr>
      </w:pPr>
      <w:r w:rsidRPr="0062422C">
        <w:rPr>
          <w:rFonts w:ascii="Arial" w:hAnsi="Arial" w:cs="Arial"/>
          <w:sz w:val="20"/>
          <w:szCs w:val="20"/>
        </w:rPr>
        <w:t xml:space="preserve"> </w:t>
      </w:r>
      <w:r w:rsidRPr="0062422C">
        <w:rPr>
          <w:rFonts w:ascii="Arial" w:hAnsi="Arial" w:cs="Arial"/>
          <w:noProof/>
          <w:sz w:val="20"/>
          <w:szCs w:val="20"/>
          <w:lang w:eastAsia="pl-PL"/>
        </w:rPr>
        <w:drawing>
          <wp:inline distT="0" distB="0" distL="0" distR="0" wp14:anchorId="466831CB" wp14:editId="264B2039">
            <wp:extent cx="1952625" cy="1952625"/>
            <wp:effectExtent l="0" t="0" r="9525" b="9525"/>
            <wp:docPr id="3" name="Obraz 3" descr="https://www.completo.pl/pol_pl_Oltens-Vernal-szafka-80-cm-podumywalkowa-wiszaca-z-blatem-bialy-polysk-60007000-7189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pleto.pl/pol_pl_Oltens-Vernal-szafka-80-cm-podumywalkowa-wiszaca-z-blatem-bialy-polysk-60007000-71896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62422C" w:rsidRPr="0062422C" w:rsidRDefault="0062422C" w:rsidP="0062422C">
      <w:pPr>
        <w:rPr>
          <w:rFonts w:ascii="Arial" w:hAnsi="Arial" w:cs="Arial"/>
          <w:b/>
          <w:sz w:val="20"/>
          <w:szCs w:val="20"/>
        </w:rPr>
      </w:pPr>
      <w:r w:rsidRPr="0062422C">
        <w:rPr>
          <w:rFonts w:ascii="Arial" w:hAnsi="Arial" w:cs="Arial"/>
          <w:b/>
          <w:sz w:val="20"/>
          <w:szCs w:val="20"/>
        </w:rPr>
        <w:t>Zabudowa kuchenna</w:t>
      </w:r>
      <w:r w:rsidR="006F6340">
        <w:rPr>
          <w:rFonts w:ascii="Arial" w:hAnsi="Arial" w:cs="Arial"/>
          <w:b/>
          <w:sz w:val="20"/>
          <w:szCs w:val="20"/>
        </w:rPr>
        <w:t xml:space="preserve"> 2 </w:t>
      </w:r>
      <w:r w:rsidRPr="0062422C">
        <w:rPr>
          <w:rFonts w:ascii="Arial" w:hAnsi="Arial" w:cs="Arial"/>
          <w:b/>
          <w:sz w:val="20"/>
          <w:szCs w:val="20"/>
        </w:rPr>
        <w:t>– 1 szt.</w:t>
      </w:r>
    </w:p>
    <w:p w:rsidR="0062422C" w:rsidRPr="0062422C" w:rsidRDefault="0062422C" w:rsidP="0062422C">
      <w:pPr>
        <w:pStyle w:val="Nagwek4"/>
        <w:shd w:val="clear" w:color="auto" w:fill="FFFFFF"/>
        <w:spacing w:before="0"/>
        <w:jc w:val="both"/>
        <w:rPr>
          <w:rFonts w:ascii="Arial" w:hAnsi="Arial" w:cs="Arial"/>
          <w:i w:val="0"/>
          <w:color w:val="auto"/>
          <w:sz w:val="20"/>
          <w:szCs w:val="20"/>
        </w:rPr>
      </w:pPr>
      <w:r w:rsidRPr="0062422C">
        <w:rPr>
          <w:rFonts w:ascii="Arial" w:hAnsi="Arial" w:cs="Arial"/>
          <w:i w:val="0"/>
          <w:color w:val="auto"/>
          <w:sz w:val="20"/>
          <w:szCs w:val="20"/>
        </w:rPr>
        <w:t xml:space="preserve">Szafki koloru szarego, matowe, front skandynawski, uchwyty czarna gałka, system domykający typu </w:t>
      </w:r>
      <w:proofErr w:type="spellStart"/>
      <w:r w:rsidRPr="0062422C">
        <w:rPr>
          <w:rFonts w:ascii="Arial" w:hAnsi="Arial" w:cs="Arial"/>
          <w:i w:val="0"/>
          <w:color w:val="auto"/>
          <w:sz w:val="20"/>
          <w:szCs w:val="20"/>
        </w:rPr>
        <w:t>blum</w:t>
      </w:r>
      <w:proofErr w:type="spellEnd"/>
      <w:r w:rsidRPr="0062422C">
        <w:rPr>
          <w:rFonts w:ascii="Arial" w:hAnsi="Arial" w:cs="Arial"/>
          <w:i w:val="0"/>
          <w:color w:val="auto"/>
          <w:sz w:val="20"/>
          <w:szCs w:val="20"/>
        </w:rPr>
        <w:t xml:space="preserve">. W skład zestawu meblowego wchodzi: szafka pod zlewozmywak dzielona na pół otwierana szer. 80 cm z koszem do segregacji, szafka pod zabudowę zmywarki szer. 60 cm, szafka pod zabudowę kuchenki mikrofalowej z dwiema szufladami na dole szer. 60 cm, szafka z szufladami (4 szt., 3 płytkie, 1 głęboka na samym dole) szer. 60 cm szafka do zabudowy lodówki niskiej szer. 60 cm. Wysokość szafek 72 cm. Blat grubości 38 mm, laminowany, odporny na wysokie temperatury koloru czarnego. </w:t>
      </w:r>
      <w:r w:rsidRPr="0062422C">
        <w:rPr>
          <w:rFonts w:ascii="Arial" w:eastAsia="Times New Roman" w:hAnsi="Arial" w:cs="Arial"/>
          <w:i w:val="0"/>
          <w:color w:val="auto"/>
          <w:sz w:val="20"/>
          <w:szCs w:val="20"/>
          <w:lang w:eastAsia="pl-PL"/>
        </w:rPr>
        <w:t xml:space="preserve">Kolor mebla podano orientacyjnie, finalny kolor zamawiający wybierze, po przedstawieniu przez wykonawcę palety barw płyt meblowych i blatów. Po przystąpieniu do wykonania lub zakupienia mebli wykonawca zobowiązany będzie do dokładnego pomiaru wszystkich szafek wchodzących w skład zestawu. Zamawiający zakupi sprzęt </w:t>
      </w:r>
      <w:proofErr w:type="spellStart"/>
      <w:r w:rsidRPr="0062422C">
        <w:rPr>
          <w:rFonts w:ascii="Arial" w:eastAsia="Times New Roman" w:hAnsi="Arial" w:cs="Arial"/>
          <w:i w:val="0"/>
          <w:color w:val="auto"/>
          <w:sz w:val="20"/>
          <w:szCs w:val="20"/>
          <w:lang w:eastAsia="pl-PL"/>
        </w:rPr>
        <w:t>agd</w:t>
      </w:r>
      <w:proofErr w:type="spellEnd"/>
      <w:r w:rsidRPr="0062422C">
        <w:rPr>
          <w:rFonts w:ascii="Arial" w:eastAsia="Times New Roman" w:hAnsi="Arial" w:cs="Arial"/>
          <w:i w:val="0"/>
          <w:color w:val="auto"/>
          <w:sz w:val="20"/>
          <w:szCs w:val="20"/>
          <w:lang w:eastAsia="pl-PL"/>
        </w:rPr>
        <w:t xml:space="preserve"> i zlewozmywak we własnym zakresie przed dokonaniem ostatecznych pomiarów.</w:t>
      </w:r>
    </w:p>
    <w:p w:rsidR="0062422C" w:rsidRPr="0062422C" w:rsidRDefault="0062422C" w:rsidP="0062422C">
      <w:pPr>
        <w:rPr>
          <w:rFonts w:ascii="Arial" w:hAnsi="Arial" w:cs="Arial"/>
          <w:b/>
          <w:sz w:val="20"/>
          <w:szCs w:val="20"/>
        </w:rPr>
      </w:pPr>
    </w:p>
    <w:p w:rsidR="0062422C" w:rsidRPr="0062422C" w:rsidRDefault="0062422C" w:rsidP="0062422C">
      <w:pPr>
        <w:spacing w:after="0"/>
        <w:rPr>
          <w:rFonts w:ascii="Arial" w:hAnsi="Arial" w:cs="Arial"/>
          <w:b/>
          <w:sz w:val="20"/>
          <w:szCs w:val="20"/>
        </w:rPr>
      </w:pPr>
      <w:r w:rsidRPr="0062422C">
        <w:rPr>
          <w:rFonts w:ascii="Arial" w:hAnsi="Arial" w:cs="Arial"/>
          <w:b/>
          <w:sz w:val="20"/>
          <w:szCs w:val="20"/>
        </w:rPr>
        <w:t xml:space="preserve">Kanapa </w:t>
      </w:r>
      <w:r w:rsidR="006F6340">
        <w:rPr>
          <w:rFonts w:ascii="Arial" w:hAnsi="Arial" w:cs="Arial"/>
          <w:b/>
          <w:sz w:val="20"/>
          <w:szCs w:val="20"/>
        </w:rPr>
        <w:t xml:space="preserve">2 </w:t>
      </w:r>
      <w:r w:rsidRPr="0062422C">
        <w:rPr>
          <w:rFonts w:ascii="Arial" w:hAnsi="Arial" w:cs="Arial"/>
          <w:b/>
          <w:sz w:val="20"/>
          <w:szCs w:val="20"/>
        </w:rPr>
        <w:t>– 1 szt.</w:t>
      </w:r>
    </w:p>
    <w:p w:rsidR="0062422C" w:rsidRPr="0062422C" w:rsidRDefault="0062422C" w:rsidP="0062422C">
      <w:pPr>
        <w:spacing w:after="0"/>
        <w:rPr>
          <w:rFonts w:ascii="Arial" w:hAnsi="Arial" w:cs="Arial"/>
          <w:sz w:val="20"/>
          <w:szCs w:val="20"/>
        </w:rPr>
      </w:pPr>
      <w:proofErr w:type="spellStart"/>
      <w:r w:rsidRPr="0062422C">
        <w:rPr>
          <w:rFonts w:ascii="Arial" w:hAnsi="Arial" w:cs="Arial"/>
          <w:sz w:val="20"/>
          <w:szCs w:val="20"/>
        </w:rPr>
        <w:t>Szerokoć</w:t>
      </w:r>
      <w:proofErr w:type="spellEnd"/>
      <w:r w:rsidRPr="0062422C">
        <w:rPr>
          <w:rFonts w:ascii="Arial" w:hAnsi="Arial" w:cs="Arial"/>
          <w:sz w:val="20"/>
          <w:szCs w:val="20"/>
        </w:rPr>
        <w:t xml:space="preserve"> 295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Długość 220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Głębokość 90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Wysokość 90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Głębokość siedzenia 56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Szerokość siedzenia 90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Wysokość siedzenia 44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Szerokość podłokietnika 30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Wysokość nóg 16 cm – nogi drewniane kolor dąb</w:t>
      </w:r>
    </w:p>
    <w:p w:rsidR="0062422C" w:rsidRPr="0062422C" w:rsidRDefault="0062422C" w:rsidP="0062422C">
      <w:pPr>
        <w:spacing w:after="0"/>
        <w:rPr>
          <w:rFonts w:ascii="Arial" w:hAnsi="Arial" w:cs="Arial"/>
          <w:sz w:val="20"/>
          <w:szCs w:val="20"/>
        </w:rPr>
      </w:pPr>
      <w:r w:rsidRPr="0062422C">
        <w:rPr>
          <w:rFonts w:ascii="Arial" w:hAnsi="Arial" w:cs="Arial"/>
          <w:sz w:val="20"/>
          <w:szCs w:val="20"/>
        </w:rPr>
        <w:lastRenderedPageBreak/>
        <w:t>Wymiary mogą różnić się w granicach ± 3 cm</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xml:space="preserve">Wypełnienie oparcia pianka </w:t>
      </w:r>
      <w:proofErr w:type="spellStart"/>
      <w:r w:rsidRPr="0062422C">
        <w:rPr>
          <w:rFonts w:ascii="Arial" w:hAnsi="Arial" w:cs="Arial"/>
          <w:sz w:val="20"/>
          <w:szCs w:val="20"/>
        </w:rPr>
        <w:t>wysokoelastyczna</w:t>
      </w:r>
      <w:proofErr w:type="spellEnd"/>
      <w:r w:rsidRPr="0062422C">
        <w:rPr>
          <w:rFonts w:ascii="Arial" w:hAnsi="Arial" w:cs="Arial"/>
          <w:sz w:val="20"/>
          <w:szCs w:val="20"/>
        </w:rPr>
        <w:t xml:space="preserve"> HR</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xml:space="preserve">Wypełnienie siedzenia pianka </w:t>
      </w:r>
      <w:proofErr w:type="spellStart"/>
      <w:r w:rsidRPr="0062422C">
        <w:rPr>
          <w:rFonts w:ascii="Arial" w:hAnsi="Arial" w:cs="Arial"/>
          <w:sz w:val="20"/>
          <w:szCs w:val="20"/>
        </w:rPr>
        <w:t>wysokoelastyczna</w:t>
      </w:r>
      <w:proofErr w:type="spellEnd"/>
      <w:r w:rsidRPr="0062422C">
        <w:rPr>
          <w:rFonts w:ascii="Arial" w:hAnsi="Arial" w:cs="Arial"/>
          <w:sz w:val="20"/>
          <w:szCs w:val="20"/>
        </w:rPr>
        <w:t xml:space="preserve"> HR</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Rodzaj sprężyn faliste typu B okrągłe</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xml:space="preserve">Konstrukcja drewniana </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Kolor obicia jasny szary, tkanina odporna na plamienia. Kolor tkaniny przed realizacją do uzgodnienia z zamawiającym.</w:t>
      </w:r>
    </w:p>
    <w:p w:rsidR="0062422C" w:rsidRPr="0062422C" w:rsidRDefault="0062422C" w:rsidP="0062422C">
      <w:pPr>
        <w:rPr>
          <w:rFonts w:ascii="Arial" w:hAnsi="Arial" w:cs="Arial"/>
          <w:sz w:val="20"/>
          <w:szCs w:val="20"/>
        </w:rPr>
      </w:pPr>
      <w:r w:rsidRPr="0062422C">
        <w:rPr>
          <w:rFonts w:ascii="Arial" w:hAnsi="Arial" w:cs="Arial"/>
          <w:noProof/>
          <w:sz w:val="20"/>
          <w:szCs w:val="20"/>
          <w:lang w:eastAsia="pl-PL"/>
        </w:rPr>
        <w:drawing>
          <wp:inline distT="0" distB="0" distL="0" distR="0" wp14:anchorId="2B1FFEA1" wp14:editId="05782AC0">
            <wp:extent cx="3271520" cy="2504757"/>
            <wp:effectExtent l="0" t="0" r="5080" b="0"/>
            <wp:docPr id="1" name="Obraz 1" descr="https://ramaro.pl/wp-content/uploads/2021/10/naroznik-atalanta-szary-torr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maro.pl/wp-content/uploads/2021/10/naroznik-atalanta-szary-torre-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9073" cy="2510540"/>
                    </a:xfrm>
                    <a:prstGeom prst="rect">
                      <a:avLst/>
                    </a:prstGeom>
                    <a:noFill/>
                    <a:ln>
                      <a:noFill/>
                    </a:ln>
                  </pic:spPr>
                </pic:pic>
              </a:graphicData>
            </a:graphic>
          </wp:inline>
        </w:drawing>
      </w:r>
    </w:p>
    <w:p w:rsidR="0062422C" w:rsidRPr="0062422C" w:rsidRDefault="0062422C" w:rsidP="0062422C">
      <w:pPr>
        <w:rPr>
          <w:rFonts w:ascii="Arial" w:hAnsi="Arial" w:cs="Arial"/>
          <w:b/>
          <w:sz w:val="20"/>
          <w:szCs w:val="20"/>
        </w:rPr>
      </w:pPr>
      <w:r w:rsidRPr="0062422C">
        <w:rPr>
          <w:rFonts w:ascii="Arial" w:hAnsi="Arial" w:cs="Arial"/>
          <w:b/>
          <w:sz w:val="20"/>
          <w:szCs w:val="20"/>
        </w:rPr>
        <w:t xml:space="preserve">Stolik kawowy </w:t>
      </w:r>
      <w:r w:rsidR="006F6340">
        <w:rPr>
          <w:rFonts w:ascii="Arial" w:hAnsi="Arial" w:cs="Arial"/>
          <w:b/>
          <w:sz w:val="20"/>
          <w:szCs w:val="20"/>
        </w:rPr>
        <w:t xml:space="preserve">2 </w:t>
      </w:r>
      <w:r w:rsidRPr="0062422C">
        <w:rPr>
          <w:rFonts w:ascii="Arial" w:hAnsi="Arial" w:cs="Arial"/>
          <w:b/>
          <w:sz w:val="20"/>
          <w:szCs w:val="20"/>
        </w:rPr>
        <w:t>– 1 szt.</w:t>
      </w:r>
    </w:p>
    <w:p w:rsidR="0062422C" w:rsidRPr="0062422C" w:rsidRDefault="0062422C" w:rsidP="0062422C">
      <w:pPr>
        <w:pStyle w:val="NormalnyWeb"/>
        <w:shd w:val="clear" w:color="auto" w:fill="FFFFFF"/>
        <w:spacing w:before="0" w:beforeAutospacing="0" w:after="0" w:afterAutospacing="0"/>
        <w:jc w:val="both"/>
        <w:rPr>
          <w:rFonts w:ascii="Arial" w:hAnsi="Arial" w:cs="Arial"/>
          <w:color w:val="111111"/>
          <w:sz w:val="20"/>
          <w:szCs w:val="20"/>
        </w:rPr>
      </w:pPr>
      <w:r w:rsidRPr="0062422C">
        <w:rPr>
          <w:rFonts w:ascii="Arial" w:hAnsi="Arial" w:cs="Arial"/>
          <w:color w:val="111111"/>
          <w:sz w:val="20"/>
          <w:szCs w:val="20"/>
        </w:rPr>
        <w:t>Dwa stoliki o różnej wielkości, które ustawione w odpowiedni sposób mogą przerodzić się w jedną, dwupoziomową </w:t>
      </w:r>
      <w:hyperlink r:id="rId16" w:tgtFrame="_blank" w:tooltip="Ławy" w:history="1">
        <w:r w:rsidRPr="0062422C">
          <w:rPr>
            <w:rStyle w:val="Hipercze"/>
            <w:rFonts w:ascii="Arial" w:hAnsi="Arial" w:cs="Arial"/>
            <w:bCs/>
            <w:color w:val="333333"/>
            <w:sz w:val="20"/>
            <w:szCs w:val="20"/>
            <w:bdr w:val="none" w:sz="0" w:space="0" w:color="auto" w:frame="1"/>
          </w:rPr>
          <w:t>ławę</w:t>
        </w:r>
      </w:hyperlink>
      <w:r w:rsidRPr="0062422C">
        <w:rPr>
          <w:rFonts w:ascii="Arial" w:hAnsi="Arial" w:cs="Arial"/>
          <w:color w:val="111111"/>
          <w:sz w:val="20"/>
          <w:szCs w:val="20"/>
        </w:rPr>
        <w:t>. Blat koloru dąb naturalny, osadzony na solidnych, stalowych nogach w kolorze złotym lub czarnym.</w:t>
      </w:r>
    </w:p>
    <w:p w:rsidR="0062422C" w:rsidRPr="0062422C" w:rsidRDefault="0062422C" w:rsidP="0062422C">
      <w:pPr>
        <w:pStyle w:val="NormalnyWeb"/>
        <w:shd w:val="clear" w:color="auto" w:fill="FFFFFF"/>
        <w:spacing w:before="0" w:beforeAutospacing="0" w:after="0" w:afterAutospacing="0"/>
        <w:jc w:val="both"/>
        <w:rPr>
          <w:rFonts w:ascii="Arial" w:hAnsi="Arial" w:cs="Arial"/>
          <w:color w:val="111111"/>
          <w:sz w:val="20"/>
          <w:szCs w:val="20"/>
        </w:rPr>
      </w:pPr>
      <w:r w:rsidRPr="0062422C">
        <w:rPr>
          <w:rStyle w:val="Pogrubienie"/>
          <w:rFonts w:ascii="Arial" w:hAnsi="Arial" w:cs="Arial"/>
          <w:color w:val="111111"/>
          <w:sz w:val="20"/>
          <w:szCs w:val="20"/>
          <w:bdr w:val="none" w:sz="0" w:space="0" w:color="auto" w:frame="1"/>
        </w:rPr>
        <w:t>Wymiary większego stolika:</w:t>
      </w:r>
    </w:p>
    <w:p w:rsidR="0062422C" w:rsidRPr="0062422C" w:rsidRDefault="0062422C" w:rsidP="00403A5D">
      <w:pPr>
        <w:numPr>
          <w:ilvl w:val="0"/>
          <w:numId w:val="20"/>
        </w:numPr>
        <w:spacing w:after="0" w:line="240" w:lineRule="auto"/>
        <w:ind w:left="426"/>
        <w:rPr>
          <w:rFonts w:ascii="Arial" w:hAnsi="Arial" w:cs="Arial"/>
          <w:color w:val="111111"/>
          <w:sz w:val="20"/>
          <w:szCs w:val="20"/>
        </w:rPr>
      </w:pPr>
      <w:r w:rsidRPr="0062422C">
        <w:rPr>
          <w:rFonts w:ascii="Arial" w:hAnsi="Arial" w:cs="Arial"/>
          <w:color w:val="111111"/>
          <w:sz w:val="20"/>
          <w:szCs w:val="20"/>
        </w:rPr>
        <w:t xml:space="preserve">średnica: ok. </w:t>
      </w:r>
      <w:r w:rsidRPr="0062422C">
        <w:rPr>
          <w:rStyle w:val="Pogrubienie"/>
          <w:rFonts w:ascii="Arial" w:hAnsi="Arial" w:cs="Arial"/>
          <w:color w:val="111111"/>
          <w:sz w:val="20"/>
          <w:szCs w:val="20"/>
          <w:bdr w:val="none" w:sz="0" w:space="0" w:color="auto" w:frame="1"/>
        </w:rPr>
        <w:t>75 cm</w:t>
      </w:r>
    </w:p>
    <w:p w:rsidR="0062422C" w:rsidRPr="0062422C" w:rsidRDefault="0062422C" w:rsidP="00403A5D">
      <w:pPr>
        <w:numPr>
          <w:ilvl w:val="0"/>
          <w:numId w:val="20"/>
        </w:numPr>
        <w:spacing w:after="0" w:line="240" w:lineRule="auto"/>
        <w:ind w:left="426"/>
        <w:rPr>
          <w:rFonts w:ascii="Arial" w:hAnsi="Arial" w:cs="Arial"/>
          <w:color w:val="111111"/>
          <w:sz w:val="20"/>
          <w:szCs w:val="20"/>
        </w:rPr>
      </w:pPr>
      <w:r w:rsidRPr="0062422C">
        <w:rPr>
          <w:rFonts w:ascii="Arial" w:hAnsi="Arial" w:cs="Arial"/>
          <w:color w:val="111111"/>
          <w:sz w:val="20"/>
          <w:szCs w:val="20"/>
        </w:rPr>
        <w:t xml:space="preserve">wysokość: ok. </w:t>
      </w:r>
      <w:r w:rsidRPr="0062422C">
        <w:rPr>
          <w:rStyle w:val="Pogrubienie"/>
          <w:rFonts w:ascii="Arial" w:hAnsi="Arial" w:cs="Arial"/>
          <w:color w:val="111111"/>
          <w:sz w:val="20"/>
          <w:szCs w:val="20"/>
          <w:bdr w:val="none" w:sz="0" w:space="0" w:color="auto" w:frame="1"/>
        </w:rPr>
        <w:t>47 cm</w:t>
      </w:r>
    </w:p>
    <w:p w:rsidR="0062422C" w:rsidRPr="0062422C" w:rsidRDefault="0062422C" w:rsidP="0062422C">
      <w:pPr>
        <w:pStyle w:val="NormalnyWeb"/>
        <w:shd w:val="clear" w:color="auto" w:fill="FFFFFF"/>
        <w:spacing w:before="0" w:beforeAutospacing="0" w:after="0" w:afterAutospacing="0"/>
        <w:ind w:left="426"/>
        <w:rPr>
          <w:rFonts w:ascii="Arial" w:hAnsi="Arial" w:cs="Arial"/>
          <w:color w:val="111111"/>
          <w:sz w:val="20"/>
          <w:szCs w:val="20"/>
        </w:rPr>
      </w:pPr>
      <w:r w:rsidRPr="0062422C">
        <w:rPr>
          <w:rStyle w:val="Pogrubienie"/>
          <w:rFonts w:ascii="Arial" w:hAnsi="Arial" w:cs="Arial"/>
          <w:color w:val="111111"/>
          <w:sz w:val="20"/>
          <w:szCs w:val="20"/>
          <w:bdr w:val="none" w:sz="0" w:space="0" w:color="auto" w:frame="1"/>
        </w:rPr>
        <w:t>Wymiary mniejszego stolika:</w:t>
      </w:r>
    </w:p>
    <w:p w:rsidR="0062422C" w:rsidRPr="0062422C" w:rsidRDefault="0062422C" w:rsidP="00403A5D">
      <w:pPr>
        <w:numPr>
          <w:ilvl w:val="0"/>
          <w:numId w:val="21"/>
        </w:numPr>
        <w:spacing w:after="0" w:line="240" w:lineRule="auto"/>
        <w:ind w:left="426"/>
        <w:rPr>
          <w:rFonts w:ascii="Arial" w:hAnsi="Arial" w:cs="Arial"/>
          <w:color w:val="111111"/>
          <w:sz w:val="20"/>
          <w:szCs w:val="20"/>
        </w:rPr>
      </w:pPr>
      <w:r w:rsidRPr="0062422C">
        <w:rPr>
          <w:rFonts w:ascii="Arial" w:hAnsi="Arial" w:cs="Arial"/>
          <w:color w:val="111111"/>
          <w:sz w:val="20"/>
          <w:szCs w:val="20"/>
        </w:rPr>
        <w:t xml:space="preserve">średnica: ok. </w:t>
      </w:r>
      <w:r w:rsidRPr="0062422C">
        <w:rPr>
          <w:rStyle w:val="Pogrubienie"/>
          <w:rFonts w:ascii="Arial" w:hAnsi="Arial" w:cs="Arial"/>
          <w:color w:val="111111"/>
          <w:sz w:val="20"/>
          <w:szCs w:val="20"/>
          <w:bdr w:val="none" w:sz="0" w:space="0" w:color="auto" w:frame="1"/>
        </w:rPr>
        <w:t>58 cm</w:t>
      </w:r>
    </w:p>
    <w:p w:rsidR="0062422C" w:rsidRPr="0062422C" w:rsidRDefault="0062422C" w:rsidP="00403A5D">
      <w:pPr>
        <w:numPr>
          <w:ilvl w:val="0"/>
          <w:numId w:val="21"/>
        </w:numPr>
        <w:spacing w:after="0" w:line="240" w:lineRule="auto"/>
        <w:ind w:left="426"/>
        <w:rPr>
          <w:rFonts w:ascii="Arial" w:hAnsi="Arial" w:cs="Arial"/>
          <w:color w:val="111111"/>
          <w:sz w:val="20"/>
          <w:szCs w:val="20"/>
        </w:rPr>
      </w:pPr>
      <w:r w:rsidRPr="0062422C">
        <w:rPr>
          <w:rFonts w:ascii="Arial" w:hAnsi="Arial" w:cs="Arial"/>
          <w:color w:val="111111"/>
          <w:sz w:val="20"/>
          <w:szCs w:val="20"/>
        </w:rPr>
        <w:t xml:space="preserve">wysokość: ok. </w:t>
      </w:r>
      <w:r w:rsidRPr="0062422C">
        <w:rPr>
          <w:rStyle w:val="Pogrubienie"/>
          <w:rFonts w:ascii="Arial" w:hAnsi="Arial" w:cs="Arial"/>
          <w:color w:val="111111"/>
          <w:sz w:val="20"/>
          <w:szCs w:val="20"/>
          <w:bdr w:val="none" w:sz="0" w:space="0" w:color="auto" w:frame="1"/>
        </w:rPr>
        <w:t>40 cm</w:t>
      </w:r>
    </w:p>
    <w:p w:rsidR="0062422C" w:rsidRPr="0062422C" w:rsidRDefault="0062422C" w:rsidP="0062422C">
      <w:pPr>
        <w:pStyle w:val="NormalnyWeb"/>
        <w:shd w:val="clear" w:color="auto" w:fill="FFFFFF"/>
        <w:spacing w:before="0" w:beforeAutospacing="0" w:after="0" w:afterAutospacing="0"/>
        <w:ind w:left="426"/>
        <w:rPr>
          <w:rStyle w:val="Pogrubienie"/>
          <w:rFonts w:ascii="Arial" w:hAnsi="Arial" w:cs="Arial"/>
          <w:b w:val="0"/>
          <w:color w:val="111111"/>
          <w:sz w:val="20"/>
          <w:szCs w:val="20"/>
          <w:bdr w:val="none" w:sz="0" w:space="0" w:color="auto" w:frame="1"/>
        </w:rPr>
      </w:pPr>
    </w:p>
    <w:p w:rsidR="0062422C" w:rsidRPr="0062422C" w:rsidRDefault="0062422C" w:rsidP="0062422C">
      <w:pPr>
        <w:pStyle w:val="NormalnyWeb"/>
        <w:shd w:val="clear" w:color="auto" w:fill="FFFFFF"/>
        <w:spacing w:before="0" w:beforeAutospacing="0" w:after="0" w:afterAutospacing="0"/>
        <w:ind w:left="426"/>
        <w:rPr>
          <w:rFonts w:ascii="Arial" w:hAnsi="Arial" w:cs="Arial"/>
          <w:color w:val="111111"/>
          <w:sz w:val="20"/>
          <w:szCs w:val="20"/>
        </w:rPr>
      </w:pPr>
      <w:r w:rsidRPr="0062422C">
        <w:rPr>
          <w:rStyle w:val="Pogrubienie"/>
          <w:rFonts w:ascii="Arial" w:hAnsi="Arial" w:cs="Arial"/>
          <w:color w:val="111111"/>
          <w:sz w:val="20"/>
          <w:szCs w:val="20"/>
          <w:bdr w:val="none" w:sz="0" w:space="0" w:color="auto" w:frame="1"/>
        </w:rPr>
        <w:t>Wykonanie:</w:t>
      </w:r>
    </w:p>
    <w:p w:rsidR="0062422C" w:rsidRPr="0062422C" w:rsidRDefault="0062422C" w:rsidP="00403A5D">
      <w:pPr>
        <w:numPr>
          <w:ilvl w:val="0"/>
          <w:numId w:val="22"/>
        </w:numPr>
        <w:spacing w:after="0" w:line="240" w:lineRule="auto"/>
        <w:ind w:left="426"/>
        <w:rPr>
          <w:rFonts w:ascii="Arial" w:hAnsi="Arial" w:cs="Arial"/>
          <w:color w:val="111111"/>
          <w:sz w:val="20"/>
          <w:szCs w:val="20"/>
        </w:rPr>
      </w:pPr>
      <w:r w:rsidRPr="0062422C">
        <w:rPr>
          <w:rFonts w:ascii="Arial" w:hAnsi="Arial" w:cs="Arial"/>
          <w:color w:val="111111"/>
          <w:sz w:val="20"/>
          <w:szCs w:val="20"/>
        </w:rPr>
        <w:t>płyta laminowana</w:t>
      </w:r>
    </w:p>
    <w:p w:rsidR="0062422C" w:rsidRPr="0062422C" w:rsidRDefault="0062422C" w:rsidP="00403A5D">
      <w:pPr>
        <w:numPr>
          <w:ilvl w:val="0"/>
          <w:numId w:val="22"/>
        </w:numPr>
        <w:spacing w:after="0" w:line="240" w:lineRule="auto"/>
        <w:ind w:left="426"/>
        <w:rPr>
          <w:rFonts w:ascii="Arial" w:hAnsi="Arial" w:cs="Arial"/>
          <w:color w:val="111111"/>
          <w:sz w:val="20"/>
          <w:szCs w:val="20"/>
        </w:rPr>
      </w:pPr>
      <w:r w:rsidRPr="0062422C">
        <w:rPr>
          <w:rFonts w:ascii="Arial" w:hAnsi="Arial" w:cs="Arial"/>
          <w:color w:val="111111"/>
          <w:sz w:val="20"/>
          <w:szCs w:val="20"/>
        </w:rPr>
        <w:t>stalowe nogi malowane proszkowo</w:t>
      </w:r>
    </w:p>
    <w:p w:rsidR="0062422C" w:rsidRPr="0062422C" w:rsidRDefault="0062422C" w:rsidP="00403A5D">
      <w:pPr>
        <w:numPr>
          <w:ilvl w:val="0"/>
          <w:numId w:val="22"/>
        </w:numPr>
        <w:spacing w:after="0" w:line="240" w:lineRule="auto"/>
        <w:ind w:left="426"/>
        <w:rPr>
          <w:rFonts w:ascii="Arial" w:hAnsi="Arial" w:cs="Arial"/>
          <w:color w:val="111111"/>
          <w:sz w:val="20"/>
          <w:szCs w:val="20"/>
        </w:rPr>
      </w:pPr>
      <w:r w:rsidRPr="0062422C">
        <w:rPr>
          <w:rFonts w:ascii="Arial" w:hAnsi="Arial" w:cs="Arial"/>
          <w:color w:val="111111"/>
          <w:sz w:val="20"/>
          <w:szCs w:val="20"/>
        </w:rPr>
        <w:t>szerokość nóg min. 2 x 2 cm</w:t>
      </w:r>
    </w:p>
    <w:p w:rsidR="0062422C" w:rsidRPr="0062422C" w:rsidRDefault="0062422C" w:rsidP="00403A5D">
      <w:pPr>
        <w:numPr>
          <w:ilvl w:val="0"/>
          <w:numId w:val="22"/>
        </w:numPr>
        <w:spacing w:after="0" w:line="240" w:lineRule="auto"/>
        <w:ind w:left="426"/>
        <w:rPr>
          <w:rFonts w:ascii="Arial" w:hAnsi="Arial" w:cs="Arial"/>
          <w:color w:val="111111"/>
          <w:sz w:val="20"/>
          <w:szCs w:val="20"/>
        </w:rPr>
      </w:pPr>
      <w:r w:rsidRPr="0062422C">
        <w:rPr>
          <w:rFonts w:ascii="Arial" w:hAnsi="Arial" w:cs="Arial"/>
          <w:color w:val="111111"/>
          <w:sz w:val="20"/>
          <w:szCs w:val="20"/>
        </w:rPr>
        <w:t>grubość blatu 18 mm</w:t>
      </w:r>
    </w:p>
    <w:p w:rsidR="0062422C" w:rsidRPr="0062422C" w:rsidRDefault="0062422C" w:rsidP="00403A5D">
      <w:pPr>
        <w:numPr>
          <w:ilvl w:val="0"/>
          <w:numId w:val="22"/>
        </w:numPr>
        <w:spacing w:after="0" w:line="240" w:lineRule="auto"/>
        <w:ind w:left="426"/>
        <w:rPr>
          <w:rFonts w:ascii="Arial" w:hAnsi="Arial" w:cs="Arial"/>
          <w:color w:val="111111"/>
          <w:sz w:val="20"/>
          <w:szCs w:val="20"/>
        </w:rPr>
      </w:pPr>
      <w:r w:rsidRPr="0062422C">
        <w:rPr>
          <w:rFonts w:ascii="Arial" w:hAnsi="Arial" w:cs="Arial"/>
          <w:color w:val="111111"/>
          <w:sz w:val="20"/>
          <w:szCs w:val="20"/>
        </w:rPr>
        <w:t>okleina PCV 2 mm</w:t>
      </w:r>
    </w:p>
    <w:p w:rsidR="0062422C" w:rsidRPr="0062422C" w:rsidRDefault="0062422C" w:rsidP="0062422C">
      <w:pPr>
        <w:spacing w:after="0" w:line="240" w:lineRule="auto"/>
        <w:rPr>
          <w:rFonts w:ascii="Arial" w:hAnsi="Arial" w:cs="Arial"/>
          <w:color w:val="111111"/>
          <w:sz w:val="20"/>
          <w:szCs w:val="20"/>
        </w:rPr>
      </w:pPr>
    </w:p>
    <w:p w:rsidR="0062422C" w:rsidRPr="0062422C" w:rsidRDefault="0062422C" w:rsidP="0062422C">
      <w:pPr>
        <w:spacing w:after="0" w:line="240" w:lineRule="auto"/>
        <w:rPr>
          <w:rFonts w:ascii="Arial" w:hAnsi="Arial" w:cs="Arial"/>
          <w:sz w:val="20"/>
          <w:szCs w:val="20"/>
        </w:rPr>
      </w:pPr>
    </w:p>
    <w:p w:rsidR="0062422C" w:rsidRPr="0062422C" w:rsidRDefault="0062422C" w:rsidP="0062422C">
      <w:pPr>
        <w:rPr>
          <w:rFonts w:ascii="Arial" w:hAnsi="Arial" w:cs="Arial"/>
          <w:sz w:val="20"/>
          <w:szCs w:val="20"/>
        </w:rPr>
      </w:pPr>
      <w:r w:rsidRPr="0062422C">
        <w:rPr>
          <w:rFonts w:ascii="Arial" w:hAnsi="Arial" w:cs="Arial"/>
          <w:noProof/>
          <w:sz w:val="20"/>
          <w:szCs w:val="20"/>
          <w:lang w:eastAsia="pl-PL"/>
        </w:rPr>
        <w:drawing>
          <wp:inline distT="0" distB="0" distL="0" distR="0" wp14:anchorId="6E0CCD6E" wp14:editId="7C31F250">
            <wp:extent cx="2872909" cy="1914525"/>
            <wp:effectExtent l="0" t="0" r="3810" b="0"/>
            <wp:docPr id="6" name="Obraz 6" descr="https://meblini.pl/userdata/public/gfx/23708/Stolik-RUBI-Dab-Sonoma---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blini.pl/userdata/public/gfx/23708/Stolik-RUBI-Dab-Sonoma---Czarn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5066" cy="1915963"/>
                    </a:xfrm>
                    <a:prstGeom prst="rect">
                      <a:avLst/>
                    </a:prstGeom>
                    <a:noFill/>
                    <a:ln>
                      <a:noFill/>
                    </a:ln>
                  </pic:spPr>
                </pic:pic>
              </a:graphicData>
            </a:graphic>
          </wp:inline>
        </w:drawing>
      </w:r>
    </w:p>
    <w:p w:rsidR="0062422C" w:rsidRPr="0062422C" w:rsidRDefault="0062422C" w:rsidP="0062422C">
      <w:pPr>
        <w:spacing w:after="0"/>
        <w:jc w:val="both"/>
        <w:rPr>
          <w:rFonts w:ascii="Arial" w:hAnsi="Arial" w:cs="Arial"/>
          <w:sz w:val="20"/>
          <w:szCs w:val="20"/>
        </w:rPr>
      </w:pPr>
      <w:r w:rsidRPr="0062422C">
        <w:rPr>
          <w:rFonts w:ascii="Arial" w:eastAsia="Times New Roman" w:hAnsi="Arial" w:cs="Arial"/>
          <w:color w:val="222222"/>
          <w:sz w:val="20"/>
          <w:szCs w:val="20"/>
          <w:lang w:eastAsia="pl-PL"/>
        </w:rPr>
        <w:t>Kolor blatu podano orientacyjnie, finalny kolor zawabiający wybierze, po przedstawieniu przez wykonawcę palety barw płyt meblowych.</w:t>
      </w:r>
    </w:p>
    <w:p w:rsidR="0062422C" w:rsidRPr="0062422C" w:rsidRDefault="0062422C" w:rsidP="0062422C">
      <w:pPr>
        <w:rPr>
          <w:rFonts w:ascii="Arial" w:hAnsi="Arial" w:cs="Arial"/>
          <w:sz w:val="20"/>
          <w:szCs w:val="20"/>
        </w:rPr>
      </w:pPr>
    </w:p>
    <w:p w:rsidR="0062422C" w:rsidRPr="0062422C" w:rsidRDefault="0062422C" w:rsidP="0062422C">
      <w:pPr>
        <w:rPr>
          <w:rFonts w:ascii="Arial" w:hAnsi="Arial" w:cs="Arial"/>
          <w:b/>
          <w:sz w:val="20"/>
          <w:szCs w:val="20"/>
        </w:rPr>
      </w:pPr>
      <w:r w:rsidRPr="0062422C">
        <w:rPr>
          <w:rFonts w:ascii="Arial" w:hAnsi="Arial" w:cs="Arial"/>
          <w:b/>
          <w:sz w:val="20"/>
          <w:szCs w:val="20"/>
        </w:rPr>
        <w:lastRenderedPageBreak/>
        <w:t>Łóżko sypialniane – 1 szt.</w:t>
      </w:r>
    </w:p>
    <w:p w:rsidR="0062422C" w:rsidRPr="0062422C" w:rsidRDefault="0062422C" w:rsidP="0062422C">
      <w:pPr>
        <w:spacing w:after="0"/>
        <w:rPr>
          <w:rFonts w:ascii="Arial" w:hAnsi="Arial" w:cs="Arial"/>
          <w:sz w:val="20"/>
          <w:szCs w:val="20"/>
        </w:rPr>
      </w:pPr>
      <w:r w:rsidRPr="0062422C">
        <w:rPr>
          <w:rFonts w:ascii="Arial" w:hAnsi="Arial" w:cs="Arial"/>
          <w:sz w:val="20"/>
          <w:szCs w:val="20"/>
        </w:rPr>
        <w:t xml:space="preserve">Łóżko tapicerowane koloru jasnoszarego o wymiarach 140x200 cm. W skład zestawu wchodzi zagłówek tapicerowany w kolorze łózka oraz materac sprężynowy o twardości H3, H4. Widok łózka z wizualizacji załączonej do </w:t>
      </w:r>
      <w:proofErr w:type="spellStart"/>
      <w:r w:rsidRPr="0062422C">
        <w:rPr>
          <w:rFonts w:ascii="Arial" w:hAnsi="Arial" w:cs="Arial"/>
          <w:sz w:val="20"/>
          <w:szCs w:val="20"/>
        </w:rPr>
        <w:t>swz</w:t>
      </w:r>
      <w:proofErr w:type="spellEnd"/>
      <w:r w:rsidRPr="0062422C">
        <w:rPr>
          <w:rFonts w:ascii="Arial" w:hAnsi="Arial" w:cs="Arial"/>
          <w:sz w:val="20"/>
          <w:szCs w:val="20"/>
        </w:rPr>
        <w:t>. Kolor obicia jasny szary, tkanina odporna na plamienia. Kolor tkaniny przed realizacją do uzgodnienia z zamawiającym.</w:t>
      </w:r>
    </w:p>
    <w:p w:rsidR="0062422C" w:rsidRPr="0062422C" w:rsidRDefault="0062422C" w:rsidP="0062422C">
      <w:pPr>
        <w:rPr>
          <w:rFonts w:ascii="Arial" w:hAnsi="Arial" w:cs="Arial"/>
          <w:sz w:val="20"/>
          <w:szCs w:val="20"/>
        </w:rPr>
      </w:pPr>
    </w:p>
    <w:p w:rsidR="0062422C" w:rsidRPr="0062422C" w:rsidRDefault="0062422C" w:rsidP="0062422C">
      <w:pPr>
        <w:rPr>
          <w:rFonts w:ascii="Arial" w:hAnsi="Arial" w:cs="Arial"/>
          <w:b/>
          <w:sz w:val="20"/>
          <w:szCs w:val="20"/>
        </w:rPr>
      </w:pPr>
      <w:r w:rsidRPr="0062422C">
        <w:rPr>
          <w:rFonts w:ascii="Arial" w:hAnsi="Arial" w:cs="Arial"/>
          <w:b/>
          <w:sz w:val="20"/>
          <w:szCs w:val="20"/>
        </w:rPr>
        <w:t>Szafa do zabudowy</w:t>
      </w:r>
      <w:r w:rsidR="006F6340">
        <w:rPr>
          <w:rFonts w:ascii="Arial" w:hAnsi="Arial" w:cs="Arial"/>
          <w:b/>
          <w:sz w:val="20"/>
          <w:szCs w:val="20"/>
        </w:rPr>
        <w:t xml:space="preserve"> 2</w:t>
      </w:r>
      <w:r w:rsidRPr="0062422C">
        <w:rPr>
          <w:rFonts w:ascii="Arial" w:hAnsi="Arial" w:cs="Arial"/>
          <w:b/>
          <w:sz w:val="20"/>
          <w:szCs w:val="20"/>
        </w:rPr>
        <w:t xml:space="preserve"> – 1 szt.</w:t>
      </w:r>
    </w:p>
    <w:p w:rsidR="0062422C" w:rsidRPr="0062422C" w:rsidRDefault="0062422C" w:rsidP="0062422C">
      <w:pPr>
        <w:rPr>
          <w:rFonts w:ascii="Arial" w:hAnsi="Arial" w:cs="Arial"/>
          <w:sz w:val="20"/>
          <w:szCs w:val="20"/>
        </w:rPr>
      </w:pPr>
      <w:r w:rsidRPr="0062422C">
        <w:rPr>
          <w:rFonts w:ascii="Arial" w:hAnsi="Arial" w:cs="Arial"/>
          <w:sz w:val="20"/>
          <w:szCs w:val="20"/>
        </w:rPr>
        <w:t xml:space="preserve">Szafa o drzwiach przesuwnych dzielonych na pół, </w:t>
      </w:r>
      <w:proofErr w:type="spellStart"/>
      <w:r w:rsidRPr="0062422C">
        <w:rPr>
          <w:rFonts w:ascii="Arial" w:hAnsi="Arial" w:cs="Arial"/>
          <w:sz w:val="20"/>
          <w:szCs w:val="20"/>
        </w:rPr>
        <w:t>fron</w:t>
      </w:r>
      <w:proofErr w:type="spellEnd"/>
      <w:r w:rsidRPr="0062422C">
        <w:rPr>
          <w:rFonts w:ascii="Arial" w:hAnsi="Arial" w:cs="Arial"/>
          <w:sz w:val="20"/>
          <w:szCs w:val="20"/>
        </w:rPr>
        <w:t xml:space="preserve"> lustro, wysokość 238 cm szer. 114 cm. We wnętrzu szafy na całej szerokości drążek (114 cm) na dole 2 półki.</w:t>
      </w:r>
    </w:p>
    <w:p w:rsidR="0062422C" w:rsidRPr="0062422C" w:rsidRDefault="0062422C" w:rsidP="0062422C">
      <w:pPr>
        <w:rPr>
          <w:rFonts w:ascii="Arial" w:hAnsi="Arial" w:cs="Arial"/>
          <w:sz w:val="20"/>
          <w:szCs w:val="20"/>
        </w:rPr>
      </w:pPr>
    </w:p>
    <w:p w:rsidR="0062422C" w:rsidRPr="0062422C" w:rsidRDefault="0062422C" w:rsidP="0062422C">
      <w:pPr>
        <w:rPr>
          <w:rFonts w:ascii="Arial" w:hAnsi="Arial" w:cs="Arial"/>
          <w:b/>
          <w:sz w:val="20"/>
          <w:szCs w:val="20"/>
        </w:rPr>
      </w:pPr>
      <w:r w:rsidRPr="0062422C">
        <w:rPr>
          <w:rFonts w:ascii="Arial" w:hAnsi="Arial" w:cs="Arial"/>
          <w:b/>
          <w:sz w:val="20"/>
          <w:szCs w:val="20"/>
        </w:rPr>
        <w:t xml:space="preserve">Stolik </w:t>
      </w:r>
      <w:proofErr w:type="spellStart"/>
      <w:r w:rsidRPr="0062422C">
        <w:rPr>
          <w:rFonts w:ascii="Arial" w:hAnsi="Arial" w:cs="Arial"/>
          <w:b/>
          <w:sz w:val="20"/>
          <w:szCs w:val="20"/>
        </w:rPr>
        <w:t>rtv</w:t>
      </w:r>
      <w:proofErr w:type="spellEnd"/>
      <w:r w:rsidR="006F6340">
        <w:rPr>
          <w:rFonts w:ascii="Arial" w:hAnsi="Arial" w:cs="Arial"/>
          <w:b/>
          <w:sz w:val="20"/>
          <w:szCs w:val="20"/>
        </w:rPr>
        <w:t xml:space="preserve"> 2</w:t>
      </w:r>
      <w:r w:rsidRPr="0062422C">
        <w:rPr>
          <w:rFonts w:ascii="Arial" w:hAnsi="Arial" w:cs="Arial"/>
          <w:b/>
          <w:sz w:val="20"/>
          <w:szCs w:val="20"/>
        </w:rPr>
        <w:t xml:space="preserve"> – 1 szt.</w:t>
      </w:r>
    </w:p>
    <w:p w:rsidR="0062422C" w:rsidRPr="0062422C" w:rsidRDefault="0062422C" w:rsidP="0062422C">
      <w:pPr>
        <w:rPr>
          <w:rFonts w:ascii="Arial" w:hAnsi="Arial" w:cs="Arial"/>
          <w:sz w:val="20"/>
          <w:szCs w:val="20"/>
        </w:rPr>
      </w:pPr>
      <w:r w:rsidRPr="0062422C">
        <w:rPr>
          <w:rFonts w:ascii="Arial" w:hAnsi="Arial" w:cs="Arial"/>
          <w:sz w:val="20"/>
          <w:szCs w:val="20"/>
        </w:rPr>
        <w:t xml:space="preserve">Wykonana z płyty wiórowej laminowanej gr. 16 mm. Kolor czarny, blat dąb naturalny. Szafki boczne oraz dolna otwierane na </w:t>
      </w:r>
      <w:proofErr w:type="spellStart"/>
      <w:r w:rsidRPr="0062422C">
        <w:rPr>
          <w:rFonts w:ascii="Arial" w:hAnsi="Arial" w:cs="Arial"/>
          <w:sz w:val="20"/>
          <w:szCs w:val="20"/>
        </w:rPr>
        <w:t>clik</w:t>
      </w:r>
      <w:proofErr w:type="spellEnd"/>
      <w:r w:rsidRPr="0062422C">
        <w:rPr>
          <w:rFonts w:ascii="Arial" w:hAnsi="Arial" w:cs="Arial"/>
          <w:sz w:val="20"/>
          <w:szCs w:val="20"/>
        </w:rPr>
        <w:t xml:space="preserve"> lub za pomącą uchwytu na cichy </w:t>
      </w:r>
      <w:proofErr w:type="spellStart"/>
      <w:r w:rsidRPr="0062422C">
        <w:rPr>
          <w:rFonts w:ascii="Arial" w:hAnsi="Arial" w:cs="Arial"/>
          <w:sz w:val="20"/>
          <w:szCs w:val="20"/>
        </w:rPr>
        <w:t>domyk</w:t>
      </w:r>
      <w:proofErr w:type="spellEnd"/>
      <w:r w:rsidRPr="0062422C">
        <w:rPr>
          <w:rFonts w:ascii="Arial" w:hAnsi="Arial" w:cs="Arial"/>
          <w:sz w:val="20"/>
          <w:szCs w:val="20"/>
        </w:rPr>
        <w:t xml:space="preserve">. Obrzeże ABS. Wymiary szafki ok. 160x40 cm. </w:t>
      </w:r>
    </w:p>
    <w:p w:rsidR="0062422C" w:rsidRPr="0062422C" w:rsidRDefault="0062422C" w:rsidP="0062422C">
      <w:pPr>
        <w:rPr>
          <w:rFonts w:ascii="Arial" w:hAnsi="Arial" w:cs="Arial"/>
          <w:sz w:val="20"/>
          <w:szCs w:val="20"/>
        </w:rPr>
      </w:pPr>
      <w:r w:rsidRPr="0062422C">
        <w:rPr>
          <w:rFonts w:ascii="Arial" w:hAnsi="Arial" w:cs="Arial"/>
          <w:noProof/>
          <w:sz w:val="20"/>
          <w:szCs w:val="20"/>
          <w:lang w:eastAsia="pl-PL"/>
        </w:rPr>
        <w:drawing>
          <wp:inline distT="0" distB="0" distL="0" distR="0" wp14:anchorId="2329E2EC" wp14:editId="18F334F4">
            <wp:extent cx="3609975" cy="1261740"/>
            <wp:effectExtent l="0" t="0" r="0" b="0"/>
            <wp:docPr id="7" name="Obraz 7" descr="C:\Users\dluczkowska\Desktop\Zrzut ekranu 2023-03-09 11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czkowska\Desktop\Zrzut ekranu 2023-03-09 11545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3368" cy="1269916"/>
                    </a:xfrm>
                    <a:prstGeom prst="rect">
                      <a:avLst/>
                    </a:prstGeom>
                    <a:noFill/>
                    <a:ln>
                      <a:noFill/>
                    </a:ln>
                  </pic:spPr>
                </pic:pic>
              </a:graphicData>
            </a:graphic>
          </wp:inline>
        </w:drawing>
      </w:r>
    </w:p>
    <w:p w:rsidR="0062422C" w:rsidRPr="0062422C" w:rsidRDefault="0062422C" w:rsidP="0062422C">
      <w:pPr>
        <w:spacing w:after="0"/>
        <w:jc w:val="both"/>
        <w:rPr>
          <w:rFonts w:ascii="Arial" w:hAnsi="Arial" w:cs="Arial"/>
          <w:sz w:val="20"/>
          <w:szCs w:val="20"/>
        </w:rPr>
      </w:pPr>
      <w:r w:rsidRPr="0062422C">
        <w:rPr>
          <w:rFonts w:ascii="Arial" w:eastAsia="Times New Roman" w:hAnsi="Arial" w:cs="Arial"/>
          <w:color w:val="222222"/>
          <w:sz w:val="20"/>
          <w:szCs w:val="20"/>
          <w:lang w:eastAsia="pl-PL"/>
        </w:rPr>
        <w:t>Kolor blatu podano orientacyjnie, finalny kolor zawabiający wybierze, po przedstawieniu przez wykonawcę palety barw płyt meblowych.</w:t>
      </w:r>
    </w:p>
    <w:p w:rsidR="0062422C" w:rsidRPr="0062422C" w:rsidRDefault="0062422C" w:rsidP="0062422C">
      <w:pPr>
        <w:rPr>
          <w:rFonts w:ascii="Arial" w:hAnsi="Arial" w:cs="Arial"/>
          <w:sz w:val="20"/>
          <w:szCs w:val="20"/>
        </w:rPr>
      </w:pPr>
    </w:p>
    <w:p w:rsidR="0062422C" w:rsidRPr="0062422C" w:rsidRDefault="0062422C" w:rsidP="0062422C">
      <w:pPr>
        <w:rPr>
          <w:rFonts w:ascii="Arial" w:hAnsi="Arial" w:cs="Arial"/>
          <w:b/>
          <w:sz w:val="20"/>
          <w:szCs w:val="20"/>
        </w:rPr>
      </w:pPr>
      <w:r w:rsidRPr="0062422C">
        <w:rPr>
          <w:rFonts w:ascii="Arial" w:hAnsi="Arial" w:cs="Arial"/>
          <w:b/>
          <w:sz w:val="20"/>
          <w:szCs w:val="20"/>
        </w:rPr>
        <w:t>Konsola – 1 szt.</w:t>
      </w:r>
    </w:p>
    <w:p w:rsidR="0062422C" w:rsidRPr="0062422C" w:rsidRDefault="0062422C" w:rsidP="0062422C">
      <w:pPr>
        <w:pStyle w:val="Nagwek3"/>
        <w:rPr>
          <w:rFonts w:ascii="Arial" w:hAnsi="Arial" w:cs="Arial"/>
          <w:color w:val="323232"/>
          <w:sz w:val="20"/>
          <w:szCs w:val="20"/>
        </w:rPr>
      </w:pPr>
      <w:r w:rsidRPr="0062422C">
        <w:rPr>
          <w:rFonts w:ascii="Arial" w:hAnsi="Arial" w:cs="Arial"/>
          <w:color w:val="323232"/>
          <w:sz w:val="20"/>
          <w:szCs w:val="20"/>
        </w:rPr>
        <w:t xml:space="preserve">Blat w kolorze dębu naturalnego wykonany z płyty laminowanej o grubości ok. 20mm lub drewna litego. Podstawa - metalowe nóżki w odcieniach czerni lub złota szczotkowane na połysk </w:t>
      </w:r>
    </w:p>
    <w:p w:rsidR="0062422C" w:rsidRPr="0062422C" w:rsidRDefault="0062422C" w:rsidP="0062422C">
      <w:pPr>
        <w:pStyle w:val="Nagwek3"/>
        <w:rPr>
          <w:rFonts w:ascii="Arial" w:hAnsi="Arial" w:cs="Arial"/>
          <w:color w:val="323232"/>
          <w:sz w:val="20"/>
          <w:szCs w:val="20"/>
        </w:rPr>
      </w:pPr>
      <w:r w:rsidRPr="0062422C">
        <w:rPr>
          <w:rFonts w:ascii="Arial" w:hAnsi="Arial" w:cs="Arial"/>
          <w:bCs/>
          <w:color w:val="323232"/>
          <w:sz w:val="20"/>
          <w:szCs w:val="20"/>
        </w:rPr>
        <w:t>Wymiary</w:t>
      </w:r>
    </w:p>
    <w:p w:rsidR="0062422C" w:rsidRPr="0062422C" w:rsidRDefault="0062422C" w:rsidP="0062422C">
      <w:pPr>
        <w:pStyle w:val="NormalnyWeb"/>
        <w:spacing w:before="0" w:beforeAutospacing="0" w:after="0" w:afterAutospacing="0"/>
        <w:rPr>
          <w:rFonts w:ascii="Arial" w:hAnsi="Arial" w:cs="Arial"/>
          <w:color w:val="323232"/>
          <w:sz w:val="20"/>
          <w:szCs w:val="20"/>
        </w:rPr>
      </w:pPr>
      <w:r w:rsidRPr="0062422C">
        <w:rPr>
          <w:rFonts w:ascii="Arial" w:hAnsi="Arial" w:cs="Arial"/>
          <w:color w:val="323232"/>
          <w:sz w:val="20"/>
          <w:szCs w:val="20"/>
        </w:rPr>
        <w:t>Szerokość: 100 cm</w:t>
      </w:r>
      <w:r w:rsidRPr="0062422C">
        <w:rPr>
          <w:rFonts w:ascii="Arial" w:hAnsi="Arial" w:cs="Arial"/>
          <w:color w:val="323232"/>
          <w:sz w:val="20"/>
          <w:szCs w:val="20"/>
        </w:rPr>
        <w:br/>
        <w:t>Wysokość: 80 cm</w:t>
      </w:r>
      <w:r w:rsidRPr="0062422C">
        <w:rPr>
          <w:rFonts w:ascii="Arial" w:hAnsi="Arial" w:cs="Arial"/>
          <w:color w:val="323232"/>
          <w:sz w:val="20"/>
          <w:szCs w:val="20"/>
        </w:rPr>
        <w:br/>
        <w:t>Głębokość: 35 cm</w:t>
      </w:r>
    </w:p>
    <w:p w:rsidR="0062422C" w:rsidRPr="0062422C" w:rsidRDefault="0062422C" w:rsidP="0062422C">
      <w:pPr>
        <w:spacing w:after="0"/>
        <w:rPr>
          <w:rFonts w:ascii="Arial" w:hAnsi="Arial" w:cs="Arial"/>
          <w:sz w:val="20"/>
          <w:szCs w:val="20"/>
        </w:rPr>
      </w:pPr>
    </w:p>
    <w:p w:rsidR="0062422C" w:rsidRPr="0062422C" w:rsidRDefault="0062422C" w:rsidP="0062422C">
      <w:pPr>
        <w:rPr>
          <w:rFonts w:ascii="Arial" w:hAnsi="Arial" w:cs="Arial"/>
          <w:sz w:val="20"/>
          <w:szCs w:val="20"/>
        </w:rPr>
      </w:pPr>
      <w:r w:rsidRPr="0062422C">
        <w:rPr>
          <w:rFonts w:ascii="Arial" w:hAnsi="Arial" w:cs="Arial"/>
          <w:noProof/>
          <w:sz w:val="20"/>
          <w:szCs w:val="20"/>
          <w:lang w:eastAsia="pl-PL"/>
        </w:rPr>
        <w:drawing>
          <wp:inline distT="0" distB="0" distL="0" distR="0" wp14:anchorId="4543377A" wp14:editId="3EB41E0F">
            <wp:extent cx="1724025" cy="154830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31050" cy="1554616"/>
                    </a:xfrm>
                    <a:prstGeom prst="rect">
                      <a:avLst/>
                    </a:prstGeom>
                  </pic:spPr>
                </pic:pic>
              </a:graphicData>
            </a:graphic>
          </wp:inline>
        </w:drawing>
      </w:r>
    </w:p>
    <w:p w:rsidR="0062422C" w:rsidRPr="0062422C" w:rsidRDefault="0062422C" w:rsidP="0062422C">
      <w:pPr>
        <w:spacing w:after="0"/>
        <w:jc w:val="both"/>
        <w:rPr>
          <w:rFonts w:ascii="Arial" w:hAnsi="Arial" w:cs="Arial"/>
          <w:sz w:val="20"/>
          <w:szCs w:val="20"/>
        </w:rPr>
      </w:pPr>
      <w:r w:rsidRPr="0062422C">
        <w:rPr>
          <w:rFonts w:ascii="Arial" w:eastAsia="Times New Roman" w:hAnsi="Arial" w:cs="Arial"/>
          <w:color w:val="222222"/>
          <w:sz w:val="20"/>
          <w:szCs w:val="20"/>
          <w:lang w:eastAsia="pl-PL"/>
        </w:rPr>
        <w:t>Kolor blatu podano orientacyjnie, finalny kolor zawabiający wybierze, po przedstawieniu przez wykonawcę palety barw płyt meblowych.</w:t>
      </w:r>
    </w:p>
    <w:p w:rsidR="0062422C" w:rsidRDefault="0062422C" w:rsidP="0062422C">
      <w:pPr>
        <w:rPr>
          <w:rFonts w:ascii="Arial" w:hAnsi="Arial" w:cs="Arial"/>
          <w:sz w:val="20"/>
          <w:szCs w:val="20"/>
        </w:rPr>
      </w:pPr>
    </w:p>
    <w:p w:rsidR="00531481" w:rsidRPr="0062422C" w:rsidRDefault="00531481" w:rsidP="0062422C">
      <w:pPr>
        <w:rPr>
          <w:rFonts w:ascii="Arial" w:hAnsi="Arial" w:cs="Arial"/>
          <w:sz w:val="20"/>
          <w:szCs w:val="20"/>
        </w:rPr>
      </w:pPr>
    </w:p>
    <w:p w:rsidR="0062422C" w:rsidRPr="0062422C" w:rsidRDefault="0062422C" w:rsidP="0062422C">
      <w:pPr>
        <w:rPr>
          <w:rFonts w:ascii="Arial" w:hAnsi="Arial" w:cs="Arial"/>
          <w:b/>
          <w:sz w:val="20"/>
          <w:szCs w:val="20"/>
        </w:rPr>
      </w:pPr>
      <w:r w:rsidRPr="0062422C">
        <w:rPr>
          <w:rFonts w:ascii="Arial" w:hAnsi="Arial" w:cs="Arial"/>
          <w:b/>
          <w:sz w:val="20"/>
          <w:szCs w:val="20"/>
        </w:rPr>
        <w:lastRenderedPageBreak/>
        <w:t>Ławeczka tapicerowana – 1 szt.</w:t>
      </w:r>
    </w:p>
    <w:p w:rsidR="0062422C" w:rsidRPr="0062422C" w:rsidRDefault="0062422C" w:rsidP="0062422C">
      <w:pPr>
        <w:shd w:val="clear" w:color="auto" w:fill="FFFFFF"/>
        <w:spacing w:after="100" w:afterAutospacing="1" w:line="240" w:lineRule="auto"/>
        <w:rPr>
          <w:rFonts w:ascii="Arial" w:eastAsia="Times New Roman" w:hAnsi="Arial" w:cs="Arial"/>
          <w:color w:val="2B2A29"/>
          <w:sz w:val="20"/>
          <w:szCs w:val="20"/>
          <w:lang w:eastAsia="pl-PL"/>
        </w:rPr>
      </w:pPr>
      <w:r w:rsidRPr="0062422C">
        <w:rPr>
          <w:rFonts w:ascii="Arial" w:eastAsia="Times New Roman" w:hAnsi="Arial" w:cs="Arial"/>
          <w:color w:val="2B2A29"/>
          <w:sz w:val="20"/>
          <w:szCs w:val="20"/>
          <w:lang w:eastAsia="pl-PL"/>
        </w:rPr>
        <w:t>Siedzisko miękkie, pikowane, obicie materiałem plamoodpornym, łatwym w utrzymaniu czystości i pielęgnacji w kolorze jasnym szarym. Stelaż wykonany z metalu w kolorze złotym.</w:t>
      </w:r>
    </w:p>
    <w:p w:rsidR="0062422C" w:rsidRPr="0062422C" w:rsidRDefault="0062422C" w:rsidP="0062422C">
      <w:pPr>
        <w:shd w:val="clear" w:color="auto" w:fill="FFFFFF"/>
        <w:spacing w:after="100" w:afterAutospacing="1" w:line="240" w:lineRule="auto"/>
        <w:rPr>
          <w:rFonts w:ascii="Arial" w:eastAsia="Times New Roman" w:hAnsi="Arial" w:cs="Arial"/>
          <w:color w:val="2B2A29"/>
          <w:sz w:val="20"/>
          <w:szCs w:val="20"/>
          <w:lang w:eastAsia="pl-PL"/>
        </w:rPr>
      </w:pPr>
      <w:r w:rsidRPr="0062422C">
        <w:rPr>
          <w:rFonts w:ascii="Arial" w:eastAsia="Times New Roman" w:hAnsi="Arial" w:cs="Arial"/>
          <w:b/>
          <w:bCs/>
          <w:color w:val="2B2A29"/>
          <w:sz w:val="20"/>
          <w:szCs w:val="20"/>
          <w:lang w:eastAsia="pl-PL"/>
        </w:rPr>
        <w:t>Wymiary:</w:t>
      </w:r>
    </w:p>
    <w:p w:rsidR="0062422C" w:rsidRPr="0062422C" w:rsidRDefault="0062422C" w:rsidP="0062422C">
      <w:pPr>
        <w:pStyle w:val="Nagwek3"/>
        <w:shd w:val="clear" w:color="auto" w:fill="FFFFFF"/>
        <w:spacing w:line="240" w:lineRule="auto"/>
        <w:rPr>
          <w:rFonts w:ascii="Arial" w:hAnsi="Arial" w:cs="Arial"/>
          <w:b w:val="0"/>
          <w:sz w:val="20"/>
          <w:szCs w:val="20"/>
        </w:rPr>
      </w:pPr>
      <w:r w:rsidRPr="0062422C">
        <w:rPr>
          <w:rFonts w:ascii="Arial" w:hAnsi="Arial" w:cs="Arial"/>
          <w:sz w:val="20"/>
          <w:szCs w:val="20"/>
        </w:rPr>
        <w:t>Szerokość: ok. 93 cm</w:t>
      </w:r>
    </w:p>
    <w:p w:rsidR="0062422C" w:rsidRPr="0062422C" w:rsidRDefault="0062422C" w:rsidP="0062422C">
      <w:pPr>
        <w:shd w:val="clear" w:color="auto" w:fill="FFFFFF"/>
        <w:spacing w:after="0" w:line="240" w:lineRule="auto"/>
        <w:rPr>
          <w:rFonts w:ascii="Arial" w:hAnsi="Arial" w:cs="Arial"/>
          <w:color w:val="000000"/>
          <w:sz w:val="20"/>
          <w:szCs w:val="20"/>
        </w:rPr>
      </w:pPr>
      <w:r w:rsidRPr="0062422C">
        <w:rPr>
          <w:rFonts w:ascii="Arial" w:hAnsi="Arial" w:cs="Arial"/>
          <w:color w:val="000000"/>
          <w:sz w:val="20"/>
          <w:szCs w:val="20"/>
        </w:rPr>
        <w:t>Głębokość: ok. 48 cm</w:t>
      </w:r>
    </w:p>
    <w:p w:rsidR="0062422C" w:rsidRPr="0062422C" w:rsidRDefault="0062422C" w:rsidP="0062422C">
      <w:pPr>
        <w:shd w:val="clear" w:color="auto" w:fill="FFFFFF"/>
        <w:spacing w:after="0" w:line="240" w:lineRule="auto"/>
        <w:rPr>
          <w:rFonts w:ascii="Arial" w:hAnsi="Arial" w:cs="Arial"/>
          <w:color w:val="000000"/>
          <w:sz w:val="20"/>
          <w:szCs w:val="20"/>
        </w:rPr>
      </w:pPr>
      <w:r w:rsidRPr="0062422C">
        <w:rPr>
          <w:rFonts w:ascii="Arial" w:hAnsi="Arial" w:cs="Arial"/>
          <w:color w:val="000000"/>
          <w:sz w:val="20"/>
          <w:szCs w:val="20"/>
        </w:rPr>
        <w:t>Wysokość: ok. 42 cm</w:t>
      </w:r>
    </w:p>
    <w:p w:rsidR="0062422C" w:rsidRPr="0062422C" w:rsidRDefault="0062422C" w:rsidP="0062422C">
      <w:pPr>
        <w:rPr>
          <w:rFonts w:ascii="Arial" w:hAnsi="Arial" w:cs="Arial"/>
          <w:sz w:val="20"/>
          <w:szCs w:val="20"/>
        </w:rPr>
      </w:pPr>
    </w:p>
    <w:p w:rsidR="0062422C" w:rsidRPr="0062422C" w:rsidRDefault="0062422C" w:rsidP="0062422C">
      <w:pPr>
        <w:rPr>
          <w:rFonts w:ascii="Arial" w:hAnsi="Arial" w:cs="Arial"/>
          <w:sz w:val="20"/>
          <w:szCs w:val="20"/>
        </w:rPr>
      </w:pPr>
      <w:r w:rsidRPr="0062422C">
        <w:rPr>
          <w:rFonts w:ascii="Arial" w:hAnsi="Arial" w:cs="Arial"/>
          <w:noProof/>
          <w:sz w:val="20"/>
          <w:szCs w:val="20"/>
          <w:lang w:eastAsia="pl-PL"/>
        </w:rPr>
        <w:drawing>
          <wp:inline distT="0" distB="0" distL="0" distR="0" wp14:anchorId="1EF1FE04" wp14:editId="44AAADC1">
            <wp:extent cx="1952625" cy="1134174"/>
            <wp:effectExtent l="0" t="0" r="0" b="8890"/>
            <wp:docPr id="13" name="Obraz 13" descr="C:\Users\dluczkowska\Desktop\Zrzut ekranu 2023-03-29 14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czkowska\Desktop\Zrzut ekranu 2023-03-29 1416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1096" cy="1139094"/>
                    </a:xfrm>
                    <a:prstGeom prst="rect">
                      <a:avLst/>
                    </a:prstGeom>
                    <a:noFill/>
                    <a:ln>
                      <a:noFill/>
                    </a:ln>
                  </pic:spPr>
                </pic:pic>
              </a:graphicData>
            </a:graphic>
          </wp:inline>
        </w:drawing>
      </w:r>
    </w:p>
    <w:p w:rsidR="0062422C" w:rsidRPr="0062422C" w:rsidRDefault="0062422C" w:rsidP="0062422C">
      <w:pPr>
        <w:spacing w:after="0"/>
        <w:rPr>
          <w:rFonts w:ascii="Arial" w:hAnsi="Arial" w:cs="Arial"/>
          <w:sz w:val="20"/>
          <w:szCs w:val="20"/>
        </w:rPr>
      </w:pPr>
      <w:r w:rsidRPr="0062422C">
        <w:rPr>
          <w:rFonts w:ascii="Arial" w:hAnsi="Arial" w:cs="Arial"/>
          <w:sz w:val="20"/>
          <w:szCs w:val="20"/>
        </w:rPr>
        <w:t>Kolor tkaniny przed realizacją do uzgodnienia z zamawiającym.</w:t>
      </w:r>
      <w:r w:rsidR="00624668">
        <w:rPr>
          <w:rFonts w:ascii="Arial" w:hAnsi="Arial" w:cs="Arial"/>
          <w:sz w:val="20"/>
          <w:szCs w:val="20"/>
        </w:rPr>
        <w:t xml:space="preserve"> Siedzisko i konsola znajdują się w jednym pomieszczeniu, dlatego powinny być ze sobą spójne - zbliżone wyglądem do siebie, zwłaszcza nogi.</w:t>
      </w:r>
    </w:p>
    <w:p w:rsidR="0062422C" w:rsidRPr="0062422C" w:rsidRDefault="0062422C" w:rsidP="0062422C">
      <w:pPr>
        <w:rPr>
          <w:rFonts w:ascii="Arial" w:hAnsi="Arial" w:cs="Arial"/>
          <w:sz w:val="20"/>
          <w:szCs w:val="20"/>
        </w:rPr>
      </w:pPr>
    </w:p>
    <w:p w:rsidR="0062422C" w:rsidRPr="0062422C" w:rsidRDefault="0062422C" w:rsidP="0062422C">
      <w:pPr>
        <w:rPr>
          <w:rFonts w:ascii="Arial" w:hAnsi="Arial" w:cs="Arial"/>
          <w:b/>
          <w:sz w:val="20"/>
          <w:szCs w:val="20"/>
        </w:rPr>
      </w:pPr>
      <w:r w:rsidRPr="0062422C">
        <w:rPr>
          <w:rFonts w:ascii="Arial" w:hAnsi="Arial" w:cs="Arial"/>
          <w:b/>
          <w:sz w:val="20"/>
          <w:szCs w:val="20"/>
        </w:rPr>
        <w:t xml:space="preserve">Szafka łazienkowa </w:t>
      </w:r>
      <w:r w:rsidR="006F6340">
        <w:rPr>
          <w:rFonts w:ascii="Arial" w:hAnsi="Arial" w:cs="Arial"/>
          <w:b/>
          <w:sz w:val="20"/>
          <w:szCs w:val="20"/>
        </w:rPr>
        <w:t xml:space="preserve">2 </w:t>
      </w:r>
      <w:r w:rsidRPr="0062422C">
        <w:rPr>
          <w:rFonts w:ascii="Arial" w:hAnsi="Arial" w:cs="Arial"/>
          <w:b/>
          <w:sz w:val="20"/>
          <w:szCs w:val="20"/>
        </w:rPr>
        <w:t>– 1 szt.</w:t>
      </w:r>
    </w:p>
    <w:p w:rsidR="0062422C" w:rsidRPr="0062422C" w:rsidRDefault="0062422C" w:rsidP="0062422C">
      <w:pPr>
        <w:pStyle w:val="NormalnyWeb"/>
        <w:shd w:val="clear" w:color="auto" w:fill="FFFFFF"/>
        <w:spacing w:before="0" w:beforeAutospacing="0" w:after="0" w:afterAutospacing="0"/>
        <w:rPr>
          <w:rFonts w:ascii="Arial" w:hAnsi="Arial" w:cs="Arial"/>
          <w:color w:val="222222"/>
          <w:sz w:val="20"/>
          <w:szCs w:val="20"/>
        </w:rPr>
      </w:pPr>
      <w:r w:rsidRPr="0062422C">
        <w:rPr>
          <w:rFonts w:ascii="Arial" w:hAnsi="Arial" w:cs="Arial"/>
          <w:color w:val="222222"/>
          <w:sz w:val="20"/>
          <w:szCs w:val="20"/>
        </w:rPr>
        <w:t>Kolor: Dąb naturalny/grafit</w:t>
      </w:r>
    </w:p>
    <w:p w:rsidR="0062422C" w:rsidRPr="0062422C" w:rsidRDefault="0062422C" w:rsidP="0062422C">
      <w:pPr>
        <w:pStyle w:val="NormalnyWeb"/>
        <w:shd w:val="clear" w:color="auto" w:fill="FFFFFF"/>
        <w:spacing w:before="0" w:beforeAutospacing="0" w:after="0" w:afterAutospacing="0"/>
        <w:rPr>
          <w:rFonts w:ascii="Arial" w:hAnsi="Arial" w:cs="Arial"/>
          <w:color w:val="222222"/>
          <w:sz w:val="20"/>
          <w:szCs w:val="20"/>
        </w:rPr>
      </w:pPr>
      <w:r w:rsidRPr="0062422C">
        <w:rPr>
          <w:rFonts w:ascii="Arial" w:hAnsi="Arial" w:cs="Arial"/>
          <w:color w:val="222222"/>
          <w:sz w:val="20"/>
          <w:szCs w:val="20"/>
        </w:rPr>
        <w:t>Wymiary:</w:t>
      </w:r>
    </w:p>
    <w:p w:rsidR="0062422C" w:rsidRPr="0062422C" w:rsidRDefault="0062422C" w:rsidP="00403A5D">
      <w:pPr>
        <w:numPr>
          <w:ilvl w:val="0"/>
          <w:numId w:val="23"/>
        </w:numPr>
        <w:shd w:val="clear" w:color="auto" w:fill="FFFFFF"/>
        <w:spacing w:after="0" w:line="240" w:lineRule="auto"/>
        <w:rPr>
          <w:rFonts w:ascii="Arial" w:hAnsi="Arial" w:cs="Arial"/>
          <w:color w:val="222222"/>
          <w:sz w:val="20"/>
          <w:szCs w:val="20"/>
        </w:rPr>
      </w:pPr>
      <w:r w:rsidRPr="0062422C">
        <w:rPr>
          <w:rFonts w:ascii="Arial" w:hAnsi="Arial" w:cs="Arial"/>
          <w:color w:val="222222"/>
          <w:sz w:val="20"/>
          <w:szCs w:val="20"/>
        </w:rPr>
        <w:t>Szerokość : </w:t>
      </w:r>
      <w:r w:rsidRPr="0062422C">
        <w:rPr>
          <w:rFonts w:ascii="Arial" w:hAnsi="Arial" w:cs="Arial"/>
          <w:bCs/>
          <w:color w:val="222222"/>
          <w:sz w:val="20"/>
          <w:szCs w:val="20"/>
        </w:rPr>
        <w:t>100 cm</w:t>
      </w:r>
    </w:p>
    <w:p w:rsidR="0062422C" w:rsidRPr="0062422C" w:rsidRDefault="0062422C" w:rsidP="00403A5D">
      <w:pPr>
        <w:numPr>
          <w:ilvl w:val="0"/>
          <w:numId w:val="23"/>
        </w:numPr>
        <w:shd w:val="clear" w:color="auto" w:fill="FFFFFF"/>
        <w:spacing w:after="0" w:line="240" w:lineRule="auto"/>
        <w:rPr>
          <w:rFonts w:ascii="Arial" w:hAnsi="Arial" w:cs="Arial"/>
          <w:color w:val="222222"/>
          <w:sz w:val="20"/>
          <w:szCs w:val="20"/>
        </w:rPr>
      </w:pPr>
      <w:r w:rsidRPr="0062422C">
        <w:rPr>
          <w:rFonts w:ascii="Arial" w:hAnsi="Arial" w:cs="Arial"/>
          <w:color w:val="222222"/>
          <w:sz w:val="20"/>
          <w:szCs w:val="20"/>
        </w:rPr>
        <w:t>Wysokość : </w:t>
      </w:r>
      <w:r w:rsidRPr="0062422C">
        <w:rPr>
          <w:rFonts w:ascii="Arial" w:hAnsi="Arial" w:cs="Arial"/>
          <w:bCs/>
          <w:color w:val="222222"/>
          <w:sz w:val="20"/>
          <w:szCs w:val="20"/>
        </w:rPr>
        <w:t>60 cm</w:t>
      </w:r>
    </w:p>
    <w:p w:rsidR="0062422C" w:rsidRPr="0062422C" w:rsidRDefault="0062422C" w:rsidP="00403A5D">
      <w:pPr>
        <w:numPr>
          <w:ilvl w:val="0"/>
          <w:numId w:val="23"/>
        </w:numPr>
        <w:shd w:val="clear" w:color="auto" w:fill="FFFFFF"/>
        <w:spacing w:after="0" w:line="240" w:lineRule="auto"/>
        <w:rPr>
          <w:rFonts w:ascii="Arial" w:hAnsi="Arial" w:cs="Arial"/>
          <w:color w:val="222222"/>
          <w:sz w:val="20"/>
          <w:szCs w:val="20"/>
        </w:rPr>
      </w:pPr>
      <w:r w:rsidRPr="0062422C">
        <w:rPr>
          <w:rFonts w:ascii="Arial" w:hAnsi="Arial" w:cs="Arial"/>
          <w:color w:val="222222"/>
          <w:sz w:val="20"/>
          <w:szCs w:val="20"/>
        </w:rPr>
        <w:t>Głębokość : </w:t>
      </w:r>
      <w:r w:rsidRPr="0062422C">
        <w:rPr>
          <w:rFonts w:ascii="Arial" w:hAnsi="Arial" w:cs="Arial"/>
          <w:bCs/>
          <w:color w:val="222222"/>
          <w:sz w:val="20"/>
          <w:szCs w:val="20"/>
        </w:rPr>
        <w:t>46 cm</w:t>
      </w:r>
    </w:p>
    <w:p w:rsidR="0062422C" w:rsidRPr="0062422C" w:rsidRDefault="0062422C" w:rsidP="0062422C">
      <w:pPr>
        <w:pStyle w:val="Nagwek2"/>
        <w:shd w:val="clear" w:color="auto" w:fill="FFFFFF"/>
        <w:spacing w:before="0"/>
        <w:rPr>
          <w:rFonts w:ascii="Arial" w:hAnsi="Arial" w:cs="Arial"/>
          <w:b/>
          <w:color w:val="222222"/>
          <w:sz w:val="20"/>
          <w:szCs w:val="20"/>
        </w:rPr>
      </w:pPr>
      <w:r w:rsidRPr="0062422C">
        <w:rPr>
          <w:rFonts w:ascii="Arial" w:hAnsi="Arial" w:cs="Arial"/>
          <w:color w:val="222222"/>
          <w:sz w:val="20"/>
          <w:szCs w:val="20"/>
        </w:rPr>
        <w:t>Wykonanie:</w:t>
      </w:r>
    </w:p>
    <w:p w:rsidR="0062422C" w:rsidRPr="0062422C" w:rsidRDefault="0062422C" w:rsidP="00403A5D">
      <w:pPr>
        <w:numPr>
          <w:ilvl w:val="0"/>
          <w:numId w:val="24"/>
        </w:numPr>
        <w:shd w:val="clear" w:color="auto" w:fill="FFFFFF"/>
        <w:spacing w:after="0" w:line="240" w:lineRule="auto"/>
        <w:rPr>
          <w:rFonts w:ascii="Arial" w:hAnsi="Arial" w:cs="Arial"/>
          <w:color w:val="222222"/>
          <w:sz w:val="20"/>
          <w:szCs w:val="20"/>
        </w:rPr>
      </w:pPr>
      <w:r w:rsidRPr="0062422C">
        <w:rPr>
          <w:rFonts w:ascii="Arial" w:hAnsi="Arial" w:cs="Arial"/>
          <w:color w:val="222222"/>
          <w:sz w:val="20"/>
          <w:szCs w:val="20"/>
        </w:rPr>
        <w:t>materiał: płyta laminowana 28 mm</w:t>
      </w:r>
    </w:p>
    <w:p w:rsidR="0062422C" w:rsidRPr="0062422C" w:rsidRDefault="0062422C" w:rsidP="00403A5D">
      <w:pPr>
        <w:numPr>
          <w:ilvl w:val="0"/>
          <w:numId w:val="24"/>
        </w:numPr>
        <w:shd w:val="clear" w:color="auto" w:fill="FFFFFF"/>
        <w:spacing w:after="0" w:line="240" w:lineRule="auto"/>
        <w:rPr>
          <w:rFonts w:ascii="Arial" w:hAnsi="Arial" w:cs="Arial"/>
          <w:color w:val="222222"/>
          <w:sz w:val="20"/>
          <w:szCs w:val="20"/>
        </w:rPr>
      </w:pPr>
      <w:r w:rsidRPr="0062422C">
        <w:rPr>
          <w:rFonts w:ascii="Arial" w:hAnsi="Arial" w:cs="Arial"/>
          <w:color w:val="222222"/>
          <w:sz w:val="20"/>
          <w:szCs w:val="20"/>
        </w:rPr>
        <w:t>funkcja </w:t>
      </w:r>
      <w:r w:rsidRPr="0062422C">
        <w:rPr>
          <w:rFonts w:ascii="Arial" w:hAnsi="Arial" w:cs="Arial"/>
          <w:bCs/>
          <w:color w:val="222222"/>
          <w:sz w:val="20"/>
          <w:szCs w:val="20"/>
        </w:rPr>
        <w:t xml:space="preserve">cichego </w:t>
      </w:r>
      <w:proofErr w:type="spellStart"/>
      <w:r w:rsidRPr="0062422C">
        <w:rPr>
          <w:rFonts w:ascii="Arial" w:hAnsi="Arial" w:cs="Arial"/>
          <w:bCs/>
          <w:color w:val="222222"/>
          <w:sz w:val="20"/>
          <w:szCs w:val="20"/>
        </w:rPr>
        <w:t>domyku</w:t>
      </w:r>
      <w:proofErr w:type="spellEnd"/>
    </w:p>
    <w:p w:rsidR="0062422C" w:rsidRPr="0062422C" w:rsidRDefault="0062422C" w:rsidP="00403A5D">
      <w:pPr>
        <w:numPr>
          <w:ilvl w:val="0"/>
          <w:numId w:val="24"/>
        </w:numPr>
        <w:shd w:val="clear" w:color="auto" w:fill="FFFFFF"/>
        <w:spacing w:after="0" w:line="240" w:lineRule="auto"/>
        <w:rPr>
          <w:rFonts w:ascii="Arial" w:hAnsi="Arial" w:cs="Arial"/>
          <w:color w:val="222222"/>
          <w:sz w:val="20"/>
          <w:szCs w:val="20"/>
        </w:rPr>
      </w:pPr>
      <w:r w:rsidRPr="0062422C">
        <w:rPr>
          <w:rFonts w:ascii="Arial" w:hAnsi="Arial" w:cs="Arial"/>
          <w:color w:val="222222"/>
          <w:sz w:val="20"/>
          <w:szCs w:val="20"/>
        </w:rPr>
        <w:t>uchwyty: </w:t>
      </w:r>
      <w:r w:rsidRPr="0062422C">
        <w:rPr>
          <w:rFonts w:ascii="Arial" w:hAnsi="Arial" w:cs="Arial"/>
          <w:bCs/>
          <w:color w:val="222222"/>
          <w:sz w:val="20"/>
          <w:szCs w:val="20"/>
        </w:rPr>
        <w:t>podchwyt</w:t>
      </w:r>
      <w:r w:rsidRPr="0062422C">
        <w:rPr>
          <w:rFonts w:ascii="Arial" w:hAnsi="Arial" w:cs="Arial"/>
          <w:color w:val="222222"/>
          <w:sz w:val="20"/>
          <w:szCs w:val="20"/>
        </w:rPr>
        <w:t> we frontach</w:t>
      </w:r>
    </w:p>
    <w:p w:rsidR="0062422C" w:rsidRPr="0062422C" w:rsidRDefault="0062422C" w:rsidP="00403A5D">
      <w:pPr>
        <w:numPr>
          <w:ilvl w:val="0"/>
          <w:numId w:val="24"/>
        </w:numPr>
        <w:shd w:val="clear" w:color="auto" w:fill="FFFFFF"/>
        <w:spacing w:after="0" w:line="240" w:lineRule="auto"/>
        <w:rPr>
          <w:rFonts w:ascii="Arial" w:hAnsi="Arial" w:cs="Arial"/>
          <w:color w:val="222222"/>
          <w:sz w:val="20"/>
          <w:szCs w:val="20"/>
        </w:rPr>
      </w:pPr>
      <w:r w:rsidRPr="0062422C">
        <w:rPr>
          <w:rFonts w:ascii="Arial" w:hAnsi="Arial" w:cs="Arial"/>
          <w:color w:val="222222"/>
          <w:sz w:val="20"/>
          <w:szCs w:val="20"/>
        </w:rPr>
        <w:t>bryły łączone przy użyciu </w:t>
      </w:r>
      <w:r w:rsidRPr="0062422C">
        <w:rPr>
          <w:rFonts w:ascii="Arial" w:hAnsi="Arial" w:cs="Arial"/>
          <w:bCs/>
          <w:color w:val="222222"/>
          <w:sz w:val="20"/>
          <w:szCs w:val="20"/>
        </w:rPr>
        <w:t>złączy mimośrodowych</w:t>
      </w:r>
      <w:r w:rsidRPr="0062422C">
        <w:rPr>
          <w:rFonts w:ascii="Arial" w:hAnsi="Arial" w:cs="Arial"/>
          <w:color w:val="222222"/>
          <w:sz w:val="20"/>
          <w:szCs w:val="20"/>
        </w:rPr>
        <w:t> oraz kołków drewnianych</w:t>
      </w:r>
    </w:p>
    <w:p w:rsidR="0062422C" w:rsidRPr="0062422C" w:rsidRDefault="0062422C" w:rsidP="0062422C">
      <w:pPr>
        <w:shd w:val="clear" w:color="auto" w:fill="FFFFFF"/>
        <w:spacing w:after="0" w:line="240" w:lineRule="auto"/>
        <w:rPr>
          <w:rFonts w:ascii="Arial" w:hAnsi="Arial" w:cs="Arial"/>
          <w:color w:val="222222"/>
          <w:sz w:val="20"/>
          <w:szCs w:val="20"/>
        </w:rPr>
      </w:pPr>
    </w:p>
    <w:p w:rsidR="0062422C" w:rsidRPr="0062422C" w:rsidRDefault="0062422C" w:rsidP="0062422C">
      <w:pPr>
        <w:shd w:val="clear" w:color="auto" w:fill="FFFFFF"/>
        <w:spacing w:after="0" w:line="240" w:lineRule="auto"/>
        <w:rPr>
          <w:rFonts w:ascii="Arial" w:hAnsi="Arial" w:cs="Arial"/>
          <w:color w:val="222222"/>
          <w:sz w:val="20"/>
          <w:szCs w:val="20"/>
        </w:rPr>
      </w:pPr>
    </w:p>
    <w:p w:rsidR="0062422C" w:rsidRPr="0062422C" w:rsidRDefault="0062422C" w:rsidP="0062422C">
      <w:pPr>
        <w:shd w:val="clear" w:color="auto" w:fill="FFFFFF"/>
        <w:rPr>
          <w:rFonts w:ascii="Arial" w:hAnsi="Arial" w:cs="Arial"/>
          <w:color w:val="222222"/>
          <w:sz w:val="20"/>
          <w:szCs w:val="20"/>
        </w:rPr>
      </w:pPr>
      <w:r w:rsidRPr="0062422C">
        <w:rPr>
          <w:rFonts w:ascii="Arial" w:hAnsi="Arial" w:cs="Arial"/>
          <w:noProof/>
          <w:color w:val="222222"/>
          <w:sz w:val="20"/>
          <w:szCs w:val="20"/>
          <w:lang w:eastAsia="pl-PL"/>
        </w:rPr>
        <w:drawing>
          <wp:inline distT="0" distB="0" distL="0" distR="0" wp14:anchorId="62D897D5" wp14:editId="2A45B49A">
            <wp:extent cx="2708510" cy="1933575"/>
            <wp:effectExtent l="0" t="0" r="0" b="0"/>
            <wp:docPr id="8" name="Obraz 8" descr="Szafka wisząca pod umywalkę 100CM DEVON 823 GRA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zafka wisząca pod umywalkę 100CM DEVON 823 GRAFI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15479" cy="1938550"/>
                    </a:xfrm>
                    <a:prstGeom prst="rect">
                      <a:avLst/>
                    </a:prstGeom>
                    <a:noFill/>
                    <a:ln>
                      <a:noFill/>
                    </a:ln>
                  </pic:spPr>
                </pic:pic>
              </a:graphicData>
            </a:graphic>
          </wp:inline>
        </w:drawing>
      </w:r>
    </w:p>
    <w:p w:rsidR="0062422C" w:rsidRPr="0062422C" w:rsidRDefault="0062422C" w:rsidP="0062422C">
      <w:pPr>
        <w:spacing w:after="0"/>
        <w:jc w:val="both"/>
        <w:rPr>
          <w:rFonts w:ascii="Arial" w:hAnsi="Arial" w:cs="Arial"/>
          <w:sz w:val="20"/>
          <w:szCs w:val="20"/>
        </w:rPr>
      </w:pPr>
      <w:r w:rsidRPr="0062422C">
        <w:rPr>
          <w:rFonts w:ascii="Arial" w:eastAsia="Times New Roman" w:hAnsi="Arial" w:cs="Arial"/>
          <w:color w:val="222222"/>
          <w:sz w:val="20"/>
          <w:szCs w:val="20"/>
          <w:lang w:eastAsia="pl-PL"/>
        </w:rPr>
        <w:t>Kolor szafki podano orientacyjnie, finalny kolor zawabiający wybierze, po przedstawieniu przez wykonawcę palety barw płyt meblowych.</w:t>
      </w:r>
    </w:p>
    <w:p w:rsidR="0062422C" w:rsidRPr="0062422C" w:rsidRDefault="0062422C" w:rsidP="0062422C">
      <w:pPr>
        <w:rPr>
          <w:rFonts w:ascii="Arial" w:hAnsi="Arial" w:cs="Arial"/>
          <w:sz w:val="20"/>
          <w:szCs w:val="20"/>
        </w:rPr>
      </w:pPr>
    </w:p>
    <w:p w:rsidR="0062422C" w:rsidRPr="0062422C" w:rsidRDefault="0062422C" w:rsidP="0062422C">
      <w:pPr>
        <w:jc w:val="both"/>
        <w:rPr>
          <w:rFonts w:ascii="Arial" w:hAnsi="Arial" w:cs="Arial"/>
          <w:sz w:val="20"/>
          <w:szCs w:val="20"/>
        </w:rPr>
      </w:pPr>
      <w:r w:rsidRPr="0062422C">
        <w:rPr>
          <w:rFonts w:ascii="Arial" w:hAnsi="Arial" w:cs="Arial"/>
          <w:sz w:val="20"/>
          <w:szCs w:val="20"/>
        </w:rPr>
        <w:t xml:space="preserve">Wykonawca zobowiązany jest do wniesienia wszystkich mebli, złożenia ich, ustawienia w miejscu wskazanym przez zamawiającego oraz zamontowania szaf i szafek kuchennych wraz ze sprzętem </w:t>
      </w:r>
      <w:proofErr w:type="spellStart"/>
      <w:r w:rsidRPr="0062422C">
        <w:rPr>
          <w:rFonts w:ascii="Arial" w:hAnsi="Arial" w:cs="Arial"/>
          <w:sz w:val="20"/>
          <w:szCs w:val="20"/>
        </w:rPr>
        <w:t>agd</w:t>
      </w:r>
      <w:proofErr w:type="spellEnd"/>
      <w:r w:rsidRPr="0062422C">
        <w:rPr>
          <w:rFonts w:ascii="Arial" w:hAnsi="Arial" w:cs="Arial"/>
          <w:sz w:val="20"/>
          <w:szCs w:val="20"/>
        </w:rPr>
        <w:t xml:space="preserve"> zakupionym przez zamawiającego.</w:t>
      </w:r>
    </w:p>
    <w:p w:rsidR="0062422C" w:rsidRPr="005532F1" w:rsidRDefault="0062422C" w:rsidP="0062422C">
      <w:pPr>
        <w:jc w:val="both"/>
        <w:rPr>
          <w:rFonts w:ascii="Arial" w:hAnsi="Arial" w:cs="Arial"/>
          <w:sz w:val="20"/>
          <w:szCs w:val="20"/>
        </w:rPr>
      </w:pPr>
      <w:r>
        <w:rPr>
          <w:rFonts w:ascii="Arial" w:hAnsi="Arial" w:cs="Arial"/>
          <w:sz w:val="20"/>
          <w:szCs w:val="20"/>
        </w:rPr>
        <w:lastRenderedPageBreak/>
        <w:t>W celu zobrazowania wystroju wnętrz pomieszczeń do SWZ załącza się wizualizację pomieszczeń, do których dostarczone mają być meble.</w:t>
      </w:r>
      <w:r w:rsidR="00403A5D">
        <w:rPr>
          <w:rFonts w:ascii="Arial" w:hAnsi="Arial" w:cs="Arial"/>
          <w:sz w:val="20"/>
          <w:szCs w:val="20"/>
        </w:rPr>
        <w:t xml:space="preserve"> Zdjęcia powyżej i wizualizacja </w:t>
      </w:r>
      <w:r w:rsidR="00531481">
        <w:rPr>
          <w:rFonts w:ascii="Arial" w:hAnsi="Arial" w:cs="Arial"/>
          <w:sz w:val="20"/>
          <w:szCs w:val="20"/>
        </w:rPr>
        <w:t>są</w:t>
      </w:r>
      <w:r w:rsidR="00403A5D">
        <w:rPr>
          <w:rFonts w:ascii="Arial" w:hAnsi="Arial" w:cs="Arial"/>
          <w:sz w:val="20"/>
          <w:szCs w:val="20"/>
        </w:rPr>
        <w:t xml:space="preserve"> materiałami pomocniczymi jakim wykonawca winien się kierować przy doborze poszczególnych mebli.</w:t>
      </w:r>
    </w:p>
    <w:p w:rsidR="0062422C" w:rsidRDefault="0062422C" w:rsidP="0062422C">
      <w:pPr>
        <w:pStyle w:val="Default"/>
        <w:ind w:left="284"/>
        <w:jc w:val="both"/>
        <w:rPr>
          <w:rFonts w:ascii="Arial" w:hAnsi="Arial" w:cs="Arial"/>
          <w:sz w:val="20"/>
          <w:szCs w:val="20"/>
        </w:rPr>
      </w:pPr>
    </w:p>
    <w:p w:rsidR="002F3CC5" w:rsidRPr="00785D64"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r w:rsidR="00785D64">
        <w:rPr>
          <w:rFonts w:ascii="Arial" w:hAnsi="Arial" w:cs="Arial"/>
          <w:b/>
          <w:bCs/>
          <w:sz w:val="20"/>
          <w:szCs w:val="20"/>
        </w:rPr>
        <w:t xml:space="preserve"> – </w:t>
      </w:r>
      <w:r w:rsidR="002C154D">
        <w:rPr>
          <w:rFonts w:ascii="Arial" w:hAnsi="Arial" w:cs="Arial"/>
          <w:bCs/>
          <w:sz w:val="20"/>
          <w:szCs w:val="20"/>
        </w:rPr>
        <w:t>do 5</w:t>
      </w:r>
      <w:r w:rsidR="00785D64" w:rsidRPr="00785D64">
        <w:rPr>
          <w:rFonts w:ascii="Arial" w:hAnsi="Arial" w:cs="Arial"/>
          <w:bCs/>
          <w:sz w:val="20"/>
          <w:szCs w:val="20"/>
        </w:rPr>
        <w:t xml:space="preserve"> </w:t>
      </w:r>
      <w:r w:rsidR="002C154D">
        <w:rPr>
          <w:rFonts w:ascii="Arial" w:hAnsi="Arial" w:cs="Arial"/>
          <w:bCs/>
          <w:sz w:val="20"/>
          <w:szCs w:val="20"/>
        </w:rPr>
        <w:t>tygodni</w:t>
      </w:r>
      <w:r w:rsidR="00785D64" w:rsidRPr="00785D64">
        <w:rPr>
          <w:rFonts w:ascii="Arial" w:hAnsi="Arial" w:cs="Arial"/>
          <w:bCs/>
          <w:sz w:val="20"/>
          <w:szCs w:val="20"/>
        </w:rPr>
        <w:t xml:space="preserve"> od daty</w:t>
      </w:r>
      <w:r w:rsidR="00785D64">
        <w:rPr>
          <w:rFonts w:ascii="Arial" w:hAnsi="Arial" w:cs="Arial"/>
          <w:b/>
          <w:bCs/>
          <w:sz w:val="20"/>
          <w:szCs w:val="20"/>
        </w:rPr>
        <w:t xml:space="preserve"> </w:t>
      </w:r>
      <w:r w:rsidR="00785D64" w:rsidRPr="00785D64">
        <w:rPr>
          <w:rFonts w:ascii="Arial" w:hAnsi="Arial" w:cs="Arial"/>
          <w:bCs/>
          <w:sz w:val="20"/>
          <w:szCs w:val="20"/>
        </w:rPr>
        <w:t>podpisania umowy</w:t>
      </w:r>
      <w:r w:rsidR="00433477">
        <w:rPr>
          <w:rFonts w:ascii="Arial" w:hAnsi="Arial" w:cs="Arial"/>
          <w:bCs/>
          <w:sz w:val="20"/>
          <w:szCs w:val="20"/>
        </w:rPr>
        <w:t>.</w:t>
      </w:r>
    </w:p>
    <w:p w:rsidR="005C70D9" w:rsidRPr="00611E48"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87500C">
      <w:pPr>
        <w:spacing w:after="0"/>
        <w:jc w:val="both"/>
        <w:rPr>
          <w:rFonts w:ascii="Arial" w:hAnsi="Arial" w:cs="Arial"/>
          <w:sz w:val="20"/>
          <w:szCs w:val="20"/>
        </w:rPr>
      </w:pP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8617AF">
        <w:rPr>
          <w:rFonts w:ascii="Arial" w:hAnsi="Arial" w:cs="Arial"/>
          <w:sz w:val="20"/>
          <w:szCs w:val="20"/>
        </w:rPr>
        <w:t>w</w:t>
      </w:r>
      <w:r w:rsidR="00611E48" w:rsidRPr="008617AF">
        <w:rPr>
          <w:rFonts w:ascii="Arial" w:hAnsi="Arial" w:cs="Arial"/>
          <w:sz w:val="20"/>
          <w:szCs w:val="20"/>
        </w:rPr>
        <w:t xml:space="preserve"> </w:t>
      </w:r>
      <w:r w:rsidRPr="008617AF">
        <w:rPr>
          <w:rFonts w:ascii="Arial" w:hAnsi="Arial" w:cs="Arial"/>
          <w:sz w:val="20"/>
          <w:szCs w:val="20"/>
        </w:rPr>
        <w:t>załączniku</w:t>
      </w:r>
      <w:r w:rsidR="00611E48" w:rsidRPr="008617AF">
        <w:rPr>
          <w:rFonts w:ascii="Arial" w:hAnsi="Arial" w:cs="Arial"/>
          <w:sz w:val="20"/>
          <w:szCs w:val="20"/>
        </w:rPr>
        <w:t xml:space="preserve"> </w:t>
      </w:r>
      <w:r w:rsidRPr="008617AF">
        <w:rPr>
          <w:rFonts w:ascii="Arial" w:hAnsi="Arial" w:cs="Arial"/>
          <w:sz w:val="20"/>
          <w:szCs w:val="20"/>
        </w:rPr>
        <w:t>nr</w:t>
      </w:r>
      <w:r w:rsidR="005C70D9" w:rsidRPr="008617AF">
        <w:rPr>
          <w:rFonts w:ascii="Arial" w:hAnsi="Arial" w:cs="Arial"/>
          <w:sz w:val="20"/>
          <w:szCs w:val="20"/>
        </w:rPr>
        <w:t xml:space="preserve"> </w:t>
      </w:r>
      <w:r w:rsidR="005E0D3F">
        <w:rPr>
          <w:rFonts w:ascii="Arial" w:hAnsi="Arial" w:cs="Arial"/>
          <w:sz w:val="20"/>
          <w:szCs w:val="20"/>
        </w:rPr>
        <w:t>6</w:t>
      </w:r>
      <w:r w:rsidR="00611E48" w:rsidRPr="008617AF">
        <w:rPr>
          <w:rFonts w:ascii="Arial" w:hAnsi="Arial" w:cs="Arial"/>
          <w:sz w:val="20"/>
          <w:szCs w:val="20"/>
        </w:rPr>
        <w:t xml:space="preserve"> </w:t>
      </w:r>
      <w:r w:rsidRPr="008617AF">
        <w:rPr>
          <w:rFonts w:ascii="Arial" w:hAnsi="Arial" w:cs="Arial"/>
          <w:sz w:val="20"/>
          <w:szCs w:val="20"/>
        </w:rPr>
        <w:t>do</w:t>
      </w:r>
      <w:r w:rsidR="00611E48" w:rsidRPr="008617AF">
        <w:rPr>
          <w:rFonts w:ascii="Arial" w:hAnsi="Arial" w:cs="Arial"/>
          <w:sz w:val="20"/>
          <w:szCs w:val="20"/>
        </w:rPr>
        <w:t xml:space="preserve"> </w:t>
      </w:r>
      <w:r w:rsidRPr="008617AF">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5C70D9" w:rsidRDefault="00CF3F67" w:rsidP="0087500C">
      <w:pPr>
        <w:pStyle w:val="Default"/>
        <w:numPr>
          <w:ilvl w:val="0"/>
          <w:numId w:val="2"/>
        </w:numPr>
        <w:ind w:left="426" w:hanging="426"/>
        <w:jc w:val="both"/>
        <w:rPr>
          <w:rFonts w:ascii="Arial" w:hAnsi="Arial" w:cs="Arial"/>
          <w:sz w:val="20"/>
          <w:szCs w:val="20"/>
        </w:rPr>
      </w:pP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00977E2B" w:rsidRPr="005C70D9">
        <w:rPr>
          <w:rFonts w:ascii="Arial" w:hAnsi="Arial" w:cs="Arial"/>
          <w:b/>
          <w:bCs/>
          <w:sz w:val="20"/>
          <w:szCs w:val="20"/>
        </w:rPr>
        <w:t>środkach</w:t>
      </w:r>
      <w:r w:rsidR="005C70D9" w:rsidRPr="005C70D9">
        <w:rPr>
          <w:rFonts w:ascii="Arial" w:hAnsi="Arial" w:cs="Arial"/>
          <w:b/>
          <w:bCs/>
          <w:sz w:val="20"/>
          <w:szCs w:val="20"/>
        </w:rPr>
        <w:t xml:space="preserve"> </w:t>
      </w:r>
      <w:r w:rsidRPr="005C70D9">
        <w:rPr>
          <w:rFonts w:ascii="Arial" w:hAnsi="Arial" w:cs="Arial"/>
          <w:b/>
          <w:bCs/>
          <w:sz w:val="20"/>
          <w:szCs w:val="20"/>
        </w:rPr>
        <w:t>komunikacji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 xml:space="preserve"> </w:t>
      </w:r>
      <w:r w:rsidRPr="005C70D9">
        <w:rPr>
          <w:rFonts w:ascii="Arial" w:hAnsi="Arial" w:cs="Arial"/>
          <w:b/>
          <w:bCs/>
          <w:sz w:val="20"/>
          <w:szCs w:val="20"/>
        </w:rPr>
        <w:t>przy</w:t>
      </w:r>
      <w:r w:rsidR="005C70D9" w:rsidRPr="005C70D9">
        <w:rPr>
          <w:rFonts w:ascii="Arial" w:hAnsi="Arial" w:cs="Arial"/>
          <w:b/>
          <w:bCs/>
          <w:sz w:val="20"/>
          <w:szCs w:val="20"/>
        </w:rPr>
        <w:t xml:space="preserve"> </w:t>
      </w:r>
      <w:r w:rsidR="009464F2" w:rsidRPr="005C70D9">
        <w:rPr>
          <w:rFonts w:ascii="Arial" w:hAnsi="Arial" w:cs="Arial"/>
          <w:b/>
          <w:bCs/>
          <w:sz w:val="20"/>
          <w:szCs w:val="20"/>
        </w:rPr>
        <w:t>użyciu, których</w:t>
      </w:r>
      <w:r w:rsidR="005C70D9" w:rsidRPr="005C70D9">
        <w:rPr>
          <w:rFonts w:ascii="Arial" w:hAnsi="Arial" w:cs="Arial"/>
          <w:b/>
          <w:bCs/>
          <w:sz w:val="20"/>
          <w:szCs w:val="20"/>
        </w:rPr>
        <w:t xml:space="preserve"> </w:t>
      </w:r>
      <w:r w:rsidRPr="005C70D9">
        <w:rPr>
          <w:rFonts w:ascii="Arial" w:hAnsi="Arial" w:cs="Arial"/>
          <w:b/>
          <w:bCs/>
          <w:sz w:val="20"/>
          <w:szCs w:val="20"/>
        </w:rPr>
        <w:t>Zamawiający</w:t>
      </w:r>
      <w:r w:rsidR="005C70D9" w:rsidRPr="005C70D9">
        <w:rPr>
          <w:rFonts w:ascii="Arial" w:hAnsi="Arial" w:cs="Arial"/>
          <w:b/>
          <w:bCs/>
          <w:sz w:val="20"/>
          <w:szCs w:val="20"/>
        </w:rPr>
        <w:t xml:space="preserve"> </w:t>
      </w:r>
      <w:r w:rsidRPr="005C70D9">
        <w:rPr>
          <w:rFonts w:ascii="Arial" w:hAnsi="Arial" w:cs="Arial"/>
          <w:b/>
          <w:bCs/>
          <w:sz w:val="20"/>
          <w:szCs w:val="20"/>
        </w:rPr>
        <w:t>będzie</w:t>
      </w:r>
      <w:r w:rsidR="005C70D9" w:rsidRPr="005C70D9">
        <w:rPr>
          <w:rFonts w:ascii="Arial" w:hAnsi="Arial" w:cs="Arial"/>
          <w:b/>
          <w:bCs/>
          <w:sz w:val="20"/>
          <w:szCs w:val="20"/>
        </w:rPr>
        <w:t xml:space="preserve"> </w:t>
      </w:r>
      <w:r w:rsidRPr="005C70D9">
        <w:rPr>
          <w:rFonts w:ascii="Arial" w:hAnsi="Arial" w:cs="Arial"/>
          <w:b/>
          <w:bCs/>
          <w:sz w:val="20"/>
          <w:szCs w:val="20"/>
        </w:rPr>
        <w:t>komunikował</w:t>
      </w:r>
      <w:r w:rsidR="005C70D9" w:rsidRPr="005C70D9">
        <w:rPr>
          <w:rFonts w:ascii="Arial" w:hAnsi="Arial" w:cs="Arial"/>
          <w:b/>
          <w:bCs/>
          <w:sz w:val="20"/>
          <w:szCs w:val="20"/>
        </w:rPr>
        <w:t xml:space="preserve"> </w:t>
      </w:r>
      <w:r w:rsidRPr="005C70D9">
        <w:rPr>
          <w:rFonts w:ascii="Arial" w:hAnsi="Arial" w:cs="Arial"/>
          <w:b/>
          <w:bCs/>
          <w:sz w:val="20"/>
          <w:szCs w:val="20"/>
        </w:rPr>
        <w:t>się</w:t>
      </w:r>
      <w:r w:rsidR="005C70D9" w:rsidRPr="005C70D9">
        <w:rPr>
          <w:rFonts w:ascii="Arial" w:hAnsi="Arial" w:cs="Arial"/>
          <w:b/>
          <w:bCs/>
          <w:sz w:val="20"/>
          <w:szCs w:val="20"/>
        </w:rPr>
        <w:t xml:space="preserve"> </w:t>
      </w:r>
      <w:r w:rsidRPr="005C70D9">
        <w:rPr>
          <w:rFonts w:ascii="Arial" w:hAnsi="Arial" w:cs="Arial"/>
          <w:b/>
          <w:bCs/>
          <w:sz w:val="20"/>
          <w:szCs w:val="20"/>
        </w:rPr>
        <w:t>z</w:t>
      </w:r>
      <w:r w:rsidR="005C70D9" w:rsidRPr="005C70D9">
        <w:rPr>
          <w:rFonts w:ascii="Arial" w:hAnsi="Arial" w:cs="Arial"/>
          <w:b/>
          <w:bCs/>
          <w:sz w:val="20"/>
          <w:szCs w:val="20"/>
        </w:rPr>
        <w:t xml:space="preserve"> </w:t>
      </w:r>
      <w:r w:rsidRPr="005C70D9">
        <w:rPr>
          <w:rFonts w:ascii="Arial" w:hAnsi="Arial" w:cs="Arial"/>
          <w:b/>
          <w:bCs/>
          <w:sz w:val="20"/>
          <w:szCs w:val="20"/>
        </w:rPr>
        <w:t>wykonawcami,</w:t>
      </w:r>
      <w:r w:rsidR="005C70D9" w:rsidRPr="005C70D9">
        <w:rPr>
          <w:rFonts w:ascii="Arial" w:hAnsi="Arial" w:cs="Arial"/>
          <w:b/>
          <w:bCs/>
          <w:sz w:val="20"/>
          <w:szCs w:val="20"/>
        </w:rPr>
        <w:t xml:space="preserve"> </w:t>
      </w:r>
      <w:r w:rsidRPr="005C70D9">
        <w:rPr>
          <w:rFonts w:ascii="Arial" w:hAnsi="Arial" w:cs="Arial"/>
          <w:b/>
          <w:bCs/>
          <w:sz w:val="20"/>
          <w:szCs w:val="20"/>
        </w:rPr>
        <w:t>oraz</w:t>
      </w:r>
      <w:r w:rsidR="005C70D9" w:rsidRPr="005C70D9">
        <w:rPr>
          <w:rFonts w:ascii="Arial" w:hAnsi="Arial" w:cs="Arial"/>
          <w:b/>
          <w:bCs/>
          <w:sz w:val="20"/>
          <w:szCs w:val="20"/>
        </w:rPr>
        <w:t xml:space="preserve"> </w:t>
      </w: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Pr="005C70D9">
        <w:rPr>
          <w:rFonts w:ascii="Arial" w:hAnsi="Arial" w:cs="Arial"/>
          <w:b/>
          <w:bCs/>
          <w:sz w:val="20"/>
          <w:szCs w:val="20"/>
        </w:rPr>
        <w:t>wymaganiach</w:t>
      </w:r>
      <w:r w:rsidR="005C70D9" w:rsidRPr="005C70D9">
        <w:rPr>
          <w:rFonts w:ascii="Arial" w:hAnsi="Arial" w:cs="Arial"/>
          <w:b/>
          <w:bCs/>
          <w:sz w:val="20"/>
          <w:szCs w:val="20"/>
        </w:rPr>
        <w:t xml:space="preserve"> </w:t>
      </w:r>
      <w:r w:rsidRPr="005C70D9">
        <w:rPr>
          <w:rFonts w:ascii="Arial" w:hAnsi="Arial" w:cs="Arial"/>
          <w:b/>
          <w:bCs/>
          <w:sz w:val="20"/>
          <w:szCs w:val="20"/>
        </w:rPr>
        <w:t>technicznych</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organizacyjnych</w:t>
      </w:r>
      <w:r w:rsidR="005C70D9" w:rsidRPr="005C70D9">
        <w:rPr>
          <w:rFonts w:ascii="Arial" w:hAnsi="Arial" w:cs="Arial"/>
          <w:b/>
          <w:bCs/>
          <w:sz w:val="20"/>
          <w:szCs w:val="20"/>
        </w:rPr>
        <w:t xml:space="preserve"> </w:t>
      </w:r>
      <w:r w:rsidRPr="005C70D9">
        <w:rPr>
          <w:rFonts w:ascii="Arial" w:hAnsi="Arial" w:cs="Arial"/>
          <w:b/>
          <w:bCs/>
          <w:sz w:val="20"/>
          <w:szCs w:val="20"/>
        </w:rPr>
        <w:t>sporządzania,</w:t>
      </w:r>
      <w:r w:rsidR="005C70D9" w:rsidRPr="005C70D9">
        <w:rPr>
          <w:rFonts w:ascii="Arial" w:hAnsi="Arial" w:cs="Arial"/>
          <w:b/>
          <w:bCs/>
          <w:sz w:val="20"/>
          <w:szCs w:val="20"/>
        </w:rPr>
        <w:t xml:space="preserve"> </w:t>
      </w:r>
      <w:r w:rsidRPr="005C70D9">
        <w:rPr>
          <w:rFonts w:ascii="Arial" w:hAnsi="Arial" w:cs="Arial"/>
          <w:b/>
          <w:bCs/>
          <w:sz w:val="20"/>
          <w:szCs w:val="20"/>
        </w:rPr>
        <w:t>wysyłania</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odbierania</w:t>
      </w:r>
      <w:r w:rsidR="005C70D9" w:rsidRPr="005C70D9">
        <w:rPr>
          <w:rFonts w:ascii="Arial" w:hAnsi="Arial" w:cs="Arial"/>
          <w:b/>
          <w:bCs/>
          <w:sz w:val="20"/>
          <w:szCs w:val="20"/>
        </w:rPr>
        <w:t xml:space="preserve"> </w:t>
      </w:r>
      <w:r w:rsidRPr="005C70D9">
        <w:rPr>
          <w:rFonts w:ascii="Arial" w:hAnsi="Arial" w:cs="Arial"/>
          <w:b/>
          <w:bCs/>
          <w:sz w:val="20"/>
          <w:szCs w:val="20"/>
        </w:rPr>
        <w:t>korespondencji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w:t>
      </w:r>
    </w:p>
    <w:p w:rsidR="00CF3F67" w:rsidRDefault="00CF3F67" w:rsidP="00CF3F67">
      <w:pPr>
        <w:pStyle w:val="Default"/>
        <w:rPr>
          <w:sz w:val="20"/>
          <w:szCs w:val="20"/>
        </w:rPr>
      </w:pPr>
      <w:bookmarkStart w:id="0" w:name="_GoBack"/>
      <w:bookmarkEnd w:id="0"/>
    </w:p>
    <w:p w:rsidR="00977E2B" w:rsidRPr="006064EA"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W postępowaniu o udzielenie zamówienia  k</w:t>
      </w:r>
      <w:r w:rsidR="00416730">
        <w:rPr>
          <w:rFonts w:ascii="Arial" w:hAnsi="Arial" w:cs="Arial"/>
          <w:sz w:val="20"/>
          <w:szCs w:val="20"/>
        </w:rPr>
        <w:t xml:space="preserve">omunikacja między Zamawiającym </w:t>
      </w:r>
      <w:r w:rsidRPr="006064EA">
        <w:rPr>
          <w:rFonts w:ascii="Arial" w:hAnsi="Arial" w:cs="Arial"/>
          <w:sz w:val="20"/>
          <w:szCs w:val="20"/>
        </w:rPr>
        <w:t>a Wykonawcami odbywa się przy użyciu środków komunikacji ele</w:t>
      </w:r>
      <w:r w:rsidR="00416730">
        <w:rPr>
          <w:rFonts w:ascii="Arial" w:hAnsi="Arial" w:cs="Arial"/>
          <w:sz w:val="20"/>
          <w:szCs w:val="20"/>
        </w:rPr>
        <w:t xml:space="preserve">ktronicznej </w:t>
      </w:r>
      <w:r w:rsidRPr="006064EA">
        <w:rPr>
          <w:rFonts w:ascii="Arial" w:hAnsi="Arial" w:cs="Arial"/>
          <w:sz w:val="20"/>
          <w:szCs w:val="20"/>
        </w:rPr>
        <w:t>w rozumieniu ustawy z dnia 18 lipca 2002 r. o świadczeniu usług drogą elektroniczną</w:t>
      </w:r>
      <w:r w:rsidR="00416730">
        <w:rPr>
          <w:rFonts w:ascii="Arial" w:hAnsi="Arial" w:cs="Arial"/>
          <w:sz w:val="20"/>
          <w:szCs w:val="20"/>
        </w:rPr>
        <w:t xml:space="preserve"> </w:t>
      </w:r>
      <w:r w:rsidRPr="006064EA">
        <w:rPr>
          <w:rFonts w:ascii="Arial" w:hAnsi="Arial" w:cs="Arial"/>
          <w:sz w:val="20"/>
          <w:szCs w:val="20"/>
        </w:rPr>
        <w:t xml:space="preserve">(Dz.U. z 2013 r., poz. 1422, z 2005 r., poz. 1844, z 2016 r., poz. 147 i 615) za pośrednictwem Platformy Zakupowej </w:t>
      </w:r>
      <w:hyperlink r:id="rId22" w:history="1">
        <w:r w:rsidR="00416730" w:rsidRPr="007323E5">
          <w:rPr>
            <w:rStyle w:val="Hipercze"/>
            <w:rFonts w:ascii="Arial" w:hAnsi="Arial" w:cs="Arial"/>
            <w:sz w:val="20"/>
            <w:szCs w:val="20"/>
          </w:rPr>
          <w:t>https://platformazakupowa.pl/pn/ans_pila</w:t>
        </w:r>
      </w:hyperlink>
    </w:p>
    <w:p w:rsidR="00977E2B" w:rsidRPr="00977E2B"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We wszelkiej korespondencji związanej z niniejszym postępowaniem Zamawiający i Wykonawcy posługują się znakiem sprawy tj. </w:t>
      </w:r>
      <w:r w:rsidRPr="00977E2B">
        <w:rPr>
          <w:rFonts w:ascii="Arial" w:hAnsi="Arial" w:cs="Arial"/>
          <w:sz w:val="20"/>
          <w:szCs w:val="20"/>
        </w:rPr>
        <w:t>AG-2240</w:t>
      </w:r>
      <w:r w:rsidRPr="00631FB3">
        <w:rPr>
          <w:rFonts w:ascii="Arial" w:hAnsi="Arial" w:cs="Arial"/>
          <w:sz w:val="20"/>
          <w:szCs w:val="20"/>
        </w:rPr>
        <w:t>-</w:t>
      </w:r>
      <w:r w:rsidR="002C154D">
        <w:rPr>
          <w:rFonts w:ascii="Arial" w:hAnsi="Arial" w:cs="Arial"/>
          <w:sz w:val="20"/>
          <w:szCs w:val="20"/>
        </w:rPr>
        <w:t>0</w:t>
      </w:r>
      <w:r w:rsidR="00416730">
        <w:rPr>
          <w:rFonts w:ascii="Arial" w:hAnsi="Arial" w:cs="Arial"/>
          <w:sz w:val="20"/>
          <w:szCs w:val="20"/>
        </w:rPr>
        <w:t>6-23</w:t>
      </w:r>
      <w:r w:rsidRPr="00977E2B">
        <w:rPr>
          <w:rFonts w:ascii="Arial" w:hAnsi="Arial" w:cs="Arial"/>
          <w:sz w:val="20"/>
          <w:szCs w:val="20"/>
        </w:rPr>
        <w:t>.</w:t>
      </w:r>
    </w:p>
    <w:p w:rsidR="00977E2B" w:rsidRPr="006064EA"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postępowaniu  o udzielenie zamówienia.</w:t>
      </w:r>
    </w:p>
    <w:p w:rsidR="00977E2B" w:rsidRPr="00977E2B"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w:t>
      </w:r>
      <w:r w:rsidR="002C154D">
        <w:rPr>
          <w:rFonts w:ascii="Arial" w:hAnsi="Arial" w:cs="Arial"/>
          <w:sz w:val="20"/>
          <w:szCs w:val="20"/>
        </w:rPr>
        <w:t xml:space="preserve">Platformy Zakupowej określone </w:t>
      </w:r>
      <w:r w:rsidRPr="00977E2B">
        <w:rPr>
          <w:rFonts w:ascii="Arial" w:hAnsi="Arial" w:cs="Arial"/>
          <w:sz w:val="20"/>
          <w:szCs w:val="20"/>
        </w:rPr>
        <w:t xml:space="preserve">w Regulaminie zamieszczonym na stronie internetowej pod adresem </w:t>
      </w:r>
      <w:hyperlink r:id="rId23"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403A5D">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24" w:history="1">
        <w:r w:rsidRPr="00977E2B">
          <w:rPr>
            <w:rStyle w:val="Hipercze"/>
            <w:rFonts w:ascii="Arial" w:hAnsi="Arial" w:cs="Arial"/>
            <w:sz w:val="20"/>
            <w:szCs w:val="20"/>
          </w:rPr>
          <w:t>https://platformazakupowa.pl/strona/45-instrukcje</w:t>
        </w:r>
      </w:hyperlink>
    </w:p>
    <w:p w:rsidR="00520C3A" w:rsidRDefault="004E345A" w:rsidP="00403A5D">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C154D" w:rsidRPr="002C154D" w:rsidRDefault="002C154D" w:rsidP="002C154D">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proofErr w:type="spellStart"/>
      <w:r w:rsidRPr="00881961">
        <w:rPr>
          <w:rFonts w:ascii="Arial" w:hAnsi="Arial" w:cs="Arial"/>
          <w:b/>
          <w:bCs/>
          <w:sz w:val="20"/>
          <w:szCs w:val="20"/>
        </w:rPr>
        <w:t>sie</w:t>
      </w:r>
      <w:proofErr w:type="spellEnd"/>
      <w:r w:rsidRPr="00881961">
        <w:rPr>
          <w:rFonts w:ascii="Arial" w:hAnsi="Arial" w:cs="Arial"/>
          <w:b/>
          <w:bCs/>
          <w:sz w:val="20"/>
          <w:szCs w:val="20"/>
        </w:rPr>
        <w:t xml:space="preserve"> z Wykonawcami</w:t>
      </w:r>
    </w:p>
    <w:p w:rsidR="004E345A" w:rsidRPr="00881961" w:rsidRDefault="004E345A" w:rsidP="00881961">
      <w:pPr>
        <w:pStyle w:val="Default"/>
        <w:jc w:val="both"/>
        <w:rPr>
          <w:rFonts w:ascii="Arial" w:hAnsi="Arial" w:cs="Arial"/>
          <w:sz w:val="20"/>
          <w:szCs w:val="20"/>
        </w:rPr>
      </w:pP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9A4F5D" w:rsidP="00881961">
      <w:pPr>
        <w:pStyle w:val="Default"/>
        <w:jc w:val="both"/>
        <w:rPr>
          <w:rFonts w:ascii="Arial" w:hAnsi="Arial" w:cs="Arial"/>
          <w:sz w:val="20"/>
          <w:szCs w:val="20"/>
        </w:rPr>
      </w:pPr>
      <w:r>
        <w:rPr>
          <w:rFonts w:ascii="Arial" w:hAnsi="Arial" w:cs="Arial"/>
          <w:sz w:val="20"/>
          <w:szCs w:val="20"/>
        </w:rPr>
        <w:t>Dorota Łuczkowska – sprawy formalne</w:t>
      </w:r>
    </w:p>
    <w:p w:rsidR="009A4F5D" w:rsidRDefault="00416730" w:rsidP="009A4F5D">
      <w:pPr>
        <w:pStyle w:val="Default"/>
        <w:jc w:val="both"/>
        <w:rPr>
          <w:rFonts w:ascii="Arial" w:hAnsi="Arial" w:cs="Arial"/>
          <w:sz w:val="20"/>
          <w:szCs w:val="20"/>
        </w:rPr>
      </w:pPr>
      <w:r>
        <w:rPr>
          <w:rFonts w:ascii="Arial" w:hAnsi="Arial" w:cs="Arial"/>
          <w:sz w:val="20"/>
          <w:szCs w:val="20"/>
        </w:rPr>
        <w:t xml:space="preserve">Jan </w:t>
      </w:r>
      <w:proofErr w:type="spellStart"/>
      <w:r>
        <w:rPr>
          <w:rFonts w:ascii="Arial" w:hAnsi="Arial" w:cs="Arial"/>
          <w:sz w:val="20"/>
          <w:szCs w:val="20"/>
        </w:rPr>
        <w:t>Bałon</w:t>
      </w:r>
      <w:proofErr w:type="spellEnd"/>
      <w:r w:rsidR="009A4F5D">
        <w:rPr>
          <w:rFonts w:ascii="Arial" w:hAnsi="Arial" w:cs="Arial"/>
          <w:sz w:val="20"/>
          <w:szCs w:val="20"/>
        </w:rPr>
        <w:t xml:space="preserve"> –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4558FA" w:rsidRDefault="004558FA" w:rsidP="00881961">
      <w:pPr>
        <w:pStyle w:val="Default"/>
        <w:spacing w:after="142"/>
        <w:jc w:val="both"/>
        <w:rPr>
          <w:rFonts w:ascii="Arial" w:hAnsi="Arial" w:cs="Arial"/>
          <w:sz w:val="20"/>
          <w:szCs w:val="20"/>
        </w:rPr>
      </w:pPr>
    </w:p>
    <w:p w:rsidR="00881961" w:rsidRPr="0087500C"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Wykonawca</w:t>
      </w:r>
      <w:r w:rsidR="00881961" w:rsidRPr="00881961">
        <w:rPr>
          <w:rFonts w:ascii="Arial" w:hAnsi="Arial" w:cs="Arial"/>
          <w:sz w:val="20"/>
          <w:szCs w:val="20"/>
        </w:rPr>
        <w:t xml:space="preserve"> </w:t>
      </w:r>
      <w:r w:rsidRPr="00881961">
        <w:rPr>
          <w:rFonts w:ascii="Arial" w:hAnsi="Arial" w:cs="Arial"/>
          <w:sz w:val="20"/>
          <w:szCs w:val="20"/>
        </w:rPr>
        <w:t>jest</w:t>
      </w:r>
      <w:r w:rsidR="00881961" w:rsidRPr="00881961">
        <w:rPr>
          <w:rFonts w:ascii="Arial" w:hAnsi="Arial" w:cs="Arial"/>
          <w:sz w:val="20"/>
          <w:szCs w:val="20"/>
        </w:rPr>
        <w:t xml:space="preserve"> </w:t>
      </w:r>
      <w:r w:rsidRPr="00881961">
        <w:rPr>
          <w:rFonts w:ascii="Arial" w:hAnsi="Arial" w:cs="Arial"/>
          <w:sz w:val="20"/>
          <w:szCs w:val="20"/>
        </w:rPr>
        <w:t>związany</w:t>
      </w:r>
      <w:r w:rsidR="00881961" w:rsidRPr="00881961">
        <w:rPr>
          <w:rFonts w:ascii="Arial" w:hAnsi="Arial" w:cs="Arial"/>
          <w:sz w:val="20"/>
          <w:szCs w:val="20"/>
        </w:rPr>
        <w:t xml:space="preserve"> </w:t>
      </w:r>
      <w:r w:rsidRPr="00881961">
        <w:rPr>
          <w:rFonts w:ascii="Arial" w:hAnsi="Arial" w:cs="Arial"/>
          <w:sz w:val="20"/>
          <w:szCs w:val="20"/>
        </w:rPr>
        <w:t>ofertą</w:t>
      </w:r>
      <w:r w:rsidR="00881961" w:rsidRPr="00881961">
        <w:rPr>
          <w:rFonts w:ascii="Arial" w:hAnsi="Arial" w:cs="Arial"/>
          <w:sz w:val="20"/>
          <w:szCs w:val="20"/>
        </w:rPr>
        <w:t xml:space="preserve"> </w:t>
      </w:r>
      <w:r w:rsidRPr="00881961">
        <w:rPr>
          <w:rFonts w:ascii="Arial" w:hAnsi="Arial" w:cs="Arial"/>
          <w:sz w:val="20"/>
          <w:szCs w:val="20"/>
        </w:rPr>
        <w:t>od</w:t>
      </w:r>
      <w:r w:rsidR="00881961" w:rsidRPr="00881961">
        <w:rPr>
          <w:rFonts w:ascii="Arial" w:hAnsi="Arial" w:cs="Arial"/>
          <w:sz w:val="20"/>
          <w:szCs w:val="20"/>
        </w:rPr>
        <w:t xml:space="preserve"> </w:t>
      </w:r>
      <w:r w:rsidRPr="00881961">
        <w:rPr>
          <w:rFonts w:ascii="Arial" w:hAnsi="Arial" w:cs="Arial"/>
          <w:sz w:val="20"/>
          <w:szCs w:val="20"/>
        </w:rPr>
        <w:t>dnia</w:t>
      </w:r>
      <w:r w:rsidR="00881961" w:rsidRPr="00881961">
        <w:rPr>
          <w:rFonts w:ascii="Arial" w:hAnsi="Arial" w:cs="Arial"/>
          <w:sz w:val="20"/>
          <w:szCs w:val="20"/>
        </w:rPr>
        <w:t xml:space="preserve"> </w:t>
      </w:r>
      <w:r w:rsidRPr="00881961">
        <w:rPr>
          <w:rFonts w:ascii="Arial" w:hAnsi="Arial" w:cs="Arial"/>
          <w:sz w:val="20"/>
          <w:szCs w:val="20"/>
        </w:rPr>
        <w:t>upływu</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składania</w:t>
      </w:r>
      <w:r w:rsidR="00881961" w:rsidRPr="00881961">
        <w:rPr>
          <w:rFonts w:ascii="Arial" w:hAnsi="Arial" w:cs="Arial"/>
          <w:sz w:val="20"/>
          <w:szCs w:val="20"/>
        </w:rPr>
        <w:t xml:space="preserve"> </w:t>
      </w:r>
      <w:r w:rsidRPr="00881961">
        <w:rPr>
          <w:rFonts w:ascii="Arial" w:hAnsi="Arial" w:cs="Arial"/>
          <w:sz w:val="20"/>
          <w:szCs w:val="20"/>
        </w:rPr>
        <w:t>ofert</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t>
      </w:r>
      <w:r w:rsidR="00CD31D0">
        <w:rPr>
          <w:rFonts w:ascii="Arial" w:hAnsi="Arial" w:cs="Arial"/>
          <w:sz w:val="20"/>
          <w:szCs w:val="20"/>
        </w:rPr>
        <w:t xml:space="preserve">dnia </w:t>
      </w:r>
      <w:r w:rsidR="00416730">
        <w:rPr>
          <w:rFonts w:ascii="Arial" w:hAnsi="Arial" w:cs="Arial"/>
          <w:sz w:val="20"/>
          <w:szCs w:val="20"/>
        </w:rPr>
        <w:t>06.05</w:t>
      </w:r>
      <w:r w:rsidR="00C207ED" w:rsidRPr="0087500C">
        <w:rPr>
          <w:rFonts w:ascii="Arial" w:hAnsi="Arial" w:cs="Arial"/>
          <w:sz w:val="20"/>
          <w:szCs w:val="20"/>
        </w:rPr>
        <w:t>.202</w:t>
      </w:r>
      <w:r w:rsidR="00416730">
        <w:rPr>
          <w:rFonts w:ascii="Arial" w:hAnsi="Arial" w:cs="Arial"/>
          <w:sz w:val="20"/>
          <w:szCs w:val="20"/>
        </w:rPr>
        <w:t>3</w:t>
      </w:r>
      <w:r w:rsidR="00C207ED" w:rsidRPr="0087500C">
        <w:rPr>
          <w:rFonts w:ascii="Arial" w:hAnsi="Arial" w:cs="Arial"/>
          <w:sz w:val="20"/>
          <w:szCs w:val="20"/>
        </w:rPr>
        <w:t xml:space="preserve"> r</w:t>
      </w:r>
      <w:r w:rsidRPr="0087500C">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lastRenderedPageBreak/>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rsidR="00366731" w:rsidRDefault="00366731" w:rsidP="00403A5D">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844129" w:rsidRPr="00844129" w:rsidRDefault="00844129" w:rsidP="00844129">
      <w:pPr>
        <w:spacing w:after="0"/>
      </w:pPr>
    </w:p>
    <w:p w:rsidR="00366731" w:rsidRPr="0019456A" w:rsidRDefault="00366731" w:rsidP="00403A5D">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Pr="0019456A">
        <w:rPr>
          <w:rFonts w:ascii="Arial" w:hAnsi="Arial" w:cs="Arial"/>
          <w:sz w:val="20"/>
          <w:szCs w:val="20"/>
        </w:rPr>
        <w:t xml:space="preserve">w oparciu o art. 108 ust. 1. </w:t>
      </w:r>
      <w:r w:rsidR="00D132FF" w:rsidRPr="0019456A">
        <w:rPr>
          <w:rFonts w:ascii="Arial" w:hAnsi="Arial" w:cs="Arial"/>
          <w:sz w:val="20"/>
          <w:szCs w:val="20"/>
        </w:rPr>
        <w:t>u</w:t>
      </w:r>
      <w:r w:rsidRPr="0019456A">
        <w:rPr>
          <w:rFonts w:ascii="Arial" w:hAnsi="Arial" w:cs="Arial"/>
          <w:sz w:val="20"/>
          <w:szCs w:val="20"/>
        </w:rPr>
        <w:t xml:space="preserve">stawy </w:t>
      </w:r>
      <w:proofErr w:type="spellStart"/>
      <w:r w:rsidRPr="0019456A">
        <w:rPr>
          <w:rFonts w:ascii="Arial" w:hAnsi="Arial" w:cs="Arial"/>
          <w:sz w:val="20"/>
          <w:szCs w:val="20"/>
        </w:rPr>
        <w:t>Pzp</w:t>
      </w:r>
      <w:proofErr w:type="spellEnd"/>
      <w:r w:rsidRPr="0019456A">
        <w:rPr>
          <w:rFonts w:ascii="Arial" w:hAnsi="Arial" w:cs="Arial"/>
          <w:sz w:val="20"/>
          <w:szCs w:val="20"/>
        </w:rPr>
        <w:t xml:space="preserve">. </w:t>
      </w:r>
    </w:p>
    <w:p w:rsidR="00366731" w:rsidRPr="00D132FF" w:rsidRDefault="00366731" w:rsidP="00403A5D">
      <w:pPr>
        <w:pStyle w:val="Akapitzlist1"/>
        <w:numPr>
          <w:ilvl w:val="0"/>
          <w:numId w:val="7"/>
        </w:numPr>
        <w:tabs>
          <w:tab w:val="clear" w:pos="420"/>
          <w:tab w:val="num" w:pos="360"/>
        </w:tabs>
        <w:spacing w:line="240" w:lineRule="auto"/>
        <w:ind w:left="360" w:right="0" w:hanging="360"/>
        <w:rPr>
          <w:rFonts w:ascii="Arial" w:hAnsi="Arial" w:cs="Arial"/>
          <w:sz w:val="20"/>
          <w:szCs w:val="20"/>
        </w:rPr>
      </w:pPr>
      <w:r w:rsidRPr="0014155F">
        <w:rPr>
          <w:rFonts w:ascii="Arial" w:hAnsi="Arial" w:cs="Arial"/>
          <w:sz w:val="20"/>
          <w:szCs w:val="20"/>
        </w:rPr>
        <w:t>Spełniają warunki u</w:t>
      </w:r>
      <w:r w:rsidR="00D132FF">
        <w:rPr>
          <w:rFonts w:ascii="Arial" w:hAnsi="Arial" w:cs="Arial"/>
          <w:sz w:val="20"/>
          <w:szCs w:val="20"/>
        </w:rPr>
        <w:t xml:space="preserve">działu w postępowaniu dotyczące </w:t>
      </w:r>
      <w:r w:rsidRPr="00D132FF">
        <w:rPr>
          <w:rFonts w:ascii="Arial" w:hAnsi="Arial" w:cs="Arial"/>
          <w:sz w:val="20"/>
          <w:szCs w:val="20"/>
        </w:rPr>
        <w:t>zdol</w:t>
      </w:r>
      <w:r w:rsidR="00D132FF">
        <w:rPr>
          <w:rFonts w:ascii="Arial" w:hAnsi="Arial" w:cs="Arial"/>
          <w:sz w:val="20"/>
          <w:szCs w:val="20"/>
        </w:rPr>
        <w:t xml:space="preserve">ności technicznej lub zawodowej, zgodnie z art. 116 ustawy </w:t>
      </w:r>
      <w:proofErr w:type="spellStart"/>
      <w:r w:rsidR="00D132FF">
        <w:rPr>
          <w:rFonts w:ascii="Arial" w:hAnsi="Arial" w:cs="Arial"/>
          <w:sz w:val="20"/>
          <w:szCs w:val="20"/>
        </w:rPr>
        <w:t>Pzp</w:t>
      </w:r>
      <w:proofErr w:type="spellEnd"/>
      <w:r w:rsidR="00D132FF">
        <w:rPr>
          <w:rFonts w:ascii="Arial" w:hAnsi="Arial" w:cs="Arial"/>
          <w:sz w:val="20"/>
          <w:szCs w:val="20"/>
        </w:rPr>
        <w:t>.</w:t>
      </w:r>
    </w:p>
    <w:p w:rsidR="002C1514" w:rsidRDefault="002C1514" w:rsidP="002C1514">
      <w:pPr>
        <w:tabs>
          <w:tab w:val="num" w:pos="426"/>
          <w:tab w:val="num" w:pos="1800"/>
        </w:tabs>
        <w:spacing w:after="0" w:line="240" w:lineRule="auto"/>
        <w:ind w:left="426" w:right="-278"/>
        <w:jc w:val="both"/>
        <w:rPr>
          <w:rFonts w:ascii="Arial" w:hAnsi="Arial" w:cs="Arial"/>
          <w:sz w:val="20"/>
          <w:szCs w:val="20"/>
        </w:rPr>
      </w:pPr>
      <w:bookmarkStart w:id="1" w:name="_Hlk531960212"/>
    </w:p>
    <w:bookmarkEnd w:id="1"/>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w:t>
      </w:r>
      <w:proofErr w:type="spellStart"/>
      <w:r w:rsidR="009E1F5F" w:rsidRPr="009E1F5F">
        <w:rPr>
          <w:rFonts w:ascii="Arial" w:hAnsi="Arial" w:cs="Arial"/>
          <w:sz w:val="20"/>
          <w:szCs w:val="20"/>
        </w:rPr>
        <w:t>Nexus</w:t>
      </w:r>
      <w:proofErr w:type="spellEnd"/>
      <w:r w:rsidR="009E1F5F" w:rsidRPr="009E1F5F">
        <w:rPr>
          <w:rFonts w:ascii="Arial" w:hAnsi="Arial" w:cs="Arial"/>
          <w:sz w:val="20"/>
          <w:szCs w:val="20"/>
        </w:rPr>
        <w:t xml:space="preserve">  </w:t>
      </w:r>
      <w:r w:rsidR="000432FD" w:rsidRPr="009E1F5F">
        <w:rPr>
          <w:rFonts w:ascii="Arial" w:hAnsi="Arial" w:cs="Arial"/>
          <w:sz w:val="20"/>
          <w:szCs w:val="20"/>
        </w:rPr>
        <w:t xml:space="preserve"> </w:t>
      </w:r>
      <w:hyperlink r:id="rId25"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w:t>
      </w:r>
      <w:proofErr w:type="spellStart"/>
      <w:r w:rsidRPr="009E1F5F">
        <w:rPr>
          <w:rFonts w:ascii="Arial" w:hAnsi="Arial" w:cs="Arial"/>
          <w:sz w:val="20"/>
          <w:szCs w:val="20"/>
        </w:rPr>
        <w:t>pzp</w:t>
      </w:r>
      <w:proofErr w:type="spellEnd"/>
      <w:r w:rsidRPr="009E1F5F">
        <w:rPr>
          <w:rFonts w:ascii="Arial" w:hAnsi="Arial" w:cs="Arial"/>
          <w:sz w:val="20"/>
          <w:szCs w:val="20"/>
        </w:rPr>
        <w:t xml:space="preserve">. </w:t>
      </w:r>
    </w:p>
    <w:p w:rsidR="009E1F5F" w:rsidRDefault="004558FA"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Do przygotowania oferty zaleca się wykorzystanie Formularza Oferty, którego wzór st</w:t>
      </w:r>
      <w:r w:rsidR="001C664D">
        <w:rPr>
          <w:rFonts w:ascii="Arial" w:hAnsi="Arial" w:cs="Arial"/>
          <w:sz w:val="20"/>
          <w:szCs w:val="20"/>
        </w:rPr>
        <w:t xml:space="preserve">anowi </w:t>
      </w:r>
      <w:r w:rsidR="001C664D" w:rsidRPr="00844129">
        <w:rPr>
          <w:rFonts w:ascii="Arial" w:hAnsi="Arial" w:cs="Arial"/>
          <w:sz w:val="20"/>
          <w:szCs w:val="20"/>
        </w:rPr>
        <w:t>Załącznik nr 1</w:t>
      </w:r>
      <w:r w:rsidRPr="00844129">
        <w:rPr>
          <w:rFonts w:ascii="Arial" w:hAnsi="Arial" w:cs="Arial"/>
          <w:sz w:val="20"/>
          <w:szCs w:val="20"/>
        </w:rPr>
        <w:t xml:space="preserve"> do SWZ. W przypadku, gdy Wykonawca nie korzysta z przygotowanego przez</w:t>
      </w:r>
      <w:r w:rsidRPr="009E1F5F">
        <w:rPr>
          <w:rFonts w:ascii="Arial" w:hAnsi="Arial" w:cs="Arial"/>
          <w:sz w:val="20"/>
          <w:szCs w:val="20"/>
        </w:rPr>
        <w:t xml:space="preserve"> Zamawiającego wzoru, w treści oferty należy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403A5D">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403A5D">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403A5D">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403A5D">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 Formularz ofertowy </w:t>
      </w:r>
    </w:p>
    <w:p w:rsidR="00E82337" w:rsidRPr="00933462" w:rsidRDefault="00E82337" w:rsidP="00403A5D">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2 – Oświadczenia wykonawcy</w:t>
      </w:r>
    </w:p>
    <w:p w:rsidR="00E82337" w:rsidRDefault="00E82337" w:rsidP="00403A5D">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416730" w:rsidRDefault="00416730" w:rsidP="00403A5D">
      <w:pPr>
        <w:pStyle w:val="Default"/>
        <w:numPr>
          <w:ilvl w:val="1"/>
          <w:numId w:val="6"/>
        </w:numPr>
        <w:ind w:left="851"/>
        <w:jc w:val="both"/>
        <w:rPr>
          <w:rFonts w:ascii="Arial" w:hAnsi="Arial" w:cs="Arial"/>
          <w:sz w:val="20"/>
          <w:szCs w:val="20"/>
        </w:rPr>
      </w:pPr>
      <w:r>
        <w:rPr>
          <w:rFonts w:ascii="Arial" w:hAnsi="Arial" w:cs="Arial"/>
          <w:sz w:val="20"/>
          <w:szCs w:val="20"/>
        </w:rPr>
        <w:t xml:space="preserve">Załącznik nr </w:t>
      </w:r>
      <w:r w:rsidR="00945B1E">
        <w:rPr>
          <w:rFonts w:ascii="Arial" w:hAnsi="Arial" w:cs="Arial"/>
          <w:sz w:val="20"/>
          <w:szCs w:val="20"/>
        </w:rPr>
        <w:t>5</w:t>
      </w:r>
      <w:r>
        <w:rPr>
          <w:rFonts w:ascii="Arial" w:hAnsi="Arial" w:cs="Arial"/>
          <w:sz w:val="20"/>
          <w:szCs w:val="20"/>
        </w:rPr>
        <w:t xml:space="preserve"> – Oświadczenie o </w:t>
      </w:r>
      <w:r>
        <w:rPr>
          <w:rFonts w:ascii="Arial" w:eastAsia="Calibri" w:hAnsi="Arial" w:cs="Arial"/>
          <w:bCs/>
          <w:sz w:val="20"/>
          <w:szCs w:val="20"/>
        </w:rPr>
        <w:t>przeciwdziałaniu wspierania</w:t>
      </w:r>
      <w:r w:rsidRPr="00CA364E">
        <w:rPr>
          <w:rFonts w:ascii="Arial" w:eastAsia="Calibri" w:hAnsi="Arial" w:cs="Arial"/>
          <w:bCs/>
          <w:sz w:val="20"/>
          <w:szCs w:val="20"/>
        </w:rPr>
        <w:t xml:space="preserve"> agresji na Ukrainę</w:t>
      </w:r>
    </w:p>
    <w:p w:rsidR="00E82337" w:rsidRDefault="00E82337" w:rsidP="00403A5D">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FD3EB9" w:rsidRPr="00FD3EB9" w:rsidRDefault="00A469D1" w:rsidP="00403A5D">
      <w:pPr>
        <w:pStyle w:val="Default"/>
        <w:numPr>
          <w:ilvl w:val="1"/>
          <w:numId w:val="6"/>
        </w:numPr>
        <w:ind w:left="851"/>
        <w:jc w:val="both"/>
        <w:rPr>
          <w:rFonts w:ascii="Arial" w:hAnsi="Arial" w:cs="Arial"/>
          <w:sz w:val="20"/>
          <w:szCs w:val="20"/>
        </w:rPr>
      </w:pPr>
      <w:r>
        <w:rPr>
          <w:rFonts w:ascii="Arial" w:hAnsi="Arial" w:cs="Arial"/>
          <w:sz w:val="20"/>
          <w:szCs w:val="20"/>
        </w:rPr>
        <w:t>Załącznik nr 4</w:t>
      </w:r>
      <w:r w:rsidR="00FD3EB9">
        <w:rPr>
          <w:rFonts w:ascii="Arial" w:hAnsi="Arial" w:cs="Arial"/>
          <w:sz w:val="20"/>
          <w:szCs w:val="20"/>
        </w:rPr>
        <w:t xml:space="preserve"> – Szczegółowy opis ofer</w:t>
      </w:r>
      <w:r>
        <w:rPr>
          <w:rFonts w:ascii="Arial" w:hAnsi="Arial" w:cs="Arial"/>
          <w:sz w:val="20"/>
          <w:szCs w:val="20"/>
        </w:rPr>
        <w:t>owanych mebli wraz ze zdjęciami. Wykonawca zobowiązany jest do opisania i przedstawienia zdjęć mebli rzeczywiście przez siebie oferowanych, gdyż na tej podstawie zobowiązuje się do dostarczenia konkretnego przedmiotu zamówienia. Dokument ten będzie stanowił załącznik do umowy.</w:t>
      </w:r>
    </w:p>
    <w:p w:rsidR="00D83234" w:rsidRPr="00E82337" w:rsidRDefault="004558FA" w:rsidP="00403A5D">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Pr="00D83234">
        <w:rPr>
          <w:rFonts w:ascii="Arial" w:hAnsi="Arial" w:cs="Arial"/>
          <w:sz w:val="20"/>
          <w:szCs w:val="20"/>
        </w:rPr>
        <w:t>(</w:t>
      </w:r>
      <w:proofErr w:type="spellStart"/>
      <w:r w:rsidRPr="00D83234">
        <w:rPr>
          <w:rFonts w:ascii="Arial" w:hAnsi="Arial" w:cs="Arial"/>
          <w:sz w:val="20"/>
          <w:szCs w:val="20"/>
        </w:rPr>
        <w:t>t.j</w:t>
      </w:r>
      <w:proofErr w:type="spellEnd"/>
      <w:r w:rsidRPr="00D83234">
        <w:rPr>
          <w:rFonts w:ascii="Arial" w:hAnsi="Arial" w:cs="Arial"/>
          <w:sz w:val="20"/>
          <w:szCs w:val="20"/>
        </w:rPr>
        <w:t>.</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lastRenderedPageBreak/>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Default="004558FA" w:rsidP="00403A5D">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1C3877" w:rsidRPr="007154FB" w:rsidRDefault="001C3877" w:rsidP="001C3877">
      <w:pPr>
        <w:pStyle w:val="Default"/>
        <w:ind w:left="426"/>
        <w:jc w:val="both"/>
        <w:rPr>
          <w:rFonts w:ascii="Arial" w:hAnsi="Arial" w:cs="Arial"/>
          <w:sz w:val="20"/>
          <w:szCs w:val="20"/>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403A5D">
      <w:pPr>
        <w:numPr>
          <w:ilvl w:val="0"/>
          <w:numId w:val="9"/>
        </w:numPr>
        <w:spacing w:after="0" w:line="240" w:lineRule="auto"/>
        <w:ind w:right="1"/>
        <w:jc w:val="both"/>
        <w:rPr>
          <w:rFonts w:ascii="Arial" w:hAnsi="Arial" w:cs="Arial"/>
          <w:sz w:val="20"/>
          <w:szCs w:val="20"/>
        </w:rPr>
      </w:pPr>
      <w:r w:rsidRPr="001A1D50">
        <w:rPr>
          <w:rFonts w:ascii="Arial" w:hAnsi="Arial" w:cs="Arial"/>
          <w:sz w:val="20"/>
          <w:szCs w:val="20"/>
        </w:rPr>
        <w:t xml:space="preserve">Ofertę należy złożyć do dnia </w:t>
      </w:r>
      <w:r w:rsidR="009F0998">
        <w:rPr>
          <w:rFonts w:ascii="Arial" w:hAnsi="Arial" w:cs="Arial"/>
          <w:b/>
          <w:sz w:val="20"/>
          <w:szCs w:val="20"/>
        </w:rPr>
        <w:t>07</w:t>
      </w:r>
      <w:r w:rsidR="007154FB">
        <w:rPr>
          <w:rFonts w:ascii="Arial" w:hAnsi="Arial" w:cs="Arial"/>
          <w:b/>
          <w:sz w:val="20"/>
          <w:szCs w:val="20"/>
        </w:rPr>
        <w:t>.</w:t>
      </w:r>
      <w:r w:rsidR="00A469D1">
        <w:rPr>
          <w:rFonts w:ascii="Arial" w:hAnsi="Arial" w:cs="Arial"/>
          <w:b/>
          <w:sz w:val="20"/>
          <w:szCs w:val="20"/>
        </w:rPr>
        <w:t>04</w:t>
      </w:r>
      <w:r w:rsidRPr="0087500C">
        <w:rPr>
          <w:rFonts w:ascii="Arial" w:hAnsi="Arial" w:cs="Arial"/>
          <w:b/>
          <w:sz w:val="20"/>
          <w:szCs w:val="20"/>
        </w:rPr>
        <w:t>.202</w:t>
      </w:r>
      <w:r w:rsidR="009F0998">
        <w:rPr>
          <w:rFonts w:ascii="Arial" w:hAnsi="Arial" w:cs="Arial"/>
          <w:b/>
          <w:sz w:val="20"/>
          <w:szCs w:val="20"/>
        </w:rPr>
        <w:t>3</w:t>
      </w:r>
      <w:r w:rsidRPr="0087500C">
        <w:rPr>
          <w:rFonts w:ascii="Arial" w:hAnsi="Arial" w:cs="Arial"/>
          <w:sz w:val="20"/>
          <w:szCs w:val="20"/>
        </w:rPr>
        <w:t xml:space="preserve"> r.</w:t>
      </w:r>
      <w:r w:rsidRPr="001A1D50">
        <w:rPr>
          <w:rFonts w:ascii="Arial" w:hAnsi="Arial" w:cs="Arial"/>
          <w:sz w:val="20"/>
          <w:szCs w:val="20"/>
        </w:rPr>
        <w:t xml:space="preserve"> do godz</w:t>
      </w:r>
      <w:r w:rsidRPr="001A1D50">
        <w:rPr>
          <w:rFonts w:ascii="Arial" w:hAnsi="Arial" w:cs="Arial"/>
          <w:b/>
          <w:sz w:val="20"/>
          <w:szCs w:val="20"/>
        </w:rPr>
        <w:t>.10:00</w:t>
      </w:r>
      <w:r w:rsidRPr="001A1D50">
        <w:rPr>
          <w:rFonts w:ascii="Arial" w:hAnsi="Arial" w:cs="Arial"/>
          <w:sz w:val="20"/>
          <w:szCs w:val="20"/>
        </w:rPr>
        <w:t xml:space="preserve"> za pośrednictwem Platformy Zakupowej </w:t>
      </w:r>
      <w:hyperlink r:id="rId26" w:history="1">
        <w:r w:rsidRPr="001A1D50">
          <w:rPr>
            <w:rStyle w:val="Hipercze"/>
            <w:rFonts w:ascii="Arial" w:hAnsi="Arial" w:cs="Arial"/>
            <w:sz w:val="20"/>
            <w:szCs w:val="20"/>
          </w:rPr>
          <w:t>https://platformazakupowa.pl/pn/puss_pila</w:t>
        </w:r>
      </w:hyperlink>
    </w:p>
    <w:p w:rsidR="001779B7" w:rsidRDefault="001779B7" w:rsidP="00403A5D">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403A5D">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403A5D">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 xml:space="preserve">Platformie zakupowej Open </w:t>
      </w:r>
      <w:proofErr w:type="spellStart"/>
      <w:r w:rsidR="000C7CF4" w:rsidRPr="000C7CF4">
        <w:rPr>
          <w:rFonts w:ascii="Arial" w:hAnsi="Arial" w:cs="Arial"/>
          <w:sz w:val="20"/>
          <w:szCs w:val="20"/>
        </w:rPr>
        <w:t>Nexus</w:t>
      </w:r>
      <w:proofErr w:type="spellEnd"/>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 xml:space="preserve">Platformie zakupowej Open </w:t>
      </w:r>
      <w:proofErr w:type="spellStart"/>
      <w:r w:rsidR="000C7CF4">
        <w:rPr>
          <w:rFonts w:ascii="Arial" w:hAnsi="Arial" w:cs="Arial"/>
          <w:sz w:val="20"/>
          <w:szCs w:val="20"/>
        </w:rPr>
        <w:t>Nexus</w:t>
      </w:r>
      <w:proofErr w:type="spellEnd"/>
      <w:r w:rsidR="000C7CF4" w:rsidRPr="000C7CF4">
        <w:rPr>
          <w:rFonts w:ascii="Arial" w:hAnsi="Arial" w:cs="Arial"/>
          <w:sz w:val="20"/>
          <w:szCs w:val="20"/>
        </w:rPr>
        <w:t xml:space="preserve"> </w:t>
      </w:r>
    </w:p>
    <w:p w:rsidR="001779B7" w:rsidRPr="000C7CF4" w:rsidRDefault="001779B7" w:rsidP="00403A5D">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3E3EAF" w:rsidRDefault="00503B93" w:rsidP="00403A5D">
      <w:pPr>
        <w:pStyle w:val="Default"/>
        <w:numPr>
          <w:ilvl w:val="0"/>
          <w:numId w:val="10"/>
        </w:numPr>
        <w:ind w:left="425" w:hanging="357"/>
        <w:jc w:val="both"/>
        <w:rPr>
          <w:rFonts w:ascii="Arial" w:hAnsi="Arial" w:cs="Arial"/>
          <w:b/>
          <w:sz w:val="20"/>
          <w:szCs w:val="20"/>
        </w:rPr>
      </w:pPr>
      <w:r w:rsidRPr="00DA7710">
        <w:rPr>
          <w:rFonts w:ascii="Arial" w:hAnsi="Arial" w:cs="Arial"/>
          <w:sz w:val="20"/>
          <w:szCs w:val="20"/>
        </w:rPr>
        <w:t xml:space="preserve">Otwarcie </w:t>
      </w:r>
      <w:r w:rsidR="00B0118F">
        <w:rPr>
          <w:rFonts w:ascii="Arial" w:hAnsi="Arial" w:cs="Arial"/>
          <w:sz w:val="20"/>
          <w:szCs w:val="20"/>
        </w:rPr>
        <w:t xml:space="preserve">ofert nastąpi w dniu </w:t>
      </w:r>
      <w:r w:rsidR="009F0998">
        <w:rPr>
          <w:rFonts w:ascii="Arial" w:hAnsi="Arial" w:cs="Arial"/>
          <w:b/>
          <w:sz w:val="20"/>
          <w:szCs w:val="20"/>
        </w:rPr>
        <w:t>07</w:t>
      </w:r>
      <w:r w:rsidR="00E1225E" w:rsidRPr="004A3E3C">
        <w:rPr>
          <w:rFonts w:ascii="Arial" w:hAnsi="Arial" w:cs="Arial"/>
          <w:b/>
          <w:sz w:val="20"/>
          <w:szCs w:val="20"/>
        </w:rPr>
        <w:t>.0</w:t>
      </w:r>
      <w:r w:rsidR="00A469D1">
        <w:rPr>
          <w:rFonts w:ascii="Arial" w:hAnsi="Arial" w:cs="Arial"/>
          <w:b/>
          <w:sz w:val="20"/>
          <w:szCs w:val="20"/>
        </w:rPr>
        <w:t>4</w:t>
      </w:r>
      <w:r w:rsidR="00E1225E" w:rsidRPr="004A3E3C">
        <w:rPr>
          <w:rFonts w:ascii="Arial" w:hAnsi="Arial" w:cs="Arial"/>
          <w:b/>
          <w:sz w:val="20"/>
          <w:szCs w:val="20"/>
        </w:rPr>
        <w:t>.202</w:t>
      </w:r>
      <w:r w:rsidR="009F0998">
        <w:rPr>
          <w:rFonts w:ascii="Arial" w:hAnsi="Arial" w:cs="Arial"/>
          <w:b/>
          <w:sz w:val="20"/>
          <w:szCs w:val="20"/>
        </w:rPr>
        <w:t>3</w:t>
      </w:r>
      <w:r w:rsidR="00E1225E" w:rsidRPr="004A3E3C">
        <w:rPr>
          <w:rFonts w:ascii="Arial" w:hAnsi="Arial" w:cs="Arial"/>
          <w:sz w:val="20"/>
          <w:szCs w:val="20"/>
        </w:rPr>
        <w:t xml:space="preserve"> r.</w:t>
      </w:r>
      <w:r w:rsidR="00E1225E" w:rsidRPr="001A1D50">
        <w:rPr>
          <w:rFonts w:ascii="Arial" w:hAnsi="Arial" w:cs="Arial"/>
          <w:sz w:val="20"/>
          <w:szCs w:val="20"/>
        </w:rPr>
        <w:t xml:space="preserve"> </w:t>
      </w:r>
      <w:r w:rsidR="00B0118F" w:rsidRPr="003E3EAF">
        <w:rPr>
          <w:rFonts w:ascii="Arial" w:hAnsi="Arial" w:cs="Arial"/>
          <w:sz w:val="20"/>
          <w:szCs w:val="20"/>
        </w:rPr>
        <w:t>,</w:t>
      </w:r>
      <w:r w:rsidR="00B0118F">
        <w:rPr>
          <w:rFonts w:ascii="Arial" w:hAnsi="Arial" w:cs="Arial"/>
          <w:sz w:val="20"/>
          <w:szCs w:val="20"/>
        </w:rPr>
        <w:t xml:space="preserve"> o godzinie </w:t>
      </w:r>
      <w:r w:rsidR="00B0118F" w:rsidRPr="003E3EAF">
        <w:rPr>
          <w:rFonts w:ascii="Arial" w:hAnsi="Arial" w:cs="Arial"/>
          <w:b/>
          <w:sz w:val="20"/>
          <w:szCs w:val="20"/>
        </w:rPr>
        <w:t>10:15.</w:t>
      </w:r>
    </w:p>
    <w:p w:rsidR="00503B93" w:rsidRDefault="00503B93" w:rsidP="00403A5D">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403A5D">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403A5D">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403A5D">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403A5D">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403A5D">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403A5D">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1D6A20" w:rsidRDefault="001D6A20" w:rsidP="00F70587">
      <w:pPr>
        <w:pStyle w:val="Default"/>
        <w:rPr>
          <w:rFonts w:ascii="Arial" w:hAnsi="Arial" w:cs="Arial"/>
          <w:b/>
          <w:bCs/>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403A5D">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5E68DE" w:rsidRPr="00844129">
        <w:rPr>
          <w:rFonts w:ascii="Arial" w:hAnsi="Arial" w:cs="Arial"/>
          <w:sz w:val="20"/>
          <w:szCs w:val="20"/>
        </w:rPr>
        <w:t>1</w:t>
      </w:r>
      <w:r w:rsidRPr="00844129">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403A5D">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 xml:space="preserve">Wykonawca uwzględniając wszystkie wymogi, o których mowa w niniejszej Specyfikacji  Warunków Zamówienia, powinien w cenie brutto ująć wszystkie koszty niezbędne dla prawidłowego   </w:t>
      </w:r>
      <w:r w:rsidR="000A260F">
        <w:rPr>
          <w:rFonts w:ascii="Arial" w:hAnsi="Arial" w:cs="Arial"/>
          <w:sz w:val="20"/>
          <w:szCs w:val="20"/>
        </w:rPr>
        <w:br/>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r w:rsidR="009F0998">
        <w:rPr>
          <w:rFonts w:ascii="Arial" w:hAnsi="Arial" w:cs="Arial"/>
          <w:sz w:val="20"/>
          <w:szCs w:val="20"/>
        </w:rPr>
        <w:t>Wykonawca zobowiązany jest wycenić wszystkie pozycje składające się na przedmiot dostawy.</w:t>
      </w:r>
    </w:p>
    <w:p w:rsidR="00094D1D" w:rsidRDefault="00094D1D" w:rsidP="00403A5D">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403A5D">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403A5D">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w:t>
      </w:r>
      <w:r w:rsidRPr="00094D1D">
        <w:rPr>
          <w:rFonts w:ascii="Arial" w:hAnsi="Arial" w:cs="Arial"/>
          <w:sz w:val="20"/>
          <w:szCs w:val="20"/>
        </w:rPr>
        <w:lastRenderedPageBreak/>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w:t>
      </w:r>
      <w:proofErr w:type="spellStart"/>
      <w:r w:rsidRPr="00094D1D">
        <w:rPr>
          <w:rFonts w:ascii="Arial" w:hAnsi="Arial" w:cs="Arial"/>
          <w:sz w:val="20"/>
          <w:szCs w:val="20"/>
        </w:rPr>
        <w:t>pzp</w:t>
      </w:r>
      <w:proofErr w:type="spellEnd"/>
      <w:r w:rsidRPr="00094D1D">
        <w:rPr>
          <w:rFonts w:ascii="Arial" w:hAnsi="Arial" w:cs="Arial"/>
          <w:sz w:val="20"/>
          <w:szCs w:val="20"/>
        </w:rPr>
        <w:t xml:space="preserve"> w związku z art. 223 ust. 2 </w:t>
      </w:r>
      <w:r w:rsidR="009464F2" w:rsidRPr="00094D1D">
        <w:rPr>
          <w:rFonts w:ascii="Arial" w:hAnsi="Arial" w:cs="Arial"/>
          <w:sz w:val="20"/>
          <w:szCs w:val="20"/>
        </w:rPr>
        <w:t>pkt.</w:t>
      </w:r>
      <w:r w:rsidRPr="00094D1D">
        <w:rPr>
          <w:rFonts w:ascii="Arial" w:hAnsi="Arial" w:cs="Arial"/>
          <w:sz w:val="20"/>
          <w:szCs w:val="20"/>
        </w:rPr>
        <w:t xml:space="preserve"> 3 </w:t>
      </w:r>
      <w:proofErr w:type="spellStart"/>
      <w:r w:rsidRPr="00094D1D">
        <w:rPr>
          <w:rFonts w:ascii="Arial" w:hAnsi="Arial" w:cs="Arial"/>
          <w:sz w:val="20"/>
          <w:szCs w:val="20"/>
        </w:rPr>
        <w:t>pzp</w:t>
      </w:r>
      <w:proofErr w:type="spellEnd"/>
      <w:r w:rsidRPr="00094D1D">
        <w:rPr>
          <w:rFonts w:ascii="Arial" w:hAnsi="Arial" w:cs="Arial"/>
          <w:sz w:val="20"/>
          <w:szCs w:val="20"/>
        </w:rPr>
        <w:t xml:space="preserve">). </w:t>
      </w:r>
    </w:p>
    <w:p w:rsidR="00F70587" w:rsidRPr="00094D1D" w:rsidRDefault="00F70587" w:rsidP="00403A5D">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Pr="00F70587" w:rsidRDefault="00F70587"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8946E1" w:rsidRPr="00E82377" w:rsidRDefault="008946E1" w:rsidP="00403A5D">
      <w:pPr>
        <w:pStyle w:val="Akapitzlist1"/>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rsidR="008946E1" w:rsidRDefault="008946E1" w:rsidP="00403A5D">
      <w:pPr>
        <w:pStyle w:val="Akapitzlist1"/>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945B1E">
        <w:rPr>
          <w:rFonts w:ascii="Arial" w:hAnsi="Arial" w:cs="Arial"/>
          <w:sz w:val="20"/>
          <w:szCs w:val="20"/>
        </w:rPr>
        <w:t>100</w:t>
      </w:r>
      <w:r>
        <w:rPr>
          <w:rFonts w:ascii="Arial" w:hAnsi="Arial" w:cs="Arial"/>
          <w:sz w:val="20"/>
          <w:szCs w:val="20"/>
        </w:rPr>
        <w:t xml:space="preserve"> %</w:t>
      </w:r>
      <w:r w:rsidRPr="00E82377">
        <w:rPr>
          <w:rFonts w:ascii="Arial" w:hAnsi="Arial" w:cs="Arial"/>
          <w:sz w:val="20"/>
          <w:szCs w:val="20"/>
        </w:rPr>
        <w:t xml:space="preserve"> </w:t>
      </w:r>
    </w:p>
    <w:p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rsidR="008946E1" w:rsidRPr="00E82377" w:rsidRDefault="008946E1" w:rsidP="00403A5D">
      <w:pPr>
        <w:pStyle w:val="Akapitzlist1"/>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8946E1" w:rsidRPr="005C56D9" w:rsidRDefault="008946E1" w:rsidP="008946E1">
      <w:pPr>
        <w:autoSpaceDE w:val="0"/>
        <w:autoSpaceDN w:val="0"/>
        <w:adjustRightInd w:val="0"/>
        <w:spacing w:after="19" w:line="240" w:lineRule="auto"/>
        <w:rPr>
          <w:rFonts w:ascii="Calibri" w:hAnsi="Calibri" w:cs="Calibri"/>
          <w:sz w:val="18"/>
          <w:szCs w:val="18"/>
        </w:rPr>
      </w:pPr>
    </w:p>
    <w:p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sidR="00945B1E">
        <w:rPr>
          <w:rFonts w:ascii="Arial" w:hAnsi="Arial" w:cs="Arial"/>
          <w:sz w:val="20"/>
          <w:szCs w:val="20"/>
        </w:rPr>
        <w:t>100</w:t>
      </w:r>
      <w:r w:rsidRPr="00222FEA">
        <w:rPr>
          <w:rFonts w:ascii="Arial" w:hAnsi="Arial" w:cs="Arial"/>
          <w:sz w:val="20"/>
          <w:szCs w:val="20"/>
        </w:rPr>
        <w:t xml:space="preserve">%: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Pr>
          <w:rFonts w:ascii="Arial" w:hAnsi="Arial" w:cs="Arial"/>
          <w:sz w:val="20"/>
          <w:szCs w:val="20"/>
        </w:rPr>
        <w:t xml:space="preserve"> tj. 6</w:t>
      </w:r>
      <w:r w:rsidRPr="00222FEA">
        <w:rPr>
          <w:rFonts w:ascii="Arial" w:hAnsi="Arial" w:cs="Arial"/>
          <w:sz w:val="20"/>
          <w:szCs w:val="20"/>
        </w:rPr>
        <w:t>0 punktów, a pozostałym ofertom przypisana zostanie odpowiednio liczba punktów zgodnie ze wzorem:</w:t>
      </w:r>
    </w:p>
    <w:p w:rsidR="008946E1" w:rsidRDefault="008946E1" w:rsidP="008946E1">
      <w:pPr>
        <w:autoSpaceDE w:val="0"/>
        <w:autoSpaceDN w:val="0"/>
        <w:adjustRightInd w:val="0"/>
        <w:spacing w:after="19" w:line="240" w:lineRule="auto"/>
        <w:ind w:left="360"/>
        <w:rPr>
          <w:rFonts w:ascii="Arial" w:hAnsi="Arial" w:cs="Arial"/>
          <w:sz w:val="20"/>
          <w:szCs w:val="20"/>
        </w:rPr>
      </w:pPr>
    </w:p>
    <w:p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Pr="00045BC4">
        <w:rPr>
          <w:rFonts w:ascii="Arial" w:hAnsi="Arial" w:cs="Arial"/>
          <w:sz w:val="20"/>
          <w:szCs w:val="20"/>
          <w:lang w:val="en-US"/>
        </w:rPr>
        <w:t>) x 60 pkt.</w:t>
      </w:r>
    </w:p>
    <w:p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8946E1" w:rsidRDefault="008946E1" w:rsidP="008946E1">
      <w:pPr>
        <w:autoSpaceDE w:val="0"/>
        <w:autoSpaceDN w:val="0"/>
        <w:adjustRightInd w:val="0"/>
        <w:spacing w:after="19" w:line="240" w:lineRule="auto"/>
        <w:rPr>
          <w:rFonts w:ascii="Arial" w:hAnsi="Arial" w:cs="Arial"/>
          <w:b/>
          <w:sz w:val="20"/>
          <w:szCs w:val="20"/>
        </w:rPr>
      </w:pPr>
    </w:p>
    <w:p w:rsidR="008946E1" w:rsidRPr="00945B1E" w:rsidRDefault="008946E1" w:rsidP="00403A5D">
      <w:pPr>
        <w:pStyle w:val="Default"/>
        <w:numPr>
          <w:ilvl w:val="0"/>
          <w:numId w:val="12"/>
        </w:numPr>
        <w:ind w:left="426"/>
        <w:jc w:val="both"/>
        <w:rPr>
          <w:rFonts w:ascii="Arial" w:hAnsi="Arial" w:cs="Arial"/>
          <w:sz w:val="20"/>
          <w:szCs w:val="20"/>
        </w:rPr>
      </w:pPr>
      <w:r w:rsidRPr="00945B1E">
        <w:rPr>
          <w:rFonts w:ascii="Arial" w:hAnsi="Arial" w:cs="Arial"/>
          <w:sz w:val="20"/>
          <w:szCs w:val="20"/>
        </w:rPr>
        <w:t xml:space="preserve">Zamawiający udzieli zamówienia Wykonawcy, który </w:t>
      </w:r>
      <w:r w:rsidR="00366F3C" w:rsidRPr="00945B1E">
        <w:rPr>
          <w:rFonts w:ascii="Arial" w:hAnsi="Arial" w:cs="Arial"/>
          <w:sz w:val="20"/>
          <w:szCs w:val="20"/>
        </w:rPr>
        <w:t>spełni wszystkie postawione w S</w:t>
      </w:r>
      <w:r w:rsidRPr="00945B1E">
        <w:rPr>
          <w:rFonts w:ascii="Arial" w:hAnsi="Arial" w:cs="Arial"/>
          <w:sz w:val="20"/>
          <w:szCs w:val="20"/>
        </w:rPr>
        <w:t>WZ warunki oraz ot</w:t>
      </w:r>
      <w:r w:rsidR="00945B1E">
        <w:rPr>
          <w:rFonts w:ascii="Arial" w:hAnsi="Arial" w:cs="Arial"/>
          <w:sz w:val="20"/>
          <w:szCs w:val="20"/>
        </w:rPr>
        <w:t>rzyma największą liczbę punktów.</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403A5D">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244D96" w:rsidRDefault="00846DC0" w:rsidP="00403A5D">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w:t>
      </w:r>
      <w:proofErr w:type="spellStart"/>
      <w:r w:rsidRPr="00244D96">
        <w:rPr>
          <w:rFonts w:ascii="Arial" w:hAnsi="Arial" w:cs="Arial"/>
          <w:sz w:val="20"/>
          <w:szCs w:val="20"/>
        </w:rPr>
        <w:t>pzp</w:t>
      </w:r>
      <w:proofErr w:type="spellEnd"/>
      <w:r w:rsidRPr="00244D96">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403A5D">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403A5D">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403A5D">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Załącznik Nr </w:t>
      </w:r>
      <w:r w:rsidR="00F002CB" w:rsidRPr="00F002CB">
        <w:rPr>
          <w:rFonts w:ascii="Arial" w:hAnsi="Arial" w:cs="Arial"/>
          <w:sz w:val="20"/>
          <w:szCs w:val="20"/>
        </w:rPr>
        <w:t>6</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rsidR="00846DC0" w:rsidRPr="00846DC0" w:rsidRDefault="00846DC0" w:rsidP="00403A5D">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403A5D">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244D96" w:rsidRDefault="00244D96"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lastRenderedPageBreak/>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403A5D">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w:t>
      </w:r>
      <w:proofErr w:type="spellStart"/>
      <w:r w:rsidRPr="0000719D">
        <w:rPr>
          <w:rFonts w:ascii="Arial" w:hAnsi="Arial" w:cs="Arial"/>
          <w:sz w:val="20"/>
          <w:szCs w:val="20"/>
        </w:rPr>
        <w:t>pzp</w:t>
      </w:r>
      <w:proofErr w:type="spellEnd"/>
      <w:r w:rsidRPr="0000719D">
        <w:rPr>
          <w:rFonts w:ascii="Arial" w:hAnsi="Arial" w:cs="Arial"/>
          <w:sz w:val="20"/>
          <w:szCs w:val="20"/>
        </w:rPr>
        <w:t xml:space="preserve">. </w:t>
      </w:r>
    </w:p>
    <w:p w:rsidR="00846DC0" w:rsidRPr="00D16ABD" w:rsidRDefault="00846DC0" w:rsidP="00403A5D">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403A5D">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403A5D">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403A5D">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403A5D">
      <w:pPr>
        <w:pStyle w:val="Default"/>
        <w:numPr>
          <w:ilvl w:val="0"/>
          <w:numId w:val="7"/>
        </w:numPr>
        <w:jc w:val="both"/>
        <w:rPr>
          <w:rFonts w:ascii="Arial" w:hAnsi="Arial" w:cs="Arial"/>
          <w:sz w:val="20"/>
          <w:szCs w:val="20"/>
        </w:rPr>
      </w:pPr>
      <w:r w:rsidRPr="0000719D">
        <w:rPr>
          <w:rFonts w:ascii="Arial" w:hAnsi="Arial" w:cs="Arial"/>
          <w:sz w:val="20"/>
          <w:szCs w:val="20"/>
        </w:rPr>
        <w:t xml:space="preserve"> </w:t>
      </w: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 xml:space="preserve">t. 1 </w:t>
      </w:r>
      <w:proofErr w:type="spellStart"/>
      <w:r w:rsidR="0000719D" w:rsidRPr="00D16ABD">
        <w:rPr>
          <w:rFonts w:ascii="Arial" w:hAnsi="Arial" w:cs="Arial"/>
          <w:sz w:val="20"/>
          <w:szCs w:val="20"/>
        </w:rPr>
        <w:t>pzp</w:t>
      </w:r>
      <w:proofErr w:type="spellEnd"/>
      <w:r w:rsidR="0000719D" w:rsidRPr="00D16ABD">
        <w:rPr>
          <w:rFonts w:ascii="Arial" w:hAnsi="Arial" w:cs="Arial"/>
          <w:sz w:val="20"/>
          <w:szCs w:val="20"/>
        </w:rPr>
        <w:t>,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403A5D">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w:t>
      </w:r>
      <w:proofErr w:type="spellStart"/>
      <w:r w:rsidRPr="00D16ABD">
        <w:rPr>
          <w:rFonts w:ascii="Arial" w:hAnsi="Arial" w:cs="Arial"/>
          <w:sz w:val="20"/>
          <w:szCs w:val="20"/>
        </w:rPr>
        <w:t>pzp</w:t>
      </w:r>
      <w:proofErr w:type="spellEnd"/>
      <w:r w:rsidRPr="00D16ABD">
        <w:rPr>
          <w:rFonts w:ascii="Arial" w:hAnsi="Arial" w:cs="Arial"/>
          <w:sz w:val="20"/>
          <w:szCs w:val="20"/>
        </w:rPr>
        <w:t xml:space="preserve">. </w:t>
      </w:r>
    </w:p>
    <w:p w:rsidR="00846DC0" w:rsidRDefault="00846DC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1611A0" w:rsidRPr="001611A0" w:rsidRDefault="001611A0" w:rsidP="00843A60">
      <w:pPr>
        <w:pStyle w:val="Default"/>
        <w:rPr>
          <w:rFonts w:ascii="Arial" w:hAnsi="Arial" w:cs="Arial"/>
          <w:color w:val="auto"/>
          <w:sz w:val="20"/>
          <w:szCs w:val="20"/>
        </w:rPr>
      </w:pPr>
    </w:p>
    <w:p w:rsidR="00843A60" w:rsidRPr="001611A0" w:rsidRDefault="001611A0" w:rsidP="00403A5D">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dnia</w:t>
      </w:r>
      <w:r>
        <w:rPr>
          <w:rFonts w:ascii="Arial" w:hAnsi="Arial" w:cs="Arial"/>
          <w:color w:val="auto"/>
          <w:sz w:val="20"/>
          <w:szCs w:val="20"/>
        </w:rPr>
        <w:t xml:space="preserve"> </w:t>
      </w:r>
      <w:r w:rsidR="00843A60" w:rsidRPr="001611A0">
        <w:rPr>
          <w:rFonts w:ascii="Arial" w:hAnsi="Arial" w:cs="Arial"/>
          <w:color w:val="auto"/>
          <w:sz w:val="20"/>
          <w:szCs w:val="20"/>
        </w:rPr>
        <w:t>27</w:t>
      </w:r>
      <w:r>
        <w:rPr>
          <w:rFonts w:ascii="Arial" w:hAnsi="Arial" w:cs="Arial"/>
          <w:color w:val="auto"/>
          <w:sz w:val="20"/>
          <w:szCs w:val="20"/>
        </w:rPr>
        <w:t xml:space="preserve">  </w:t>
      </w:r>
      <w:r w:rsidR="00843A60" w:rsidRPr="001611A0">
        <w:rPr>
          <w:rFonts w:ascii="Arial" w:hAnsi="Arial" w:cs="Arial"/>
          <w:color w:val="auto"/>
          <w:sz w:val="20"/>
          <w:szCs w:val="20"/>
        </w:rPr>
        <w:t>kwietnia</w:t>
      </w:r>
      <w:r>
        <w:rPr>
          <w:rFonts w:ascii="Arial" w:hAnsi="Arial" w:cs="Arial"/>
          <w:color w:val="auto"/>
          <w:sz w:val="20"/>
          <w:szCs w:val="20"/>
        </w:rPr>
        <w:t xml:space="preserve"> </w:t>
      </w:r>
      <w:r w:rsidR="00843A60" w:rsidRPr="001611A0">
        <w:rPr>
          <w:rFonts w:ascii="Arial" w:hAnsi="Arial" w:cs="Arial"/>
          <w:color w:val="auto"/>
          <w:sz w:val="20"/>
          <w:szCs w:val="20"/>
        </w:rPr>
        <w:t>2016</w:t>
      </w:r>
      <w:r>
        <w:rPr>
          <w:rFonts w:ascii="Arial" w:hAnsi="Arial" w:cs="Arial"/>
          <w:color w:val="auto"/>
          <w:sz w:val="20"/>
          <w:szCs w:val="20"/>
        </w:rPr>
        <w:t xml:space="preserve">  </w:t>
      </w:r>
      <w:r w:rsidR="00843A60" w:rsidRPr="001611A0">
        <w:rPr>
          <w:rFonts w:ascii="Arial" w:hAnsi="Arial" w:cs="Arial"/>
          <w:color w:val="auto"/>
          <w:sz w:val="20"/>
          <w:szCs w:val="20"/>
        </w:rPr>
        <w:t>r.</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osobo</w:t>
      </w:r>
      <w:r w:rsidR="00843A60" w:rsidRPr="001611A0">
        <w:rPr>
          <w:rFonts w:ascii="Arial" w:hAnsi="Arial" w:cs="Arial"/>
          <w:color w:val="auto"/>
          <w:sz w:val="20"/>
          <w:szCs w:val="20"/>
        </w:rPr>
        <w:t>wych</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1611A0">
        <w:rPr>
          <w:rFonts w:ascii="Arial" w:hAnsi="Arial" w:cs="Arial"/>
          <w:color w:val="auto"/>
          <w:sz w:val="20"/>
          <w:szCs w:val="20"/>
        </w:rPr>
        <w:t xml:space="preserve"> jest </w:t>
      </w:r>
      <w:r w:rsidR="00686421">
        <w:rPr>
          <w:rFonts w:ascii="Arial" w:hAnsi="Arial" w:cs="Arial"/>
          <w:color w:val="auto"/>
          <w:sz w:val="20"/>
          <w:szCs w:val="20"/>
        </w:rPr>
        <w:t xml:space="preserve">Akademia Nauk Stosowanych </w:t>
      </w:r>
      <w:r w:rsidR="00686421">
        <w:rPr>
          <w:rFonts w:ascii="Arial" w:hAnsi="Arial" w:cs="Arial"/>
          <w:color w:val="auto"/>
          <w:sz w:val="20"/>
          <w:szCs w:val="20"/>
        </w:rPr>
        <w:br/>
        <w:t>im.</w:t>
      </w:r>
      <w:r w:rsidR="001611A0">
        <w:rPr>
          <w:rFonts w:ascii="Arial" w:hAnsi="Arial" w:cs="Arial"/>
          <w:color w:val="auto"/>
          <w:sz w:val="20"/>
          <w:szCs w:val="20"/>
        </w:rPr>
        <w:t xml:space="preserve"> Stanisława Staszica w Pile</w:t>
      </w:r>
      <w:r w:rsidRPr="001611A0">
        <w:rPr>
          <w:rFonts w:ascii="Arial" w:hAnsi="Arial" w:cs="Arial"/>
          <w:i/>
          <w:iCs/>
          <w:color w:val="auto"/>
          <w:sz w:val="20"/>
          <w:szCs w:val="20"/>
        </w:rPr>
        <w:t>;</w:t>
      </w:r>
    </w:p>
    <w:p w:rsidR="00843A60" w:rsidRPr="00555E07" w:rsidRDefault="00843A60" w:rsidP="00403A5D">
      <w:pPr>
        <w:pStyle w:val="Akapitzlist"/>
        <w:numPr>
          <w:ilvl w:val="1"/>
          <w:numId w:val="15"/>
        </w:numPr>
        <w:spacing w:after="0" w:line="240" w:lineRule="auto"/>
        <w:ind w:left="709"/>
        <w:jc w:val="both"/>
        <w:rPr>
          <w:rFonts w:ascii="Arial" w:hAnsi="Arial" w:cs="Arial"/>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686421">
        <w:rPr>
          <w:rFonts w:ascii="Arial" w:hAnsi="Arial" w:cs="Arial"/>
          <w:sz w:val="20"/>
          <w:szCs w:val="20"/>
        </w:rPr>
        <w:t>Akademia Nauk Stosowanych im.</w:t>
      </w:r>
      <w:r w:rsidR="001611A0" w:rsidRPr="00555E07">
        <w:rPr>
          <w:rFonts w:ascii="Arial" w:hAnsi="Arial" w:cs="Arial"/>
          <w:sz w:val="20"/>
          <w:szCs w:val="20"/>
        </w:rPr>
        <w:t xml:space="preserve"> Stanisława Staszica w Piel, ul. Podchorążych 10, 64-920 Piła, </w:t>
      </w:r>
      <w:r w:rsidRPr="00555E07">
        <w:rPr>
          <w:rFonts w:ascii="Arial" w:hAnsi="Arial" w:cs="Arial"/>
          <w:sz w:val="20"/>
          <w:szCs w:val="20"/>
        </w:rPr>
        <w:t>pocztą</w:t>
      </w:r>
      <w:r w:rsidR="001611A0" w:rsidRPr="00555E07">
        <w:rPr>
          <w:rFonts w:ascii="Arial" w:hAnsi="Arial" w:cs="Arial"/>
          <w:sz w:val="20"/>
          <w:szCs w:val="20"/>
        </w:rPr>
        <w:t xml:space="preserve"> </w:t>
      </w:r>
      <w:r w:rsidRPr="00555E07">
        <w:rPr>
          <w:rFonts w:ascii="Arial" w:hAnsi="Arial" w:cs="Arial"/>
          <w:sz w:val="20"/>
          <w:szCs w:val="20"/>
        </w:rPr>
        <w:t>elektroniczną</w:t>
      </w:r>
      <w:r w:rsidR="001611A0" w:rsidRPr="00555E07">
        <w:rPr>
          <w:rFonts w:ascii="Arial" w:hAnsi="Arial" w:cs="Arial"/>
          <w:sz w:val="20"/>
          <w:szCs w:val="20"/>
        </w:rPr>
        <w:t xml:space="preserve"> </w:t>
      </w:r>
      <w:r w:rsidRPr="00555E07">
        <w:rPr>
          <w:rFonts w:ascii="Arial" w:hAnsi="Arial" w:cs="Arial"/>
          <w:sz w:val="20"/>
          <w:szCs w:val="20"/>
        </w:rPr>
        <w:t>na</w:t>
      </w:r>
      <w:r w:rsidR="001611A0" w:rsidRPr="00555E07">
        <w:rPr>
          <w:rFonts w:ascii="Arial" w:hAnsi="Arial" w:cs="Arial"/>
          <w:sz w:val="20"/>
          <w:szCs w:val="20"/>
        </w:rPr>
        <w:t xml:space="preserve"> adres </w:t>
      </w:r>
      <w:r w:rsidR="000A260F">
        <w:rPr>
          <w:rFonts w:ascii="Arial" w:hAnsi="Arial" w:cs="Arial"/>
          <w:sz w:val="20"/>
          <w:szCs w:val="20"/>
        </w:rPr>
        <w:br/>
      </w:r>
      <w:r w:rsidR="00686421">
        <w:rPr>
          <w:rFonts w:ascii="Arial" w:hAnsi="Arial" w:cs="Arial"/>
          <w:sz w:val="20"/>
          <w:szCs w:val="20"/>
        </w:rPr>
        <w:t>e-mail: : iod@ans</w:t>
      </w:r>
      <w:r w:rsidR="001611A0" w:rsidRPr="00555E07">
        <w:rPr>
          <w:rFonts w:ascii="Arial" w:hAnsi="Arial" w:cs="Arial"/>
          <w:sz w:val="20"/>
          <w:szCs w:val="20"/>
        </w:rPr>
        <w:t>.pila.pl;</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Pr="001611A0">
        <w:rPr>
          <w:rFonts w:ascii="Arial" w:hAnsi="Arial" w:cs="Arial"/>
          <w:color w:val="auto"/>
          <w:sz w:val="20"/>
          <w:szCs w:val="20"/>
        </w:rPr>
        <w:t>na</w:t>
      </w:r>
      <w:r w:rsidR="001611A0">
        <w:rPr>
          <w:rFonts w:ascii="Arial" w:hAnsi="Arial" w:cs="Arial"/>
          <w:color w:val="auto"/>
          <w:sz w:val="20"/>
          <w:szCs w:val="20"/>
        </w:rPr>
        <w:t xml:space="preserve">  </w:t>
      </w:r>
      <w:r w:rsidRPr="001611A0">
        <w:rPr>
          <w:rFonts w:ascii="Arial" w:hAnsi="Arial" w:cs="Arial"/>
          <w:color w:val="auto"/>
          <w:sz w:val="20"/>
          <w:szCs w:val="20"/>
        </w:rPr>
        <w:t>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Pr="001611A0">
        <w:rPr>
          <w:rFonts w:ascii="Arial" w:hAnsi="Arial" w:cs="Arial"/>
          <w:color w:val="auto"/>
          <w:sz w:val="20"/>
          <w:szCs w:val="20"/>
        </w:rPr>
        <w:t>udzielenie</w:t>
      </w:r>
      <w:r w:rsidR="001611A0">
        <w:rPr>
          <w:rFonts w:ascii="Arial" w:hAnsi="Arial" w:cs="Arial"/>
          <w:color w:val="auto"/>
          <w:sz w:val="20"/>
          <w:szCs w:val="20"/>
        </w:rPr>
        <w:t xml:space="preserve">  </w:t>
      </w:r>
      <w:r w:rsidRPr="001611A0">
        <w:rPr>
          <w:rFonts w:ascii="Arial" w:hAnsi="Arial" w:cs="Arial"/>
          <w:color w:val="auto"/>
          <w:sz w:val="20"/>
          <w:szCs w:val="20"/>
        </w:rPr>
        <w:t>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403A5D">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403A5D">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Pr="001611A0" w:rsidRDefault="00843A60" w:rsidP="00403A5D">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z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Pr="001611A0">
        <w:rPr>
          <w:rFonts w:ascii="Arial" w:hAnsi="Arial" w:cs="Arial"/>
          <w:color w:val="auto"/>
          <w:sz w:val="20"/>
          <w:szCs w:val="20"/>
        </w:rPr>
        <w:t>mowa</w:t>
      </w:r>
      <w:r w:rsidR="002C5A04">
        <w:rPr>
          <w:rFonts w:ascii="Arial" w:hAnsi="Arial" w:cs="Arial"/>
          <w:color w:val="auto"/>
          <w:sz w:val="20"/>
          <w:szCs w:val="20"/>
        </w:rPr>
        <w:t xml:space="preserve">  w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00EF2BE7">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843A60" w:rsidRPr="001611A0" w:rsidRDefault="00843A60" w:rsidP="00403A5D">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lastRenderedPageBreak/>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403A5D">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403A5D">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843A60" w:rsidRPr="001611A0" w:rsidRDefault="00843A60" w:rsidP="00403A5D">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403A5D">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403A5D">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proofErr w:type="spellStart"/>
      <w:r w:rsidRPr="00ED277F">
        <w:rPr>
          <w:rFonts w:ascii="Arial" w:hAnsi="Arial" w:cs="Arial"/>
          <w:sz w:val="20"/>
          <w:szCs w:val="20"/>
        </w:rPr>
        <w:t>wyłączeń</w:t>
      </w:r>
      <w:proofErr w:type="spellEnd"/>
      <w:r w:rsidRPr="00ED277F">
        <w:rPr>
          <w:rFonts w:ascii="Arial" w:hAnsi="Arial" w:cs="Arial"/>
          <w:sz w:val="20"/>
          <w:szCs w:val="20"/>
        </w:rPr>
        <w:t>,</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495C74">
      <w:pPr>
        <w:pStyle w:val="Akapitzlist1"/>
        <w:autoSpaceDE w:val="0"/>
        <w:autoSpaceDN w:val="0"/>
        <w:adjustRightInd w:val="0"/>
        <w:spacing w:line="240" w:lineRule="auto"/>
        <w:ind w:left="360" w:right="7" w:firstLine="0"/>
        <w:rPr>
          <w:rFonts w:ascii="Arial" w:hAnsi="Arial" w:cs="Arial"/>
          <w:sz w:val="20"/>
          <w:szCs w:val="20"/>
        </w:rPr>
      </w:pPr>
    </w:p>
    <w:p w:rsidR="00495C74" w:rsidRDefault="00495C74" w:rsidP="00403A5D">
      <w:pPr>
        <w:pStyle w:val="Akapitzlist"/>
        <w:numPr>
          <w:ilvl w:val="0"/>
          <w:numId w:val="18"/>
        </w:numPr>
        <w:spacing w:after="12" w:line="240" w:lineRule="auto"/>
        <w:ind w:right="7"/>
        <w:jc w:val="both"/>
        <w:rPr>
          <w:rFonts w:ascii="Arial" w:hAnsi="Arial" w:cs="Arial"/>
          <w:sz w:val="20"/>
          <w:szCs w:val="20"/>
        </w:rPr>
      </w:pPr>
      <w:r w:rsidRPr="0024322B">
        <w:rPr>
          <w:rFonts w:ascii="Arial" w:hAnsi="Arial" w:cs="Arial"/>
          <w:sz w:val="20"/>
          <w:szCs w:val="20"/>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24322B">
        <w:rPr>
          <w:rFonts w:ascii="Arial" w:hAnsi="Arial" w:cs="Arial"/>
          <w:i/>
          <w:sz w:val="20"/>
          <w:szCs w:val="20"/>
        </w:rPr>
        <w:t xml:space="preserve"> występują</w:t>
      </w:r>
      <w:r w:rsidRPr="0024322B">
        <w:rPr>
          <w:rFonts w:ascii="Arial" w:hAnsi="Arial" w:cs="Arial"/>
          <w:sz w:val="20"/>
          <w:szCs w:val="20"/>
        </w:rPr>
        <w:t>) podane w opisie przedmiotu zamówienia należy traktować, jako przykładowe.</w:t>
      </w:r>
    </w:p>
    <w:p w:rsidR="0024322B" w:rsidRPr="0024322B" w:rsidRDefault="0024322B" w:rsidP="00403A5D">
      <w:pPr>
        <w:pStyle w:val="Akapitzlist"/>
        <w:numPr>
          <w:ilvl w:val="0"/>
          <w:numId w:val="18"/>
        </w:numPr>
        <w:spacing w:after="12" w:line="240" w:lineRule="auto"/>
        <w:ind w:right="7"/>
        <w:jc w:val="both"/>
        <w:rPr>
          <w:rFonts w:ascii="Arial" w:hAnsi="Arial" w:cs="Arial"/>
          <w:sz w:val="20"/>
          <w:szCs w:val="20"/>
        </w:rPr>
      </w:pPr>
      <w:r>
        <w:rPr>
          <w:rFonts w:ascii="Arial" w:hAnsi="Arial" w:cs="Arial"/>
          <w:sz w:val="20"/>
          <w:szCs w:val="20"/>
        </w:rPr>
        <w:t>Zamawiający przewiduje możliwość</w:t>
      </w:r>
      <w:r w:rsidRPr="0024322B">
        <w:rPr>
          <w:rFonts w:ascii="Arial" w:hAnsi="Arial" w:cs="Arial"/>
          <w:sz w:val="20"/>
          <w:szCs w:val="20"/>
        </w:rPr>
        <w:t xml:space="preserve"> udzielenia dotychczasowemu wyk</w:t>
      </w:r>
      <w:r>
        <w:rPr>
          <w:rFonts w:ascii="Arial" w:hAnsi="Arial" w:cs="Arial"/>
          <w:sz w:val="20"/>
          <w:szCs w:val="20"/>
        </w:rPr>
        <w:t xml:space="preserve">onawcy zamówienia podstawowego, </w:t>
      </w:r>
      <w:r w:rsidRPr="0024322B">
        <w:rPr>
          <w:rFonts w:ascii="Arial" w:hAnsi="Arial" w:cs="Arial"/>
          <w:sz w:val="20"/>
          <w:szCs w:val="20"/>
        </w:rPr>
        <w:t xml:space="preserve">zamówienia na dodatkowe dostawy, których celem jest  zwiększenie bieżących dostaw </w:t>
      </w:r>
      <w:r>
        <w:rPr>
          <w:rFonts w:ascii="Arial" w:hAnsi="Arial" w:cs="Arial"/>
          <w:sz w:val="20"/>
          <w:szCs w:val="20"/>
        </w:rPr>
        <w:t xml:space="preserve">zgodnie z art. 214 ust. 1 pkt 8) ustawy </w:t>
      </w:r>
      <w:proofErr w:type="spellStart"/>
      <w:r>
        <w:rPr>
          <w:rFonts w:ascii="Arial" w:hAnsi="Arial" w:cs="Arial"/>
          <w:sz w:val="20"/>
          <w:szCs w:val="20"/>
        </w:rPr>
        <w:t>Pzp</w:t>
      </w:r>
      <w:proofErr w:type="spellEnd"/>
      <w:r>
        <w:rPr>
          <w:rFonts w:ascii="Arial" w:hAnsi="Arial" w:cs="Arial"/>
          <w:sz w:val="20"/>
          <w:szCs w:val="20"/>
        </w:rPr>
        <w:t>.</w:t>
      </w:r>
    </w:p>
    <w:p w:rsidR="00843A60" w:rsidRPr="0000719D" w:rsidRDefault="00843A60" w:rsidP="0000719D">
      <w:pPr>
        <w:pStyle w:val="Default"/>
        <w:jc w:val="both"/>
        <w:rPr>
          <w:rFonts w:ascii="Arial" w:hAnsi="Arial" w:cs="Arial"/>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E86AA3" w:rsidRDefault="00FD4133" w:rsidP="00495C74">
      <w:pPr>
        <w:spacing w:after="0" w:line="240" w:lineRule="auto"/>
        <w:ind w:right="6"/>
        <w:rPr>
          <w:rFonts w:ascii="Arial" w:hAnsi="Arial" w:cs="Arial"/>
          <w:sz w:val="20"/>
          <w:szCs w:val="20"/>
        </w:rPr>
      </w:pPr>
      <w:r>
        <w:rPr>
          <w:rFonts w:ascii="Arial" w:hAnsi="Arial" w:cs="Arial"/>
          <w:sz w:val="20"/>
          <w:szCs w:val="20"/>
        </w:rPr>
        <w:t>Załącznik nr 4</w:t>
      </w:r>
      <w:r w:rsidR="00E86AA3">
        <w:rPr>
          <w:rFonts w:ascii="Arial" w:hAnsi="Arial" w:cs="Arial"/>
          <w:sz w:val="20"/>
          <w:szCs w:val="20"/>
        </w:rPr>
        <w:t xml:space="preserve"> – Opis oferowanych mebli wraz ze zdjęciami</w:t>
      </w:r>
    </w:p>
    <w:p w:rsidR="00686421" w:rsidRDefault="00686421" w:rsidP="00686421">
      <w:pPr>
        <w:pStyle w:val="Default"/>
        <w:jc w:val="both"/>
        <w:rPr>
          <w:rFonts w:ascii="Arial" w:hAnsi="Arial" w:cs="Arial"/>
          <w:sz w:val="20"/>
          <w:szCs w:val="20"/>
        </w:rPr>
      </w:pPr>
      <w:r>
        <w:rPr>
          <w:rFonts w:ascii="Arial" w:hAnsi="Arial" w:cs="Arial"/>
          <w:sz w:val="20"/>
          <w:szCs w:val="20"/>
        </w:rPr>
        <w:t xml:space="preserve">Załącznik nr 5 – Oświadczenie o </w:t>
      </w:r>
      <w:r>
        <w:rPr>
          <w:rFonts w:ascii="Arial" w:eastAsia="Calibri" w:hAnsi="Arial" w:cs="Arial"/>
          <w:bCs/>
          <w:sz w:val="20"/>
          <w:szCs w:val="20"/>
        </w:rPr>
        <w:t>przeciwdziałaniu wspierania</w:t>
      </w:r>
      <w:r w:rsidRPr="00CA364E">
        <w:rPr>
          <w:rFonts w:ascii="Arial" w:eastAsia="Calibri" w:hAnsi="Arial" w:cs="Arial"/>
          <w:bCs/>
          <w:sz w:val="20"/>
          <w:szCs w:val="20"/>
        </w:rPr>
        <w:t xml:space="preserve"> agresji na Ukrainę</w:t>
      </w:r>
    </w:p>
    <w:p w:rsidR="00495C74" w:rsidRDefault="00495C74" w:rsidP="00495C74">
      <w:pPr>
        <w:spacing w:after="0" w:line="240" w:lineRule="auto"/>
        <w:ind w:right="6"/>
        <w:rPr>
          <w:rFonts w:ascii="Arial" w:hAnsi="Arial" w:cs="Arial"/>
          <w:sz w:val="20"/>
          <w:szCs w:val="20"/>
        </w:rPr>
      </w:pPr>
      <w:r w:rsidRPr="00796792">
        <w:rPr>
          <w:rFonts w:ascii="Arial" w:hAnsi="Arial" w:cs="Arial"/>
          <w:sz w:val="20"/>
          <w:szCs w:val="20"/>
        </w:rPr>
        <w:t>Z</w:t>
      </w:r>
      <w:r w:rsidR="00E86AA3">
        <w:rPr>
          <w:rFonts w:ascii="Arial" w:hAnsi="Arial" w:cs="Arial"/>
          <w:sz w:val="20"/>
          <w:szCs w:val="20"/>
        </w:rPr>
        <w:t xml:space="preserve">ałącznik nr </w:t>
      </w:r>
      <w:r w:rsidR="00686421">
        <w:rPr>
          <w:rFonts w:ascii="Arial" w:hAnsi="Arial" w:cs="Arial"/>
          <w:sz w:val="20"/>
          <w:szCs w:val="20"/>
        </w:rPr>
        <w:t>6</w:t>
      </w:r>
      <w:r w:rsidR="00E86AA3">
        <w:rPr>
          <w:rFonts w:ascii="Arial" w:hAnsi="Arial" w:cs="Arial"/>
          <w:sz w:val="20"/>
          <w:szCs w:val="20"/>
        </w:rPr>
        <w:t xml:space="preserve"> – Wzór umowy</w:t>
      </w:r>
    </w:p>
    <w:p w:rsidR="00531481" w:rsidRDefault="00531481" w:rsidP="00495C74">
      <w:pPr>
        <w:spacing w:after="0" w:line="240" w:lineRule="auto"/>
        <w:ind w:right="6"/>
        <w:rPr>
          <w:rFonts w:ascii="Arial" w:hAnsi="Arial" w:cs="Arial"/>
          <w:sz w:val="20"/>
          <w:szCs w:val="20"/>
        </w:rPr>
      </w:pPr>
      <w:r>
        <w:rPr>
          <w:rFonts w:ascii="Arial" w:hAnsi="Arial" w:cs="Arial"/>
          <w:sz w:val="20"/>
          <w:szCs w:val="20"/>
        </w:rPr>
        <w:t>Załącznik nr 7 – Wizualizacja pomieszczeń</w:t>
      </w:r>
    </w:p>
    <w:p w:rsidR="0000719D" w:rsidRDefault="00BF0FCD" w:rsidP="00495C74">
      <w:pPr>
        <w:pStyle w:val="Default"/>
        <w:rPr>
          <w:b/>
          <w:bCs/>
          <w:sz w:val="22"/>
          <w:szCs w:val="22"/>
        </w:rPr>
      </w:pPr>
      <w:r>
        <w:rPr>
          <w:b/>
          <w:bCs/>
          <w:sz w:val="22"/>
          <w:szCs w:val="22"/>
        </w:rPr>
        <w:t xml:space="preserve"> </w:t>
      </w:r>
    </w:p>
    <w:p w:rsidR="0000719D" w:rsidRDefault="0000719D" w:rsidP="0000719D">
      <w:pPr>
        <w:pStyle w:val="Default"/>
        <w:rPr>
          <w:b/>
          <w:bCs/>
          <w:sz w:val="22"/>
          <w:szCs w:val="22"/>
        </w:rPr>
      </w:pPr>
    </w:p>
    <w:p w:rsidR="0000719D" w:rsidRDefault="0000719D" w:rsidP="0000719D">
      <w:pPr>
        <w:pStyle w:val="Default"/>
        <w:rPr>
          <w:b/>
          <w:bCs/>
          <w:sz w:val="22"/>
          <w:szCs w:val="22"/>
        </w:rPr>
      </w:pPr>
    </w:p>
    <w:p w:rsidR="0000719D" w:rsidRPr="00B63E4A" w:rsidRDefault="00B63E4A" w:rsidP="00A47D63">
      <w:pPr>
        <w:pStyle w:val="Nagwek5"/>
        <w:tabs>
          <w:tab w:val="left" w:pos="0"/>
        </w:tabs>
        <w:ind w:right="1"/>
        <w:rPr>
          <w:rFonts w:ascii="Trebuchet MS" w:hAnsi="Trebuchet MS"/>
          <w:b/>
          <w:bCs/>
          <w:sz w:val="22"/>
          <w:szCs w:val="22"/>
        </w:rPr>
      </w:pPr>
      <w:r>
        <w:rPr>
          <w:rFonts w:ascii="Trebuchet MS" w:hAnsi="Trebuchet MS"/>
          <w:sz w:val="20"/>
          <w:szCs w:val="20"/>
        </w:rPr>
        <w:t xml:space="preserve">                                                     </w:t>
      </w:r>
    </w:p>
    <w:p w:rsidR="0000719D" w:rsidRDefault="0000719D" w:rsidP="0000719D">
      <w:pPr>
        <w:pStyle w:val="Default"/>
        <w:rPr>
          <w:b/>
          <w:bCs/>
          <w:sz w:val="22"/>
          <w:szCs w:val="22"/>
        </w:rPr>
      </w:pPr>
    </w:p>
    <w:sectPr w:rsidR="0000719D" w:rsidSect="00531481">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060F4"/>
    <w:multiLevelType w:val="multilevel"/>
    <w:tmpl w:val="7BDE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3510FF"/>
    <w:multiLevelType w:val="multilevel"/>
    <w:tmpl w:val="6324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81DB8"/>
    <w:multiLevelType w:val="multilevel"/>
    <w:tmpl w:val="BC5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13" w15:restartNumberingAfterBreak="0">
    <w:nsid w:val="4AB67644"/>
    <w:multiLevelType w:val="multilevel"/>
    <w:tmpl w:val="AA20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200D18"/>
    <w:multiLevelType w:val="multilevel"/>
    <w:tmpl w:val="276A9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31A2C"/>
    <w:multiLevelType w:val="multilevel"/>
    <w:tmpl w:val="A1A8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17"/>
  </w:num>
  <w:num w:numId="5">
    <w:abstractNumId w:val="2"/>
  </w:num>
  <w:num w:numId="6">
    <w:abstractNumId w:val="14"/>
  </w:num>
  <w:num w:numId="7">
    <w:abstractNumId w:val="16"/>
  </w:num>
  <w:num w:numId="8">
    <w:abstractNumId w:val="22"/>
  </w:num>
  <w:num w:numId="9">
    <w:abstractNumId w:val="11"/>
  </w:num>
  <w:num w:numId="10">
    <w:abstractNumId w:val="3"/>
  </w:num>
  <w:num w:numId="11">
    <w:abstractNumId w:val="10"/>
  </w:num>
  <w:num w:numId="12">
    <w:abstractNumId w:val="12"/>
  </w:num>
  <w:num w:numId="13">
    <w:abstractNumId w:val="9"/>
  </w:num>
  <w:num w:numId="14">
    <w:abstractNumId w:val="6"/>
  </w:num>
  <w:num w:numId="15">
    <w:abstractNumId w:val="8"/>
  </w:num>
  <w:num w:numId="16">
    <w:abstractNumId w:val="21"/>
  </w:num>
  <w:num w:numId="17">
    <w:abstractNumId w:val="15"/>
  </w:num>
  <w:num w:numId="18">
    <w:abstractNumId w:val="18"/>
  </w:num>
  <w:num w:numId="19">
    <w:abstractNumId w:val="1"/>
  </w:num>
  <w:num w:numId="20">
    <w:abstractNumId w:val="19"/>
  </w:num>
  <w:num w:numId="21">
    <w:abstractNumId w:val="4"/>
  </w:num>
  <w:num w:numId="22">
    <w:abstractNumId w:val="7"/>
  </w:num>
  <w:num w:numId="23">
    <w:abstractNumId w:val="13"/>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5"/>
    <w:rsid w:val="0000719D"/>
    <w:rsid w:val="000432FD"/>
    <w:rsid w:val="00047C8E"/>
    <w:rsid w:val="00047CC2"/>
    <w:rsid w:val="00065DF1"/>
    <w:rsid w:val="00071A26"/>
    <w:rsid w:val="00084859"/>
    <w:rsid w:val="00094D1D"/>
    <w:rsid w:val="000A260F"/>
    <w:rsid w:val="000B34B0"/>
    <w:rsid w:val="000B5D7A"/>
    <w:rsid w:val="000C7CF4"/>
    <w:rsid w:val="000E7DD2"/>
    <w:rsid w:val="000F2F19"/>
    <w:rsid w:val="00102D32"/>
    <w:rsid w:val="00107203"/>
    <w:rsid w:val="001171CE"/>
    <w:rsid w:val="0012363E"/>
    <w:rsid w:val="00150AA6"/>
    <w:rsid w:val="001611A0"/>
    <w:rsid w:val="001779B7"/>
    <w:rsid w:val="00191E84"/>
    <w:rsid w:val="0019456A"/>
    <w:rsid w:val="001C3877"/>
    <w:rsid w:val="001C664D"/>
    <w:rsid w:val="001D6A20"/>
    <w:rsid w:val="001F0176"/>
    <w:rsid w:val="0024322B"/>
    <w:rsid w:val="00244D96"/>
    <w:rsid w:val="00246999"/>
    <w:rsid w:val="002959A5"/>
    <w:rsid w:val="002C1514"/>
    <w:rsid w:val="002C154D"/>
    <w:rsid w:val="002C1D68"/>
    <w:rsid w:val="002C5A04"/>
    <w:rsid w:val="002E2989"/>
    <w:rsid w:val="002F3CC5"/>
    <w:rsid w:val="00320009"/>
    <w:rsid w:val="00324156"/>
    <w:rsid w:val="0032599C"/>
    <w:rsid w:val="0034117B"/>
    <w:rsid w:val="003515ED"/>
    <w:rsid w:val="00354481"/>
    <w:rsid w:val="00366731"/>
    <w:rsid w:val="00366F3C"/>
    <w:rsid w:val="003A23DF"/>
    <w:rsid w:val="003D3281"/>
    <w:rsid w:val="003E3EAF"/>
    <w:rsid w:val="003F1CB7"/>
    <w:rsid w:val="003F2A7D"/>
    <w:rsid w:val="003F7B50"/>
    <w:rsid w:val="00403A5D"/>
    <w:rsid w:val="00416730"/>
    <w:rsid w:val="00433477"/>
    <w:rsid w:val="00451D05"/>
    <w:rsid w:val="004558FA"/>
    <w:rsid w:val="0046304B"/>
    <w:rsid w:val="004767CB"/>
    <w:rsid w:val="00494C98"/>
    <w:rsid w:val="00495C74"/>
    <w:rsid w:val="0049722A"/>
    <w:rsid w:val="004A3E3C"/>
    <w:rsid w:val="004D3B98"/>
    <w:rsid w:val="004D683B"/>
    <w:rsid w:val="004E345A"/>
    <w:rsid w:val="004F6391"/>
    <w:rsid w:val="00503B93"/>
    <w:rsid w:val="0050505D"/>
    <w:rsid w:val="0052034B"/>
    <w:rsid w:val="00520C3A"/>
    <w:rsid w:val="00531481"/>
    <w:rsid w:val="005333AE"/>
    <w:rsid w:val="00555E07"/>
    <w:rsid w:val="00572072"/>
    <w:rsid w:val="00596013"/>
    <w:rsid w:val="005B6045"/>
    <w:rsid w:val="005B7D59"/>
    <w:rsid w:val="005C189A"/>
    <w:rsid w:val="005C70D9"/>
    <w:rsid w:val="005E0D3F"/>
    <w:rsid w:val="005E2C2B"/>
    <w:rsid w:val="005E68DE"/>
    <w:rsid w:val="005F222A"/>
    <w:rsid w:val="00605A8C"/>
    <w:rsid w:val="00611E48"/>
    <w:rsid w:val="00614099"/>
    <w:rsid w:val="0062422C"/>
    <w:rsid w:val="00624668"/>
    <w:rsid w:val="00631FB3"/>
    <w:rsid w:val="006367D7"/>
    <w:rsid w:val="00641A86"/>
    <w:rsid w:val="0065647C"/>
    <w:rsid w:val="006609A1"/>
    <w:rsid w:val="00670ED7"/>
    <w:rsid w:val="00686421"/>
    <w:rsid w:val="006C2654"/>
    <w:rsid w:val="006F6340"/>
    <w:rsid w:val="006F669B"/>
    <w:rsid w:val="006F72FF"/>
    <w:rsid w:val="007002ED"/>
    <w:rsid w:val="007007A4"/>
    <w:rsid w:val="00706112"/>
    <w:rsid w:val="00710D82"/>
    <w:rsid w:val="007154FB"/>
    <w:rsid w:val="00767B21"/>
    <w:rsid w:val="00785D64"/>
    <w:rsid w:val="00796624"/>
    <w:rsid w:val="0079737D"/>
    <w:rsid w:val="007A1772"/>
    <w:rsid w:val="007A5F85"/>
    <w:rsid w:val="007B3073"/>
    <w:rsid w:val="007C07D9"/>
    <w:rsid w:val="007C31C7"/>
    <w:rsid w:val="007C3524"/>
    <w:rsid w:val="007C3D69"/>
    <w:rsid w:val="007C3E9C"/>
    <w:rsid w:val="007D443E"/>
    <w:rsid w:val="007E36AF"/>
    <w:rsid w:val="007E6895"/>
    <w:rsid w:val="007E7D91"/>
    <w:rsid w:val="007F18FB"/>
    <w:rsid w:val="007F2962"/>
    <w:rsid w:val="00843A60"/>
    <w:rsid w:val="00844129"/>
    <w:rsid w:val="00846A60"/>
    <w:rsid w:val="00846DC0"/>
    <w:rsid w:val="00846E66"/>
    <w:rsid w:val="00856587"/>
    <w:rsid w:val="008617AF"/>
    <w:rsid w:val="008655D8"/>
    <w:rsid w:val="0087500C"/>
    <w:rsid w:val="00881961"/>
    <w:rsid w:val="008946E1"/>
    <w:rsid w:val="008A3261"/>
    <w:rsid w:val="008D41A4"/>
    <w:rsid w:val="008D7CFA"/>
    <w:rsid w:val="008F11EF"/>
    <w:rsid w:val="008F133A"/>
    <w:rsid w:val="00933462"/>
    <w:rsid w:val="00945B1E"/>
    <w:rsid w:val="009464F2"/>
    <w:rsid w:val="00977E2B"/>
    <w:rsid w:val="0098437F"/>
    <w:rsid w:val="0098440F"/>
    <w:rsid w:val="0098576C"/>
    <w:rsid w:val="009A4F5D"/>
    <w:rsid w:val="009A66ED"/>
    <w:rsid w:val="009B664A"/>
    <w:rsid w:val="009D0F64"/>
    <w:rsid w:val="009D5FB0"/>
    <w:rsid w:val="009E1F5F"/>
    <w:rsid w:val="009F0998"/>
    <w:rsid w:val="009F3E75"/>
    <w:rsid w:val="00A04151"/>
    <w:rsid w:val="00A31550"/>
    <w:rsid w:val="00A378CF"/>
    <w:rsid w:val="00A469D1"/>
    <w:rsid w:val="00A47D63"/>
    <w:rsid w:val="00A50C17"/>
    <w:rsid w:val="00A812FE"/>
    <w:rsid w:val="00AC421B"/>
    <w:rsid w:val="00AC4AC5"/>
    <w:rsid w:val="00AF30D8"/>
    <w:rsid w:val="00B0118F"/>
    <w:rsid w:val="00B01550"/>
    <w:rsid w:val="00B02CD3"/>
    <w:rsid w:val="00B169DA"/>
    <w:rsid w:val="00B44EA9"/>
    <w:rsid w:val="00B63E4A"/>
    <w:rsid w:val="00B8263B"/>
    <w:rsid w:val="00BA6FFA"/>
    <w:rsid w:val="00BA79E1"/>
    <w:rsid w:val="00BE2A73"/>
    <w:rsid w:val="00BE3A4B"/>
    <w:rsid w:val="00BE56A6"/>
    <w:rsid w:val="00BF0FCD"/>
    <w:rsid w:val="00BF35A8"/>
    <w:rsid w:val="00BF5984"/>
    <w:rsid w:val="00BF6BEA"/>
    <w:rsid w:val="00C12BD9"/>
    <w:rsid w:val="00C207ED"/>
    <w:rsid w:val="00C4681B"/>
    <w:rsid w:val="00C4732A"/>
    <w:rsid w:val="00C613E1"/>
    <w:rsid w:val="00C83714"/>
    <w:rsid w:val="00C9379E"/>
    <w:rsid w:val="00C96C34"/>
    <w:rsid w:val="00CB17AA"/>
    <w:rsid w:val="00CC0593"/>
    <w:rsid w:val="00CD31D0"/>
    <w:rsid w:val="00CD4EC8"/>
    <w:rsid w:val="00CE3EE2"/>
    <w:rsid w:val="00CE6C52"/>
    <w:rsid w:val="00CF0CB5"/>
    <w:rsid w:val="00CF38D4"/>
    <w:rsid w:val="00CF3983"/>
    <w:rsid w:val="00CF3995"/>
    <w:rsid w:val="00CF3F67"/>
    <w:rsid w:val="00D132FF"/>
    <w:rsid w:val="00D16ABD"/>
    <w:rsid w:val="00D2164E"/>
    <w:rsid w:val="00D367D5"/>
    <w:rsid w:val="00D75CB8"/>
    <w:rsid w:val="00D83234"/>
    <w:rsid w:val="00D855F4"/>
    <w:rsid w:val="00D94682"/>
    <w:rsid w:val="00DA07EE"/>
    <w:rsid w:val="00DA2822"/>
    <w:rsid w:val="00DA7710"/>
    <w:rsid w:val="00DB5DAF"/>
    <w:rsid w:val="00DB785E"/>
    <w:rsid w:val="00DC1C97"/>
    <w:rsid w:val="00DC2E1F"/>
    <w:rsid w:val="00DC7FD4"/>
    <w:rsid w:val="00E1225E"/>
    <w:rsid w:val="00E21F52"/>
    <w:rsid w:val="00E22C95"/>
    <w:rsid w:val="00E40A1F"/>
    <w:rsid w:val="00E4200B"/>
    <w:rsid w:val="00E80EA2"/>
    <w:rsid w:val="00E82337"/>
    <w:rsid w:val="00E86AA3"/>
    <w:rsid w:val="00EA54EA"/>
    <w:rsid w:val="00ED277F"/>
    <w:rsid w:val="00ED430A"/>
    <w:rsid w:val="00EF2BE7"/>
    <w:rsid w:val="00F002CB"/>
    <w:rsid w:val="00F10F87"/>
    <w:rsid w:val="00F30980"/>
    <w:rsid w:val="00F333A8"/>
    <w:rsid w:val="00F519D5"/>
    <w:rsid w:val="00F63CF6"/>
    <w:rsid w:val="00F70587"/>
    <w:rsid w:val="00F72407"/>
    <w:rsid w:val="00F778CB"/>
    <w:rsid w:val="00FA5F6F"/>
    <w:rsid w:val="00FD3EB9"/>
    <w:rsid w:val="00FD4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5AD1"/>
  <w15:docId w15:val="{0E9BBDA2-6A97-4B77-BC4E-645CF2F1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1F0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4">
    <w:name w:val="heading 4"/>
    <w:basedOn w:val="Normalny"/>
    <w:next w:val="Normalny"/>
    <w:link w:val="Nagwek4Znak"/>
    <w:uiPriority w:val="9"/>
    <w:unhideWhenUsed/>
    <w:qFormat/>
    <w:rsid w:val="0062422C"/>
    <w:pPr>
      <w:keepNext/>
      <w:keepLines/>
      <w:spacing w:before="40" w:after="0" w:line="259" w:lineRule="auto"/>
      <w:outlineLvl w:val="3"/>
    </w:pPr>
    <w:rPr>
      <w:rFonts w:asciiTheme="majorHAnsi" w:eastAsiaTheme="majorEastAsia" w:hAnsiTheme="majorHAnsi" w:cstheme="majorBidi"/>
      <w:i/>
      <w:iCs/>
      <w:color w:val="365F91" w:themeColor="accent1" w:themeShade="BF"/>
      <w:sz w:val="22"/>
      <w:szCs w:val="22"/>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uiPriority w:val="11"/>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98576C"/>
    <w:rPr>
      <w:rFonts w:ascii="Arial" w:hAnsi="Arial" w:cs="Arial"/>
      <w:b/>
      <w:bCs/>
      <w:sz w:val="24"/>
      <w:szCs w:val="24"/>
    </w:rPr>
  </w:style>
  <w:style w:type="character" w:customStyle="1" w:styleId="Nagwek1Znak">
    <w:name w:val="Nagłówek 1 Znak"/>
    <w:basedOn w:val="Domylnaczcionkaakapitu"/>
    <w:link w:val="Nagwek1"/>
    <w:uiPriority w:val="9"/>
    <w:rsid w:val="001F0176"/>
    <w:rPr>
      <w:rFonts w:asciiTheme="majorHAnsi" w:eastAsiaTheme="majorEastAsia" w:hAnsiTheme="majorHAnsi" w:cstheme="majorBidi"/>
      <w:color w:val="365F91" w:themeColor="accent1" w:themeShade="BF"/>
      <w:sz w:val="32"/>
      <w:szCs w:val="32"/>
    </w:rPr>
  </w:style>
  <w:style w:type="character" w:styleId="HTML-definicja">
    <w:name w:val="HTML Definition"/>
    <w:uiPriority w:val="99"/>
    <w:unhideWhenUsed/>
    <w:rsid w:val="001F0176"/>
    <w:rPr>
      <w:i/>
      <w:iCs/>
    </w:rPr>
  </w:style>
  <w:style w:type="character" w:customStyle="1" w:styleId="Nagwek4Znak">
    <w:name w:val="Nagłówek 4 Znak"/>
    <w:basedOn w:val="Domylnaczcionkaakapitu"/>
    <w:link w:val="Nagwek4"/>
    <w:uiPriority w:val="9"/>
    <w:rsid w:val="0062422C"/>
    <w:rPr>
      <w:rFonts w:asciiTheme="majorHAnsi" w:eastAsiaTheme="majorEastAsia" w:hAnsiTheme="majorHAnsi" w:cstheme="majorBidi"/>
      <w:i/>
      <w:iCs/>
      <w:color w:val="365F91" w:themeColor="accent1" w:themeShade="BF"/>
      <w:sz w:val="22"/>
      <w:szCs w:val="22"/>
    </w:rPr>
  </w:style>
  <w:style w:type="paragraph" w:styleId="NormalnyWeb">
    <w:name w:val="Normal (Web)"/>
    <w:basedOn w:val="Normalny"/>
    <w:uiPriority w:val="99"/>
    <w:semiHidden/>
    <w:unhideWhenUsed/>
    <w:rsid w:val="0062422C"/>
    <w:pPr>
      <w:spacing w:before="100" w:beforeAutospacing="1" w:after="100" w:afterAutospacing="1" w:line="240" w:lineRule="auto"/>
    </w:pPr>
    <w:rPr>
      <w:rFonts w:eastAsia="Times New Roman"/>
      <w:sz w:val="24"/>
      <w:szCs w:val="24"/>
      <w:lang w:eastAsia="pl-PL"/>
    </w:rPr>
  </w:style>
  <w:style w:type="character" w:styleId="Pogrubienie">
    <w:name w:val="Strong"/>
    <w:basedOn w:val="Domylnaczcionkaakapitu"/>
    <w:uiPriority w:val="22"/>
    <w:qFormat/>
    <w:rsid w:val="00624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platformazakupowa.pl/pn/puss_pila"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hyperlink" Target="https://platformazakupowa.pl/pn/ans_pila"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meblini.pl/pl/c/Lawy-i-stoliki-kawowe/54"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platformazakupowa.pl/pn/ans_pil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574A9-B2D8-446F-A516-FFC24D5B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4862</Words>
  <Characters>29177</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55</cp:revision>
  <cp:lastPrinted>2021-04-16T10:41:00Z</cp:lastPrinted>
  <dcterms:created xsi:type="dcterms:W3CDTF">2021-02-25T13:45:00Z</dcterms:created>
  <dcterms:modified xsi:type="dcterms:W3CDTF">2023-03-30T08:41:00Z</dcterms:modified>
</cp:coreProperties>
</file>