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4CB841BC" w:rsidR="00203331" w:rsidRPr="005634CE" w:rsidRDefault="00203331" w:rsidP="00203331">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CE0B4E" w:rsidRPr="00CE0B4E">
        <w:rPr>
          <w:rFonts w:ascii="Arial" w:hAnsi="Arial" w:cs="Arial"/>
          <w:sz w:val="18"/>
          <w:szCs w:val="18"/>
        </w:rPr>
        <w:t>Przebudow</w:t>
      </w:r>
      <w:r w:rsidR="00CE0B4E">
        <w:rPr>
          <w:rFonts w:ascii="Arial" w:hAnsi="Arial" w:cs="Arial"/>
          <w:sz w:val="18"/>
          <w:szCs w:val="18"/>
        </w:rPr>
        <w:t>ie</w:t>
      </w:r>
      <w:r w:rsidR="00CE0B4E" w:rsidRPr="00CE0B4E">
        <w:rPr>
          <w:rFonts w:ascii="Arial" w:hAnsi="Arial" w:cs="Arial"/>
          <w:sz w:val="18"/>
          <w:szCs w:val="18"/>
        </w:rPr>
        <w:t xml:space="preserve"> drogi powiatowej </w:t>
      </w:r>
      <w:r w:rsidR="00CE0B4E">
        <w:rPr>
          <w:rFonts w:ascii="Arial" w:hAnsi="Arial" w:cs="Arial"/>
          <w:sz w:val="18"/>
          <w:szCs w:val="18"/>
        </w:rPr>
        <w:t xml:space="preserve">   </w:t>
      </w:r>
      <w:r w:rsidR="00CE0B4E" w:rsidRPr="00CE0B4E">
        <w:rPr>
          <w:rFonts w:ascii="Arial" w:hAnsi="Arial" w:cs="Arial"/>
          <w:sz w:val="18"/>
          <w:szCs w:val="18"/>
        </w:rPr>
        <w:t>Nr 1633R Roźwienica - Rudołowice w m. Rudołowice - chodnik</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sidR="005C2BC0">
        <w:rPr>
          <w:rFonts w:ascii="Arial" w:hAnsi="Arial" w:cs="Arial"/>
          <w:b w:val="0"/>
          <w:sz w:val="18"/>
          <w:szCs w:val="18"/>
        </w:rPr>
        <w:t xml:space="preserve"> </w:t>
      </w:r>
      <w:r w:rsidR="005C2BC0" w:rsidRPr="00290E18">
        <w:rPr>
          <w:rFonts w:ascii="Arial" w:hAnsi="Arial" w:cs="Arial"/>
          <w:b w:val="0"/>
          <w:bCs/>
          <w:sz w:val="18"/>
          <w:szCs w:val="18"/>
        </w:rPr>
        <w:t>zwan</w:t>
      </w:r>
      <w:r w:rsidR="005C2BC0">
        <w:rPr>
          <w:rFonts w:ascii="Arial" w:hAnsi="Arial" w:cs="Arial"/>
          <w:b w:val="0"/>
          <w:bCs/>
          <w:sz w:val="18"/>
          <w:szCs w:val="18"/>
        </w:rPr>
        <w:t>ej</w:t>
      </w:r>
      <w:r w:rsidR="005C2BC0" w:rsidRPr="00290E18">
        <w:rPr>
          <w:rFonts w:ascii="Arial" w:hAnsi="Arial" w:cs="Arial"/>
          <w:b w:val="0"/>
          <w:bCs/>
          <w:sz w:val="18"/>
          <w:szCs w:val="18"/>
        </w:rPr>
        <w:t xml:space="preserve"> dale jako S</w:t>
      </w:r>
      <w:r w:rsidR="005C2BC0">
        <w:rPr>
          <w:rFonts w:ascii="Arial" w:hAnsi="Arial" w:cs="Arial"/>
          <w:b w:val="0"/>
          <w:bCs/>
          <w:sz w:val="18"/>
          <w:szCs w:val="18"/>
        </w:rPr>
        <w:t>WZ</w:t>
      </w:r>
      <w:r>
        <w:rPr>
          <w:rFonts w:ascii="Arial" w:hAnsi="Arial" w:cs="Arial"/>
          <w:b w:val="0"/>
          <w:sz w:val="18"/>
          <w:szCs w:val="18"/>
        </w:rPr>
        <w:t xml:space="preserve"> </w:t>
      </w:r>
      <w:r w:rsidR="005C2BC0">
        <w:rPr>
          <w:rFonts w:ascii="Arial" w:hAnsi="Arial" w:cs="Arial"/>
          <w:b w:val="0"/>
          <w:sz w:val="18"/>
          <w:szCs w:val="18"/>
        </w:rPr>
        <w:t>,</w:t>
      </w:r>
      <w:r w:rsidRPr="00A16D6F">
        <w:rPr>
          <w:rFonts w:ascii="Arial" w:hAnsi="Arial" w:cs="Arial"/>
          <w:b w:val="0"/>
          <w:sz w:val="18"/>
          <w:szCs w:val="18"/>
        </w:rPr>
        <w:t xml:space="preserve">specyfikacjach technicznych wykonania i odbioru robót budowlanych </w:t>
      </w:r>
      <w:r w:rsidRPr="00290E18">
        <w:rPr>
          <w:rFonts w:ascii="Arial" w:hAnsi="Arial" w:cs="Arial"/>
          <w:b w:val="0"/>
          <w:bCs/>
          <w:sz w:val="18"/>
          <w:szCs w:val="18"/>
        </w:rPr>
        <w:t>zwanych dale jako STWiORB</w:t>
      </w:r>
      <w:r>
        <w:rPr>
          <w:rFonts w:ascii="Arial" w:hAnsi="Arial" w:cs="Arial"/>
          <w:sz w:val="18"/>
          <w:szCs w:val="18"/>
        </w:rPr>
        <w:t xml:space="preserve"> </w:t>
      </w:r>
      <w:r w:rsidR="005C2BC0" w:rsidRPr="005C2BC0">
        <w:rPr>
          <w:rFonts w:ascii="Arial" w:hAnsi="Arial" w:cs="Arial"/>
          <w:b w:val="0"/>
          <w:bCs/>
          <w:sz w:val="18"/>
          <w:szCs w:val="18"/>
        </w:rPr>
        <w:t>oraz dokumentacji technicznej</w:t>
      </w:r>
      <w:r w:rsidR="005C2BC0">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541377E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09EB7D09"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2A288AE0"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70648D96"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5C98A801"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6772199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1F4C6690" w14:textId="77777777" w:rsidR="00907E00" w:rsidRDefault="00907E00" w:rsidP="00907E00">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14:paraId="51075856" w14:textId="77777777" w:rsidR="00907E00" w:rsidRPr="00815C12" w:rsidRDefault="00907E00" w:rsidP="00907E00">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3ustawy z dnia 11 września 2019 r. Prawo zamówień publicznych (t.j.Dz. U. z 2023 r. poz. 1605 z późn. zm.)</w:t>
      </w:r>
    </w:p>
    <w:p w14:paraId="21D4B3A9" w14:textId="77777777" w:rsidR="00907E00" w:rsidRPr="00815C12" w:rsidRDefault="00907E00" w:rsidP="00907E00">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 xml:space="preserve">(t.j. Dz.U. z 2021r.poz.1213) </w:t>
      </w:r>
      <w:r w:rsidRPr="00815C12">
        <w:rPr>
          <w:rFonts w:ascii="Arial" w:hAnsi="Arial" w:cs="Arial"/>
          <w:sz w:val="18"/>
          <w:szCs w:val="18"/>
        </w:rPr>
        <w:t xml:space="preserve">oraz wymaganiom określonym w STWiORB. </w:t>
      </w:r>
    </w:p>
    <w:p w14:paraId="77FD1AC1" w14:textId="77777777" w:rsidR="00907E00" w:rsidRDefault="00907E00" w:rsidP="00907E00">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7777777" w:rsidR="00907E00" w:rsidRPr="00815C12" w:rsidRDefault="00907E00" w:rsidP="00907E00">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B0D5B92" w14:textId="77777777"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t.j. Dz.U.2023.poz.682 z późn. zm.)  potwierdzające spełnienie wymagań, o których  mowa w   ust.6.</w:t>
      </w:r>
    </w:p>
    <w:p w14:paraId="4A7EE201" w14:textId="77777777" w:rsidR="00907E00" w:rsidRDefault="00907E00" w:rsidP="00907E00">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 o odpadach ( t.j. Dz.U z 2023r.0.1587</w:t>
      </w:r>
      <w:r>
        <w:rPr>
          <w:rFonts w:ascii="Arial" w:hAnsi="Arial" w:cs="Arial"/>
          <w:sz w:val="18"/>
          <w:szCs w:val="18"/>
        </w:rPr>
        <w:t xml:space="preserve"> z </w:t>
      </w:r>
      <w:r w:rsidRPr="00815C12">
        <w:rPr>
          <w:rFonts w:ascii="Arial" w:hAnsi="Arial" w:cs="Arial"/>
          <w:sz w:val="18"/>
          <w:szCs w:val="18"/>
        </w:rPr>
        <w:t>późn.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00B124D9" w14:textId="77777777" w:rsidR="00907E00" w:rsidRPr="00776119" w:rsidRDefault="00907E00" w:rsidP="00907E00">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1664C006"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AF468E">
        <w:rPr>
          <w:rFonts w:ascii="Arial" w:hAnsi="Arial" w:cs="Arial"/>
          <w:b/>
          <w:sz w:val="18"/>
          <w:szCs w:val="18"/>
        </w:rPr>
        <w:t>6</w:t>
      </w:r>
      <w:r w:rsidR="00203331">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57E65AE4" w14:textId="77777777" w:rsidR="007F5454" w:rsidRDefault="007F5454" w:rsidP="007F5454">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3B39CCFF" w14:textId="042A0D2C" w:rsidR="007F5454" w:rsidRDefault="007F5454" w:rsidP="007F5454">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w:t>
      </w:r>
      <w:r w:rsidR="003C7CE7">
        <w:rPr>
          <w:rFonts w:ascii="Arial" w:hAnsi="Arial" w:cs="Arial"/>
          <w:sz w:val="18"/>
          <w:szCs w:val="18"/>
        </w:rPr>
        <w:t xml:space="preserve"> </w:t>
      </w:r>
      <w:r w:rsidRPr="000C1EF5">
        <w:rPr>
          <w:rFonts w:ascii="Arial" w:hAnsi="Arial" w:cs="Arial"/>
          <w:sz w:val="18"/>
          <w:szCs w:val="18"/>
        </w:rPr>
        <w:t>zgodnie z kos</w:t>
      </w:r>
      <w:r>
        <w:rPr>
          <w:rFonts w:ascii="Arial" w:hAnsi="Arial" w:cs="Arial"/>
          <w:sz w:val="18"/>
          <w:szCs w:val="18"/>
        </w:rPr>
        <w:t xml:space="preserve">ztorysem ofertowym, STWiORB, dokumentacja </w:t>
      </w:r>
      <w:r w:rsidR="00F66AC9">
        <w:rPr>
          <w:rFonts w:ascii="Arial" w:hAnsi="Arial" w:cs="Arial"/>
          <w:sz w:val="18"/>
          <w:szCs w:val="18"/>
        </w:rPr>
        <w:t>techniczną</w:t>
      </w:r>
      <w:r>
        <w:rPr>
          <w:rFonts w:ascii="Arial" w:hAnsi="Arial" w:cs="Arial"/>
          <w:sz w:val="18"/>
          <w:szCs w:val="18"/>
        </w:rPr>
        <w:t xml:space="preserve">,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337A2941"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08D7B8D"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7EC9C15C" w14:textId="77777777" w:rsidR="007F5454" w:rsidRPr="001E7417" w:rsidRDefault="007F5454" w:rsidP="007F5454">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1D0BF16B" w14:textId="77777777" w:rsidR="007F5454" w:rsidRDefault="007F5454" w:rsidP="007F5454">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E39473F" w14:textId="77777777" w:rsidR="007F5454" w:rsidRDefault="007F5454" w:rsidP="007F5454">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266F30A0" w14:textId="77777777" w:rsidR="007F5454" w:rsidRPr="005C6820" w:rsidRDefault="007F5454" w:rsidP="007F5454">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2A943F8" w14:textId="77777777" w:rsidR="007F5454" w:rsidRPr="00D919F0" w:rsidRDefault="007F5454" w:rsidP="007F5454">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2A12C68" w14:textId="77777777" w:rsidR="007F5454" w:rsidRPr="005C6820" w:rsidRDefault="007F5454" w:rsidP="007F5454">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735FC130" w14:textId="00849E42" w:rsidR="00791A47" w:rsidRPr="000C1EF5" w:rsidRDefault="00791A47" w:rsidP="00F66AC9">
      <w:pPr>
        <w:rPr>
          <w:rFonts w:ascii="Arial" w:hAnsi="Arial" w:cs="Arial"/>
          <w:sz w:val="18"/>
          <w:szCs w:val="18"/>
        </w:rPr>
      </w:pPr>
      <w:r>
        <w:rPr>
          <w:rFonts w:ascii="Arial" w:hAnsi="Arial" w:cs="Arial"/>
          <w:sz w:val="18"/>
          <w:szCs w:val="18"/>
        </w:rPr>
        <w:lastRenderedPageBreak/>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4E6393AC"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w:t>
      </w:r>
      <w:r w:rsidR="00907E00">
        <w:rPr>
          <w:rFonts w:ascii="Arial" w:hAnsi="Arial" w:cs="Arial"/>
          <w:sz w:val="18"/>
          <w:szCs w:val="18"/>
        </w:rPr>
        <w:t>u</w:t>
      </w:r>
      <w:r w:rsidR="00907E00" w:rsidRPr="00CC6FB5">
        <w:rPr>
          <w:rFonts w:ascii="Arial" w:hAnsi="Arial" w:cs="Arial"/>
          <w:sz w:val="18"/>
          <w:szCs w:val="18"/>
        </w:rPr>
        <w:t>cze</w:t>
      </w:r>
      <w:r w:rsidR="00907E00">
        <w:rPr>
          <w:rFonts w:ascii="Arial" w:hAnsi="Arial" w:cs="Arial"/>
          <w:sz w:val="18"/>
          <w:szCs w:val="18"/>
        </w:rPr>
        <w:t xml:space="preserve">stniczenia w odbiorach, o których mowa w </w:t>
      </w:r>
      <w:r w:rsidR="00907E00">
        <w:rPr>
          <w:rFonts w:ascii="Arial" w:hAnsi="Arial" w:cs="Arial"/>
          <w:bCs/>
          <w:sz w:val="18"/>
          <w:szCs w:val="18"/>
        </w:rPr>
        <w:t xml:space="preserve"> </w:t>
      </w:r>
      <w:r w:rsidR="00907E00" w:rsidRPr="00907E00">
        <w:rPr>
          <w:rFonts w:ascii="Arial" w:hAnsi="Arial" w:cs="Arial"/>
          <w:bCs/>
          <w:sz w:val="18"/>
          <w:szCs w:val="18"/>
        </w:rPr>
        <w:t>§ 12 niniejszej umowy,</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40E6F55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5527B7">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5D4B6246" w14:textId="77777777" w:rsidR="005527B7" w:rsidRDefault="00791A47" w:rsidP="00791A47">
      <w:pPr>
        <w:jc w:val="both"/>
        <w:rPr>
          <w:rFonts w:ascii="Arial" w:hAnsi="Arial" w:cs="Arial"/>
          <w:sz w:val="18"/>
          <w:szCs w:val="18"/>
        </w:rPr>
      </w:pPr>
      <w:r>
        <w:rPr>
          <w:rFonts w:ascii="Arial" w:hAnsi="Arial" w:cs="Arial"/>
          <w:sz w:val="18"/>
          <w:szCs w:val="18"/>
        </w:rPr>
        <w:t xml:space="preserve">  2) </w:t>
      </w:r>
      <w:r w:rsidR="005527B7">
        <w:rPr>
          <w:rFonts w:ascii="Arial" w:hAnsi="Arial" w:cs="Arial"/>
          <w:sz w:val="18"/>
          <w:szCs w:val="18"/>
        </w:rPr>
        <w:t>przekazania</w:t>
      </w:r>
      <w:r w:rsidRPr="00983E23">
        <w:rPr>
          <w:rFonts w:ascii="Arial" w:hAnsi="Arial" w:cs="Arial"/>
          <w:sz w:val="18"/>
          <w:szCs w:val="18"/>
        </w:rPr>
        <w:t xml:space="preserve">  dziennika    budowy oraz innych   informacji niezbędnych do wykonania przedmiotu umowy, będących </w:t>
      </w:r>
    </w:p>
    <w:p w14:paraId="6484A07C" w14:textId="24CB153B" w:rsidR="00791A47" w:rsidRPr="00983E23" w:rsidRDefault="005527B7" w:rsidP="00791A47">
      <w:pPr>
        <w:jc w:val="both"/>
        <w:rPr>
          <w:rFonts w:ascii="Arial" w:hAnsi="Arial" w:cs="Arial"/>
          <w:sz w:val="18"/>
          <w:szCs w:val="18"/>
        </w:rPr>
      </w:pPr>
      <w:r>
        <w:rPr>
          <w:rFonts w:ascii="Arial" w:hAnsi="Arial" w:cs="Arial"/>
          <w:sz w:val="18"/>
          <w:szCs w:val="18"/>
        </w:rPr>
        <w:t xml:space="preserve">      </w:t>
      </w:r>
      <w:r w:rsidR="00791A47" w:rsidRPr="00983E23">
        <w:rPr>
          <w:rFonts w:ascii="Arial" w:hAnsi="Arial" w:cs="Arial"/>
          <w:sz w:val="18"/>
          <w:szCs w:val="18"/>
        </w:rPr>
        <w:t xml:space="preserve">w posiadaniu Zamawiającego w terminie </w:t>
      </w:r>
      <w:r w:rsidR="00791A47" w:rsidRPr="00983E23">
        <w:rPr>
          <w:rFonts w:ascii="Arial" w:hAnsi="Arial" w:cs="Arial"/>
          <w:b/>
          <w:sz w:val="18"/>
          <w:szCs w:val="18"/>
        </w:rPr>
        <w:t>7 dni</w:t>
      </w:r>
      <w:r w:rsidR="00791A47" w:rsidRPr="00983E23">
        <w:rPr>
          <w:rFonts w:ascii="Arial" w:hAnsi="Arial" w:cs="Arial"/>
          <w:sz w:val="18"/>
          <w:szCs w:val="18"/>
        </w:rPr>
        <w:t xml:space="preserve"> od podpisania umowy.</w:t>
      </w:r>
    </w:p>
    <w:p w14:paraId="4F0DAAAF" w14:textId="3B5F1A8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lastRenderedPageBreak/>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384E7FFB" w14:textId="27402B87" w:rsidR="005527B7" w:rsidRPr="00A77C83" w:rsidRDefault="005527B7" w:rsidP="005527B7">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631A1104" w14:textId="77777777" w:rsidR="005527B7" w:rsidRPr="008B22E9" w:rsidRDefault="005527B7" w:rsidP="00791A47">
      <w:pPr>
        <w:ind w:left="180"/>
        <w:rPr>
          <w:rFonts w:ascii="Arial" w:hAnsi="Arial" w:cs="Arial"/>
          <w:sz w:val="18"/>
          <w:szCs w:val="18"/>
        </w:rPr>
      </w:pP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1D522FA0"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6243AC7A" w:rsidR="00791A47" w:rsidRDefault="00791A47" w:rsidP="00791A47">
      <w:pPr>
        <w:rPr>
          <w:rFonts w:ascii="Arial" w:hAnsi="Arial" w:cs="Arial"/>
          <w:sz w:val="18"/>
          <w:szCs w:val="18"/>
        </w:rPr>
      </w:pPr>
      <w:r w:rsidRPr="00CE0B4E">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Pr>
          <w:rFonts w:ascii="Arial" w:hAnsi="Arial" w:cs="Arial"/>
          <w:sz w:val="18"/>
          <w:szCs w:val="18"/>
        </w:rPr>
        <w:t>)</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lastRenderedPageBreak/>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76417F97"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lastRenderedPageBreak/>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lastRenderedPageBreak/>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lastRenderedPageBreak/>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lastRenderedPageBreak/>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 xml:space="preserve">i sprawdzeń oraz dokonywanie odbiorów – w tym przypadku termin </w:t>
      </w:r>
      <w:r w:rsidRPr="00FF2D3B">
        <w:rPr>
          <w:rFonts w:ascii="Arial" w:hAnsi="Arial" w:cs="Arial"/>
          <w:sz w:val="18"/>
          <w:szCs w:val="18"/>
        </w:rPr>
        <w:lastRenderedPageBreak/>
        <w:t>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7777777"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lastRenderedPageBreak/>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77777777" w:rsidR="006871FC" w:rsidRDefault="006871FC" w:rsidP="006871FC">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90C3B00" w14:textId="77777777"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lastRenderedPageBreak/>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5DADF486"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CE735C">
        <w:rPr>
          <w:rFonts w:ascii="Arial" w:hAnsi="Arial" w:cs="Arial"/>
          <w:sz w:val="18"/>
          <w:szCs w:val="18"/>
        </w:rPr>
        <w:t>,</w:t>
      </w:r>
    </w:p>
    <w:p w14:paraId="5FADEF4A" w14:textId="61A88D90" w:rsidR="00CE735C" w:rsidRDefault="00CE735C" w:rsidP="00791A47">
      <w:pPr>
        <w:rPr>
          <w:rFonts w:ascii="Arial" w:hAnsi="Arial" w:cs="Arial"/>
          <w:sz w:val="18"/>
          <w:szCs w:val="18"/>
        </w:rPr>
      </w:pPr>
      <w:r>
        <w:rPr>
          <w:rFonts w:ascii="Arial" w:hAnsi="Arial" w:cs="Arial"/>
          <w:sz w:val="18"/>
          <w:szCs w:val="18"/>
        </w:rPr>
        <w:t xml:space="preserve">       5) dokumentacja techniczna.</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441A" w14:textId="77777777" w:rsidR="00E710D5" w:rsidRDefault="00E710D5">
      <w:r>
        <w:separator/>
      </w:r>
    </w:p>
  </w:endnote>
  <w:endnote w:type="continuationSeparator" w:id="0">
    <w:p w14:paraId="16D962BF" w14:textId="77777777" w:rsidR="00E710D5" w:rsidRDefault="00E7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33F0" w14:textId="77777777" w:rsidR="00E710D5" w:rsidRDefault="00E710D5">
      <w:r>
        <w:separator/>
      </w:r>
    </w:p>
  </w:footnote>
  <w:footnote w:type="continuationSeparator" w:id="0">
    <w:p w14:paraId="7DEEE189" w14:textId="77777777" w:rsidR="00E710D5" w:rsidRDefault="00E7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1658E1"/>
    <w:rsid w:val="00172A59"/>
    <w:rsid w:val="0018425C"/>
    <w:rsid w:val="001848A1"/>
    <w:rsid w:val="001A0B1C"/>
    <w:rsid w:val="001A755E"/>
    <w:rsid w:val="001C6D7A"/>
    <w:rsid w:val="001F65CA"/>
    <w:rsid w:val="00203331"/>
    <w:rsid w:val="002239D0"/>
    <w:rsid w:val="00234B16"/>
    <w:rsid w:val="002654F4"/>
    <w:rsid w:val="0026684A"/>
    <w:rsid w:val="002724D0"/>
    <w:rsid w:val="002B695B"/>
    <w:rsid w:val="002C17B9"/>
    <w:rsid w:val="002C6F23"/>
    <w:rsid w:val="002D0502"/>
    <w:rsid w:val="002D46E8"/>
    <w:rsid w:val="00325F0C"/>
    <w:rsid w:val="003325D8"/>
    <w:rsid w:val="00342F0A"/>
    <w:rsid w:val="003613F1"/>
    <w:rsid w:val="0036433D"/>
    <w:rsid w:val="0037097A"/>
    <w:rsid w:val="003907A7"/>
    <w:rsid w:val="00392278"/>
    <w:rsid w:val="003B0371"/>
    <w:rsid w:val="003C2424"/>
    <w:rsid w:val="003C555A"/>
    <w:rsid w:val="003C7CE7"/>
    <w:rsid w:val="00413369"/>
    <w:rsid w:val="00420EC3"/>
    <w:rsid w:val="00424B6D"/>
    <w:rsid w:val="00440458"/>
    <w:rsid w:val="00466512"/>
    <w:rsid w:val="00466A94"/>
    <w:rsid w:val="00497605"/>
    <w:rsid w:val="004A344A"/>
    <w:rsid w:val="004B774D"/>
    <w:rsid w:val="004C2703"/>
    <w:rsid w:val="004C43EE"/>
    <w:rsid w:val="004C6EF6"/>
    <w:rsid w:val="004E6B6B"/>
    <w:rsid w:val="004F09EB"/>
    <w:rsid w:val="004F4BCF"/>
    <w:rsid w:val="00527ADA"/>
    <w:rsid w:val="005452DC"/>
    <w:rsid w:val="005527B7"/>
    <w:rsid w:val="005634CE"/>
    <w:rsid w:val="005773A4"/>
    <w:rsid w:val="00594F58"/>
    <w:rsid w:val="005C2BC0"/>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D1D91"/>
    <w:rsid w:val="00A16D6F"/>
    <w:rsid w:val="00A22EAF"/>
    <w:rsid w:val="00A43CB0"/>
    <w:rsid w:val="00A47DE4"/>
    <w:rsid w:val="00A66B95"/>
    <w:rsid w:val="00A762BA"/>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0B4E"/>
    <w:rsid w:val="00CE735C"/>
    <w:rsid w:val="00CF60A7"/>
    <w:rsid w:val="00D03C17"/>
    <w:rsid w:val="00D04256"/>
    <w:rsid w:val="00D13486"/>
    <w:rsid w:val="00D1404D"/>
    <w:rsid w:val="00D16495"/>
    <w:rsid w:val="00D26F13"/>
    <w:rsid w:val="00D37752"/>
    <w:rsid w:val="00D440B6"/>
    <w:rsid w:val="00DB1BCE"/>
    <w:rsid w:val="00DD4629"/>
    <w:rsid w:val="00DF0135"/>
    <w:rsid w:val="00E10F33"/>
    <w:rsid w:val="00E476AF"/>
    <w:rsid w:val="00E47DA4"/>
    <w:rsid w:val="00E50454"/>
    <w:rsid w:val="00E51428"/>
    <w:rsid w:val="00E6128E"/>
    <w:rsid w:val="00E710D5"/>
    <w:rsid w:val="00E72385"/>
    <w:rsid w:val="00E7526C"/>
    <w:rsid w:val="00E91034"/>
    <w:rsid w:val="00EA47D7"/>
    <w:rsid w:val="00EB23BE"/>
    <w:rsid w:val="00EB7AD6"/>
    <w:rsid w:val="00ED07DC"/>
    <w:rsid w:val="00EF2652"/>
    <w:rsid w:val="00F05985"/>
    <w:rsid w:val="00F54B23"/>
    <w:rsid w:val="00F64AA4"/>
    <w:rsid w:val="00F66AC9"/>
    <w:rsid w:val="00F8302A"/>
    <w:rsid w:val="00FA5573"/>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10129</Words>
  <Characters>60778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75</cp:revision>
  <dcterms:created xsi:type="dcterms:W3CDTF">2023-09-08T06:52:00Z</dcterms:created>
  <dcterms:modified xsi:type="dcterms:W3CDTF">2024-05-17T10:38:00Z</dcterms:modified>
</cp:coreProperties>
</file>