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166"/>
        <w:tblW w:w="0" w:type="auto"/>
        <w:tblLook w:val="04A0" w:firstRow="1" w:lastRow="0" w:firstColumn="1" w:lastColumn="0" w:noHBand="0" w:noVBand="1"/>
      </w:tblPr>
      <w:tblGrid>
        <w:gridCol w:w="1593"/>
        <w:gridCol w:w="7693"/>
      </w:tblGrid>
      <w:tr w:rsidR="00122AB5" w:rsidRPr="0091594A" w14:paraId="50943B28" w14:textId="77777777" w:rsidTr="00A11073">
        <w:trPr>
          <w:trHeight w:val="628"/>
        </w:trPr>
        <w:tc>
          <w:tcPr>
            <w:tcW w:w="1593" w:type="dxa"/>
            <w:shd w:val="clear" w:color="auto" w:fill="auto"/>
          </w:tcPr>
          <w:p w14:paraId="2C3EF215" w14:textId="301D07D9" w:rsidR="00122AB5" w:rsidRPr="0091594A" w:rsidRDefault="00122AB5" w:rsidP="00A11073">
            <w:pPr>
              <w:pStyle w:val="Nagwek"/>
            </w:pPr>
            <w:bookmarkStart w:id="0" w:name="_Hlk69206941"/>
            <w:r w:rsidRPr="0091594A">
              <w:rPr>
                <w:noProof/>
              </w:rPr>
              <w:drawing>
                <wp:inline distT="0" distB="0" distL="0" distR="0" wp14:anchorId="04AE42A2" wp14:editId="01FBB35F">
                  <wp:extent cx="571500" cy="447675"/>
                  <wp:effectExtent l="0" t="0" r="0" b="9525"/>
                  <wp:docPr id="1053315312" name="Obraz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3" w:type="dxa"/>
            <w:shd w:val="clear" w:color="auto" w:fill="F2F2F2"/>
            <w:vAlign w:val="center"/>
          </w:tcPr>
          <w:p w14:paraId="05D9D012" w14:textId="77777777" w:rsidR="00122AB5" w:rsidRPr="0091594A" w:rsidRDefault="00122AB5" w:rsidP="00A11073">
            <w:pPr>
              <w:pStyle w:val="Nagwek"/>
              <w:jc w:val="center"/>
              <w:rPr>
                <w:sz w:val="16"/>
                <w:szCs w:val="16"/>
              </w:rPr>
            </w:pPr>
            <w:r w:rsidRPr="0091594A">
              <w:rPr>
                <w:b/>
                <w:bCs/>
                <w:sz w:val="16"/>
                <w:szCs w:val="16"/>
              </w:rPr>
              <w:t>GMINA ŁABOWA</w:t>
            </w:r>
          </w:p>
          <w:p w14:paraId="100FFE1C" w14:textId="77777777" w:rsidR="00122AB5" w:rsidRPr="0091594A" w:rsidRDefault="00122AB5" w:rsidP="00A11073">
            <w:pPr>
              <w:pStyle w:val="Nagwek"/>
              <w:jc w:val="center"/>
            </w:pPr>
            <w:r w:rsidRPr="0091594A">
              <w:rPr>
                <w:sz w:val="16"/>
                <w:szCs w:val="16"/>
              </w:rPr>
              <w:t>33-336 Łabowa 38    tel. 18 414 24 50</w:t>
            </w:r>
          </w:p>
        </w:tc>
      </w:tr>
    </w:tbl>
    <w:bookmarkEnd w:id="0"/>
    <w:p w14:paraId="61AE5634" w14:textId="77777777" w:rsidR="00122AB5" w:rsidRPr="0091594A" w:rsidRDefault="00122AB5" w:rsidP="00122AB5">
      <w:pPr>
        <w:rPr>
          <w:b/>
        </w:rPr>
      </w:pPr>
      <w:r w:rsidRPr="0091594A">
        <w:t xml:space="preserve">                                                              </w:t>
      </w:r>
      <w:hyperlink r:id="rId8" w:tgtFrame="_blank" w:history="1">
        <w:r w:rsidRPr="0091594A">
          <w:rPr>
            <w:color w:val="0000FF"/>
            <w:sz w:val="22"/>
            <w:szCs w:val="22"/>
          </w:rPr>
          <w:fldChar w:fldCharType="begin"/>
        </w:r>
        <w:r w:rsidRPr="0091594A">
          <w:rPr>
            <w:color w:val="0000FF"/>
            <w:sz w:val="22"/>
            <w:szCs w:val="22"/>
          </w:rPr>
          <w:instrText xml:space="preserve"> INCLUDEPICTURE  "cid:image001.png@01D5FB8C.DCB880D0" \* MERGEFORMATINET </w:instrText>
        </w:r>
        <w:r w:rsidRPr="0091594A">
          <w:rPr>
            <w:color w:val="0000FF"/>
            <w:sz w:val="22"/>
            <w:szCs w:val="22"/>
          </w:rPr>
          <w:fldChar w:fldCharType="end"/>
        </w:r>
      </w:hyperlink>
    </w:p>
    <w:p w14:paraId="782DFF93" w14:textId="77777777" w:rsidR="00122AB5" w:rsidRPr="0091594A" w:rsidRDefault="00122AB5" w:rsidP="00122AB5">
      <w:pPr>
        <w:rPr>
          <w:b/>
          <w:sz w:val="22"/>
          <w:szCs w:val="22"/>
        </w:rPr>
      </w:pPr>
      <w:r w:rsidRPr="0091594A">
        <w:rPr>
          <w:b/>
          <w:sz w:val="22"/>
          <w:szCs w:val="22"/>
        </w:rPr>
        <w:t>Wykonawca:</w:t>
      </w:r>
    </w:p>
    <w:p w14:paraId="17B29FD1" w14:textId="77777777" w:rsidR="00122AB5" w:rsidRDefault="00122AB5" w:rsidP="00122AB5">
      <w:pPr>
        <w:ind w:right="5954"/>
        <w:rPr>
          <w:sz w:val="22"/>
          <w:szCs w:val="22"/>
        </w:rPr>
      </w:pPr>
      <w:r w:rsidRPr="0091594A">
        <w:rPr>
          <w:sz w:val="22"/>
          <w:szCs w:val="22"/>
        </w:rPr>
        <w:t>……………………………………………………………………………….</w:t>
      </w:r>
    </w:p>
    <w:p w14:paraId="3AA9E0AE" w14:textId="77777777" w:rsidR="00122AB5" w:rsidRPr="0091594A" w:rsidRDefault="00122AB5" w:rsidP="00122AB5">
      <w:pPr>
        <w:ind w:right="5954"/>
        <w:rPr>
          <w:color w:val="000000"/>
          <w:sz w:val="18"/>
          <w:szCs w:val="18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br/>
      </w:r>
      <w:r w:rsidRPr="0091594A">
        <w:rPr>
          <w:i/>
          <w:sz w:val="16"/>
          <w:szCs w:val="16"/>
        </w:rPr>
        <w:t xml:space="preserve"> </w:t>
      </w:r>
      <w:r w:rsidRPr="0091594A">
        <w:rPr>
          <w:i/>
          <w:iCs/>
          <w:sz w:val="18"/>
          <w:szCs w:val="18"/>
        </w:rPr>
        <w:t>(pełna nazwa/firma, adres</w:t>
      </w:r>
      <w:r w:rsidRPr="0091594A">
        <w:rPr>
          <w:i/>
          <w:iCs/>
          <w:color w:val="000000"/>
          <w:sz w:val="18"/>
          <w:szCs w:val="18"/>
        </w:rPr>
        <w:t>)</w:t>
      </w:r>
    </w:p>
    <w:p w14:paraId="221D3F31" w14:textId="77777777" w:rsidR="00122AB5" w:rsidRPr="0091594A" w:rsidRDefault="00122AB5" w:rsidP="00122AB5">
      <w:pPr>
        <w:spacing w:before="120"/>
        <w:rPr>
          <w:sz w:val="22"/>
          <w:szCs w:val="22"/>
          <w:u w:val="single"/>
        </w:rPr>
      </w:pPr>
      <w:r w:rsidRPr="0091594A">
        <w:rPr>
          <w:sz w:val="22"/>
          <w:szCs w:val="22"/>
          <w:u w:val="single"/>
        </w:rPr>
        <w:t>reprezentowany przez:</w:t>
      </w:r>
    </w:p>
    <w:p w14:paraId="570DF552" w14:textId="77777777" w:rsidR="00122AB5" w:rsidRPr="0091594A" w:rsidRDefault="00122AB5" w:rsidP="00122AB5">
      <w:pPr>
        <w:spacing w:before="120"/>
        <w:ind w:right="3969"/>
      </w:pPr>
      <w:r w:rsidRPr="0091594A">
        <w:rPr>
          <w:sz w:val="22"/>
          <w:szCs w:val="22"/>
        </w:rPr>
        <w:t>………………………………….............................................</w:t>
      </w:r>
    </w:p>
    <w:p w14:paraId="4D891F4F" w14:textId="77777777" w:rsidR="00122AB5" w:rsidRPr="0091594A" w:rsidRDefault="00122AB5" w:rsidP="00122AB5">
      <w:pPr>
        <w:ind w:right="2409"/>
        <w:rPr>
          <w:i/>
          <w:sz w:val="18"/>
          <w:szCs w:val="18"/>
        </w:rPr>
      </w:pPr>
      <w:r w:rsidRPr="0091594A">
        <w:rPr>
          <w:i/>
          <w:sz w:val="18"/>
          <w:szCs w:val="18"/>
        </w:rPr>
        <w:t>(imię, nazwisko, stanowisko/podstawa do reprezentacji)</w:t>
      </w:r>
    </w:p>
    <w:p w14:paraId="2082EF58" w14:textId="77777777" w:rsidR="00122AB5" w:rsidRPr="0091594A" w:rsidRDefault="00122AB5" w:rsidP="00122AB5">
      <w:pPr>
        <w:spacing w:before="120"/>
        <w:jc w:val="center"/>
        <w:rPr>
          <w:b/>
          <w:sz w:val="22"/>
          <w:szCs w:val="22"/>
        </w:rPr>
      </w:pPr>
      <w:r w:rsidRPr="00F147D6">
        <w:rPr>
          <w:b/>
          <w:sz w:val="24"/>
          <w:szCs w:val="24"/>
          <w:u w:val="single"/>
        </w:rPr>
        <w:t>OŚWIADCZENIE PODMIOTU UDOSTĘPNIAJĄCEGO ZASOBY WYKONAWCY</w:t>
      </w:r>
      <w:r>
        <w:rPr>
          <w:b/>
          <w:sz w:val="24"/>
          <w:szCs w:val="24"/>
          <w:u w:val="single"/>
        </w:rPr>
        <w:br/>
      </w:r>
      <w:r w:rsidRPr="0091594A">
        <w:rPr>
          <w:b/>
          <w:sz w:val="22"/>
          <w:szCs w:val="22"/>
        </w:rPr>
        <w:t>O NIEPODLEGANIU WYKLUCZENIU</w:t>
      </w:r>
      <w:r w:rsidRPr="0091594A">
        <w:rPr>
          <w:b/>
          <w:sz w:val="22"/>
          <w:szCs w:val="22"/>
        </w:rPr>
        <w:br/>
        <w:t xml:space="preserve">ORAZ SPEŁNIANIU WARUNKÓW UDZIAŁU W POSTĘPOWANIU, </w:t>
      </w:r>
    </w:p>
    <w:p w14:paraId="5A24CE0C" w14:textId="77777777" w:rsidR="00122AB5" w:rsidRPr="0091594A" w:rsidRDefault="00122AB5" w:rsidP="00122AB5">
      <w:pPr>
        <w:spacing w:before="120"/>
        <w:jc w:val="center"/>
        <w:rPr>
          <w:b/>
          <w:sz w:val="22"/>
          <w:szCs w:val="22"/>
        </w:rPr>
      </w:pPr>
      <w:r w:rsidRPr="0091594A">
        <w:rPr>
          <w:b/>
          <w:sz w:val="22"/>
          <w:szCs w:val="22"/>
        </w:rPr>
        <w:t xml:space="preserve">Składane na podstawie art. 125 ust. 1 ustawy z dn. 11 września 2019 r.  </w:t>
      </w:r>
    </w:p>
    <w:p w14:paraId="51017C59" w14:textId="77777777" w:rsidR="00122AB5" w:rsidRPr="0091594A" w:rsidRDefault="00122AB5" w:rsidP="00122AB5">
      <w:pPr>
        <w:jc w:val="center"/>
        <w:rPr>
          <w:b/>
          <w:sz w:val="22"/>
          <w:szCs w:val="22"/>
        </w:rPr>
      </w:pPr>
      <w:r w:rsidRPr="0091594A">
        <w:rPr>
          <w:b/>
          <w:sz w:val="22"/>
          <w:szCs w:val="22"/>
        </w:rPr>
        <w:t xml:space="preserve">Prawo zamówień publicznych (dalej ustawa </w:t>
      </w:r>
      <w:proofErr w:type="spellStart"/>
      <w:r w:rsidRPr="0091594A">
        <w:rPr>
          <w:b/>
          <w:sz w:val="22"/>
          <w:szCs w:val="22"/>
        </w:rPr>
        <w:t>Pzp</w:t>
      </w:r>
      <w:proofErr w:type="spellEnd"/>
      <w:r w:rsidRPr="0091594A">
        <w:rPr>
          <w:b/>
          <w:sz w:val="22"/>
          <w:szCs w:val="22"/>
        </w:rPr>
        <w:t>)</w:t>
      </w:r>
    </w:p>
    <w:p w14:paraId="410C41F1" w14:textId="77777777" w:rsidR="00122AB5" w:rsidRPr="0091594A" w:rsidRDefault="00122AB5" w:rsidP="00122AB5">
      <w:pPr>
        <w:tabs>
          <w:tab w:val="left" w:pos="1985"/>
        </w:tabs>
        <w:jc w:val="both"/>
        <w:outlineLvl w:val="0"/>
      </w:pPr>
    </w:p>
    <w:p w14:paraId="0E4A8BB4" w14:textId="77777777" w:rsidR="00122AB5" w:rsidRPr="0091594A" w:rsidRDefault="00122AB5" w:rsidP="00122AB5">
      <w:pPr>
        <w:tabs>
          <w:tab w:val="left" w:pos="1985"/>
        </w:tabs>
        <w:jc w:val="both"/>
        <w:outlineLvl w:val="0"/>
        <w:rPr>
          <w:sz w:val="21"/>
          <w:szCs w:val="21"/>
        </w:rPr>
      </w:pPr>
      <w:r w:rsidRPr="0091594A">
        <w:rPr>
          <w:sz w:val="21"/>
          <w:szCs w:val="21"/>
        </w:rPr>
        <w:t xml:space="preserve">Na potrzeby postępowania o udzielenie zamówienia publicznego o nazwie: </w:t>
      </w:r>
    </w:p>
    <w:p w14:paraId="5CDE2100" w14:textId="6B8E1721" w:rsidR="00122AB5" w:rsidRPr="00790D38" w:rsidRDefault="00590E01" w:rsidP="00790D38">
      <w:pPr>
        <w:pStyle w:val="Tytu"/>
        <w:spacing w:before="60" w:after="60" w:line="288" w:lineRule="auto"/>
        <w:rPr>
          <w:sz w:val="20"/>
        </w:rPr>
      </w:pPr>
      <w:r>
        <w:rPr>
          <w:szCs w:val="24"/>
        </w:rPr>
        <w:t>Zimowe utrzymanie dróg gminnych w sezonie 2023/2024</w:t>
      </w:r>
    </w:p>
    <w:p w14:paraId="50A4E812" w14:textId="4791E17F" w:rsidR="00122AB5" w:rsidRPr="0091594A" w:rsidRDefault="00122AB5" w:rsidP="00122AB5">
      <w:pPr>
        <w:pStyle w:val="Tekstpodstawowy"/>
        <w:tabs>
          <w:tab w:val="center" w:pos="4708"/>
          <w:tab w:val="left" w:pos="7640"/>
        </w:tabs>
        <w:ind w:left="652" w:right="590"/>
        <w:rPr>
          <w:rFonts w:ascii="Times New Roman" w:hAnsi="Times New Roman"/>
          <w:b/>
          <w:w w:val="105"/>
          <w:sz w:val="22"/>
          <w:szCs w:val="22"/>
          <w:lang w:val="pl-PL"/>
        </w:rPr>
      </w:pPr>
      <w:r w:rsidRPr="0091594A">
        <w:rPr>
          <w:rFonts w:ascii="Times New Roman" w:hAnsi="Times New Roman"/>
          <w:bCs/>
          <w:sz w:val="21"/>
          <w:szCs w:val="21"/>
        </w:rPr>
        <w:tab/>
        <w:t xml:space="preserve"> </w:t>
      </w:r>
      <w:r w:rsidRPr="0091594A">
        <w:rPr>
          <w:rFonts w:ascii="Times New Roman" w:hAnsi="Times New Roman"/>
          <w:b/>
          <w:bCs/>
          <w:sz w:val="21"/>
          <w:szCs w:val="21"/>
        </w:rPr>
        <w:t xml:space="preserve">– </w:t>
      </w:r>
      <w:r w:rsidRPr="0091594A">
        <w:rPr>
          <w:rFonts w:ascii="Times New Roman" w:hAnsi="Times New Roman"/>
          <w:b/>
          <w:sz w:val="21"/>
          <w:szCs w:val="21"/>
          <w:lang w:eastAsia="en-US"/>
        </w:rPr>
        <w:t xml:space="preserve">numer postępowania </w:t>
      </w:r>
      <w:r w:rsidRPr="0091594A">
        <w:rPr>
          <w:rFonts w:ascii="Times New Roman" w:hAnsi="Times New Roman"/>
          <w:b/>
          <w:sz w:val="21"/>
          <w:szCs w:val="21"/>
        </w:rPr>
        <w:t>RI.271.3</w:t>
      </w:r>
      <w:r w:rsidR="003A39A3">
        <w:rPr>
          <w:rFonts w:ascii="Times New Roman" w:hAnsi="Times New Roman"/>
          <w:b/>
          <w:sz w:val="21"/>
          <w:szCs w:val="21"/>
          <w:lang w:val="pl-PL"/>
        </w:rPr>
        <w:t>.</w:t>
      </w:r>
      <w:r w:rsidR="00AF77A3">
        <w:rPr>
          <w:rFonts w:ascii="Times New Roman" w:hAnsi="Times New Roman"/>
          <w:b/>
          <w:sz w:val="21"/>
          <w:szCs w:val="21"/>
          <w:lang w:val="pl-PL"/>
        </w:rPr>
        <w:t>10</w:t>
      </w:r>
      <w:bookmarkStart w:id="1" w:name="_GoBack"/>
      <w:bookmarkEnd w:id="1"/>
      <w:r w:rsidR="003A39A3">
        <w:rPr>
          <w:rFonts w:ascii="Times New Roman" w:hAnsi="Times New Roman"/>
          <w:b/>
          <w:sz w:val="21"/>
          <w:szCs w:val="21"/>
          <w:lang w:val="pl-PL"/>
        </w:rPr>
        <w:t>.</w:t>
      </w:r>
      <w:r w:rsidRPr="0091594A">
        <w:rPr>
          <w:rFonts w:ascii="Times New Roman" w:hAnsi="Times New Roman"/>
          <w:b/>
          <w:sz w:val="21"/>
          <w:szCs w:val="21"/>
        </w:rPr>
        <w:t>202</w:t>
      </w:r>
      <w:r w:rsidRPr="0091594A">
        <w:rPr>
          <w:rFonts w:ascii="Times New Roman" w:hAnsi="Times New Roman"/>
          <w:b/>
          <w:sz w:val="21"/>
          <w:szCs w:val="21"/>
          <w:lang w:val="pl-PL"/>
        </w:rPr>
        <w:t>3</w:t>
      </w:r>
      <w:r w:rsidRPr="0091594A">
        <w:rPr>
          <w:rFonts w:ascii="Times New Roman" w:hAnsi="Times New Roman"/>
          <w:b/>
          <w:sz w:val="22"/>
          <w:szCs w:val="22"/>
        </w:rPr>
        <w:tab/>
      </w:r>
    </w:p>
    <w:p w14:paraId="6167EA08" w14:textId="77777777" w:rsidR="00122AB5" w:rsidRPr="0091594A" w:rsidRDefault="00122AB5" w:rsidP="00122AB5">
      <w:pPr>
        <w:tabs>
          <w:tab w:val="left" w:pos="1985"/>
        </w:tabs>
        <w:outlineLvl w:val="0"/>
        <w:rPr>
          <w:sz w:val="22"/>
          <w:szCs w:val="22"/>
          <w:lang w:eastAsia="en-US"/>
        </w:rPr>
      </w:pPr>
      <w:r w:rsidRPr="0091594A">
        <w:rPr>
          <w:sz w:val="22"/>
          <w:szCs w:val="22"/>
        </w:rPr>
        <w:t xml:space="preserve">prowadzonego przez: </w:t>
      </w:r>
    </w:p>
    <w:p w14:paraId="6A8A1988" w14:textId="77777777" w:rsidR="00122AB5" w:rsidRPr="0091594A" w:rsidRDefault="00122AB5" w:rsidP="00122AB5">
      <w:pPr>
        <w:tabs>
          <w:tab w:val="left" w:pos="1985"/>
        </w:tabs>
        <w:outlineLvl w:val="0"/>
        <w:rPr>
          <w:i/>
          <w:sz w:val="22"/>
          <w:szCs w:val="22"/>
        </w:rPr>
      </w:pPr>
      <w:r w:rsidRPr="0091594A">
        <w:rPr>
          <w:sz w:val="22"/>
          <w:szCs w:val="22"/>
        </w:rPr>
        <w:t>Gminę Łabowa, 33-336 Łabowa 38</w:t>
      </w:r>
    </w:p>
    <w:p w14:paraId="4F02746F" w14:textId="77777777" w:rsidR="00122AB5" w:rsidRPr="0091594A" w:rsidRDefault="00122AB5" w:rsidP="00122AB5">
      <w:pPr>
        <w:tabs>
          <w:tab w:val="left" w:pos="1985"/>
        </w:tabs>
        <w:outlineLvl w:val="0"/>
        <w:rPr>
          <w:sz w:val="10"/>
          <w:szCs w:val="10"/>
        </w:rPr>
      </w:pPr>
    </w:p>
    <w:p w14:paraId="2C39B418" w14:textId="77777777" w:rsidR="00122AB5" w:rsidRPr="0091594A" w:rsidRDefault="00122AB5" w:rsidP="00122AB5">
      <w:pPr>
        <w:tabs>
          <w:tab w:val="left" w:pos="1985"/>
        </w:tabs>
        <w:outlineLvl w:val="0"/>
        <w:rPr>
          <w:sz w:val="22"/>
          <w:szCs w:val="22"/>
        </w:rPr>
      </w:pPr>
      <w:r w:rsidRPr="0091594A">
        <w:rPr>
          <w:sz w:val="22"/>
          <w:szCs w:val="22"/>
        </w:rPr>
        <w:t>oświadczam, co następuje:</w:t>
      </w:r>
      <w:r>
        <w:rPr>
          <w:sz w:val="22"/>
          <w:szCs w:val="22"/>
        </w:rPr>
        <w:br/>
      </w:r>
    </w:p>
    <w:p w14:paraId="3CBEDA88" w14:textId="77777777" w:rsidR="00122AB5" w:rsidRPr="003A0988" w:rsidRDefault="00122AB5" w:rsidP="00122AB5">
      <w:pPr>
        <w:shd w:val="clear" w:color="auto" w:fill="FFFFFF"/>
        <w:jc w:val="center"/>
        <w:rPr>
          <w:b/>
          <w:sz w:val="22"/>
          <w:szCs w:val="22"/>
        </w:rPr>
      </w:pPr>
      <w:r w:rsidRPr="0091594A">
        <w:rPr>
          <w:b/>
          <w:sz w:val="22"/>
          <w:szCs w:val="22"/>
        </w:rPr>
        <w:t>OŚWIADCZENIE DOTYCZĄCE PODSTAW WYKLUCZENIA*:</w:t>
      </w:r>
      <w:r>
        <w:rPr>
          <w:b/>
          <w:sz w:val="22"/>
          <w:szCs w:val="22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4"/>
        <w:gridCol w:w="8581"/>
      </w:tblGrid>
      <w:tr w:rsidR="00122AB5" w:rsidRPr="0091594A" w14:paraId="6121A480" w14:textId="77777777" w:rsidTr="00A11073">
        <w:trPr>
          <w:trHeight w:val="653"/>
        </w:trPr>
        <w:tc>
          <w:tcPr>
            <w:tcW w:w="817" w:type="dxa"/>
            <w:shd w:val="clear" w:color="auto" w:fill="auto"/>
          </w:tcPr>
          <w:sdt>
            <w:sdtPr>
              <w:rPr>
                <w:b/>
                <w:bCs/>
                <w:color w:val="000000"/>
                <w:sz w:val="48"/>
                <w:szCs w:val="48"/>
              </w:rPr>
              <w:id w:val="-3117188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D256C5" w14:textId="1E7A3486" w:rsidR="00122AB5" w:rsidRPr="0091594A" w:rsidRDefault="00D73D27" w:rsidP="00A11073">
                <w:pPr>
                  <w:autoSpaceDE w:val="0"/>
                  <w:autoSpaceDN w:val="0"/>
                  <w:adjustRightInd w:val="0"/>
                  <w:jc w:val="center"/>
                  <w:rPr>
                    <w:color w:val="000000"/>
                    <w:sz w:val="44"/>
                    <w:szCs w:val="44"/>
                  </w:rPr>
                </w:pPr>
                <w:r w:rsidRPr="00D73D27">
                  <w:rPr>
                    <w:rFonts w:ascii="MS Gothic" w:eastAsia="MS Gothic" w:hAnsi="MS Gothic" w:hint="eastAsia"/>
                    <w:b/>
                    <w:bCs/>
                    <w:color w:val="000000"/>
                    <w:sz w:val="48"/>
                    <w:szCs w:val="48"/>
                  </w:rPr>
                  <w:t>☐</w:t>
                </w:r>
              </w:p>
            </w:sdtContent>
          </w:sdt>
          <w:p w14:paraId="2057825C" w14:textId="77777777" w:rsidR="00122AB5" w:rsidRPr="0091594A" w:rsidRDefault="00122AB5" w:rsidP="00A11073">
            <w:pPr>
              <w:pStyle w:val="Akapitzlist"/>
              <w:ind w:left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78" w:type="dxa"/>
            <w:shd w:val="clear" w:color="auto" w:fill="auto"/>
          </w:tcPr>
          <w:p w14:paraId="5830BF24" w14:textId="77777777" w:rsidR="00122AB5" w:rsidRPr="0091594A" w:rsidRDefault="00122AB5" w:rsidP="00A11073">
            <w:pPr>
              <w:pStyle w:val="Akapitzlist"/>
              <w:spacing w:before="40"/>
              <w:ind w:left="0"/>
              <w:contextualSpacing/>
              <w:jc w:val="both"/>
              <w:rPr>
                <w:sz w:val="22"/>
                <w:szCs w:val="22"/>
              </w:rPr>
            </w:pPr>
            <w:r w:rsidRPr="0091594A">
              <w:rPr>
                <w:sz w:val="22"/>
                <w:szCs w:val="22"/>
              </w:rPr>
              <w:t xml:space="preserve">Oświadczam, </w:t>
            </w:r>
            <w:r w:rsidRPr="0091594A">
              <w:rPr>
                <w:b/>
                <w:bCs/>
                <w:sz w:val="22"/>
                <w:szCs w:val="22"/>
              </w:rPr>
              <w:t xml:space="preserve">że nie podlegam wykluczeniu </w:t>
            </w:r>
            <w:r w:rsidRPr="0091594A">
              <w:rPr>
                <w:sz w:val="22"/>
                <w:szCs w:val="22"/>
              </w:rPr>
              <w:t xml:space="preserve">z Postępowania na podstawie art. 108 ust. 1 pkt 1 - 6 ustawy </w:t>
            </w:r>
            <w:proofErr w:type="spellStart"/>
            <w:r w:rsidRPr="0091594A">
              <w:rPr>
                <w:sz w:val="22"/>
                <w:szCs w:val="22"/>
              </w:rPr>
              <w:t>Pzp</w:t>
            </w:r>
            <w:proofErr w:type="spellEnd"/>
            <w:r w:rsidRPr="0091594A">
              <w:rPr>
                <w:sz w:val="22"/>
                <w:szCs w:val="22"/>
              </w:rPr>
              <w:t>.</w:t>
            </w:r>
          </w:p>
        </w:tc>
      </w:tr>
      <w:tr w:rsidR="00122AB5" w:rsidRPr="0091594A" w14:paraId="75AB973D" w14:textId="77777777" w:rsidTr="00A11073">
        <w:trPr>
          <w:trHeight w:val="564"/>
        </w:trPr>
        <w:sdt>
          <w:sdtPr>
            <w:rPr>
              <w:b/>
              <w:bCs/>
              <w:sz w:val="48"/>
              <w:szCs w:val="48"/>
            </w:rPr>
            <w:id w:val="2035692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  <w:shd w:val="clear" w:color="auto" w:fill="auto"/>
              </w:tcPr>
              <w:p w14:paraId="62B0B18B" w14:textId="07ADAD82" w:rsidR="00122AB5" w:rsidRPr="0091594A" w:rsidRDefault="00D73D27" w:rsidP="00A11073">
                <w:pPr>
                  <w:autoSpaceDE w:val="0"/>
                  <w:autoSpaceDN w:val="0"/>
                  <w:adjustRightInd w:val="0"/>
                  <w:jc w:val="center"/>
                  <w:rPr>
                    <w:b/>
                    <w:bCs/>
                    <w:sz w:val="48"/>
                    <w:szCs w:val="48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8678" w:type="dxa"/>
            <w:shd w:val="clear" w:color="auto" w:fill="auto"/>
          </w:tcPr>
          <w:p w14:paraId="2F9802AE" w14:textId="77777777" w:rsidR="00122AB5" w:rsidRPr="00D32A1B" w:rsidRDefault="00122AB5" w:rsidP="00A11073">
            <w:pPr>
              <w:jc w:val="both"/>
              <w:rPr>
                <w:sz w:val="22"/>
                <w:szCs w:val="22"/>
                <w:lang w:val="x-none" w:eastAsia="x-none"/>
              </w:rPr>
            </w:pPr>
            <w:r w:rsidRPr="0091594A">
              <w:rPr>
                <w:sz w:val="22"/>
                <w:szCs w:val="22"/>
                <w:lang w:val="x-none" w:eastAsia="x-none"/>
              </w:rPr>
              <w:t xml:space="preserve">Oświadczam, </w:t>
            </w:r>
            <w:r w:rsidRPr="0091594A">
              <w:rPr>
                <w:b/>
                <w:sz w:val="22"/>
                <w:szCs w:val="22"/>
                <w:lang w:val="x-none" w:eastAsia="x-none"/>
              </w:rPr>
              <w:t>że nie podlegam wykluczeniu</w:t>
            </w:r>
            <w:r w:rsidRPr="0091594A">
              <w:rPr>
                <w:sz w:val="22"/>
                <w:szCs w:val="22"/>
                <w:lang w:val="x-none" w:eastAsia="x-none"/>
              </w:rPr>
              <w:t xml:space="preserve"> z postępowania na podstawie </w:t>
            </w:r>
            <w:r w:rsidRPr="0091594A">
              <w:rPr>
                <w:sz w:val="22"/>
                <w:szCs w:val="22"/>
                <w:lang w:val="x-none" w:eastAsia="x-none"/>
              </w:rPr>
              <w:br/>
              <w:t xml:space="preserve">art. 109 ust. 1 pkt 4, 5, 7  ustawy </w:t>
            </w:r>
            <w:proofErr w:type="spellStart"/>
            <w:r w:rsidRPr="0091594A">
              <w:rPr>
                <w:sz w:val="22"/>
                <w:szCs w:val="22"/>
                <w:lang w:val="x-none" w:eastAsia="x-none"/>
              </w:rPr>
              <w:t>Pzp</w:t>
            </w:r>
            <w:proofErr w:type="spellEnd"/>
            <w:r w:rsidRPr="0091594A">
              <w:rPr>
                <w:sz w:val="22"/>
                <w:szCs w:val="22"/>
                <w:lang w:val="x-none" w:eastAsia="x-none"/>
              </w:rPr>
              <w:t>.</w:t>
            </w:r>
          </w:p>
        </w:tc>
      </w:tr>
      <w:tr w:rsidR="00122AB5" w:rsidRPr="0091594A" w14:paraId="06254103" w14:textId="77777777" w:rsidTr="00A11073">
        <w:trPr>
          <w:trHeight w:val="2391"/>
        </w:trPr>
        <w:tc>
          <w:tcPr>
            <w:tcW w:w="817" w:type="dxa"/>
            <w:shd w:val="clear" w:color="auto" w:fill="auto"/>
          </w:tcPr>
          <w:sdt>
            <w:sdtPr>
              <w:rPr>
                <w:b/>
                <w:bCs/>
                <w:color w:val="000000"/>
                <w:sz w:val="48"/>
                <w:szCs w:val="48"/>
              </w:rPr>
              <w:id w:val="1046259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D5EAAE" w14:textId="122DE8D4" w:rsidR="00122AB5" w:rsidRPr="0091594A" w:rsidRDefault="00D73D27" w:rsidP="00A11073">
                <w:pPr>
                  <w:autoSpaceDE w:val="0"/>
                  <w:autoSpaceDN w:val="0"/>
                  <w:adjustRightInd w:val="0"/>
                  <w:jc w:val="center"/>
                  <w:rPr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color w:val="000000"/>
                    <w:sz w:val="48"/>
                    <w:szCs w:val="48"/>
                  </w:rPr>
                  <w:t>☐</w:t>
                </w:r>
              </w:p>
            </w:sdtContent>
          </w:sdt>
          <w:p w14:paraId="73990839" w14:textId="77777777" w:rsidR="00122AB5" w:rsidRPr="0091594A" w:rsidRDefault="00122AB5" w:rsidP="00A11073">
            <w:pPr>
              <w:pStyle w:val="Akapitzlist"/>
              <w:ind w:left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78" w:type="dxa"/>
            <w:shd w:val="clear" w:color="auto" w:fill="auto"/>
          </w:tcPr>
          <w:p w14:paraId="50DD6BF1" w14:textId="77777777" w:rsidR="00122AB5" w:rsidRPr="0091594A" w:rsidRDefault="00122AB5" w:rsidP="00A1107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91594A">
              <w:rPr>
                <w:color w:val="000000"/>
                <w:sz w:val="22"/>
                <w:szCs w:val="22"/>
              </w:rPr>
              <w:t xml:space="preserve">Oświadczam, że zachodzą w stosunku do mnie podstawy wykluczenia z Postępowania </w:t>
            </w:r>
            <w:r w:rsidRPr="0091594A">
              <w:rPr>
                <w:color w:val="000000"/>
                <w:sz w:val="22"/>
                <w:szCs w:val="22"/>
              </w:rPr>
              <w:br/>
              <w:t xml:space="preserve">na podstawie art. …………. ustawy </w:t>
            </w:r>
            <w:proofErr w:type="spellStart"/>
            <w:r w:rsidRPr="0091594A">
              <w:rPr>
                <w:color w:val="000000"/>
                <w:sz w:val="22"/>
                <w:szCs w:val="22"/>
              </w:rPr>
              <w:t>Pzp</w:t>
            </w:r>
            <w:proofErr w:type="spellEnd"/>
            <w:r w:rsidRPr="0091594A">
              <w:rPr>
                <w:color w:val="000000"/>
                <w:sz w:val="22"/>
                <w:szCs w:val="22"/>
              </w:rPr>
              <w:t xml:space="preserve"> </w:t>
            </w:r>
            <w:r w:rsidRPr="0091594A">
              <w:rPr>
                <w:i/>
                <w:iCs/>
                <w:color w:val="000000"/>
                <w:sz w:val="22"/>
                <w:szCs w:val="22"/>
              </w:rPr>
              <w:t xml:space="preserve">(podać mającą zastosowanie podstawę wykluczenia spośród wymienionych w art. 108 ust. 1 pkt 1-6 ustawy </w:t>
            </w:r>
            <w:proofErr w:type="spellStart"/>
            <w:r w:rsidRPr="0091594A">
              <w:rPr>
                <w:i/>
                <w:iCs/>
                <w:color w:val="000000"/>
                <w:sz w:val="22"/>
                <w:szCs w:val="22"/>
              </w:rPr>
              <w:t>Pzp</w:t>
            </w:r>
            <w:proofErr w:type="spellEnd"/>
            <w:r w:rsidRPr="0091594A">
              <w:rPr>
                <w:i/>
                <w:iCs/>
                <w:color w:val="000000"/>
                <w:sz w:val="22"/>
                <w:szCs w:val="22"/>
              </w:rPr>
              <w:t xml:space="preserve">). </w:t>
            </w:r>
          </w:p>
          <w:p w14:paraId="5982D27E" w14:textId="77777777" w:rsidR="00122AB5" w:rsidRPr="0091594A" w:rsidRDefault="00122AB5" w:rsidP="00A110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1594A">
              <w:rPr>
                <w:color w:val="000000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91594A">
              <w:rPr>
                <w:color w:val="000000"/>
                <w:sz w:val="22"/>
                <w:szCs w:val="22"/>
              </w:rPr>
              <w:t>Pzp</w:t>
            </w:r>
            <w:proofErr w:type="spellEnd"/>
            <w:r w:rsidRPr="0091594A">
              <w:rPr>
                <w:color w:val="000000"/>
                <w:sz w:val="22"/>
                <w:szCs w:val="22"/>
              </w:rPr>
              <w:t xml:space="preserve"> podjąłem/</w:t>
            </w:r>
            <w:proofErr w:type="spellStart"/>
            <w:r w:rsidRPr="0091594A">
              <w:rPr>
                <w:color w:val="000000"/>
                <w:sz w:val="22"/>
                <w:szCs w:val="22"/>
              </w:rPr>
              <w:t>ęłam</w:t>
            </w:r>
            <w:proofErr w:type="spellEnd"/>
            <w:r w:rsidRPr="0091594A">
              <w:rPr>
                <w:color w:val="000000"/>
                <w:sz w:val="22"/>
                <w:szCs w:val="22"/>
              </w:rPr>
              <w:t xml:space="preserve"> następujące środki naprawcze (</w:t>
            </w:r>
            <w:r w:rsidRPr="0091594A">
              <w:rPr>
                <w:i/>
                <w:color w:val="000000"/>
                <w:sz w:val="22"/>
                <w:szCs w:val="22"/>
              </w:rPr>
              <w:t>procedura sanacyjna -  samooczyszczenie</w:t>
            </w:r>
            <w:r w:rsidRPr="0091594A">
              <w:rPr>
                <w:color w:val="000000"/>
                <w:sz w:val="22"/>
                <w:szCs w:val="22"/>
              </w:rPr>
              <w:t>):</w:t>
            </w:r>
          </w:p>
          <w:p w14:paraId="0AD212BA" w14:textId="77777777" w:rsidR="00122AB5" w:rsidRPr="0091594A" w:rsidRDefault="00122AB5" w:rsidP="00A110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1594A">
              <w:rPr>
                <w:color w:val="000000"/>
                <w:sz w:val="22"/>
                <w:szCs w:val="22"/>
              </w:rPr>
              <w:t>.....................................................................................................................................................</w:t>
            </w:r>
          </w:p>
          <w:p w14:paraId="38253313" w14:textId="77777777" w:rsidR="00122AB5" w:rsidRPr="0091594A" w:rsidRDefault="00122AB5" w:rsidP="00A110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1594A">
              <w:rPr>
                <w:color w:val="000000"/>
                <w:sz w:val="22"/>
                <w:szCs w:val="22"/>
              </w:rPr>
              <w:t>.....................................................................................................................................................</w:t>
            </w:r>
          </w:p>
        </w:tc>
      </w:tr>
    </w:tbl>
    <w:p w14:paraId="5E3BD326" w14:textId="77777777" w:rsidR="00122AB5" w:rsidRDefault="00122AB5" w:rsidP="00122AB5">
      <w:pPr>
        <w:spacing w:line="360" w:lineRule="auto"/>
        <w:jc w:val="both"/>
        <w:rPr>
          <w:b/>
          <w:i/>
        </w:rPr>
      </w:pPr>
      <w:r w:rsidRPr="0091594A">
        <w:rPr>
          <w:b/>
          <w:i/>
        </w:rPr>
        <w:t>*zaznaczyć „X” właściwą opcję</w:t>
      </w:r>
    </w:p>
    <w:p w14:paraId="38204873" w14:textId="77777777" w:rsidR="00122AB5" w:rsidRPr="0091594A" w:rsidRDefault="00122AB5" w:rsidP="00122AB5">
      <w:pPr>
        <w:spacing w:line="360" w:lineRule="auto"/>
        <w:jc w:val="both"/>
        <w:rPr>
          <w:b/>
          <w:i/>
        </w:rPr>
      </w:pPr>
    </w:p>
    <w:p w14:paraId="49882FFB" w14:textId="77777777" w:rsidR="00122AB5" w:rsidRPr="00427096" w:rsidRDefault="00122AB5" w:rsidP="00122AB5">
      <w:pPr>
        <w:shd w:val="clear" w:color="auto" w:fill="FFFFFF"/>
        <w:spacing w:line="276" w:lineRule="auto"/>
        <w:jc w:val="center"/>
        <w:rPr>
          <w:rFonts w:eastAsia="Calibri"/>
          <w:b/>
          <w:sz w:val="22"/>
          <w:szCs w:val="22"/>
        </w:rPr>
      </w:pPr>
      <w:r w:rsidRPr="00427096">
        <w:rPr>
          <w:rFonts w:eastAsia="Calibri"/>
          <w:b/>
          <w:sz w:val="22"/>
          <w:szCs w:val="22"/>
        </w:rPr>
        <w:t>Oświadczenie Wykonawcy składane na podstawie art. 7 ust. 1 ustawy</w:t>
      </w:r>
      <w:r w:rsidRPr="00427096">
        <w:rPr>
          <w:rFonts w:eastAsia="Calibri"/>
          <w:b/>
          <w:sz w:val="22"/>
          <w:szCs w:val="22"/>
        </w:rPr>
        <w:br/>
        <w:t xml:space="preserve">z dnia 13 kwietnia 2022 </w:t>
      </w:r>
      <w:r>
        <w:rPr>
          <w:rFonts w:eastAsia="Calibri"/>
          <w:b/>
          <w:sz w:val="22"/>
          <w:szCs w:val="22"/>
        </w:rPr>
        <w:t>r</w:t>
      </w:r>
      <w:r w:rsidRPr="00427096">
        <w:rPr>
          <w:rFonts w:eastAsia="Calibri"/>
          <w:b/>
          <w:sz w:val="22"/>
          <w:szCs w:val="22"/>
        </w:rPr>
        <w:t>. o szczególnych rozwiązaniach w zakresie przeciwdziałania wspieraniu agresji na Ukrainę oraz służących ochronie bezpieczeństwa narodowego</w:t>
      </w:r>
    </w:p>
    <w:p w14:paraId="08A57F9C" w14:textId="77777777" w:rsidR="00122AB5" w:rsidRPr="0091594A" w:rsidRDefault="00122AB5" w:rsidP="00122AB5">
      <w:pPr>
        <w:shd w:val="clear" w:color="auto" w:fill="FFFFFF"/>
        <w:spacing w:line="276" w:lineRule="auto"/>
        <w:jc w:val="center"/>
        <w:rPr>
          <w:rFonts w:eastAsia="Calibri"/>
          <w:sz w:val="22"/>
          <w:szCs w:val="22"/>
        </w:rPr>
      </w:pPr>
    </w:p>
    <w:p w14:paraId="501D4BD4" w14:textId="77777777" w:rsidR="00122AB5" w:rsidRPr="0091594A" w:rsidRDefault="00122AB5" w:rsidP="00122AB5">
      <w:pPr>
        <w:jc w:val="both"/>
        <w:rPr>
          <w:sz w:val="22"/>
          <w:szCs w:val="22"/>
        </w:rPr>
      </w:pPr>
      <w:r w:rsidRPr="0091594A">
        <w:rPr>
          <w:b/>
          <w:bCs/>
          <w:sz w:val="22"/>
          <w:szCs w:val="22"/>
        </w:rPr>
        <w:t>Oświadczam, że nie podlegam wykluczeniu</w:t>
      </w:r>
      <w:r w:rsidRPr="0091594A">
        <w:rPr>
          <w:b/>
          <w:bCs/>
          <w:color w:val="000000"/>
          <w:sz w:val="22"/>
          <w:szCs w:val="22"/>
        </w:rPr>
        <w:t xml:space="preserve"> </w:t>
      </w:r>
      <w:r w:rsidRPr="0091594A">
        <w:rPr>
          <w:color w:val="000000"/>
          <w:sz w:val="22"/>
          <w:szCs w:val="22"/>
        </w:rPr>
        <w:t>na podstawie art. 7 ust. 1 ustawy</w:t>
      </w:r>
      <w:r w:rsidRPr="0091594A">
        <w:rPr>
          <w:rStyle w:val="apple-converted-space"/>
          <w:color w:val="000000"/>
          <w:sz w:val="22"/>
          <w:szCs w:val="22"/>
        </w:rPr>
        <w:t> </w:t>
      </w:r>
      <w:r w:rsidRPr="0091594A">
        <w:rPr>
          <w:color w:val="000000"/>
          <w:sz w:val="22"/>
          <w:szCs w:val="22"/>
        </w:rPr>
        <w:t xml:space="preserve">z dnia 13 kwietnia 2022 r. o szczególnych rozwiązaniach w zakresie przeciwdziałania wspieraniu agresji na Ukrainę oraz służących ochronie bezpieczeństwa narodowego. </w:t>
      </w:r>
      <w:r w:rsidRPr="0091594A">
        <w:rPr>
          <w:color w:val="222222"/>
          <w:sz w:val="22"/>
          <w:szCs w:val="22"/>
        </w:rPr>
        <w:t xml:space="preserve">Na podstawie art. 7 ust. 1 ustawy z postępowania o udzielenie zamówienia publicznego lub konkursu prowadzonego na podstawie ustawy </w:t>
      </w:r>
      <w:proofErr w:type="spellStart"/>
      <w:r w:rsidRPr="0091594A">
        <w:rPr>
          <w:color w:val="222222"/>
          <w:sz w:val="22"/>
          <w:szCs w:val="22"/>
        </w:rPr>
        <w:t>Pzp</w:t>
      </w:r>
      <w:proofErr w:type="spellEnd"/>
      <w:r w:rsidRPr="0091594A">
        <w:rPr>
          <w:color w:val="222222"/>
          <w:sz w:val="22"/>
          <w:szCs w:val="22"/>
        </w:rPr>
        <w:t xml:space="preserve"> wyklucza się:</w:t>
      </w:r>
    </w:p>
    <w:p w14:paraId="0EF2DAC9" w14:textId="77777777" w:rsidR="00122AB5" w:rsidRPr="0091594A" w:rsidRDefault="00122AB5" w:rsidP="00122AB5">
      <w:pPr>
        <w:numPr>
          <w:ilvl w:val="0"/>
          <w:numId w:val="1"/>
        </w:numPr>
        <w:jc w:val="both"/>
        <w:rPr>
          <w:color w:val="222222"/>
          <w:sz w:val="22"/>
          <w:szCs w:val="22"/>
        </w:rPr>
      </w:pPr>
      <w:r w:rsidRPr="0091594A">
        <w:rPr>
          <w:color w:val="222222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C01189" w14:textId="77777777" w:rsidR="00122AB5" w:rsidRPr="0091594A" w:rsidRDefault="00122AB5" w:rsidP="00122AB5">
      <w:pPr>
        <w:numPr>
          <w:ilvl w:val="0"/>
          <w:numId w:val="1"/>
        </w:numPr>
        <w:jc w:val="both"/>
        <w:rPr>
          <w:color w:val="222222"/>
          <w:sz w:val="22"/>
          <w:szCs w:val="22"/>
        </w:rPr>
      </w:pPr>
      <w:r w:rsidRPr="0091594A">
        <w:rPr>
          <w:color w:val="222222"/>
          <w:sz w:val="22"/>
          <w:szCs w:val="22"/>
        </w:rPr>
        <w:lastRenderedPageBreak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color w:val="222222"/>
          <w:sz w:val="22"/>
          <w:szCs w:val="22"/>
        </w:rPr>
        <w:br/>
      </w:r>
      <w:r w:rsidRPr="0091594A">
        <w:rPr>
          <w:color w:val="222222"/>
          <w:sz w:val="22"/>
          <w:szCs w:val="22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>
        <w:rPr>
          <w:color w:val="222222"/>
          <w:sz w:val="22"/>
          <w:szCs w:val="22"/>
        </w:rPr>
        <w:br/>
      </w:r>
      <w:r w:rsidRPr="0091594A">
        <w:rPr>
          <w:color w:val="222222"/>
          <w:sz w:val="22"/>
          <w:szCs w:val="22"/>
        </w:rPr>
        <w:t>w art. 1 pkt 3 ustawy;</w:t>
      </w:r>
    </w:p>
    <w:p w14:paraId="046D774F" w14:textId="77777777" w:rsidR="00122AB5" w:rsidRPr="0091594A" w:rsidRDefault="00122AB5" w:rsidP="00122AB5">
      <w:pPr>
        <w:numPr>
          <w:ilvl w:val="0"/>
          <w:numId w:val="1"/>
        </w:numPr>
        <w:jc w:val="both"/>
        <w:rPr>
          <w:color w:val="222222"/>
          <w:sz w:val="22"/>
          <w:szCs w:val="22"/>
        </w:rPr>
      </w:pPr>
      <w:r w:rsidRPr="0091594A">
        <w:rPr>
          <w:color w:val="222222"/>
          <w:sz w:val="22"/>
          <w:szCs w:val="22"/>
        </w:rPr>
        <w:t xml:space="preserve">wykonawcę oraz uczestnika konkursu, którego jednostką dominującą w rozumieniu </w:t>
      </w:r>
      <w:r>
        <w:rPr>
          <w:color w:val="222222"/>
          <w:sz w:val="22"/>
          <w:szCs w:val="22"/>
        </w:rPr>
        <w:br/>
      </w:r>
      <w:r w:rsidRPr="0091594A">
        <w:rPr>
          <w:color w:val="222222"/>
          <w:sz w:val="22"/>
          <w:szCs w:val="22"/>
        </w:rPr>
        <w:t xml:space="preserve">art. 3 ust. 1 pkt 37 ustawy z dnia 29 września 1994 r. o rachunkowości (Dz. U. z 2021 r. poz. 217, 2105 i 2106), jest podmiot wymieniony w wykazach określonych w rozporządzeniu 765/2006 </w:t>
      </w:r>
      <w:r>
        <w:rPr>
          <w:color w:val="222222"/>
          <w:sz w:val="22"/>
          <w:szCs w:val="22"/>
        </w:rPr>
        <w:br/>
      </w:r>
      <w:r w:rsidRPr="0091594A">
        <w:rPr>
          <w:color w:val="222222"/>
          <w:sz w:val="22"/>
          <w:szCs w:val="22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686D090" w14:textId="77777777" w:rsidR="00122AB5" w:rsidRPr="0091594A" w:rsidRDefault="00122AB5" w:rsidP="00122AB5">
      <w:pPr>
        <w:shd w:val="clear" w:color="auto" w:fill="FFFFFF"/>
        <w:spacing w:line="276" w:lineRule="auto"/>
        <w:jc w:val="both"/>
        <w:rPr>
          <w:b/>
          <w:i/>
          <w:color w:val="0070C0"/>
        </w:rPr>
      </w:pPr>
    </w:p>
    <w:p w14:paraId="2CFC0D5D" w14:textId="77777777" w:rsidR="00122AB5" w:rsidRPr="0091594A" w:rsidRDefault="00122AB5" w:rsidP="00122AB5">
      <w:pPr>
        <w:shd w:val="clear" w:color="auto" w:fill="FFFFFF"/>
        <w:spacing w:line="276" w:lineRule="auto"/>
        <w:ind w:left="284"/>
        <w:jc w:val="center"/>
        <w:rPr>
          <w:b/>
          <w:sz w:val="22"/>
          <w:szCs w:val="22"/>
        </w:rPr>
      </w:pPr>
      <w:r w:rsidRPr="0091594A">
        <w:rPr>
          <w:b/>
          <w:sz w:val="22"/>
          <w:szCs w:val="22"/>
        </w:rPr>
        <w:t xml:space="preserve">OŚWIADCZENIE DOTYCZĄCE SPEŁNIANIA WARUNKÓW UDZIAŁU </w:t>
      </w:r>
      <w:r>
        <w:rPr>
          <w:b/>
          <w:sz w:val="22"/>
          <w:szCs w:val="22"/>
        </w:rPr>
        <w:br/>
      </w:r>
      <w:r w:rsidRPr="0091594A">
        <w:rPr>
          <w:b/>
          <w:sz w:val="22"/>
          <w:szCs w:val="22"/>
        </w:rPr>
        <w:t>W POSTĘPOWANIU:</w:t>
      </w:r>
    </w:p>
    <w:p w14:paraId="5C9975BC" w14:textId="77777777" w:rsidR="00122AB5" w:rsidRPr="00F147D6" w:rsidRDefault="00122AB5" w:rsidP="00122AB5">
      <w:pPr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Cs w:val="24"/>
        </w:rPr>
        <w:br/>
      </w:r>
      <w:r w:rsidRPr="0091594A">
        <w:rPr>
          <w:rFonts w:eastAsia="Calibri"/>
          <w:color w:val="000000"/>
          <w:sz w:val="22"/>
          <w:szCs w:val="22"/>
        </w:rPr>
        <w:t>Oświadczam, że spełniam</w:t>
      </w:r>
      <w:r w:rsidRPr="0091594A">
        <w:rPr>
          <w:rFonts w:eastAsia="Calibri"/>
          <w:b/>
          <w:color w:val="000000"/>
          <w:sz w:val="22"/>
          <w:szCs w:val="22"/>
        </w:rPr>
        <w:t xml:space="preserve"> </w:t>
      </w:r>
      <w:r w:rsidRPr="0091594A">
        <w:rPr>
          <w:rFonts w:eastAsia="Calibri"/>
          <w:color w:val="000000"/>
          <w:sz w:val="22"/>
          <w:szCs w:val="22"/>
        </w:rPr>
        <w:t>warunki udziału w Postępowaniu określone przez Zamawiającego</w:t>
      </w:r>
      <w:r w:rsidRPr="0091594A">
        <w:rPr>
          <w:rFonts w:eastAsia="Calibri"/>
          <w:color w:val="000000"/>
          <w:sz w:val="22"/>
          <w:szCs w:val="22"/>
        </w:rPr>
        <w:br/>
        <w:t xml:space="preserve">w Ogłoszeniu o zamówieniu oraz w Rozdziale </w:t>
      </w:r>
      <w:r>
        <w:rPr>
          <w:rFonts w:eastAsia="Calibri"/>
          <w:color w:val="000000"/>
          <w:sz w:val="22"/>
          <w:szCs w:val="22"/>
        </w:rPr>
        <w:t>IX</w:t>
      </w:r>
      <w:r w:rsidRPr="0091594A">
        <w:rPr>
          <w:rFonts w:eastAsia="Calibri"/>
          <w:color w:val="000000"/>
          <w:sz w:val="22"/>
          <w:szCs w:val="22"/>
        </w:rPr>
        <w:t xml:space="preserve"> Specyfikacji Warunków Zamówienia.</w:t>
      </w:r>
      <w:r w:rsidRPr="00F147D6">
        <w:t xml:space="preserve"> </w:t>
      </w:r>
      <w:r w:rsidRPr="00F147D6">
        <w:rPr>
          <w:rFonts w:eastAsia="Calibri"/>
          <w:color w:val="000000"/>
          <w:sz w:val="22"/>
          <w:szCs w:val="22"/>
        </w:rPr>
        <w:t xml:space="preserve">w zakresie, </w:t>
      </w:r>
    </w:p>
    <w:p w14:paraId="06469C0B" w14:textId="77777777" w:rsidR="00122AB5" w:rsidRPr="00F147D6" w:rsidRDefault="00122AB5" w:rsidP="00122AB5">
      <w:pPr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F147D6">
        <w:rPr>
          <w:rFonts w:eastAsia="Calibri"/>
          <w:color w:val="000000"/>
          <w:sz w:val="22"/>
          <w:szCs w:val="22"/>
        </w:rPr>
        <w:t xml:space="preserve">w jakim udostępniam swoje zasoby Wykonawcy, tj.:  </w:t>
      </w:r>
    </w:p>
    <w:p w14:paraId="5DDD174E" w14:textId="77777777" w:rsidR="00122AB5" w:rsidRPr="00F147D6" w:rsidRDefault="00122AB5" w:rsidP="00122AB5">
      <w:pPr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F147D6">
        <w:rPr>
          <w:rFonts w:eastAsia="Calibri"/>
          <w:color w:val="000000"/>
          <w:sz w:val="22"/>
          <w:szCs w:val="22"/>
        </w:rPr>
        <w:t>………………………………………………….………………………………………………………………………………………………………………………………………………………………….</w:t>
      </w:r>
    </w:p>
    <w:p w14:paraId="05D3E5DA" w14:textId="77777777" w:rsidR="00122AB5" w:rsidRPr="00F147D6" w:rsidRDefault="00122AB5" w:rsidP="00122AB5">
      <w:pPr>
        <w:spacing w:line="276" w:lineRule="auto"/>
        <w:jc w:val="center"/>
        <w:rPr>
          <w:rFonts w:eastAsia="Calibri"/>
          <w:i/>
          <w:iCs/>
          <w:color w:val="000000"/>
        </w:rPr>
      </w:pPr>
      <w:r w:rsidRPr="00F147D6">
        <w:rPr>
          <w:rFonts w:eastAsia="Calibri"/>
          <w:color w:val="000000"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eastAsia="Calibri"/>
          <w:color w:val="000000"/>
          <w:sz w:val="22"/>
          <w:szCs w:val="22"/>
        </w:rPr>
        <w:br/>
      </w:r>
      <w:r w:rsidRPr="00F147D6">
        <w:rPr>
          <w:rFonts w:eastAsia="Calibri"/>
          <w:i/>
          <w:iCs/>
          <w:color w:val="000000"/>
        </w:rPr>
        <w:t>(wskazać zakres, w jakim podmiot udostępnia zasoby Wykonawcy i tym samym spełnia warunki udziału</w:t>
      </w:r>
    </w:p>
    <w:p w14:paraId="2D259FDB" w14:textId="77777777" w:rsidR="00122AB5" w:rsidRDefault="00122AB5" w:rsidP="00122AB5">
      <w:pPr>
        <w:spacing w:line="276" w:lineRule="auto"/>
        <w:jc w:val="center"/>
        <w:rPr>
          <w:rFonts w:eastAsia="Calibri"/>
          <w:i/>
          <w:iCs/>
          <w:color w:val="000000"/>
        </w:rPr>
      </w:pPr>
      <w:r w:rsidRPr="00F147D6">
        <w:rPr>
          <w:rFonts w:eastAsia="Calibri"/>
          <w:i/>
          <w:iCs/>
          <w:color w:val="000000"/>
        </w:rPr>
        <w:t>w Postępowaniu)</w:t>
      </w:r>
    </w:p>
    <w:p w14:paraId="17726F3A" w14:textId="77777777" w:rsidR="00122AB5" w:rsidRPr="00F147D6" w:rsidRDefault="00122AB5" w:rsidP="00122AB5">
      <w:pPr>
        <w:spacing w:line="276" w:lineRule="auto"/>
        <w:jc w:val="center"/>
        <w:rPr>
          <w:i/>
          <w:iCs/>
          <w:sz w:val="22"/>
          <w:szCs w:val="22"/>
        </w:rPr>
      </w:pPr>
    </w:p>
    <w:p w14:paraId="1C21AF4E" w14:textId="77777777" w:rsidR="00122AB5" w:rsidRPr="00F147D6" w:rsidRDefault="00122AB5" w:rsidP="00122AB5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 w:rsidRPr="00F147D6">
        <w:rPr>
          <w:b/>
          <w:sz w:val="22"/>
          <w:szCs w:val="22"/>
        </w:rPr>
        <w:t>OŚWIADCZENIE DOTYCZĄCE PODANYCH INFORMACJI</w:t>
      </w:r>
    </w:p>
    <w:p w14:paraId="534F15C2" w14:textId="77777777" w:rsidR="00122AB5" w:rsidRPr="0091594A" w:rsidRDefault="00122AB5" w:rsidP="00122AB5">
      <w:pPr>
        <w:jc w:val="both"/>
        <w:rPr>
          <w:sz w:val="22"/>
          <w:szCs w:val="22"/>
        </w:rPr>
      </w:pPr>
      <w:r w:rsidRPr="0091594A">
        <w:rPr>
          <w:sz w:val="22"/>
          <w:szCs w:val="22"/>
        </w:rPr>
        <w:t xml:space="preserve">Oświadczam, że wszystkie informacje podane w powyższych oświadczeniach są aktualne </w:t>
      </w:r>
      <w:r w:rsidRPr="0091594A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C0285D3" w14:textId="77777777" w:rsidR="00122AB5" w:rsidRPr="0091594A" w:rsidRDefault="00122AB5" w:rsidP="00122AB5">
      <w:pPr>
        <w:jc w:val="both"/>
      </w:pPr>
    </w:p>
    <w:p w14:paraId="27D4BB08" w14:textId="77777777" w:rsidR="00122AB5" w:rsidRPr="0091594A" w:rsidRDefault="00122AB5" w:rsidP="00122AB5">
      <w:pPr>
        <w:jc w:val="both"/>
      </w:pPr>
    </w:p>
    <w:tbl>
      <w:tblPr>
        <w:tblpPr w:leftFromText="141" w:rightFromText="141" w:vertAnchor="text" w:horzAnchor="margin" w:tblpXSpec="center" w:tblpY="187"/>
        <w:tblW w:w="10734" w:type="dxa"/>
        <w:tblLayout w:type="fixed"/>
        <w:tblLook w:val="0000" w:firstRow="0" w:lastRow="0" w:firstColumn="0" w:lastColumn="0" w:noHBand="0" w:noVBand="0"/>
      </w:tblPr>
      <w:tblGrid>
        <w:gridCol w:w="4786"/>
        <w:gridCol w:w="1418"/>
        <w:gridCol w:w="4530"/>
      </w:tblGrid>
      <w:tr w:rsidR="00122AB5" w:rsidRPr="0091594A" w14:paraId="775C59E5" w14:textId="77777777" w:rsidTr="00A11073">
        <w:trPr>
          <w:trHeight w:val="702"/>
        </w:trPr>
        <w:tc>
          <w:tcPr>
            <w:tcW w:w="4786" w:type="dxa"/>
            <w:shd w:val="clear" w:color="auto" w:fill="auto"/>
          </w:tcPr>
          <w:p w14:paraId="2717F168" w14:textId="77777777" w:rsidR="00122AB5" w:rsidRPr="0091594A" w:rsidRDefault="00122AB5" w:rsidP="00A11073">
            <w:r w:rsidRPr="0091594A">
              <w:t xml:space="preserve">.............................. , dnia ........................ </w:t>
            </w:r>
          </w:p>
          <w:p w14:paraId="5C94F1E7" w14:textId="77777777" w:rsidR="00122AB5" w:rsidRPr="0091594A" w:rsidRDefault="00122AB5" w:rsidP="00A11073">
            <w:pPr>
              <w:spacing w:line="360" w:lineRule="auto"/>
            </w:pPr>
            <w:r w:rsidRPr="0091594A">
              <w:rPr>
                <w:sz w:val="16"/>
                <w:szCs w:val="16"/>
              </w:rPr>
              <w:t xml:space="preserve">______________________________________ </w:t>
            </w:r>
          </w:p>
          <w:p w14:paraId="591123ED" w14:textId="77777777" w:rsidR="00122AB5" w:rsidRPr="0091594A" w:rsidRDefault="00122AB5" w:rsidP="00A11073">
            <w:pPr>
              <w:spacing w:line="360" w:lineRule="auto"/>
            </w:pPr>
            <w:r w:rsidRPr="0091594A">
              <w:rPr>
                <w:sz w:val="16"/>
                <w:szCs w:val="16"/>
              </w:rPr>
              <w:t>* - niepotrzebnie skreślić</w:t>
            </w:r>
          </w:p>
        </w:tc>
        <w:tc>
          <w:tcPr>
            <w:tcW w:w="1418" w:type="dxa"/>
            <w:shd w:val="clear" w:color="auto" w:fill="auto"/>
          </w:tcPr>
          <w:p w14:paraId="019C225A" w14:textId="77777777" w:rsidR="00122AB5" w:rsidRPr="0091594A" w:rsidRDefault="00122AB5" w:rsidP="00A11073">
            <w:pPr>
              <w:snapToGrid w:val="0"/>
              <w:spacing w:line="360" w:lineRule="auto"/>
              <w:jc w:val="both"/>
              <w:rPr>
                <w:sz w:val="22"/>
                <w:szCs w:val="16"/>
              </w:rPr>
            </w:pPr>
          </w:p>
        </w:tc>
        <w:tc>
          <w:tcPr>
            <w:tcW w:w="4530" w:type="dxa"/>
            <w:shd w:val="clear" w:color="auto" w:fill="auto"/>
          </w:tcPr>
          <w:p w14:paraId="5DDE95B5" w14:textId="77777777" w:rsidR="00122AB5" w:rsidRPr="0091594A" w:rsidRDefault="00122AB5" w:rsidP="00A11073">
            <w:pPr>
              <w:ind w:left="884" w:right="735"/>
            </w:pPr>
            <w:r w:rsidRPr="0091594A">
              <w:t>……….........................................</w:t>
            </w:r>
          </w:p>
          <w:p w14:paraId="3F2237BE" w14:textId="77777777" w:rsidR="00122AB5" w:rsidRPr="0091594A" w:rsidRDefault="00122AB5" w:rsidP="00A11073">
            <w:pPr>
              <w:ind w:left="884" w:right="735"/>
              <w:jc w:val="center"/>
              <w:rPr>
                <w:sz w:val="15"/>
                <w:szCs w:val="15"/>
              </w:rPr>
            </w:pPr>
            <w:r w:rsidRPr="0091594A">
              <w:rPr>
                <w:sz w:val="15"/>
                <w:szCs w:val="15"/>
              </w:rPr>
              <w:t>(podpisy i pieczęcie osób upoważnionych</w:t>
            </w:r>
          </w:p>
          <w:p w14:paraId="1EC1440D" w14:textId="77777777" w:rsidR="00122AB5" w:rsidRPr="0091594A" w:rsidRDefault="00122AB5" w:rsidP="00A11073">
            <w:pPr>
              <w:spacing w:line="360" w:lineRule="auto"/>
              <w:ind w:left="884" w:right="735"/>
              <w:jc w:val="center"/>
            </w:pPr>
            <w:r w:rsidRPr="0091594A">
              <w:rPr>
                <w:sz w:val="15"/>
                <w:szCs w:val="15"/>
              </w:rPr>
              <w:t>do reprezentowania wykonawcy)</w:t>
            </w:r>
          </w:p>
        </w:tc>
      </w:tr>
    </w:tbl>
    <w:p w14:paraId="2CF1A8B8" w14:textId="77777777" w:rsidR="00122AB5" w:rsidRPr="0091594A" w:rsidRDefault="00122AB5" w:rsidP="00122AB5">
      <w:pPr>
        <w:spacing w:line="360" w:lineRule="auto"/>
        <w:jc w:val="both"/>
        <w:rPr>
          <w:sz w:val="22"/>
          <w:szCs w:val="22"/>
        </w:rPr>
      </w:pPr>
    </w:p>
    <w:p w14:paraId="16868D90" w14:textId="77777777" w:rsidR="00AF3070" w:rsidRDefault="00AF3070"/>
    <w:sectPr w:rsidR="00AF3070" w:rsidSect="00590FFB">
      <w:headerReference w:type="default" r:id="rId9"/>
      <w:endnotePr>
        <w:numFmt w:val="decimal"/>
      </w:endnotePr>
      <w:pgSz w:w="11906" w:h="16838"/>
      <w:pgMar w:top="1248" w:right="1133" w:bottom="567" w:left="1418" w:header="709" w:footer="87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48D0C" w14:textId="77777777" w:rsidR="00A71B97" w:rsidRDefault="00A71B97">
      <w:r>
        <w:separator/>
      </w:r>
    </w:p>
  </w:endnote>
  <w:endnote w:type="continuationSeparator" w:id="0">
    <w:p w14:paraId="419E4B90" w14:textId="77777777" w:rsidR="00A71B97" w:rsidRDefault="00A7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6DF5B" w14:textId="77777777" w:rsidR="00A71B97" w:rsidRDefault="00A71B97">
      <w:r>
        <w:separator/>
      </w:r>
    </w:p>
  </w:footnote>
  <w:footnote w:type="continuationSeparator" w:id="0">
    <w:p w14:paraId="12DED3CE" w14:textId="77777777" w:rsidR="00A71B97" w:rsidRDefault="00A71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DEDA4" w14:textId="095481A9" w:rsidR="00FD580D" w:rsidRPr="005154A1" w:rsidRDefault="00590E01" w:rsidP="00F44401">
    <w:pPr>
      <w:pStyle w:val="pkt"/>
      <w:tabs>
        <w:tab w:val="right" w:pos="9072"/>
      </w:tabs>
      <w:autoSpaceDE w:val="0"/>
      <w:autoSpaceDN w:val="0"/>
      <w:spacing w:before="0" w:after="0"/>
      <w:ind w:left="0" w:firstLine="0"/>
      <w:jc w:val="left"/>
      <w:rPr>
        <w:i/>
        <w:color w:val="000000"/>
        <w:sz w:val="20"/>
        <w:szCs w:val="20"/>
        <w:u w:val="single"/>
      </w:rPr>
    </w:pPr>
    <w:r w:rsidRPr="005154A1">
      <w:rPr>
        <w:i/>
        <w:color w:val="000000"/>
        <w:sz w:val="20"/>
        <w:szCs w:val="20"/>
        <w:u w:val="single"/>
      </w:rPr>
      <w:t xml:space="preserve">Oznaczenie sprawy: </w:t>
    </w:r>
    <w:r w:rsidRPr="005154A1">
      <w:rPr>
        <w:i/>
        <w:sz w:val="20"/>
        <w:szCs w:val="20"/>
        <w:u w:val="single"/>
      </w:rPr>
      <w:t>RI.271.</w:t>
    </w:r>
    <w:r w:rsidR="003A39A3">
      <w:rPr>
        <w:i/>
        <w:sz w:val="20"/>
        <w:szCs w:val="20"/>
        <w:u w:val="single"/>
      </w:rPr>
      <w:t>3.</w:t>
    </w:r>
    <w:r w:rsidR="00AF77A3">
      <w:rPr>
        <w:i/>
        <w:sz w:val="20"/>
        <w:szCs w:val="20"/>
        <w:u w:val="single"/>
      </w:rPr>
      <w:t>10</w:t>
    </w:r>
    <w:r w:rsidR="003A39A3">
      <w:rPr>
        <w:i/>
        <w:sz w:val="20"/>
        <w:szCs w:val="20"/>
        <w:u w:val="single"/>
      </w:rPr>
      <w:t>.</w:t>
    </w:r>
    <w:r w:rsidRPr="005154A1">
      <w:rPr>
        <w:i/>
        <w:sz w:val="20"/>
        <w:szCs w:val="20"/>
        <w:u w:val="single"/>
      </w:rPr>
      <w:t>.2023</w:t>
    </w:r>
    <w:r w:rsidRPr="005154A1">
      <w:rPr>
        <w:i/>
        <w:color w:val="000000"/>
        <w:sz w:val="20"/>
        <w:szCs w:val="20"/>
        <w:u w:val="single"/>
      </w:rPr>
      <w:tab/>
      <w:t>Załącznik nr 3A do SWZ</w:t>
    </w:r>
  </w:p>
  <w:p w14:paraId="56C27F00" w14:textId="77777777" w:rsidR="00FD580D" w:rsidRPr="00EC5A18" w:rsidRDefault="00FD580D" w:rsidP="00F44401">
    <w:pPr>
      <w:pStyle w:val="pkt"/>
      <w:tabs>
        <w:tab w:val="right" w:pos="9072"/>
      </w:tabs>
      <w:autoSpaceDE w:val="0"/>
      <w:autoSpaceDN w:val="0"/>
      <w:spacing w:before="0" w:after="0"/>
      <w:ind w:left="0" w:firstLine="0"/>
      <w:jc w:val="left"/>
      <w:rPr>
        <w:rFonts w:ascii="Calibri" w:hAnsi="Calibri" w:cs="Calibri"/>
        <w:color w:val="000000"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17383"/>
    <w:multiLevelType w:val="multilevel"/>
    <w:tmpl w:val="1D78FA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816"/>
    <w:rsid w:val="00122AB5"/>
    <w:rsid w:val="002A6407"/>
    <w:rsid w:val="00383189"/>
    <w:rsid w:val="003A39A3"/>
    <w:rsid w:val="00590E01"/>
    <w:rsid w:val="005E2905"/>
    <w:rsid w:val="00790D38"/>
    <w:rsid w:val="008555F1"/>
    <w:rsid w:val="008B5012"/>
    <w:rsid w:val="00982714"/>
    <w:rsid w:val="00A71B97"/>
    <w:rsid w:val="00AF3070"/>
    <w:rsid w:val="00AF77A3"/>
    <w:rsid w:val="00BA54A2"/>
    <w:rsid w:val="00BC6711"/>
    <w:rsid w:val="00C1324E"/>
    <w:rsid w:val="00D73D27"/>
    <w:rsid w:val="00F14816"/>
    <w:rsid w:val="00FD580D"/>
    <w:rsid w:val="00FE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B1916"/>
  <w15:chartTrackingRefBased/>
  <w15:docId w15:val="{0B9DABE6-A882-4700-95F4-453D68E9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2A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122AB5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AB5"/>
    <w:rPr>
      <w:rFonts w:ascii="Courier New" w:eastAsia="Times New Roman" w:hAnsi="Courier New" w:cs="Times New Roman"/>
      <w:kern w:val="0"/>
      <w:sz w:val="24"/>
      <w:szCs w:val="20"/>
      <w:lang w:val="x-none" w:eastAsia="x-none"/>
      <w14:ligatures w14:val="none"/>
    </w:rPr>
  </w:style>
  <w:style w:type="paragraph" w:styleId="NormalnyWeb">
    <w:name w:val="Normal (Web)"/>
    <w:basedOn w:val="Normalny"/>
    <w:link w:val="NormalnyWebZnak"/>
    <w:uiPriority w:val="99"/>
    <w:unhideWhenUsed/>
    <w:rsid w:val="00122AB5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paragraph" w:customStyle="1" w:styleId="pkt">
    <w:name w:val="pkt"/>
    <w:basedOn w:val="Normalny"/>
    <w:rsid w:val="00122AB5"/>
    <w:pPr>
      <w:spacing w:before="60" w:after="60"/>
      <w:ind w:left="851" w:hanging="295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22A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2AB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22A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2AB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Liste à puces retrait droite,Kolorowa lista — akcent 11,List Paragraph,WYPUNKTOWANIE Akapit z listą"/>
    <w:basedOn w:val="Normalny"/>
    <w:link w:val="AkapitzlistZnak"/>
    <w:qFormat/>
    <w:rsid w:val="00122AB5"/>
    <w:pPr>
      <w:ind w:left="708"/>
    </w:p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"/>
    <w:link w:val="Akapitzlist"/>
    <w:qFormat/>
    <w:locked/>
    <w:rsid w:val="00122AB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uiPriority w:val="99"/>
    <w:locked/>
    <w:rsid w:val="00122AB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apple-converted-space">
    <w:name w:val="apple-converted-space"/>
    <w:basedOn w:val="Domylnaczcionkaakapitu"/>
    <w:rsid w:val="00122AB5"/>
  </w:style>
  <w:style w:type="paragraph" w:styleId="Tytu">
    <w:name w:val="Title"/>
    <w:basedOn w:val="Normalny"/>
    <w:link w:val="TytuZnak"/>
    <w:qFormat/>
    <w:rsid w:val="00790D38"/>
    <w:pPr>
      <w:jc w:val="center"/>
    </w:pPr>
    <w:rPr>
      <w:rFonts w:eastAsia="Batang"/>
      <w:b/>
      <w:sz w:val="24"/>
    </w:rPr>
  </w:style>
  <w:style w:type="character" w:customStyle="1" w:styleId="TytuZnak">
    <w:name w:val="Tytuł Znak"/>
    <w:basedOn w:val="Domylnaczcionkaakapitu"/>
    <w:link w:val="Tytu"/>
    <w:rsid w:val="00790D38"/>
    <w:rPr>
      <w:rFonts w:ascii="Times New Roman" w:eastAsia="Batang" w:hAnsi="Times New Roman" w:cs="Times New Roman"/>
      <w:b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4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bemag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717</Words>
  <Characters>4302</Characters>
  <Application>Microsoft Office Word</Application>
  <DocSecurity>0</DocSecurity>
  <Lines>35</Lines>
  <Paragraphs>10</Paragraphs>
  <ScaleCrop>false</ScaleCrop>
  <Company/>
  <LinksUpToDate>false</LinksUpToDate>
  <CharactersWithSpaces>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 &amp; Olek</cp:lastModifiedBy>
  <cp:revision>15</cp:revision>
  <dcterms:created xsi:type="dcterms:W3CDTF">2023-05-08T14:26:00Z</dcterms:created>
  <dcterms:modified xsi:type="dcterms:W3CDTF">2023-10-17T16:23:00Z</dcterms:modified>
</cp:coreProperties>
</file>