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5B76" w14:textId="77777777" w:rsidR="00A56874" w:rsidRPr="00573B88" w:rsidRDefault="00A56874" w:rsidP="00A56874">
      <w:pPr>
        <w:jc w:val="center"/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b/>
          <w:sz w:val="22"/>
          <w:szCs w:val="22"/>
        </w:rPr>
        <w:t>INFORMACJ</w:t>
      </w:r>
      <w:r w:rsidR="00910610">
        <w:rPr>
          <w:rFonts w:ascii="Tahoma" w:hAnsi="Tahoma" w:cs="Tahoma"/>
          <w:b/>
          <w:sz w:val="22"/>
          <w:szCs w:val="22"/>
        </w:rPr>
        <w:t>A</w:t>
      </w:r>
      <w:r w:rsidRPr="00573B88">
        <w:rPr>
          <w:rFonts w:ascii="Tahoma" w:hAnsi="Tahoma" w:cs="Tahoma"/>
          <w:b/>
          <w:sz w:val="22"/>
          <w:szCs w:val="22"/>
        </w:rPr>
        <w:t xml:space="preserve"> Z OTWARCIA OFERT </w:t>
      </w:r>
    </w:p>
    <w:p w14:paraId="43C1A6FE" w14:textId="77777777" w:rsidR="00573B88" w:rsidRDefault="00573B88" w:rsidP="00A56874">
      <w:pPr>
        <w:pStyle w:val="Nagwek1"/>
        <w:rPr>
          <w:rFonts w:ascii="Tahoma" w:hAnsi="Tahoma" w:cs="Tahoma"/>
          <w:b w:val="0"/>
          <w:sz w:val="18"/>
          <w:szCs w:val="18"/>
        </w:rPr>
      </w:pPr>
    </w:p>
    <w:p w14:paraId="7730320A" w14:textId="77777777" w:rsidR="009A3FA3" w:rsidRDefault="009A3FA3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14:paraId="0EFCACB0" w14:textId="4915E656" w:rsidR="00A56874" w:rsidRPr="000F4B65" w:rsidRDefault="00A56874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0F4B65">
        <w:rPr>
          <w:rFonts w:ascii="Tahoma" w:hAnsi="Tahoma" w:cs="Tahoma"/>
          <w:b w:val="0"/>
          <w:sz w:val="22"/>
          <w:szCs w:val="22"/>
        </w:rPr>
        <w:t xml:space="preserve">Zarząd Budynków Komunalnych w </w:t>
      </w:r>
      <w:r w:rsidR="00910610" w:rsidRPr="000F4B65">
        <w:rPr>
          <w:rFonts w:ascii="Tahoma" w:hAnsi="Tahoma" w:cs="Tahoma"/>
          <w:b w:val="0"/>
          <w:sz w:val="22"/>
          <w:szCs w:val="22"/>
        </w:rPr>
        <w:t>Elblągu</w:t>
      </w:r>
      <w:r w:rsidRPr="000F4B65">
        <w:rPr>
          <w:rFonts w:ascii="Tahoma" w:hAnsi="Tahoma" w:cs="Tahoma"/>
          <w:b w:val="0"/>
          <w:sz w:val="22"/>
          <w:szCs w:val="22"/>
        </w:rPr>
        <w:t xml:space="preserve"> jako Zamawiający zamieszcza poniższe informacje,</w:t>
      </w:r>
      <w:r w:rsidR="00732683" w:rsidRPr="000F4B65">
        <w:rPr>
          <w:rFonts w:ascii="Tahoma" w:hAnsi="Tahoma" w:cs="Tahoma"/>
          <w:b w:val="0"/>
          <w:sz w:val="22"/>
          <w:szCs w:val="22"/>
        </w:rPr>
        <w:t xml:space="preserve"> </w:t>
      </w:r>
      <w:r w:rsidRPr="000F4B65">
        <w:rPr>
          <w:rFonts w:ascii="Tahoma" w:hAnsi="Tahoma" w:cs="Tahoma"/>
          <w:b w:val="0"/>
          <w:sz w:val="22"/>
          <w:szCs w:val="22"/>
        </w:rPr>
        <w:t xml:space="preserve">po otwarciu ofert </w:t>
      </w:r>
      <w:r w:rsidR="00C376CA" w:rsidRPr="000F4B65">
        <w:rPr>
          <w:rFonts w:ascii="Tahoma" w:hAnsi="Tahoma" w:cs="Tahoma"/>
          <w:b w:val="0"/>
          <w:sz w:val="22"/>
          <w:szCs w:val="22"/>
        </w:rPr>
        <w:t xml:space="preserve">w dniu </w:t>
      </w:r>
      <w:r w:rsidR="00257817" w:rsidRPr="000F4B65">
        <w:rPr>
          <w:rFonts w:ascii="Tahoma" w:hAnsi="Tahoma" w:cs="Tahoma"/>
          <w:b w:val="0"/>
          <w:sz w:val="22"/>
          <w:szCs w:val="22"/>
        </w:rPr>
        <w:t>1</w:t>
      </w:r>
      <w:r w:rsidR="000F4B65" w:rsidRPr="000F4B65">
        <w:rPr>
          <w:rFonts w:ascii="Tahoma" w:hAnsi="Tahoma" w:cs="Tahoma"/>
          <w:b w:val="0"/>
          <w:sz w:val="22"/>
          <w:szCs w:val="22"/>
        </w:rPr>
        <w:t>2</w:t>
      </w:r>
      <w:r w:rsidR="00E24093" w:rsidRPr="000F4B65">
        <w:rPr>
          <w:rFonts w:ascii="Tahoma" w:hAnsi="Tahoma" w:cs="Tahoma"/>
          <w:b w:val="0"/>
          <w:sz w:val="22"/>
          <w:szCs w:val="22"/>
        </w:rPr>
        <w:t>.</w:t>
      </w:r>
      <w:r w:rsidR="00257817" w:rsidRPr="000F4B65">
        <w:rPr>
          <w:rFonts w:ascii="Tahoma" w:hAnsi="Tahoma" w:cs="Tahoma"/>
          <w:b w:val="0"/>
          <w:sz w:val="22"/>
          <w:szCs w:val="22"/>
        </w:rPr>
        <w:t>0</w:t>
      </w:r>
      <w:r w:rsidR="000F4B65" w:rsidRPr="000F4B65">
        <w:rPr>
          <w:rFonts w:ascii="Tahoma" w:hAnsi="Tahoma" w:cs="Tahoma"/>
          <w:b w:val="0"/>
          <w:sz w:val="22"/>
          <w:szCs w:val="22"/>
        </w:rPr>
        <w:t>8</w:t>
      </w:r>
      <w:r w:rsidRPr="000F4B65">
        <w:rPr>
          <w:rFonts w:ascii="Tahoma" w:hAnsi="Tahoma" w:cs="Tahoma"/>
          <w:b w:val="0"/>
          <w:sz w:val="22"/>
          <w:szCs w:val="22"/>
        </w:rPr>
        <w:t>.20</w:t>
      </w:r>
      <w:r w:rsidR="00AF7B96" w:rsidRPr="000F4B65">
        <w:rPr>
          <w:rFonts w:ascii="Tahoma" w:hAnsi="Tahoma" w:cs="Tahoma"/>
          <w:b w:val="0"/>
          <w:sz w:val="22"/>
          <w:szCs w:val="22"/>
        </w:rPr>
        <w:t>2</w:t>
      </w:r>
      <w:r w:rsidR="00257817" w:rsidRPr="000F4B65">
        <w:rPr>
          <w:rFonts w:ascii="Tahoma" w:hAnsi="Tahoma" w:cs="Tahoma"/>
          <w:b w:val="0"/>
          <w:sz w:val="22"/>
          <w:szCs w:val="22"/>
        </w:rPr>
        <w:t xml:space="preserve">4 </w:t>
      </w:r>
      <w:r w:rsidRPr="000F4B65">
        <w:rPr>
          <w:rFonts w:ascii="Tahoma" w:hAnsi="Tahoma" w:cs="Tahoma"/>
          <w:b w:val="0"/>
          <w:sz w:val="22"/>
          <w:szCs w:val="22"/>
        </w:rPr>
        <w:t xml:space="preserve">r., </w:t>
      </w:r>
      <w:r w:rsidR="00257817" w:rsidRPr="000F4B65">
        <w:rPr>
          <w:rFonts w:ascii="Tahoma" w:hAnsi="Tahoma" w:cs="Tahoma"/>
          <w:b w:val="0"/>
          <w:sz w:val="22"/>
          <w:szCs w:val="22"/>
        </w:rPr>
        <w:br/>
      </w:r>
      <w:r w:rsidR="00090E7D" w:rsidRPr="000F4B65">
        <w:rPr>
          <w:rFonts w:ascii="Tahoma" w:hAnsi="Tahoma" w:cs="Tahoma"/>
          <w:b w:val="0"/>
          <w:sz w:val="22"/>
          <w:szCs w:val="22"/>
        </w:rPr>
        <w:t xml:space="preserve">w </w:t>
      </w:r>
      <w:r w:rsidRPr="000F4B65">
        <w:rPr>
          <w:rFonts w:ascii="Tahoma" w:hAnsi="Tahoma" w:cs="Tahoma"/>
          <w:b w:val="0"/>
          <w:sz w:val="22"/>
          <w:szCs w:val="22"/>
        </w:rPr>
        <w:t xml:space="preserve">postępowaniu </w:t>
      </w:r>
      <w:r w:rsidR="000F4B65" w:rsidRPr="000F4B65">
        <w:rPr>
          <w:rFonts w:ascii="Tahoma" w:hAnsi="Tahoma" w:cs="Tahoma"/>
          <w:b w:val="0"/>
          <w:sz w:val="22"/>
          <w:szCs w:val="22"/>
        </w:rPr>
        <w:t>36</w:t>
      </w:r>
      <w:r w:rsidR="0059023B" w:rsidRPr="000F4B65">
        <w:rPr>
          <w:rFonts w:ascii="Tahoma" w:hAnsi="Tahoma" w:cs="Tahoma"/>
          <w:b w:val="0"/>
          <w:sz w:val="22"/>
          <w:szCs w:val="22"/>
        </w:rPr>
        <w:t>/</w:t>
      </w:r>
      <w:r w:rsidR="009A3FA3" w:rsidRPr="000F4B65">
        <w:rPr>
          <w:rFonts w:ascii="Tahoma" w:hAnsi="Tahoma" w:cs="Tahoma"/>
          <w:b w:val="0"/>
          <w:sz w:val="22"/>
          <w:szCs w:val="22"/>
        </w:rPr>
        <w:t>TT</w:t>
      </w:r>
      <w:r w:rsidR="0059023B" w:rsidRPr="000F4B65">
        <w:rPr>
          <w:rFonts w:ascii="Tahoma" w:hAnsi="Tahoma" w:cs="Tahoma"/>
          <w:b w:val="0"/>
          <w:sz w:val="22"/>
          <w:szCs w:val="22"/>
        </w:rPr>
        <w:t>/2</w:t>
      </w:r>
      <w:r w:rsidR="00257817" w:rsidRPr="000F4B65">
        <w:rPr>
          <w:rFonts w:ascii="Tahoma" w:hAnsi="Tahoma" w:cs="Tahoma"/>
          <w:b w:val="0"/>
          <w:sz w:val="22"/>
          <w:szCs w:val="22"/>
        </w:rPr>
        <w:t>4</w:t>
      </w:r>
      <w:r w:rsidRPr="000F4B65">
        <w:rPr>
          <w:rFonts w:ascii="Tahoma" w:hAnsi="Tahoma" w:cs="Tahoma"/>
          <w:b w:val="0"/>
          <w:sz w:val="22"/>
          <w:szCs w:val="22"/>
        </w:rPr>
        <w:t xml:space="preserve"> pn.: </w:t>
      </w:r>
    </w:p>
    <w:p w14:paraId="0E798394" w14:textId="77777777" w:rsidR="00A56874" w:rsidRPr="000F4B65" w:rsidRDefault="00A56874" w:rsidP="00A56874">
      <w:pPr>
        <w:rPr>
          <w:rFonts w:ascii="Tahoma" w:hAnsi="Tahoma" w:cs="Tahoma"/>
          <w:sz w:val="22"/>
          <w:szCs w:val="22"/>
        </w:rPr>
      </w:pPr>
    </w:p>
    <w:p w14:paraId="68EC60FA" w14:textId="77777777" w:rsidR="000F4B65" w:rsidRPr="000F4B65" w:rsidRDefault="000F4B65" w:rsidP="000F4B65">
      <w:pPr>
        <w:pStyle w:val="Stopka1"/>
        <w:spacing w:line="276" w:lineRule="auto"/>
        <w:jc w:val="both"/>
        <w:rPr>
          <w:rFonts w:ascii="Tahoma" w:hAnsi="Tahoma" w:cs="Tahoma"/>
          <w:b/>
          <w:iCs/>
          <w:sz w:val="22"/>
          <w:szCs w:val="22"/>
        </w:rPr>
      </w:pPr>
      <w:bookmarkStart w:id="0" w:name="_Hlk71526410"/>
      <w:bookmarkStart w:id="1" w:name="_Hlk172702843"/>
      <w:r w:rsidRPr="000F4B65">
        <w:rPr>
          <w:rFonts w:ascii="Tahoma" w:hAnsi="Tahoma" w:cs="Tahoma"/>
          <w:b/>
          <w:iCs/>
          <w:sz w:val="22"/>
          <w:szCs w:val="22"/>
        </w:rPr>
        <w:t>Świadczenie usług przeprowadzania, we współpracy z Komornikiem Sądowym, opróżniania z osób i mienia wytypowanych przez Zamawiającego lokali mieszkalnych na koszt Wykonawcy pomieszczenia tymczasowego.</w:t>
      </w:r>
    </w:p>
    <w:bookmarkEnd w:id="1"/>
    <w:p w14:paraId="4F515047" w14:textId="77777777" w:rsidR="000F4B65" w:rsidRPr="000F4B65" w:rsidRDefault="000F4B65" w:rsidP="000F4B65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74C80E5F" w14:textId="77777777" w:rsidR="006C05F8" w:rsidRDefault="006C05F8" w:rsidP="00E2409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9DC58A2" w14:textId="77777777" w:rsidR="004267DC" w:rsidRDefault="004267DC" w:rsidP="00E24093">
      <w:pPr>
        <w:jc w:val="both"/>
        <w:rPr>
          <w:rFonts w:ascii="Tahoma" w:hAnsi="Tahoma" w:cs="Tahoma"/>
          <w:sz w:val="22"/>
          <w:szCs w:val="22"/>
        </w:rPr>
      </w:pPr>
    </w:p>
    <w:p w14:paraId="55411E16" w14:textId="77777777" w:rsidR="006C05F8" w:rsidRPr="006C05F8" w:rsidRDefault="006C05F8" w:rsidP="00E24093">
      <w:pPr>
        <w:jc w:val="both"/>
        <w:rPr>
          <w:rFonts w:ascii="Tahoma" w:hAnsi="Tahoma" w:cs="Tahoma"/>
          <w:sz w:val="22"/>
          <w:szCs w:val="22"/>
        </w:rPr>
      </w:pPr>
      <w:r w:rsidRPr="006C05F8">
        <w:rPr>
          <w:rFonts w:ascii="Tahoma" w:hAnsi="Tahoma" w:cs="Tahoma"/>
          <w:sz w:val="22"/>
          <w:szCs w:val="22"/>
        </w:rPr>
        <w:t>Wykaz złożonych ofert:</w:t>
      </w:r>
    </w:p>
    <w:bookmarkEnd w:id="0"/>
    <w:p w14:paraId="3E2C06A9" w14:textId="77777777" w:rsidR="00FB3EF5" w:rsidRDefault="00FB3EF5" w:rsidP="00D02ED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6127"/>
        <w:gridCol w:w="2815"/>
        <w:gridCol w:w="3144"/>
      </w:tblGrid>
      <w:tr w:rsidR="006C05F8" w:rsidRPr="00882E70" w14:paraId="5B6D8A2B" w14:textId="77777777" w:rsidTr="00257817">
        <w:trPr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3A0864FA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F168DA7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267DC">
              <w:rPr>
                <w:rFonts w:ascii="Tahoma" w:hAnsi="Tahoma" w:cs="Tahoma"/>
                <w:b/>
                <w:bCs/>
              </w:rPr>
              <w:t>Numer oferty</w:t>
            </w:r>
          </w:p>
          <w:p w14:paraId="4F4540C5" w14:textId="77777777" w:rsidR="006C05F8" w:rsidRPr="004267DC" w:rsidRDefault="006C05F8" w:rsidP="00882E70">
            <w:pPr>
              <w:jc w:val="both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2ED29E35" w14:textId="77777777" w:rsidR="006C05F8" w:rsidRPr="004267DC" w:rsidRDefault="006C05F8" w:rsidP="00882E70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610C2C85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267DC">
              <w:rPr>
                <w:rFonts w:ascii="Tahoma" w:hAnsi="Tahoma" w:cs="Tahoma"/>
                <w:b/>
                <w:bCs/>
              </w:rPr>
              <w:t>Firma (nazwa) lub nazwisko oraz adres wykonawcy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B14DF48" w14:textId="77777777" w:rsidR="006C05F8" w:rsidRPr="004267DC" w:rsidRDefault="006C05F8" w:rsidP="00882E70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5AC69563" w14:textId="77777777" w:rsidR="006C05F8" w:rsidRPr="004267DC" w:rsidRDefault="006C05F8" w:rsidP="00882E7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267DC">
              <w:rPr>
                <w:rFonts w:ascii="Tahoma" w:hAnsi="Tahoma" w:cs="Tahoma"/>
                <w:b/>
                <w:bCs/>
              </w:rPr>
              <w:t>Cena oferty brutto</w:t>
            </w:r>
          </w:p>
        </w:tc>
        <w:tc>
          <w:tcPr>
            <w:tcW w:w="3144" w:type="dxa"/>
            <w:shd w:val="clear" w:color="auto" w:fill="auto"/>
          </w:tcPr>
          <w:p w14:paraId="0F5DD4B4" w14:textId="77777777" w:rsidR="006C05F8" w:rsidRPr="004267DC" w:rsidRDefault="006C05F8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  <w:p w14:paraId="1DB5B9C9" w14:textId="77777777" w:rsidR="006C05F8" w:rsidRPr="004267DC" w:rsidRDefault="006C05F8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  <w:p w14:paraId="5FA516EE" w14:textId="094AD572" w:rsidR="006C05F8" w:rsidRPr="004267DC" w:rsidRDefault="00257817" w:rsidP="00257817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</w:rPr>
              <w:t>U</w:t>
            </w:r>
            <w:r w:rsidRPr="00257817">
              <w:rPr>
                <w:rFonts w:ascii="Tahoma" w:hAnsi="Tahoma" w:cs="Tahoma"/>
                <w:b/>
                <w:bCs/>
              </w:rPr>
              <w:t>wagi</w:t>
            </w:r>
          </w:p>
        </w:tc>
      </w:tr>
      <w:tr w:rsidR="006C05F8" w:rsidRPr="00882E70" w14:paraId="471BF52A" w14:textId="77777777" w:rsidTr="00257817">
        <w:trPr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45A6811" w14:textId="77777777" w:rsidR="006C05F8" w:rsidRPr="00882E70" w:rsidRDefault="006C05F8" w:rsidP="00882E70">
            <w:pPr>
              <w:jc w:val="center"/>
              <w:rPr>
                <w:rFonts w:ascii="Tahoma" w:hAnsi="Tahoma" w:cs="Tahoma"/>
              </w:rPr>
            </w:pPr>
            <w:r w:rsidRPr="00882E70">
              <w:rPr>
                <w:rFonts w:ascii="Tahoma" w:hAnsi="Tahoma" w:cs="Tahoma"/>
              </w:rPr>
              <w:t>1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6B5722D9" w14:textId="237698BA" w:rsidR="009A3FA3" w:rsidRDefault="000F4B65" w:rsidP="009A3FA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BTB</w:t>
            </w:r>
            <w:proofErr w:type="spellEnd"/>
            <w:r>
              <w:rPr>
                <w:rFonts w:ascii="Tahoma" w:hAnsi="Tahoma" w:cs="Tahoma"/>
              </w:rPr>
              <w:t xml:space="preserve"> Spółka z o. o.</w:t>
            </w:r>
          </w:p>
          <w:p w14:paraId="34410062" w14:textId="74CE5FB1" w:rsidR="0046451A" w:rsidRPr="00882E70" w:rsidRDefault="000F4B65" w:rsidP="009A3F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Wita Stwosza 16, 50-134 Wrocław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CB87356" w14:textId="77777777" w:rsidR="004267DC" w:rsidRDefault="004267DC" w:rsidP="00882E70">
            <w:pPr>
              <w:jc w:val="center"/>
              <w:rPr>
                <w:rFonts w:ascii="Tahoma" w:hAnsi="Tahoma" w:cs="Tahoma"/>
              </w:rPr>
            </w:pPr>
          </w:p>
          <w:p w14:paraId="0B2D8BE1" w14:textId="44211C65" w:rsidR="006C05F8" w:rsidRPr="00882E70" w:rsidRDefault="000F4B65" w:rsidP="00882E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11.402,10</w:t>
            </w:r>
            <w:r w:rsidR="006C05F8">
              <w:rPr>
                <w:rFonts w:ascii="Tahoma" w:hAnsi="Tahoma" w:cs="Tahoma"/>
              </w:rPr>
              <w:t xml:space="preserve"> zł</w:t>
            </w:r>
          </w:p>
          <w:p w14:paraId="6D5BDDD9" w14:textId="77777777" w:rsidR="006C05F8" w:rsidRPr="00882E70" w:rsidRDefault="006C05F8" w:rsidP="00882E7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44" w:type="dxa"/>
            <w:shd w:val="clear" w:color="auto" w:fill="auto"/>
          </w:tcPr>
          <w:p w14:paraId="785AC6FD" w14:textId="77777777" w:rsidR="004267DC" w:rsidRDefault="004267DC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4D90CD2C" w14:textId="52F8543C" w:rsidR="004267DC" w:rsidRPr="004267DC" w:rsidRDefault="00257817" w:rsidP="0025781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 uwag</w:t>
            </w:r>
          </w:p>
        </w:tc>
      </w:tr>
      <w:tr w:rsidR="000F4B65" w:rsidRPr="00882E70" w14:paraId="19BCC1D5" w14:textId="77777777" w:rsidTr="000F4B65">
        <w:trPr>
          <w:trHeight w:val="610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D001CDB" w14:textId="7964B555" w:rsidR="000F4B65" w:rsidRPr="00882E70" w:rsidRDefault="000F4B65" w:rsidP="00882E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0A46D4A2" w14:textId="77777777" w:rsidR="000F4B65" w:rsidRDefault="000F4B65" w:rsidP="009A3F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Kancelaria Kałuża i Wspólnicy Sp. z o.o.</w:t>
            </w:r>
          </w:p>
          <w:p w14:paraId="185FDDC5" w14:textId="5A4EE480" w:rsidR="000F4B65" w:rsidRDefault="000F4B65" w:rsidP="009A3FA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Skarbowców 66/13, 53-025 Wrocław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0CB8ABC" w14:textId="79230AB4" w:rsidR="000F4B65" w:rsidRDefault="000F4B65" w:rsidP="00882E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9.594,00 zł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B9622AB" w14:textId="0D516442" w:rsidR="000F4B65" w:rsidRDefault="000F4B65" w:rsidP="000F4B65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</w:rPr>
              <w:t>bez uwag</w:t>
            </w:r>
          </w:p>
        </w:tc>
      </w:tr>
    </w:tbl>
    <w:p w14:paraId="1699207B" w14:textId="77777777" w:rsidR="00FB3EF5" w:rsidRPr="00286B26" w:rsidRDefault="00FB3EF5">
      <w:pPr>
        <w:jc w:val="both"/>
        <w:rPr>
          <w:rFonts w:ascii="Tahoma" w:hAnsi="Tahoma" w:cs="Tahoma"/>
          <w:sz w:val="17"/>
          <w:szCs w:val="17"/>
        </w:rPr>
      </w:pPr>
    </w:p>
    <w:sectPr w:rsidR="00FB3EF5" w:rsidRPr="00286B26" w:rsidSect="00E24093">
      <w:headerReference w:type="default" r:id="rId7"/>
      <w:footerReference w:type="default" r:id="rId8"/>
      <w:pgSz w:w="16840" w:h="11907" w:orient="landscape" w:code="9"/>
      <w:pgMar w:top="1418" w:right="1418" w:bottom="1418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C51A" w14:textId="77777777" w:rsidR="00911149" w:rsidRDefault="00911149">
      <w:r>
        <w:separator/>
      </w:r>
    </w:p>
  </w:endnote>
  <w:endnote w:type="continuationSeparator" w:id="0">
    <w:p w14:paraId="7EFA7F62" w14:textId="77777777" w:rsidR="00911149" w:rsidRDefault="0091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5299" w14:textId="77777777" w:rsidR="00D46552" w:rsidRPr="00E7325C" w:rsidRDefault="00D46552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10476391" w14:textId="77777777" w:rsidR="00D46552" w:rsidRDefault="00D4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E5B4" w14:textId="77777777" w:rsidR="00911149" w:rsidRDefault="00911149">
      <w:r>
        <w:separator/>
      </w:r>
    </w:p>
  </w:footnote>
  <w:footnote w:type="continuationSeparator" w:id="0">
    <w:p w14:paraId="68315F6E" w14:textId="77777777" w:rsidR="00911149" w:rsidRDefault="0091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FC85" w14:textId="77777777" w:rsidR="00D46552" w:rsidRPr="00084AA9" w:rsidRDefault="00D46552" w:rsidP="00084AA9"/>
  <w:p w14:paraId="50D45D72" w14:textId="77777777" w:rsidR="00D46552" w:rsidRDefault="00D4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082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375356">
    <w:abstractNumId w:val="4"/>
  </w:num>
  <w:num w:numId="2" w16cid:durableId="1594851156">
    <w:abstractNumId w:val="2"/>
  </w:num>
  <w:num w:numId="3" w16cid:durableId="382677486">
    <w:abstractNumId w:val="0"/>
  </w:num>
  <w:num w:numId="4" w16cid:durableId="905456308">
    <w:abstractNumId w:val="1"/>
  </w:num>
  <w:num w:numId="5" w16cid:durableId="96601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158AF"/>
    <w:rsid w:val="00046685"/>
    <w:rsid w:val="000747BD"/>
    <w:rsid w:val="00075C48"/>
    <w:rsid w:val="00075DEB"/>
    <w:rsid w:val="00081D76"/>
    <w:rsid w:val="0008487A"/>
    <w:rsid w:val="00084AA9"/>
    <w:rsid w:val="000875A7"/>
    <w:rsid w:val="00090E7D"/>
    <w:rsid w:val="000A6C89"/>
    <w:rsid w:val="000B3819"/>
    <w:rsid w:val="000D445C"/>
    <w:rsid w:val="000D7C19"/>
    <w:rsid w:val="000F2497"/>
    <w:rsid w:val="000F28CB"/>
    <w:rsid w:val="000F29C2"/>
    <w:rsid w:val="000F4B65"/>
    <w:rsid w:val="00100F9B"/>
    <w:rsid w:val="001061A0"/>
    <w:rsid w:val="00106F69"/>
    <w:rsid w:val="00115D92"/>
    <w:rsid w:val="00135988"/>
    <w:rsid w:val="001453A1"/>
    <w:rsid w:val="0016107E"/>
    <w:rsid w:val="001654CA"/>
    <w:rsid w:val="0017264B"/>
    <w:rsid w:val="00173C99"/>
    <w:rsid w:val="00191CC4"/>
    <w:rsid w:val="001931BF"/>
    <w:rsid w:val="0019412C"/>
    <w:rsid w:val="00196A49"/>
    <w:rsid w:val="001A59CC"/>
    <w:rsid w:val="001B0580"/>
    <w:rsid w:val="001D4C1C"/>
    <w:rsid w:val="001D75ED"/>
    <w:rsid w:val="001F1D6D"/>
    <w:rsid w:val="001F7BEF"/>
    <w:rsid w:val="00227C6B"/>
    <w:rsid w:val="0023013D"/>
    <w:rsid w:val="00231628"/>
    <w:rsid w:val="002323BA"/>
    <w:rsid w:val="00243FEB"/>
    <w:rsid w:val="00252C72"/>
    <w:rsid w:val="002548CE"/>
    <w:rsid w:val="0025772D"/>
    <w:rsid w:val="00257817"/>
    <w:rsid w:val="002737E7"/>
    <w:rsid w:val="00282ABA"/>
    <w:rsid w:val="00286B26"/>
    <w:rsid w:val="0029218A"/>
    <w:rsid w:val="0029676F"/>
    <w:rsid w:val="002B4E89"/>
    <w:rsid w:val="002C49CE"/>
    <w:rsid w:val="002C6436"/>
    <w:rsid w:val="002D4F42"/>
    <w:rsid w:val="00304673"/>
    <w:rsid w:val="00312528"/>
    <w:rsid w:val="00314FFF"/>
    <w:rsid w:val="00317013"/>
    <w:rsid w:val="003209E9"/>
    <w:rsid w:val="00335E58"/>
    <w:rsid w:val="003450DD"/>
    <w:rsid w:val="0034685C"/>
    <w:rsid w:val="00362885"/>
    <w:rsid w:val="00366AF1"/>
    <w:rsid w:val="00375485"/>
    <w:rsid w:val="00395EF4"/>
    <w:rsid w:val="003B07EC"/>
    <w:rsid w:val="003B4104"/>
    <w:rsid w:val="003B6473"/>
    <w:rsid w:val="003C2B40"/>
    <w:rsid w:val="003D2A7A"/>
    <w:rsid w:val="003E4B2A"/>
    <w:rsid w:val="00402DBD"/>
    <w:rsid w:val="0040485E"/>
    <w:rsid w:val="004267DC"/>
    <w:rsid w:val="00434185"/>
    <w:rsid w:val="00446833"/>
    <w:rsid w:val="00463A50"/>
    <w:rsid w:val="0046451A"/>
    <w:rsid w:val="00465DC4"/>
    <w:rsid w:val="00467434"/>
    <w:rsid w:val="00477DF3"/>
    <w:rsid w:val="004B2D77"/>
    <w:rsid w:val="004B3A45"/>
    <w:rsid w:val="004E34E8"/>
    <w:rsid w:val="004E64DF"/>
    <w:rsid w:val="004F6494"/>
    <w:rsid w:val="00502D11"/>
    <w:rsid w:val="00514963"/>
    <w:rsid w:val="005230D9"/>
    <w:rsid w:val="0052597A"/>
    <w:rsid w:val="005269EC"/>
    <w:rsid w:val="00530CE8"/>
    <w:rsid w:val="0054229F"/>
    <w:rsid w:val="005423D2"/>
    <w:rsid w:val="00545159"/>
    <w:rsid w:val="00552C94"/>
    <w:rsid w:val="00572437"/>
    <w:rsid w:val="00573B88"/>
    <w:rsid w:val="0057504A"/>
    <w:rsid w:val="0059023B"/>
    <w:rsid w:val="005906A2"/>
    <w:rsid w:val="005A2F68"/>
    <w:rsid w:val="005A6066"/>
    <w:rsid w:val="005B3936"/>
    <w:rsid w:val="005C2201"/>
    <w:rsid w:val="005F0148"/>
    <w:rsid w:val="005F1B0B"/>
    <w:rsid w:val="00600FD3"/>
    <w:rsid w:val="00602182"/>
    <w:rsid w:val="00622237"/>
    <w:rsid w:val="006239CE"/>
    <w:rsid w:val="00624132"/>
    <w:rsid w:val="006353EE"/>
    <w:rsid w:val="00653CE6"/>
    <w:rsid w:val="00654682"/>
    <w:rsid w:val="006945DF"/>
    <w:rsid w:val="006A0BEF"/>
    <w:rsid w:val="006B4E94"/>
    <w:rsid w:val="006B5447"/>
    <w:rsid w:val="006C0148"/>
    <w:rsid w:val="006C05F8"/>
    <w:rsid w:val="006D10ED"/>
    <w:rsid w:val="006D41B6"/>
    <w:rsid w:val="006D65D5"/>
    <w:rsid w:val="006E6A72"/>
    <w:rsid w:val="006F327D"/>
    <w:rsid w:val="00701298"/>
    <w:rsid w:val="00707993"/>
    <w:rsid w:val="00716D34"/>
    <w:rsid w:val="00722C2E"/>
    <w:rsid w:val="00730EF5"/>
    <w:rsid w:val="00731DC9"/>
    <w:rsid w:val="007322C0"/>
    <w:rsid w:val="00732683"/>
    <w:rsid w:val="00733B59"/>
    <w:rsid w:val="007525FB"/>
    <w:rsid w:val="00771233"/>
    <w:rsid w:val="00771DB5"/>
    <w:rsid w:val="007724FD"/>
    <w:rsid w:val="007C5A4F"/>
    <w:rsid w:val="007D722F"/>
    <w:rsid w:val="0080250A"/>
    <w:rsid w:val="00803428"/>
    <w:rsid w:val="008120D9"/>
    <w:rsid w:val="008234EB"/>
    <w:rsid w:val="008237DC"/>
    <w:rsid w:val="00824D2F"/>
    <w:rsid w:val="00843EC4"/>
    <w:rsid w:val="00854F58"/>
    <w:rsid w:val="0085615E"/>
    <w:rsid w:val="00882E70"/>
    <w:rsid w:val="00886C0B"/>
    <w:rsid w:val="00897A0C"/>
    <w:rsid w:val="008B436C"/>
    <w:rsid w:val="008C205F"/>
    <w:rsid w:val="008C51F7"/>
    <w:rsid w:val="008C68EC"/>
    <w:rsid w:val="008E3798"/>
    <w:rsid w:val="008E5546"/>
    <w:rsid w:val="009062A6"/>
    <w:rsid w:val="00910610"/>
    <w:rsid w:val="00911149"/>
    <w:rsid w:val="009152FD"/>
    <w:rsid w:val="00942F25"/>
    <w:rsid w:val="00952A08"/>
    <w:rsid w:val="009679B6"/>
    <w:rsid w:val="00986979"/>
    <w:rsid w:val="009A3FA3"/>
    <w:rsid w:val="009B74B0"/>
    <w:rsid w:val="009E5E17"/>
    <w:rsid w:val="009F4B61"/>
    <w:rsid w:val="00A079F8"/>
    <w:rsid w:val="00A20075"/>
    <w:rsid w:val="00A23142"/>
    <w:rsid w:val="00A45BE8"/>
    <w:rsid w:val="00A46397"/>
    <w:rsid w:val="00A53614"/>
    <w:rsid w:val="00A56874"/>
    <w:rsid w:val="00A75E2E"/>
    <w:rsid w:val="00A76876"/>
    <w:rsid w:val="00A86D57"/>
    <w:rsid w:val="00A969BC"/>
    <w:rsid w:val="00AB48B3"/>
    <w:rsid w:val="00AC7508"/>
    <w:rsid w:val="00AD7B74"/>
    <w:rsid w:val="00AE7E19"/>
    <w:rsid w:val="00AF4273"/>
    <w:rsid w:val="00AF7B96"/>
    <w:rsid w:val="00B013FE"/>
    <w:rsid w:val="00B24F2B"/>
    <w:rsid w:val="00B25970"/>
    <w:rsid w:val="00B27BAB"/>
    <w:rsid w:val="00B35C7A"/>
    <w:rsid w:val="00B409C6"/>
    <w:rsid w:val="00B4414A"/>
    <w:rsid w:val="00B50DAB"/>
    <w:rsid w:val="00B61C97"/>
    <w:rsid w:val="00B76531"/>
    <w:rsid w:val="00B82A68"/>
    <w:rsid w:val="00BA41F8"/>
    <w:rsid w:val="00BA4BBC"/>
    <w:rsid w:val="00BA635F"/>
    <w:rsid w:val="00BB76AB"/>
    <w:rsid w:val="00BB76C6"/>
    <w:rsid w:val="00BD0D41"/>
    <w:rsid w:val="00BF10DA"/>
    <w:rsid w:val="00C02CF1"/>
    <w:rsid w:val="00C3246F"/>
    <w:rsid w:val="00C376CA"/>
    <w:rsid w:val="00C62DBC"/>
    <w:rsid w:val="00C644C9"/>
    <w:rsid w:val="00C717C4"/>
    <w:rsid w:val="00C8013E"/>
    <w:rsid w:val="00CB3406"/>
    <w:rsid w:val="00CC29E7"/>
    <w:rsid w:val="00CF218B"/>
    <w:rsid w:val="00CF47DD"/>
    <w:rsid w:val="00D02ED8"/>
    <w:rsid w:val="00D06CC1"/>
    <w:rsid w:val="00D337D3"/>
    <w:rsid w:val="00D403CC"/>
    <w:rsid w:val="00D4355D"/>
    <w:rsid w:val="00D46552"/>
    <w:rsid w:val="00D557EC"/>
    <w:rsid w:val="00D83761"/>
    <w:rsid w:val="00D83E91"/>
    <w:rsid w:val="00DB314E"/>
    <w:rsid w:val="00DB4083"/>
    <w:rsid w:val="00DB6F44"/>
    <w:rsid w:val="00DD547D"/>
    <w:rsid w:val="00DE1076"/>
    <w:rsid w:val="00DF63E7"/>
    <w:rsid w:val="00E00DF0"/>
    <w:rsid w:val="00E03D64"/>
    <w:rsid w:val="00E120EE"/>
    <w:rsid w:val="00E2391F"/>
    <w:rsid w:val="00E24093"/>
    <w:rsid w:val="00E3279E"/>
    <w:rsid w:val="00E349A3"/>
    <w:rsid w:val="00E7325C"/>
    <w:rsid w:val="00E73D1D"/>
    <w:rsid w:val="00EA1C97"/>
    <w:rsid w:val="00EA766D"/>
    <w:rsid w:val="00EB7BBC"/>
    <w:rsid w:val="00EC6DE4"/>
    <w:rsid w:val="00ED1A56"/>
    <w:rsid w:val="00EF441D"/>
    <w:rsid w:val="00EF5527"/>
    <w:rsid w:val="00F01A62"/>
    <w:rsid w:val="00F16690"/>
    <w:rsid w:val="00F17036"/>
    <w:rsid w:val="00F21DBE"/>
    <w:rsid w:val="00F32D0C"/>
    <w:rsid w:val="00F33DB1"/>
    <w:rsid w:val="00F54A24"/>
    <w:rsid w:val="00F6511B"/>
    <w:rsid w:val="00F71E2B"/>
    <w:rsid w:val="00F8532A"/>
    <w:rsid w:val="00F9135A"/>
    <w:rsid w:val="00F96D76"/>
    <w:rsid w:val="00FB3EF5"/>
    <w:rsid w:val="00FB596A"/>
    <w:rsid w:val="00FB5AD9"/>
    <w:rsid w:val="00FC5686"/>
    <w:rsid w:val="00FE3E53"/>
    <w:rsid w:val="00FE5078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19E0B"/>
  <w15:chartTrackingRefBased/>
  <w15:docId w15:val="{58CF557D-0462-417B-BF45-2FDDC0B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03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78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C3246F"/>
    <w:pPr>
      <w:autoSpaceDE w:val="0"/>
      <w:autoSpaceDN w:val="0"/>
    </w:pPr>
    <w:rPr>
      <w:rFonts w:ascii="Tahoma" w:hAnsi="Tahoma" w:cs="Tahoma"/>
      <w:b/>
      <w:bCs/>
      <w:sz w:val="17"/>
      <w:szCs w:val="17"/>
    </w:r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table" w:styleId="Tabela-Siatka">
    <w:name w:val="Table Grid"/>
    <w:basedOn w:val="Standardowy"/>
    <w:rsid w:val="00E3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25781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opka1">
    <w:name w:val="Stopka1"/>
    <w:rsid w:val="000F4B6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4</cp:revision>
  <cp:lastPrinted>2024-08-12T11:03:00Z</cp:lastPrinted>
  <dcterms:created xsi:type="dcterms:W3CDTF">2024-02-16T11:01:00Z</dcterms:created>
  <dcterms:modified xsi:type="dcterms:W3CDTF">2024-08-12T11:03:00Z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