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ABC" w14:textId="3CB018DB" w:rsidR="00C51EE1" w:rsidRPr="00C44091" w:rsidRDefault="00B14CB5" w:rsidP="008D11B7">
      <w:pPr>
        <w:jc w:val="right"/>
        <w:rPr>
          <w:rFonts w:ascii="Georgia" w:hAnsi="Georgia" w:cs="Times New Roman"/>
        </w:rPr>
      </w:pPr>
      <w:r w:rsidRPr="00C44091">
        <w:rPr>
          <w:rFonts w:ascii="Georgia" w:hAnsi="Georgia"/>
        </w:rPr>
        <w:tab/>
      </w:r>
      <w:r w:rsidRPr="00C44091">
        <w:rPr>
          <w:rFonts w:ascii="Georgia" w:hAnsi="Georgia" w:cs="Times New Roman"/>
        </w:rPr>
        <w:tab/>
      </w:r>
      <w:r w:rsidR="00C51EE1" w:rsidRPr="00C44091">
        <w:rPr>
          <w:rFonts w:ascii="Georgia" w:hAnsi="Georgia" w:cs="Times New Roman"/>
        </w:rPr>
        <w:t xml:space="preserve">                           </w:t>
      </w:r>
      <w:r w:rsidRPr="00C44091">
        <w:rPr>
          <w:rFonts w:ascii="Georgia" w:hAnsi="Georgia" w:cs="Times New Roman"/>
        </w:rPr>
        <w:t xml:space="preserve">Działoszyce, </w:t>
      </w:r>
      <w:r w:rsidR="00254AB1">
        <w:rPr>
          <w:rFonts w:ascii="Georgia" w:hAnsi="Georgia" w:cs="Times New Roman"/>
        </w:rPr>
        <w:t>10</w:t>
      </w:r>
      <w:r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</w:t>
      </w:r>
      <w:r w:rsidR="00254AB1">
        <w:rPr>
          <w:rFonts w:ascii="Georgia" w:hAnsi="Georgia" w:cs="Times New Roman"/>
        </w:rPr>
        <w:t>8</w:t>
      </w:r>
      <w:r w:rsidRPr="00C44091">
        <w:rPr>
          <w:rFonts w:ascii="Georgia" w:hAnsi="Georgia" w:cs="Times New Roman"/>
        </w:rPr>
        <w:t>. 20</w:t>
      </w:r>
      <w:r w:rsidR="00ED2F35" w:rsidRPr="00C44091">
        <w:rPr>
          <w:rFonts w:ascii="Georgia" w:hAnsi="Georgia" w:cs="Times New Roman"/>
        </w:rPr>
        <w:t>2</w:t>
      </w:r>
      <w:r w:rsidR="008B3E87">
        <w:rPr>
          <w:rFonts w:ascii="Georgia" w:hAnsi="Georgia" w:cs="Times New Roman"/>
        </w:rPr>
        <w:t>1</w:t>
      </w:r>
      <w:r w:rsidRPr="00C44091">
        <w:rPr>
          <w:rFonts w:ascii="Georgia" w:hAnsi="Georgia" w:cs="Times New Roman"/>
        </w:rPr>
        <w:t xml:space="preserve"> r.</w:t>
      </w:r>
    </w:p>
    <w:p w14:paraId="743439F6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Zamawiający:</w:t>
      </w:r>
    </w:p>
    <w:p w14:paraId="12A08263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Gmina Działoszyce</w:t>
      </w:r>
    </w:p>
    <w:p w14:paraId="32B6D8B9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ul. Skalbmierska 5</w:t>
      </w:r>
    </w:p>
    <w:p w14:paraId="2BA4F2FF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28 - 440 Działoszyce</w:t>
      </w:r>
    </w:p>
    <w:p w14:paraId="720AE68B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Powiat Pińczowski</w:t>
      </w:r>
    </w:p>
    <w:p w14:paraId="23842775" w14:textId="3B37509A" w:rsidR="006A6BC6" w:rsidRPr="00C44091" w:rsidRDefault="00EC2FCC" w:rsidP="006A6BC6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Województwo Świętokrzyskie</w:t>
      </w:r>
    </w:p>
    <w:p w14:paraId="61561A0C" w14:textId="77777777" w:rsidR="00EC2FCC" w:rsidRPr="00C44091" w:rsidRDefault="00C51EE1" w:rsidP="001C6C18">
      <w:pPr>
        <w:spacing w:after="0" w:line="360" w:lineRule="auto"/>
        <w:jc w:val="center"/>
        <w:rPr>
          <w:rFonts w:ascii="Georgia" w:hAnsi="Georgia" w:cs="Times New Roman"/>
          <w:b/>
        </w:rPr>
      </w:pPr>
      <w:r w:rsidRPr="00C44091">
        <w:rPr>
          <w:rFonts w:ascii="Georgia" w:hAnsi="Georgia" w:cs="Times New Roman"/>
          <w:b/>
        </w:rPr>
        <w:t>INFORMACJA Z SESJI OTWARCIA OFERT</w:t>
      </w:r>
    </w:p>
    <w:p w14:paraId="3F321A26" w14:textId="1DE6A8E4" w:rsidR="00EC2FCC" w:rsidRDefault="00EC2FCC" w:rsidP="008B3E87">
      <w:pPr>
        <w:spacing w:line="360" w:lineRule="auto"/>
        <w:jc w:val="both"/>
        <w:rPr>
          <w:rFonts w:ascii="Georgia" w:hAnsi="Georgia" w:cs="Times New Roman"/>
        </w:rPr>
      </w:pPr>
      <w:r w:rsidRPr="008B3E87">
        <w:rPr>
          <w:rFonts w:ascii="Georgia" w:hAnsi="Georgia" w:cs="Times New Roman"/>
        </w:rPr>
        <w:t xml:space="preserve">Dotyczy postępowania o udzielenie zamówienia publicznego – numer sprawy </w:t>
      </w:r>
      <w:r w:rsidR="00254AB1">
        <w:rPr>
          <w:rFonts w:ascii="Cambria" w:hAnsi="Cambria" w:cs="Arial"/>
          <w:b/>
          <w:bCs/>
          <w:sz w:val="20"/>
          <w:szCs w:val="20"/>
          <w:lang w:val="en-US"/>
        </w:rPr>
        <w:t>GKRiOŚ.II.7624.19.21</w:t>
      </w:r>
      <w:r w:rsidR="00254AB1">
        <w:rPr>
          <w:rFonts w:ascii="Cambria" w:hAnsi="Cambria" w:cs="Arial"/>
          <w:b/>
          <w:bCs/>
          <w:sz w:val="20"/>
          <w:szCs w:val="20"/>
          <w:lang w:val="en-US"/>
        </w:rPr>
        <w:t xml:space="preserve"> </w:t>
      </w:r>
      <w:r w:rsidR="00C44091" w:rsidRPr="008B3E87">
        <w:rPr>
          <w:rFonts w:ascii="Georgia" w:hAnsi="Georgia" w:cs="Times New Roman"/>
        </w:rPr>
        <w:t xml:space="preserve">prowadzonego w </w:t>
      </w:r>
      <w:r w:rsidR="008B3E87">
        <w:rPr>
          <w:rFonts w:ascii="Georgia" w:hAnsi="Georgia" w:cs="Times New Roman"/>
        </w:rPr>
        <w:t>t</w:t>
      </w:r>
      <w:r w:rsidR="008B3E87" w:rsidRPr="008B3E87">
        <w:rPr>
          <w:rFonts w:ascii="Georgia" w:hAnsi="Georgia" w:cs="Times New Roman"/>
        </w:rPr>
        <w:t xml:space="preserve">rybie </w:t>
      </w:r>
      <w:r w:rsidR="008B3E87">
        <w:rPr>
          <w:rFonts w:ascii="Georgia" w:hAnsi="Georgia" w:cs="Times New Roman"/>
        </w:rPr>
        <w:t>p</w:t>
      </w:r>
      <w:r w:rsidR="008B3E87" w:rsidRPr="008B3E87">
        <w:rPr>
          <w:rFonts w:ascii="Georgia" w:hAnsi="Georgia" w:cs="Times New Roman"/>
        </w:rPr>
        <w:t>odstawowym</w:t>
      </w:r>
      <w:r w:rsidR="008B3E87" w:rsidRPr="00A53B0C">
        <w:rPr>
          <w:rStyle w:val="primary-text"/>
        </w:rPr>
        <w:t xml:space="preserve"> </w:t>
      </w:r>
      <w:r w:rsidR="00C44091" w:rsidRPr="00A53B0C">
        <w:rPr>
          <w:rFonts w:ascii="Georgia" w:hAnsi="Georgia" w:cs="Arial"/>
        </w:rPr>
        <w:t xml:space="preserve">na roboty budowlane, </w:t>
      </w:r>
      <w:r w:rsidR="00FD6310">
        <w:rPr>
          <w:rFonts w:ascii="Georgia" w:hAnsi="Georgia" w:cs="Arial"/>
        </w:rPr>
        <w:t xml:space="preserve">na podstawie </w:t>
      </w:r>
      <w:r w:rsidR="008B3E87" w:rsidRPr="00A53B0C">
        <w:rPr>
          <w:rFonts w:ascii="Georgia" w:hAnsi="Georgia" w:cs="Arial"/>
        </w:rPr>
        <w:t>art. 275</w:t>
      </w:r>
      <w:r w:rsidR="008B3E87" w:rsidRPr="00A53B0C">
        <w:rPr>
          <w:rFonts w:ascii="Georgia" w:hAnsi="Georgia" w:cs="Times New Roman"/>
        </w:rPr>
        <w:t xml:space="preserve"> </w:t>
      </w:r>
      <w:r w:rsidR="00C44091" w:rsidRPr="00A53B0C">
        <w:rPr>
          <w:rFonts w:ascii="Georgia" w:hAnsi="Georgia" w:cs="Arial"/>
        </w:rPr>
        <w:t xml:space="preserve">ustawy z dnia </w:t>
      </w:r>
      <w:r w:rsidR="008B3E87" w:rsidRPr="00A53B0C">
        <w:rPr>
          <w:rFonts w:ascii="Georgia" w:hAnsi="Georgia" w:cs="Arial"/>
        </w:rPr>
        <w:t>11 września</w:t>
      </w:r>
      <w:r w:rsidR="00C44091" w:rsidRPr="00A53B0C">
        <w:rPr>
          <w:rFonts w:ascii="Georgia" w:hAnsi="Georgia" w:cs="Arial"/>
        </w:rPr>
        <w:t xml:space="preserve"> 20</w:t>
      </w:r>
      <w:r w:rsidR="008B3E87" w:rsidRPr="00A53B0C">
        <w:rPr>
          <w:rFonts w:ascii="Georgia" w:hAnsi="Georgia" w:cs="Arial"/>
        </w:rPr>
        <w:t>19</w:t>
      </w:r>
      <w:r w:rsidR="00C44091" w:rsidRPr="00A53B0C">
        <w:rPr>
          <w:rFonts w:ascii="Georgia" w:hAnsi="Georgia" w:cs="Arial"/>
        </w:rPr>
        <w:t xml:space="preserve"> r. Prawo zamówień publicznych (</w:t>
      </w:r>
      <w:proofErr w:type="spellStart"/>
      <w:r w:rsidR="00C44091" w:rsidRPr="00A53B0C">
        <w:rPr>
          <w:rFonts w:ascii="Georgia" w:hAnsi="Georgia" w:cs="Arial"/>
        </w:rPr>
        <w:t>t.j</w:t>
      </w:r>
      <w:proofErr w:type="spellEnd"/>
      <w:r w:rsidR="00C44091" w:rsidRPr="00A53B0C">
        <w:rPr>
          <w:rFonts w:ascii="Georgia" w:hAnsi="Georgia" w:cs="Arial"/>
        </w:rPr>
        <w:t xml:space="preserve">. </w:t>
      </w:r>
      <w:r w:rsidR="008B3E87" w:rsidRPr="00A53B0C">
        <w:rPr>
          <w:rFonts w:ascii="Georgia" w:hAnsi="Georgia" w:cs="Arial"/>
          <w:bCs/>
        </w:rPr>
        <w:t xml:space="preserve">Dz.U. 2019 poz. 2019, </w:t>
      </w:r>
      <w:r w:rsidR="008B3E87" w:rsidRPr="00A53B0C">
        <w:rPr>
          <w:rFonts w:ascii="Georgia" w:hAnsi="Georgia" w:cs="Arial"/>
        </w:rPr>
        <w:t xml:space="preserve">z </w:t>
      </w:r>
      <w:proofErr w:type="spellStart"/>
      <w:r w:rsidR="008B3E87" w:rsidRPr="00A53B0C">
        <w:rPr>
          <w:rFonts w:ascii="Georgia" w:hAnsi="Georgia" w:cs="Arial"/>
        </w:rPr>
        <w:t>późn</w:t>
      </w:r>
      <w:proofErr w:type="spellEnd"/>
      <w:r w:rsidR="008B3E87" w:rsidRPr="00A53B0C">
        <w:rPr>
          <w:rFonts w:ascii="Georgia" w:hAnsi="Georgia" w:cs="Arial"/>
        </w:rPr>
        <w:t>.</w:t>
      </w:r>
      <w:r w:rsidR="00C44091" w:rsidRPr="00A53B0C">
        <w:rPr>
          <w:rFonts w:ascii="Georgia" w:hAnsi="Georgia" w:cs="Arial"/>
        </w:rPr>
        <w:t xml:space="preserve"> zm.)</w:t>
      </w:r>
      <w:r w:rsidR="008B3E87" w:rsidRPr="00A53B0C">
        <w:rPr>
          <w:rFonts w:ascii="Georgia" w:hAnsi="Georgia" w:cs="Times New Roman"/>
        </w:rPr>
        <w:t xml:space="preserve"> dla</w:t>
      </w:r>
      <w:r w:rsidR="00C44091" w:rsidRPr="00A53B0C">
        <w:rPr>
          <w:rFonts w:ascii="Georgia" w:hAnsi="Georgia" w:cs="Times New Roman"/>
        </w:rPr>
        <w:t xml:space="preserve"> zadania p.n.:</w:t>
      </w:r>
    </w:p>
    <w:p w14:paraId="34E9E3AF" w14:textId="77777777" w:rsidR="00005F21" w:rsidRPr="008B3E87" w:rsidRDefault="00005F21" w:rsidP="008B3E87">
      <w:pPr>
        <w:spacing w:line="360" w:lineRule="auto"/>
        <w:jc w:val="both"/>
        <w:rPr>
          <w:rFonts w:ascii="Georgia" w:hAnsi="Georgia" w:cs="Arial"/>
          <w:b/>
          <w:bCs/>
        </w:rPr>
      </w:pPr>
    </w:p>
    <w:p w14:paraId="04189034" w14:textId="26ED627B" w:rsidR="00254AB1" w:rsidRPr="00254AB1" w:rsidRDefault="00B760B6" w:rsidP="00254AB1">
      <w:pPr>
        <w:spacing w:line="276" w:lineRule="auto"/>
        <w:jc w:val="center"/>
        <w:rPr>
          <w:rFonts w:ascii="Cambria" w:hAnsi="Cambria" w:cs="Arial"/>
          <w:b/>
          <w:bCs/>
          <w:lang w:eastAsia="x-none"/>
        </w:rPr>
      </w:pPr>
      <w:r w:rsidRPr="00254AB1">
        <w:rPr>
          <w:rFonts w:ascii="Times New Roman" w:hAnsi="Times New Roman" w:cs="Times New Roman"/>
          <w:b/>
          <w:color w:val="000000"/>
        </w:rPr>
        <w:t>„</w:t>
      </w:r>
      <w:r w:rsidR="00254AB1" w:rsidRPr="00254AB1">
        <w:rPr>
          <w:rFonts w:ascii="Cambria" w:hAnsi="Cambria" w:cs="Arial"/>
          <w:b/>
          <w:bCs/>
          <w:lang w:eastAsia="x-none"/>
        </w:rPr>
        <w:t>Zagospodarowanie rynku (parku) w Działoszycach w ramach kompleksowej rewitalizacji miasta Działoszyce – etap II</w:t>
      </w:r>
      <w:r w:rsidR="00254AB1" w:rsidRPr="00254AB1">
        <w:rPr>
          <w:rFonts w:ascii="Cambria" w:hAnsi="Cambria" w:cs="Arial"/>
          <w:b/>
          <w:bCs/>
          <w:lang w:eastAsia="x-none"/>
        </w:rPr>
        <w:t>”</w:t>
      </w:r>
    </w:p>
    <w:p w14:paraId="303AF513" w14:textId="77777777" w:rsidR="008D11B7" w:rsidRPr="00C44091" w:rsidRDefault="00AA7154" w:rsidP="00DA4B8F">
      <w:pPr>
        <w:spacing w:after="0" w:line="360" w:lineRule="auto"/>
        <w:jc w:val="center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Ogłoszenie o zamówienie zostało:</w:t>
      </w:r>
    </w:p>
    <w:p w14:paraId="60D8B1DE" w14:textId="56F8F3F1" w:rsidR="00EC2FCC" w:rsidRPr="00C44091" w:rsidRDefault="00AA7154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1. Opublikowane </w:t>
      </w:r>
      <w:r w:rsidR="008B3E87">
        <w:rPr>
          <w:rFonts w:ascii="Georgia" w:hAnsi="Georgia" w:cs="Times New Roman"/>
        </w:rPr>
        <w:t xml:space="preserve">na </w:t>
      </w:r>
      <w:hyperlink r:id="rId7" w:history="1">
        <w:r w:rsidR="008B3E87" w:rsidRPr="008B3E87">
          <w:rPr>
            <w:rStyle w:val="Hipercze"/>
            <w:rFonts w:ascii="Georgia" w:hAnsi="Georgia" w:cs="Times New Roman"/>
            <w:color w:val="0D0D0D" w:themeColor="text1" w:themeTint="F2"/>
            <w:u w:val="none"/>
          </w:rPr>
          <w:t>https://platformazakupowa.pl/pn/dzialoszyce/proceedings</w:t>
        </w:r>
      </w:hyperlink>
      <w:r w:rsidRPr="00C44091">
        <w:rPr>
          <w:rFonts w:ascii="Georgia" w:hAnsi="Georgia" w:cs="Times New Roman"/>
        </w:rPr>
        <w:t xml:space="preserve"> w dniu </w:t>
      </w:r>
      <w:r w:rsidR="008B3E87">
        <w:rPr>
          <w:rFonts w:ascii="Georgia" w:hAnsi="Georgia" w:cs="Times New Roman"/>
        </w:rPr>
        <w:br/>
      </w:r>
      <w:r w:rsidR="006A6BC6">
        <w:rPr>
          <w:rFonts w:ascii="Georgia" w:hAnsi="Georgia" w:cs="Times New Roman"/>
        </w:rPr>
        <w:t>26</w:t>
      </w:r>
      <w:r w:rsidR="008B3E87">
        <w:rPr>
          <w:rFonts w:ascii="Georgia" w:hAnsi="Georgia" w:cs="Times New Roman"/>
        </w:rPr>
        <w:t xml:space="preserve">. </w:t>
      </w:r>
      <w:r w:rsidR="008B3E87" w:rsidRPr="008B3E87">
        <w:rPr>
          <w:rFonts w:ascii="Georgia" w:hAnsi="Georgia" w:cs="Times New Roman"/>
        </w:rPr>
        <w:t>0</w:t>
      </w:r>
      <w:r w:rsidR="006A6BC6">
        <w:rPr>
          <w:rFonts w:ascii="Georgia" w:hAnsi="Georgia" w:cs="Times New Roman"/>
        </w:rPr>
        <w:t>7</w:t>
      </w:r>
      <w:r w:rsidR="008B3E87">
        <w:rPr>
          <w:rFonts w:ascii="Georgia" w:hAnsi="Georgia" w:cs="Times New Roman"/>
        </w:rPr>
        <w:t xml:space="preserve">. </w:t>
      </w:r>
      <w:r w:rsidR="008B3E87" w:rsidRPr="008B3E87">
        <w:rPr>
          <w:rFonts w:ascii="Georgia" w:hAnsi="Georgia" w:cs="Times New Roman"/>
        </w:rPr>
        <w:t xml:space="preserve">2021 </w:t>
      </w:r>
      <w:r w:rsidRPr="00C44091">
        <w:rPr>
          <w:rFonts w:ascii="Georgia" w:hAnsi="Georgia" w:cs="Times New Roman"/>
        </w:rPr>
        <w:t xml:space="preserve">r. </w:t>
      </w:r>
    </w:p>
    <w:p w14:paraId="26030EC5" w14:textId="77777777" w:rsidR="00005F21" w:rsidRPr="00C44091" w:rsidRDefault="00005F21" w:rsidP="005B581B">
      <w:pPr>
        <w:spacing w:after="0" w:line="360" w:lineRule="auto"/>
        <w:jc w:val="both"/>
        <w:rPr>
          <w:rFonts w:ascii="Georgia" w:hAnsi="Georgia" w:cs="Times New Roman"/>
        </w:rPr>
      </w:pPr>
    </w:p>
    <w:p w14:paraId="76CAC43F" w14:textId="5E5A50D7" w:rsidR="001E78B0" w:rsidRDefault="001E78B0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ab/>
        <w:t xml:space="preserve">Na podstawie art. </w:t>
      </w:r>
      <w:r w:rsidR="00A53B0C">
        <w:rPr>
          <w:rFonts w:ascii="Georgia" w:hAnsi="Georgia" w:cs="Times New Roman"/>
        </w:rPr>
        <w:t>222 ust</w:t>
      </w:r>
      <w:r w:rsidR="003908FE">
        <w:rPr>
          <w:rFonts w:ascii="Georgia" w:hAnsi="Georgia" w:cs="Times New Roman"/>
        </w:rPr>
        <w:t>. 1</w:t>
      </w:r>
      <w:r w:rsidRPr="00C44091">
        <w:rPr>
          <w:rFonts w:ascii="Georgia" w:hAnsi="Georgia" w:cs="Times New Roman"/>
        </w:rPr>
        <w:t xml:space="preserve"> ustawy z dnia </w:t>
      </w:r>
      <w:r w:rsidR="00A53B0C">
        <w:rPr>
          <w:rFonts w:ascii="Georgia" w:hAnsi="Georgia" w:cs="Arial"/>
        </w:rPr>
        <w:t>11 września</w:t>
      </w:r>
      <w:r w:rsidR="00A53B0C" w:rsidRPr="008B3E87">
        <w:rPr>
          <w:rFonts w:ascii="Georgia" w:hAnsi="Georgia" w:cs="Arial"/>
        </w:rPr>
        <w:t xml:space="preserve"> 20</w:t>
      </w:r>
      <w:r w:rsidR="00A53B0C">
        <w:rPr>
          <w:rFonts w:ascii="Georgia" w:hAnsi="Georgia" w:cs="Arial"/>
        </w:rPr>
        <w:t>19</w:t>
      </w:r>
      <w:r w:rsidR="00A53B0C" w:rsidRPr="008B3E87">
        <w:rPr>
          <w:rFonts w:ascii="Georgia" w:hAnsi="Georgia" w:cs="Arial"/>
        </w:rPr>
        <w:t xml:space="preserve"> r. Prawo zamówień publicznych </w:t>
      </w:r>
      <w:r w:rsidR="00A53B0C" w:rsidRPr="00A53B0C">
        <w:rPr>
          <w:rFonts w:ascii="Georgia" w:hAnsi="Georgia" w:cs="Arial"/>
        </w:rPr>
        <w:t>(</w:t>
      </w:r>
      <w:proofErr w:type="spellStart"/>
      <w:r w:rsidR="00A53B0C" w:rsidRPr="00A53B0C">
        <w:rPr>
          <w:rFonts w:ascii="Georgia" w:hAnsi="Georgia" w:cs="Arial"/>
        </w:rPr>
        <w:t>t.j</w:t>
      </w:r>
      <w:proofErr w:type="spellEnd"/>
      <w:r w:rsidR="00A53B0C" w:rsidRPr="00A53B0C">
        <w:rPr>
          <w:rFonts w:ascii="Georgia" w:hAnsi="Georgia" w:cs="Arial"/>
        </w:rPr>
        <w:t xml:space="preserve">. </w:t>
      </w:r>
      <w:r w:rsidR="00A53B0C" w:rsidRPr="00A53B0C">
        <w:rPr>
          <w:rFonts w:ascii="Georgia" w:hAnsi="Georgia" w:cs="Arial"/>
          <w:bCs/>
        </w:rPr>
        <w:t xml:space="preserve">Dz.U. 2019 poz. 2019, </w:t>
      </w:r>
      <w:r w:rsidR="00A53B0C" w:rsidRPr="00A53B0C">
        <w:rPr>
          <w:rFonts w:ascii="Georgia" w:hAnsi="Georgia" w:cs="Arial"/>
        </w:rPr>
        <w:t xml:space="preserve">z </w:t>
      </w:r>
      <w:proofErr w:type="spellStart"/>
      <w:r w:rsidR="00A53B0C" w:rsidRPr="00A53B0C">
        <w:rPr>
          <w:rFonts w:ascii="Georgia" w:hAnsi="Georgia" w:cs="Arial"/>
        </w:rPr>
        <w:t>późn</w:t>
      </w:r>
      <w:proofErr w:type="spellEnd"/>
      <w:r w:rsidR="00A53B0C" w:rsidRPr="00A53B0C">
        <w:rPr>
          <w:rFonts w:ascii="Georgia" w:hAnsi="Georgia" w:cs="Arial"/>
        </w:rPr>
        <w:t>. zm.)</w:t>
      </w:r>
      <w:r w:rsidRPr="00C44091">
        <w:rPr>
          <w:rFonts w:ascii="Georgia" w:hAnsi="Georgia" w:cs="Times New Roman"/>
        </w:rPr>
        <w:t xml:space="preserve"> Zamawiający przekazuje informację z sesji otwarcia ofert:</w:t>
      </w:r>
    </w:p>
    <w:p w14:paraId="49DC2790" w14:textId="77777777" w:rsidR="00005F21" w:rsidRPr="00C44091" w:rsidRDefault="00005F21" w:rsidP="005B581B">
      <w:pPr>
        <w:spacing w:after="0" w:line="360" w:lineRule="auto"/>
        <w:jc w:val="both"/>
        <w:rPr>
          <w:rFonts w:ascii="Georgia" w:hAnsi="Georgia" w:cs="Times New Roman"/>
        </w:rPr>
      </w:pPr>
    </w:p>
    <w:p w14:paraId="5BD79D85" w14:textId="60F16466" w:rsidR="00C44091" w:rsidRPr="00C44091" w:rsidRDefault="001E78B0" w:rsidP="005B581B">
      <w:pPr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I. </w:t>
      </w:r>
      <w:r w:rsidR="00A26DFD">
        <w:rPr>
          <w:rFonts w:ascii="Georgia" w:hAnsi="Georgia" w:cs="Times New Roman"/>
        </w:rPr>
        <w:t>Przed upływem</w:t>
      </w:r>
      <w:r w:rsidR="00C44091" w:rsidRPr="00C44091">
        <w:rPr>
          <w:rFonts w:ascii="Georgia" w:hAnsi="Georgia" w:cs="Times New Roman"/>
        </w:rPr>
        <w:t xml:space="preserve"> terminu </w:t>
      </w:r>
      <w:r w:rsidR="00A26DFD">
        <w:rPr>
          <w:rFonts w:ascii="Georgia" w:hAnsi="Georgia" w:cs="Times New Roman"/>
        </w:rPr>
        <w:t xml:space="preserve">na </w:t>
      </w:r>
      <w:r w:rsidR="00C44091" w:rsidRPr="00C44091">
        <w:rPr>
          <w:rFonts w:ascii="Georgia" w:hAnsi="Georgia" w:cs="Times New Roman"/>
        </w:rPr>
        <w:t>składani</w:t>
      </w:r>
      <w:r w:rsidR="00A26DFD">
        <w:rPr>
          <w:rFonts w:ascii="Georgia" w:hAnsi="Georgia" w:cs="Times New Roman"/>
        </w:rPr>
        <w:t>e</w:t>
      </w:r>
      <w:r w:rsidR="00C44091" w:rsidRPr="00C44091">
        <w:rPr>
          <w:rFonts w:ascii="Georgia" w:hAnsi="Georgia" w:cs="Times New Roman"/>
        </w:rPr>
        <w:t xml:space="preserve"> ofert, tj. </w:t>
      </w:r>
      <w:r w:rsidR="00254AB1">
        <w:rPr>
          <w:rFonts w:ascii="Georgia" w:hAnsi="Georgia" w:cs="Times New Roman"/>
        </w:rPr>
        <w:t>10</w:t>
      </w:r>
      <w:r w:rsidR="00C44091"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</w:t>
      </w:r>
      <w:r w:rsidR="00254AB1">
        <w:rPr>
          <w:rFonts w:ascii="Georgia" w:hAnsi="Georgia" w:cs="Times New Roman"/>
        </w:rPr>
        <w:t>8</w:t>
      </w:r>
      <w:r w:rsidR="00C44091" w:rsidRPr="00C44091">
        <w:rPr>
          <w:rFonts w:ascii="Georgia" w:hAnsi="Georgia" w:cs="Times New Roman"/>
        </w:rPr>
        <w:t>. 202</w:t>
      </w:r>
      <w:r w:rsidR="008B3E87">
        <w:rPr>
          <w:rFonts w:ascii="Georgia" w:hAnsi="Georgia" w:cs="Times New Roman"/>
        </w:rPr>
        <w:t>1</w:t>
      </w:r>
      <w:r w:rsidR="00C44091" w:rsidRPr="00C44091">
        <w:rPr>
          <w:rFonts w:ascii="Georgia" w:hAnsi="Georgia" w:cs="Times New Roman"/>
        </w:rPr>
        <w:t xml:space="preserve"> r. godz. </w:t>
      </w:r>
      <w:r w:rsidR="00FD6310">
        <w:rPr>
          <w:rFonts w:ascii="Georgia" w:hAnsi="Georgia" w:cs="Times New Roman"/>
        </w:rPr>
        <w:t>11</w:t>
      </w:r>
      <w:r w:rsidR="00C44091" w:rsidRPr="00C44091">
        <w:rPr>
          <w:rFonts w:ascii="Georgia" w:hAnsi="Georgia" w:cs="Times New Roman"/>
        </w:rPr>
        <w:t xml:space="preserve">.00 </w:t>
      </w:r>
      <w:r w:rsidR="008B3E87">
        <w:rPr>
          <w:rFonts w:ascii="Georgia" w:hAnsi="Georgia" w:cs="Times New Roman"/>
        </w:rPr>
        <w:t xml:space="preserve">na Platformę Zakupową ww. </w:t>
      </w:r>
      <w:r w:rsidR="002F0B91">
        <w:rPr>
          <w:rFonts w:ascii="Georgia" w:hAnsi="Georgia" w:cs="Times New Roman"/>
        </w:rPr>
        <w:t>wpłynę</w:t>
      </w:r>
      <w:r w:rsidR="00B760B6">
        <w:rPr>
          <w:rFonts w:ascii="Georgia" w:hAnsi="Georgia" w:cs="Times New Roman"/>
        </w:rPr>
        <w:t>ł</w:t>
      </w:r>
      <w:r w:rsidR="00254AB1">
        <w:rPr>
          <w:rFonts w:ascii="Georgia" w:hAnsi="Georgia" w:cs="Times New Roman"/>
        </w:rPr>
        <w:t>y</w:t>
      </w:r>
      <w:r w:rsidR="00B760B6">
        <w:rPr>
          <w:rFonts w:ascii="Georgia" w:hAnsi="Georgia" w:cs="Times New Roman"/>
        </w:rPr>
        <w:t xml:space="preserve"> </w:t>
      </w:r>
      <w:r w:rsidR="00254AB1">
        <w:rPr>
          <w:rFonts w:ascii="Georgia" w:hAnsi="Georgia" w:cs="Times New Roman"/>
        </w:rPr>
        <w:t>2</w:t>
      </w:r>
      <w:r w:rsidR="00924CAE">
        <w:rPr>
          <w:rFonts w:ascii="Georgia" w:hAnsi="Georgia" w:cs="Times New Roman"/>
        </w:rPr>
        <w:t xml:space="preserve"> </w:t>
      </w:r>
      <w:r w:rsidR="00C44091" w:rsidRPr="00C44091">
        <w:rPr>
          <w:rFonts w:ascii="Georgia" w:hAnsi="Georgia" w:cs="Times New Roman"/>
        </w:rPr>
        <w:t>ofert</w:t>
      </w:r>
      <w:r w:rsidR="00254AB1">
        <w:rPr>
          <w:rFonts w:ascii="Georgia" w:hAnsi="Georgia" w:cs="Times New Roman"/>
        </w:rPr>
        <w:t>y</w:t>
      </w:r>
      <w:r w:rsidR="00B760B6">
        <w:rPr>
          <w:rFonts w:ascii="Georgia" w:hAnsi="Georgia" w:cs="Times New Roman"/>
        </w:rPr>
        <w:t xml:space="preserve"> </w:t>
      </w:r>
      <w:r w:rsidR="008B3E87">
        <w:rPr>
          <w:rFonts w:ascii="Georgia" w:hAnsi="Georgia" w:cs="Times New Roman"/>
        </w:rPr>
        <w:t>.</w:t>
      </w:r>
    </w:p>
    <w:p w14:paraId="79C2E23C" w14:textId="268EF6C0" w:rsidR="001E78B0" w:rsidRPr="00C44091" w:rsidRDefault="00C44091" w:rsidP="005B581B">
      <w:pPr>
        <w:tabs>
          <w:tab w:val="left" w:pos="284"/>
        </w:tabs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II. Bezpośrednio przed otwarciem ofert Zamawiający </w:t>
      </w:r>
      <w:r w:rsidR="00B05CE4">
        <w:rPr>
          <w:rFonts w:ascii="Georgia" w:hAnsi="Georgia" w:cs="Times New Roman"/>
        </w:rPr>
        <w:t xml:space="preserve">zamieścił </w:t>
      </w:r>
      <w:r w:rsidRPr="00C44091">
        <w:rPr>
          <w:rFonts w:ascii="Georgia" w:hAnsi="Georgia" w:cs="Times New Roman"/>
        </w:rPr>
        <w:t>kwotę</w:t>
      </w:r>
      <w:r w:rsidR="00A5721A" w:rsidRPr="00C44091">
        <w:rPr>
          <w:rFonts w:ascii="Georgia" w:hAnsi="Georgia" w:cs="Times New Roman"/>
        </w:rPr>
        <w:t>,</w:t>
      </w:r>
      <w:r w:rsidR="001E78B0" w:rsidRPr="00C44091">
        <w:rPr>
          <w:rFonts w:ascii="Georgia" w:hAnsi="Georgia" w:cs="Times New Roman"/>
        </w:rPr>
        <w:t xml:space="preserve"> jaką zamierza przeznacz</w:t>
      </w:r>
      <w:r w:rsidR="005B581B">
        <w:rPr>
          <w:rFonts w:ascii="Georgia" w:hAnsi="Georgia" w:cs="Times New Roman"/>
        </w:rPr>
        <w:t xml:space="preserve">yć na sfinansowanie zamówienia – </w:t>
      </w:r>
      <w:r w:rsidR="00254AB1" w:rsidRPr="00254AB1">
        <w:rPr>
          <w:b/>
          <w:bCs/>
        </w:rPr>
        <w:t>468 564,79 zł</w:t>
      </w:r>
      <w:r w:rsidR="005B581B" w:rsidRPr="00254AB1">
        <w:rPr>
          <w:rFonts w:ascii="Times New Roman" w:hAnsi="Times New Roman" w:cs="Times New Roman"/>
          <w:b/>
          <w:bCs/>
        </w:rPr>
        <w:t>,</w:t>
      </w:r>
    </w:p>
    <w:p w14:paraId="446E1FB8" w14:textId="3D99CED4" w:rsidR="00C44091" w:rsidRDefault="001E78B0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II</w:t>
      </w:r>
      <w:r w:rsidR="00C44091" w:rsidRPr="00C44091">
        <w:rPr>
          <w:rFonts w:ascii="Georgia" w:hAnsi="Georgia" w:cs="Times New Roman"/>
        </w:rPr>
        <w:t>I</w:t>
      </w:r>
      <w:r w:rsidRPr="00C44091">
        <w:rPr>
          <w:rFonts w:ascii="Georgia" w:hAnsi="Georgia" w:cs="Times New Roman"/>
        </w:rPr>
        <w:t xml:space="preserve">. </w:t>
      </w:r>
      <w:r w:rsidR="00C44091" w:rsidRPr="00C44091">
        <w:rPr>
          <w:rFonts w:ascii="Georgia" w:hAnsi="Georgia" w:cs="Times New Roman"/>
        </w:rPr>
        <w:t xml:space="preserve">W dniu </w:t>
      </w:r>
      <w:r w:rsidR="001C6C18">
        <w:rPr>
          <w:rFonts w:ascii="Georgia" w:hAnsi="Georgia" w:cs="Times New Roman"/>
        </w:rPr>
        <w:t>1</w:t>
      </w:r>
      <w:r w:rsidR="00254AB1">
        <w:rPr>
          <w:rFonts w:ascii="Georgia" w:hAnsi="Georgia" w:cs="Times New Roman"/>
        </w:rPr>
        <w:t>0</w:t>
      </w:r>
      <w:r w:rsidR="00C44091"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</w:t>
      </w:r>
      <w:r w:rsidR="00254AB1">
        <w:rPr>
          <w:rFonts w:ascii="Georgia" w:hAnsi="Georgia" w:cs="Times New Roman"/>
        </w:rPr>
        <w:t>8</w:t>
      </w:r>
      <w:r w:rsidR="00C44091" w:rsidRPr="00C44091">
        <w:rPr>
          <w:rFonts w:ascii="Georgia" w:hAnsi="Georgia" w:cs="Times New Roman"/>
        </w:rPr>
        <w:t>. 202</w:t>
      </w:r>
      <w:r w:rsidR="008B3E87">
        <w:rPr>
          <w:rFonts w:ascii="Georgia" w:hAnsi="Georgia" w:cs="Times New Roman"/>
        </w:rPr>
        <w:t>1</w:t>
      </w:r>
      <w:r w:rsidR="00C44091" w:rsidRPr="00C44091">
        <w:rPr>
          <w:rFonts w:ascii="Georgia" w:hAnsi="Georgia" w:cs="Times New Roman"/>
        </w:rPr>
        <w:t xml:space="preserve"> r. o godzinie </w:t>
      </w:r>
      <w:r w:rsidR="001C6C18" w:rsidRPr="006A6BC6">
        <w:rPr>
          <w:rFonts w:ascii="Georgia" w:hAnsi="Georgia" w:cs="Times New Roman"/>
        </w:rPr>
        <w:t>11</w:t>
      </w:r>
      <w:r w:rsidR="006A6BC6" w:rsidRPr="006A6BC6">
        <w:rPr>
          <w:rFonts w:ascii="Georgia" w:hAnsi="Georgia" w:cs="Times New Roman"/>
        </w:rPr>
        <w:t>.</w:t>
      </w:r>
      <w:r w:rsidR="006A6BC6">
        <w:rPr>
          <w:rFonts w:ascii="Georgia" w:hAnsi="Georgia" w:cs="Times New Roman"/>
        </w:rPr>
        <w:t>15</w:t>
      </w:r>
      <w:r w:rsidR="00C44091" w:rsidRPr="00C44091">
        <w:rPr>
          <w:rFonts w:ascii="Georgia" w:hAnsi="Georgia" w:cs="Times New Roman"/>
          <w:vertAlign w:val="superscript"/>
        </w:rPr>
        <w:t xml:space="preserve">  </w:t>
      </w:r>
      <w:r w:rsidR="00C44091" w:rsidRPr="00C44091">
        <w:rPr>
          <w:rFonts w:ascii="Georgia" w:hAnsi="Georgia" w:cs="Times New Roman"/>
        </w:rPr>
        <w:t xml:space="preserve">odbyło się otwarcie ofert w Urzędzie Miasta i Gminy </w:t>
      </w:r>
      <w:r w:rsidR="005B581B">
        <w:rPr>
          <w:rFonts w:ascii="Georgia" w:hAnsi="Georgia" w:cs="Times New Roman"/>
        </w:rPr>
        <w:br/>
      </w:r>
      <w:r w:rsidR="00C44091" w:rsidRPr="00C44091">
        <w:rPr>
          <w:rFonts w:ascii="Georgia" w:hAnsi="Georgia" w:cs="Times New Roman"/>
        </w:rPr>
        <w:t>w Działoszycach przy ul. Skalbmierskiej 5</w:t>
      </w:r>
      <w:r w:rsidR="00254AB1">
        <w:rPr>
          <w:rFonts w:ascii="Georgia" w:hAnsi="Georgia" w:cs="Times New Roman"/>
        </w:rPr>
        <w:t xml:space="preserve">, </w:t>
      </w:r>
      <w:r w:rsidR="00C44091" w:rsidRPr="00C44091">
        <w:rPr>
          <w:rFonts w:ascii="Georgia" w:hAnsi="Georgia" w:cs="Times New Roman"/>
        </w:rPr>
        <w:t>złożono następujące oferty:</w:t>
      </w:r>
    </w:p>
    <w:p w14:paraId="407D7E70" w14:textId="6627075A" w:rsidR="00005F21" w:rsidRDefault="00005F21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</w:p>
    <w:p w14:paraId="02520235" w14:textId="77777777" w:rsidR="006A6BC6" w:rsidRPr="005B581B" w:rsidRDefault="006A6BC6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</w:p>
    <w:p w14:paraId="4FC39C80" w14:textId="77777777" w:rsidR="001E78B0" w:rsidRDefault="00EC2FCC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2F0B91">
        <w:rPr>
          <w:rFonts w:ascii="Georgia" w:hAnsi="Georgia" w:cs="Times New Roman"/>
          <w:b/>
        </w:rPr>
        <w:t>L.p. 1</w:t>
      </w:r>
    </w:p>
    <w:p w14:paraId="745C27A3" w14:textId="77777777" w:rsidR="00254AB1" w:rsidRPr="00005F21" w:rsidRDefault="00254AB1" w:rsidP="00005F21">
      <w:pPr>
        <w:spacing w:after="0" w:line="276" w:lineRule="auto"/>
        <w:rPr>
          <w:rFonts w:ascii="Georgia" w:hAnsi="Georgia" w:cs="Arial"/>
          <w:b/>
          <w:bCs/>
          <w:sz w:val="20"/>
          <w:szCs w:val="20"/>
        </w:rPr>
      </w:pPr>
      <w:r w:rsidRPr="00005F21">
        <w:rPr>
          <w:rFonts w:ascii="Georgia" w:hAnsi="Georgia" w:cs="Arial"/>
          <w:b/>
          <w:bCs/>
          <w:sz w:val="20"/>
          <w:szCs w:val="20"/>
        </w:rPr>
        <w:t>MANOLETE Sp. z o.o.</w:t>
      </w:r>
    </w:p>
    <w:p w14:paraId="0E699B6B" w14:textId="0CA76043" w:rsidR="00254AB1" w:rsidRPr="00005F21" w:rsidRDefault="00005F21" w:rsidP="00254AB1">
      <w:pPr>
        <w:spacing w:line="276" w:lineRule="auto"/>
        <w:rPr>
          <w:rFonts w:ascii="Georgia" w:hAnsi="Georgia" w:cs="Arial"/>
          <w:b/>
          <w:bCs/>
          <w:sz w:val="24"/>
          <w:szCs w:val="24"/>
        </w:rPr>
      </w:pPr>
      <w:r w:rsidRPr="00005F21">
        <w:rPr>
          <w:rFonts w:ascii="Georgia" w:hAnsi="Georgia" w:cs="Arial"/>
          <w:b/>
          <w:bCs/>
          <w:sz w:val="24"/>
          <w:szCs w:val="24"/>
        </w:rPr>
        <w:t>ul. 1 maja 92h, 29-120 Kluczewsko</w:t>
      </w:r>
    </w:p>
    <w:p w14:paraId="0F4EC71C" w14:textId="3461288D" w:rsidR="008B3E87" w:rsidRDefault="00C44091" w:rsidP="008B3E87">
      <w:pPr>
        <w:pStyle w:val="Default"/>
      </w:pPr>
      <w:r w:rsidRPr="00C44091">
        <w:rPr>
          <w:rFonts w:ascii="Georgia" w:hAnsi="Georgia" w:cs="Times New Roman"/>
        </w:rPr>
        <w:t xml:space="preserve">- Cena </w:t>
      </w:r>
      <w:r>
        <w:rPr>
          <w:rFonts w:ascii="Georgia" w:hAnsi="Georgia" w:cs="Times New Roman"/>
        </w:rPr>
        <w:t xml:space="preserve">oferty </w:t>
      </w:r>
      <w:r w:rsidRPr="00C44091">
        <w:rPr>
          <w:rFonts w:ascii="Georgia" w:hAnsi="Georgia" w:cs="Times New Roman"/>
        </w:rPr>
        <w:t>brutto za cały przedmiot zamówienia:</w:t>
      </w:r>
      <w:r w:rsidR="002F0B91">
        <w:rPr>
          <w:rFonts w:ascii="Georgia" w:hAnsi="Georgia" w:cs="Times New Roman"/>
        </w:rPr>
        <w:t xml:space="preserve"> </w:t>
      </w:r>
      <w:r w:rsidR="00254AB1">
        <w:rPr>
          <w:rFonts w:ascii="Georgia" w:hAnsi="Georgia" w:cs="Times New Roman"/>
          <w:b/>
        </w:rPr>
        <w:t xml:space="preserve">849 000,00 zł </w:t>
      </w:r>
    </w:p>
    <w:p w14:paraId="648ACCC6" w14:textId="0BD0748A" w:rsidR="00254AB1" w:rsidRDefault="00C44091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- </w:t>
      </w:r>
      <w:r w:rsidR="00915C6C">
        <w:rPr>
          <w:rFonts w:ascii="Georgia" w:hAnsi="Georgia" w:cs="Times New Roman"/>
        </w:rPr>
        <w:t>Okres gwarancji:</w:t>
      </w:r>
      <w:r w:rsidR="001C6C18">
        <w:rPr>
          <w:rFonts w:ascii="Georgia" w:hAnsi="Georgia" w:cs="Times New Roman"/>
        </w:rPr>
        <w:t xml:space="preserve"> </w:t>
      </w:r>
      <w:r w:rsidR="00254AB1">
        <w:rPr>
          <w:rFonts w:ascii="Georgia" w:hAnsi="Georgia" w:cs="Times New Roman"/>
        </w:rPr>
        <w:t>60</w:t>
      </w:r>
      <w:r w:rsidR="001C6C18">
        <w:rPr>
          <w:rFonts w:ascii="Georgia" w:hAnsi="Georgia" w:cs="Times New Roman"/>
        </w:rPr>
        <w:t xml:space="preserve"> miesiące.</w:t>
      </w:r>
    </w:p>
    <w:p w14:paraId="6CA34AC4" w14:textId="22578F1F" w:rsidR="00254AB1" w:rsidRDefault="00254AB1" w:rsidP="00254AB1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2F0B91">
        <w:rPr>
          <w:rFonts w:ascii="Georgia" w:hAnsi="Georgia" w:cs="Times New Roman"/>
          <w:b/>
        </w:rPr>
        <w:lastRenderedPageBreak/>
        <w:t xml:space="preserve">L.p. </w:t>
      </w:r>
      <w:r w:rsidR="006A6BC6">
        <w:rPr>
          <w:rFonts w:ascii="Georgia" w:hAnsi="Georgia" w:cs="Times New Roman"/>
          <w:b/>
        </w:rPr>
        <w:t>2</w:t>
      </w:r>
    </w:p>
    <w:p w14:paraId="5FF26F7D" w14:textId="16C7DA4D" w:rsidR="00005F21" w:rsidRPr="00005F21" w:rsidRDefault="00005F21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  <w:bCs/>
          <w:sz w:val="24"/>
          <w:szCs w:val="24"/>
        </w:rPr>
      </w:pPr>
      <w:proofErr w:type="spellStart"/>
      <w:r w:rsidRPr="00005F21">
        <w:rPr>
          <w:rFonts w:ascii="Georgia" w:hAnsi="Georgia" w:cs="Times New Roman"/>
          <w:b/>
          <w:bCs/>
          <w:sz w:val="24"/>
          <w:szCs w:val="24"/>
        </w:rPr>
        <w:t>Stark</w:t>
      </w:r>
      <w:proofErr w:type="spellEnd"/>
      <w:r w:rsidRPr="00005F21">
        <w:rPr>
          <w:rFonts w:ascii="Georgia" w:hAnsi="Georgia" w:cs="Times New Roman"/>
          <w:b/>
          <w:bCs/>
          <w:sz w:val="24"/>
          <w:szCs w:val="24"/>
        </w:rPr>
        <w:t xml:space="preserve"> S</w:t>
      </w:r>
      <w:r w:rsidR="006A6BC6">
        <w:rPr>
          <w:rFonts w:ascii="Georgia" w:hAnsi="Georgia" w:cs="Times New Roman"/>
          <w:b/>
          <w:bCs/>
          <w:sz w:val="24"/>
          <w:szCs w:val="24"/>
        </w:rPr>
        <w:t>p</w:t>
      </w:r>
      <w:r w:rsidRPr="00005F21">
        <w:rPr>
          <w:rFonts w:ascii="Georgia" w:hAnsi="Georgia" w:cs="Times New Roman"/>
          <w:b/>
          <w:bCs/>
          <w:sz w:val="24"/>
          <w:szCs w:val="24"/>
        </w:rPr>
        <w:t xml:space="preserve">. </w:t>
      </w:r>
      <w:proofErr w:type="spellStart"/>
      <w:r w:rsidR="006A6BC6">
        <w:rPr>
          <w:rFonts w:ascii="Georgia" w:hAnsi="Georgia" w:cs="Times New Roman"/>
          <w:b/>
          <w:bCs/>
          <w:sz w:val="24"/>
          <w:szCs w:val="24"/>
        </w:rPr>
        <w:t>zo</w:t>
      </w:r>
      <w:proofErr w:type="spellEnd"/>
      <w:r w:rsidRPr="00005F21">
        <w:rPr>
          <w:rFonts w:ascii="Georgia" w:hAnsi="Georgia" w:cs="Times New Roman"/>
          <w:b/>
          <w:bCs/>
          <w:sz w:val="24"/>
          <w:szCs w:val="24"/>
        </w:rPr>
        <w:t xml:space="preserve">. </w:t>
      </w:r>
      <w:r w:rsidR="006A6BC6">
        <w:rPr>
          <w:rFonts w:ascii="Georgia" w:hAnsi="Georgia" w:cs="Times New Roman"/>
          <w:b/>
          <w:bCs/>
          <w:sz w:val="24"/>
          <w:szCs w:val="24"/>
        </w:rPr>
        <w:t>o</w:t>
      </w:r>
      <w:r w:rsidRPr="00005F21">
        <w:rPr>
          <w:rFonts w:ascii="Georgia" w:hAnsi="Georgia" w:cs="Times New Roman"/>
          <w:b/>
          <w:bCs/>
          <w:sz w:val="24"/>
          <w:szCs w:val="24"/>
        </w:rPr>
        <w:t xml:space="preserve">. </w:t>
      </w:r>
    </w:p>
    <w:p w14:paraId="28B4B5AE" w14:textId="3E7858B8" w:rsidR="00005F21" w:rsidRDefault="00005F21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  <w:bCs/>
          <w:sz w:val="24"/>
          <w:szCs w:val="24"/>
        </w:rPr>
      </w:pPr>
      <w:r w:rsidRPr="00005F21">
        <w:rPr>
          <w:rFonts w:ascii="Georgia" w:hAnsi="Georgia" w:cs="Times New Roman"/>
          <w:b/>
          <w:bCs/>
          <w:sz w:val="24"/>
          <w:szCs w:val="24"/>
        </w:rPr>
        <w:t xml:space="preserve">ul. Jarońskich 21/6, 25-335 Kielce </w:t>
      </w:r>
    </w:p>
    <w:p w14:paraId="11716C50" w14:textId="37FBED12" w:rsidR="00005F21" w:rsidRDefault="00005F21" w:rsidP="00005F21">
      <w:pPr>
        <w:pStyle w:val="Default"/>
      </w:pPr>
      <w:r w:rsidRPr="00C44091">
        <w:rPr>
          <w:rFonts w:ascii="Georgia" w:hAnsi="Georgia" w:cs="Times New Roman"/>
        </w:rPr>
        <w:t xml:space="preserve">- Cena </w:t>
      </w:r>
      <w:r>
        <w:rPr>
          <w:rFonts w:ascii="Georgia" w:hAnsi="Georgia" w:cs="Times New Roman"/>
        </w:rPr>
        <w:t xml:space="preserve">oferty </w:t>
      </w:r>
      <w:r w:rsidRPr="00C44091">
        <w:rPr>
          <w:rFonts w:ascii="Georgia" w:hAnsi="Georgia" w:cs="Times New Roman"/>
        </w:rPr>
        <w:t>brutto za cały przedmiot zamówienia:</w:t>
      </w:r>
      <w:r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  <w:b/>
        </w:rPr>
        <w:t xml:space="preserve">667 274,98 </w:t>
      </w:r>
      <w:r>
        <w:rPr>
          <w:rFonts w:ascii="Georgia" w:hAnsi="Georgia" w:cs="Times New Roman"/>
          <w:b/>
        </w:rPr>
        <w:t xml:space="preserve"> zł </w:t>
      </w:r>
    </w:p>
    <w:p w14:paraId="4754FEE5" w14:textId="77777777" w:rsidR="00005F21" w:rsidRDefault="00005F21" w:rsidP="00005F21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- </w:t>
      </w:r>
      <w:r>
        <w:rPr>
          <w:rFonts w:ascii="Georgia" w:hAnsi="Georgia" w:cs="Times New Roman"/>
        </w:rPr>
        <w:t>Okres gwarancji: 60 miesiące.</w:t>
      </w:r>
    </w:p>
    <w:p w14:paraId="6428EF4E" w14:textId="77777777" w:rsidR="00005F21" w:rsidRPr="00005F21" w:rsidRDefault="00005F21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  <w:sz w:val="24"/>
          <w:szCs w:val="24"/>
        </w:rPr>
      </w:pPr>
    </w:p>
    <w:p w14:paraId="046BE2C0" w14:textId="77777777" w:rsidR="00005F21" w:rsidRDefault="00005F21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19DB18AB" w14:textId="77777777" w:rsidR="001C6C18" w:rsidRDefault="001C6C18" w:rsidP="001C6C18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  <w:b/>
        </w:rPr>
      </w:pPr>
    </w:p>
    <w:p w14:paraId="054E1557" w14:textId="3CD09DB2" w:rsidR="0073151C" w:rsidRPr="001C6C18" w:rsidRDefault="001C6C18" w:rsidP="001C6C18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 xml:space="preserve">Burmistrz Miasta i Gminy Działoszyce </w:t>
      </w:r>
    </w:p>
    <w:p w14:paraId="1F956D72" w14:textId="0E9701B9" w:rsidR="00F20DAD" w:rsidRPr="001C6C18" w:rsidRDefault="00F20DAD" w:rsidP="001C6C18">
      <w:pPr>
        <w:spacing w:after="0" w:line="276" w:lineRule="auto"/>
        <w:ind w:left="4395"/>
        <w:jc w:val="right"/>
        <w:rPr>
          <w:rFonts w:ascii="Georgia" w:hAnsi="Georgia" w:cs="Times New Roman"/>
          <w:b/>
          <w:i/>
        </w:rPr>
      </w:pPr>
      <w:r w:rsidRPr="00683007">
        <w:rPr>
          <w:rFonts w:ascii="Georgia" w:hAnsi="Georgia" w:cs="Times New Roman"/>
          <w:b/>
          <w:i/>
        </w:rPr>
        <w:t xml:space="preserve">/-/ </w:t>
      </w:r>
      <w:r w:rsidR="00612885">
        <w:rPr>
          <w:rFonts w:ascii="Georgia" w:hAnsi="Georgia" w:cs="Times New Roman"/>
          <w:b/>
          <w:i/>
        </w:rPr>
        <w:t>Stanisław Porada</w:t>
      </w:r>
      <w:r w:rsidR="001C6C18">
        <w:rPr>
          <w:rFonts w:ascii="Georgia" w:hAnsi="Georgia" w:cs="Times New Roman"/>
          <w:b/>
          <w:i/>
        </w:rPr>
        <w:t xml:space="preserve"> </w:t>
      </w:r>
      <w:r>
        <w:rPr>
          <w:rFonts w:ascii="Georgia" w:hAnsi="Georgia" w:cs="Times New Roman"/>
        </w:rPr>
        <w:t xml:space="preserve">      </w:t>
      </w:r>
    </w:p>
    <w:p w14:paraId="429462CA" w14:textId="77777777" w:rsidR="00EB4E86" w:rsidRPr="00C44091" w:rsidRDefault="00EB4E86" w:rsidP="00683007">
      <w:pPr>
        <w:spacing w:after="0" w:line="276" w:lineRule="auto"/>
        <w:rPr>
          <w:rFonts w:ascii="Georgia" w:hAnsi="Georgia" w:cs="Times New Roman"/>
        </w:rPr>
      </w:pPr>
    </w:p>
    <w:sectPr w:rsidR="00EB4E86" w:rsidRPr="00C44091" w:rsidSect="00595677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27F6" w14:textId="77777777" w:rsidR="003D6EA0" w:rsidRDefault="003D6EA0" w:rsidP="00895625">
      <w:pPr>
        <w:spacing w:after="0" w:line="240" w:lineRule="auto"/>
      </w:pPr>
      <w:r>
        <w:separator/>
      </w:r>
    </w:p>
  </w:endnote>
  <w:endnote w:type="continuationSeparator" w:id="0">
    <w:p w14:paraId="150DAC30" w14:textId="77777777" w:rsidR="003D6EA0" w:rsidRDefault="003D6EA0" w:rsidP="0089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2BD0" w14:textId="77777777" w:rsidR="006A6BC6" w:rsidRPr="0065686D" w:rsidRDefault="006A6BC6" w:rsidP="006A6BC6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18"/>
        <w:szCs w:val="1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Projekt realizowany w ramach RPOWŚ na lata 2014-2020, oznaczony  nr RPSW.06.05.00-26-0014/17</w:t>
    </w:r>
  </w:p>
  <w:p w14:paraId="47719531" w14:textId="77777777" w:rsidR="006A6BC6" w:rsidRPr="0065686D" w:rsidRDefault="006A6BC6" w:rsidP="006A6BC6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28"/>
        <w:szCs w:val="2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Tytuł projektu: Kompleksowa rewitalizacja miasta Działoszyce- etap II</w:t>
    </w:r>
  </w:p>
  <w:p w14:paraId="5FBF6FF7" w14:textId="77777777" w:rsidR="006A6BC6" w:rsidRDefault="006A6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B7F3" w14:textId="77777777" w:rsidR="003D6EA0" w:rsidRDefault="003D6EA0" w:rsidP="00895625">
      <w:pPr>
        <w:spacing w:after="0" w:line="240" w:lineRule="auto"/>
      </w:pPr>
      <w:r>
        <w:separator/>
      </w:r>
    </w:p>
  </w:footnote>
  <w:footnote w:type="continuationSeparator" w:id="0">
    <w:p w14:paraId="160D077D" w14:textId="77777777" w:rsidR="003D6EA0" w:rsidRDefault="003D6EA0" w:rsidP="0089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48D8" w14:textId="36FCC990" w:rsidR="006A6BC6" w:rsidRDefault="006A6BC6">
    <w:pPr>
      <w:pStyle w:val="Nagwek"/>
    </w:pPr>
    <w:r w:rsidRPr="004A4903">
      <w:rPr>
        <w:noProof/>
        <w:lang w:eastAsia="pl-PL"/>
      </w:rPr>
      <w:drawing>
        <wp:inline distT="0" distB="0" distL="0" distR="0" wp14:anchorId="186A4677" wp14:editId="02DB6D4D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24266"/>
    <w:multiLevelType w:val="hybridMultilevel"/>
    <w:tmpl w:val="2952A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A2FDA"/>
    <w:multiLevelType w:val="multilevel"/>
    <w:tmpl w:val="ECC4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B5"/>
    <w:rsid w:val="000013F6"/>
    <w:rsid w:val="00005F21"/>
    <w:rsid w:val="000A1C55"/>
    <w:rsid w:val="000C4F39"/>
    <w:rsid w:val="000D4BB6"/>
    <w:rsid w:val="001C1DA9"/>
    <w:rsid w:val="001C6C18"/>
    <w:rsid w:val="001E78B0"/>
    <w:rsid w:val="00254AB1"/>
    <w:rsid w:val="0026353E"/>
    <w:rsid w:val="002F0B91"/>
    <w:rsid w:val="00312605"/>
    <w:rsid w:val="00354A4E"/>
    <w:rsid w:val="00362C81"/>
    <w:rsid w:val="00366D1C"/>
    <w:rsid w:val="003908FE"/>
    <w:rsid w:val="003D6EA0"/>
    <w:rsid w:val="003D78AF"/>
    <w:rsid w:val="004A3717"/>
    <w:rsid w:val="00595677"/>
    <w:rsid w:val="005B581B"/>
    <w:rsid w:val="00612885"/>
    <w:rsid w:val="00641780"/>
    <w:rsid w:val="00646268"/>
    <w:rsid w:val="00683007"/>
    <w:rsid w:val="006A6BC6"/>
    <w:rsid w:val="0073151C"/>
    <w:rsid w:val="00736134"/>
    <w:rsid w:val="008164E3"/>
    <w:rsid w:val="00895625"/>
    <w:rsid w:val="008B3E87"/>
    <w:rsid w:val="008D11B7"/>
    <w:rsid w:val="008E0DC0"/>
    <w:rsid w:val="00915C6C"/>
    <w:rsid w:val="00924CAE"/>
    <w:rsid w:val="00953819"/>
    <w:rsid w:val="009D2DCC"/>
    <w:rsid w:val="009E0E91"/>
    <w:rsid w:val="00A12A56"/>
    <w:rsid w:val="00A26DFD"/>
    <w:rsid w:val="00A53B0C"/>
    <w:rsid w:val="00A5721A"/>
    <w:rsid w:val="00AA7154"/>
    <w:rsid w:val="00B05CE4"/>
    <w:rsid w:val="00B14CB5"/>
    <w:rsid w:val="00B64E9D"/>
    <w:rsid w:val="00B760B6"/>
    <w:rsid w:val="00BE3598"/>
    <w:rsid w:val="00BE4966"/>
    <w:rsid w:val="00C44091"/>
    <w:rsid w:val="00C51EE1"/>
    <w:rsid w:val="00C55AE5"/>
    <w:rsid w:val="00CC6DCE"/>
    <w:rsid w:val="00CF4EBB"/>
    <w:rsid w:val="00DA4B8F"/>
    <w:rsid w:val="00E750B5"/>
    <w:rsid w:val="00E848DA"/>
    <w:rsid w:val="00EB4E86"/>
    <w:rsid w:val="00EC2FCC"/>
    <w:rsid w:val="00EC744D"/>
    <w:rsid w:val="00ED2F35"/>
    <w:rsid w:val="00F20DAD"/>
    <w:rsid w:val="00FD6310"/>
    <w:rsid w:val="00F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751D"/>
  <w15:docId w15:val="{0E7E7096-2380-4362-8944-93FE47BC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6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625"/>
  </w:style>
  <w:style w:type="paragraph" w:styleId="Stopka">
    <w:name w:val="footer"/>
    <w:basedOn w:val="Normalny"/>
    <w:link w:val="Stopka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625"/>
  </w:style>
  <w:style w:type="character" w:styleId="Hipercze">
    <w:name w:val="Hyperlink"/>
    <w:basedOn w:val="Domylnaczcionkaakapitu"/>
    <w:uiPriority w:val="99"/>
    <w:unhideWhenUsed/>
    <w:rsid w:val="00AA71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64E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imary-text">
    <w:name w:val="primary-text"/>
    <w:basedOn w:val="Domylnaczcionkaakapitu"/>
    <w:rsid w:val="008B3E87"/>
  </w:style>
  <w:style w:type="character" w:customStyle="1" w:styleId="Nagwek1Znak">
    <w:name w:val="Nagłówek 1 Znak"/>
    <w:basedOn w:val="Domylnaczcionkaakapitu"/>
    <w:link w:val="Nagwek1"/>
    <w:uiPriority w:val="9"/>
    <w:rsid w:val="008B3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B3E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zialoszyce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Michal F</cp:lastModifiedBy>
  <cp:revision>2</cp:revision>
  <cp:lastPrinted>2021-08-11T08:25:00Z</cp:lastPrinted>
  <dcterms:created xsi:type="dcterms:W3CDTF">2021-08-11T08:32:00Z</dcterms:created>
  <dcterms:modified xsi:type="dcterms:W3CDTF">2021-08-11T08:32:00Z</dcterms:modified>
</cp:coreProperties>
</file>