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5710F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0"/>
        </w:rPr>
      </w:pPr>
      <w:r w:rsidRPr="005710F2">
        <w:rPr>
          <w:rFonts w:ascii="Arial" w:hAnsi="Arial" w:cs="Arial"/>
          <w:b/>
          <w:sz w:val="20"/>
        </w:rPr>
        <w:t>Znak sprawy</w:t>
      </w:r>
      <w:r w:rsidRPr="005710F2">
        <w:rPr>
          <w:rFonts w:ascii="Arial" w:hAnsi="Arial" w:cs="Arial"/>
          <w:sz w:val="20"/>
        </w:rPr>
        <w:t xml:space="preserve">: </w:t>
      </w:r>
      <w:r w:rsidR="00891DAA" w:rsidRPr="005710F2">
        <w:rPr>
          <w:rFonts w:ascii="Arial" w:hAnsi="Arial" w:cs="Arial"/>
          <w:b/>
          <w:sz w:val="20"/>
        </w:rPr>
        <w:t>I</w:t>
      </w:r>
      <w:r w:rsidRPr="005710F2">
        <w:rPr>
          <w:rFonts w:ascii="Arial" w:hAnsi="Arial" w:cs="Arial"/>
          <w:b/>
          <w:sz w:val="20"/>
        </w:rPr>
        <w:t>RG.271</w:t>
      </w:r>
      <w:r w:rsidR="00210B87" w:rsidRPr="005710F2">
        <w:rPr>
          <w:rFonts w:ascii="Arial" w:hAnsi="Arial" w:cs="Arial"/>
          <w:b/>
          <w:sz w:val="20"/>
        </w:rPr>
        <w:t>.</w:t>
      </w:r>
      <w:r w:rsidR="007E3767">
        <w:rPr>
          <w:rFonts w:ascii="Arial" w:hAnsi="Arial" w:cs="Arial"/>
          <w:b/>
          <w:sz w:val="20"/>
        </w:rPr>
        <w:t>18</w:t>
      </w:r>
      <w:r w:rsidRPr="005710F2">
        <w:rPr>
          <w:rFonts w:ascii="Arial" w:hAnsi="Arial" w:cs="Arial"/>
          <w:b/>
          <w:sz w:val="20"/>
        </w:rPr>
        <w:t>.20</w:t>
      </w:r>
      <w:r w:rsidR="00891DAA" w:rsidRPr="005710F2">
        <w:rPr>
          <w:rFonts w:ascii="Arial" w:hAnsi="Arial" w:cs="Arial"/>
          <w:b/>
          <w:sz w:val="20"/>
        </w:rPr>
        <w:t>2</w:t>
      </w:r>
      <w:r w:rsidR="001C5D91" w:rsidRPr="005710F2">
        <w:rPr>
          <w:rFonts w:ascii="Arial" w:hAnsi="Arial" w:cs="Arial"/>
          <w:b/>
          <w:sz w:val="20"/>
        </w:rPr>
        <w:t>2</w:t>
      </w:r>
      <w:r w:rsidRPr="005710F2">
        <w:rPr>
          <w:rFonts w:ascii="Arial" w:hAnsi="Arial" w:cs="Arial"/>
          <w:sz w:val="20"/>
        </w:rPr>
        <w:tab/>
      </w:r>
    </w:p>
    <w:p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:rsidR="00C84C17" w:rsidRPr="005710F2" w:rsidRDefault="00C84C17" w:rsidP="00C84C17">
      <w:pPr>
        <w:rPr>
          <w:rFonts w:ascii="Arial" w:hAnsi="Arial" w:cs="Arial"/>
          <w:sz w:val="20"/>
          <w:szCs w:val="20"/>
        </w:rPr>
      </w:pPr>
    </w:p>
    <w:p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:rsidR="00C84C17" w:rsidRPr="005710F2" w:rsidRDefault="00C84C17" w:rsidP="00EA428B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SPECYFIKACJA WARUNKÓW ZAMÓWIENIA</w:t>
      </w:r>
    </w:p>
    <w:p w:rsidR="00C84C17" w:rsidRPr="005710F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2"/>
          <w:szCs w:val="20"/>
          <w:lang w:eastAsia="ar-SA"/>
        </w:rPr>
      </w:pPr>
      <w:r w:rsidRPr="005710F2">
        <w:rPr>
          <w:rFonts w:ascii="Arial" w:hAnsi="Arial" w:cs="Arial"/>
          <w:sz w:val="22"/>
          <w:szCs w:val="20"/>
          <w:lang w:eastAsia="ar-SA"/>
        </w:rPr>
        <w:t>zwana dalej</w:t>
      </w:r>
      <w:r w:rsidRPr="005710F2">
        <w:rPr>
          <w:rFonts w:ascii="Arial" w:hAnsi="Arial" w:cs="Arial"/>
          <w:b/>
          <w:sz w:val="22"/>
          <w:szCs w:val="20"/>
          <w:lang w:eastAsia="ar-SA"/>
        </w:rPr>
        <w:t xml:space="preserve"> (SWZ)</w:t>
      </w:r>
    </w:p>
    <w:p w:rsidR="00C84C17" w:rsidRPr="005710F2" w:rsidRDefault="0070205F" w:rsidP="00C84C17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na </w:t>
      </w:r>
      <w:r w:rsidR="00494462" w:rsidRPr="005710F2">
        <w:rPr>
          <w:rFonts w:ascii="Arial" w:hAnsi="Arial" w:cs="Arial"/>
          <w:b/>
          <w:sz w:val="20"/>
          <w:szCs w:val="20"/>
        </w:rPr>
        <w:t xml:space="preserve">wykonanie </w:t>
      </w:r>
      <w:r w:rsidR="00BC4E5E" w:rsidRPr="005710F2">
        <w:rPr>
          <w:rFonts w:ascii="Arial" w:hAnsi="Arial" w:cs="Arial"/>
          <w:b/>
          <w:sz w:val="20"/>
          <w:szCs w:val="20"/>
        </w:rPr>
        <w:t>zadani</w:t>
      </w:r>
      <w:r w:rsidR="009E064B" w:rsidRPr="005710F2">
        <w:rPr>
          <w:rFonts w:ascii="Arial" w:hAnsi="Arial" w:cs="Arial"/>
          <w:b/>
          <w:sz w:val="20"/>
          <w:szCs w:val="20"/>
        </w:rPr>
        <w:t>a</w:t>
      </w:r>
      <w:r w:rsidRPr="005710F2">
        <w:rPr>
          <w:rFonts w:ascii="Arial" w:hAnsi="Arial" w:cs="Arial"/>
          <w:b/>
          <w:sz w:val="20"/>
          <w:szCs w:val="20"/>
        </w:rPr>
        <w:t>, pn.</w:t>
      </w:r>
      <w:r w:rsidR="00C84C17" w:rsidRPr="005710F2">
        <w:rPr>
          <w:rFonts w:ascii="Arial" w:hAnsi="Arial" w:cs="Arial"/>
          <w:b/>
          <w:sz w:val="20"/>
          <w:szCs w:val="20"/>
        </w:rPr>
        <w:t>:</w:t>
      </w:r>
    </w:p>
    <w:p w:rsidR="00C84C17" w:rsidRPr="005710F2" w:rsidRDefault="00C84C17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70205F" w:rsidRPr="005710F2" w:rsidRDefault="0070205F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:rsidR="00C84C17" w:rsidRPr="005710F2" w:rsidRDefault="0070205F" w:rsidP="0070205F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„</w:t>
      </w:r>
      <w:r w:rsidR="007E3767">
        <w:rPr>
          <w:rFonts w:ascii="Arial" w:hAnsi="Arial" w:cs="Arial"/>
          <w:b/>
          <w:sz w:val="22"/>
          <w:szCs w:val="20"/>
        </w:rPr>
        <w:t>Utrzymanie zieleni</w:t>
      </w:r>
      <w:r w:rsidR="003F2372" w:rsidRPr="005710F2">
        <w:rPr>
          <w:rFonts w:ascii="Arial" w:hAnsi="Arial" w:cs="Arial"/>
          <w:b/>
          <w:sz w:val="22"/>
          <w:szCs w:val="20"/>
        </w:rPr>
        <w:t xml:space="preserve"> </w:t>
      </w:r>
      <w:r w:rsidR="001B29C4" w:rsidRPr="005710F2">
        <w:rPr>
          <w:rFonts w:ascii="Arial" w:hAnsi="Arial" w:cs="Arial"/>
          <w:b/>
          <w:sz w:val="22"/>
          <w:szCs w:val="20"/>
        </w:rPr>
        <w:t>na terenie miasta</w:t>
      </w:r>
      <w:r w:rsidR="003310BC" w:rsidRPr="005710F2">
        <w:rPr>
          <w:rFonts w:ascii="Arial" w:hAnsi="Arial" w:cs="Arial"/>
          <w:b/>
          <w:sz w:val="22"/>
          <w:szCs w:val="20"/>
        </w:rPr>
        <w:t xml:space="preserve"> </w:t>
      </w:r>
      <w:r w:rsidR="001B29C4" w:rsidRPr="005710F2">
        <w:rPr>
          <w:rFonts w:ascii="Arial" w:hAnsi="Arial" w:cs="Arial"/>
          <w:b/>
          <w:sz w:val="22"/>
          <w:szCs w:val="20"/>
        </w:rPr>
        <w:t>Rabka-Zdrój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w 2022 roku</w:t>
      </w:r>
      <w:r w:rsidR="00AA079B" w:rsidRPr="005710F2">
        <w:rPr>
          <w:rFonts w:ascii="Arial" w:hAnsi="Arial" w:cs="Arial"/>
          <w:b/>
          <w:sz w:val="22"/>
          <w:szCs w:val="20"/>
        </w:rPr>
        <w:t>”</w:t>
      </w:r>
    </w:p>
    <w:p w:rsidR="006E17C9" w:rsidRPr="005710F2" w:rsidRDefault="006E17C9" w:rsidP="0070205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E36482" w:rsidRPr="005710F2" w:rsidRDefault="00E36482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020FF3" w:rsidRPr="005710F2" w:rsidRDefault="00033447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Postępowanie o udzielenie zamówienia prowadzone jest na podstawie ustawy z dnia </w:t>
      </w:r>
      <w:r w:rsidR="008E0880" w:rsidRPr="005710F2">
        <w:rPr>
          <w:rFonts w:ascii="Arial" w:hAnsi="Arial" w:cs="Arial"/>
          <w:sz w:val="20"/>
          <w:szCs w:val="20"/>
        </w:rPr>
        <w:br/>
      </w:r>
      <w:r w:rsidR="00EA05AD" w:rsidRPr="005710F2">
        <w:rPr>
          <w:rFonts w:ascii="Arial" w:hAnsi="Arial" w:cs="Arial"/>
          <w:sz w:val="20"/>
          <w:szCs w:val="20"/>
        </w:rPr>
        <w:t>11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A05AD" w:rsidRPr="005710F2">
        <w:rPr>
          <w:rFonts w:ascii="Arial" w:hAnsi="Arial" w:cs="Arial"/>
          <w:sz w:val="20"/>
          <w:szCs w:val="20"/>
        </w:rPr>
        <w:t>września</w:t>
      </w:r>
      <w:r w:rsidRPr="005710F2">
        <w:rPr>
          <w:rFonts w:ascii="Arial" w:hAnsi="Arial" w:cs="Arial"/>
          <w:sz w:val="20"/>
          <w:szCs w:val="20"/>
        </w:rPr>
        <w:t xml:space="preserve"> 20</w:t>
      </w:r>
      <w:r w:rsidR="00EA05AD" w:rsidRPr="005710F2">
        <w:rPr>
          <w:rFonts w:ascii="Arial" w:hAnsi="Arial" w:cs="Arial"/>
          <w:sz w:val="20"/>
          <w:szCs w:val="20"/>
        </w:rPr>
        <w:t>19</w:t>
      </w:r>
      <w:r w:rsidRPr="005710F2">
        <w:rPr>
          <w:rFonts w:ascii="Arial" w:hAnsi="Arial" w:cs="Arial"/>
          <w:sz w:val="20"/>
          <w:szCs w:val="20"/>
        </w:rPr>
        <w:t xml:space="preserve"> r</w:t>
      </w:r>
      <w:r w:rsidR="00EA05AD" w:rsidRPr="005710F2">
        <w:rPr>
          <w:rFonts w:ascii="Arial" w:hAnsi="Arial" w:cs="Arial"/>
          <w:sz w:val="20"/>
          <w:szCs w:val="20"/>
        </w:rPr>
        <w:t xml:space="preserve">.– </w:t>
      </w:r>
      <w:r w:rsidRPr="005710F2">
        <w:rPr>
          <w:rFonts w:ascii="Arial" w:hAnsi="Arial" w:cs="Arial"/>
          <w:sz w:val="20"/>
          <w:szCs w:val="20"/>
        </w:rPr>
        <w:t xml:space="preserve">Prawo zamówień publicznych </w:t>
      </w:r>
      <w:r w:rsidR="00E15C4E" w:rsidRPr="005710F2">
        <w:rPr>
          <w:rFonts w:ascii="Arial" w:hAnsi="Arial" w:cs="Arial"/>
          <w:sz w:val="20"/>
          <w:szCs w:val="20"/>
        </w:rPr>
        <w:t>(</w:t>
      </w:r>
      <w:proofErr w:type="spellStart"/>
      <w:r w:rsidR="00CC4C09" w:rsidRPr="005710F2">
        <w:rPr>
          <w:rFonts w:ascii="Arial" w:hAnsi="Arial" w:cs="Arial"/>
          <w:sz w:val="20"/>
          <w:szCs w:val="20"/>
        </w:rPr>
        <w:t>t.j</w:t>
      </w:r>
      <w:proofErr w:type="spellEnd"/>
      <w:r w:rsidR="00CC4C09" w:rsidRPr="005710F2">
        <w:rPr>
          <w:rFonts w:ascii="Arial" w:hAnsi="Arial" w:cs="Arial"/>
          <w:sz w:val="20"/>
          <w:szCs w:val="20"/>
        </w:rPr>
        <w:t xml:space="preserve">. </w:t>
      </w:r>
      <w:r w:rsidR="00E15C4E" w:rsidRPr="005710F2">
        <w:rPr>
          <w:rFonts w:ascii="Arial" w:hAnsi="Arial" w:cs="Arial"/>
          <w:sz w:val="20"/>
          <w:szCs w:val="20"/>
        </w:rPr>
        <w:t>Dz. U. z 20</w:t>
      </w:r>
      <w:r w:rsidR="0020123F" w:rsidRPr="005710F2">
        <w:rPr>
          <w:rFonts w:ascii="Arial" w:hAnsi="Arial" w:cs="Arial"/>
          <w:sz w:val="20"/>
          <w:szCs w:val="20"/>
        </w:rPr>
        <w:t>21</w:t>
      </w:r>
      <w:r w:rsidR="00E15C4E" w:rsidRPr="005710F2">
        <w:rPr>
          <w:rFonts w:ascii="Arial" w:hAnsi="Arial" w:cs="Arial"/>
          <w:sz w:val="20"/>
          <w:szCs w:val="20"/>
        </w:rPr>
        <w:t xml:space="preserve"> r. poz. </w:t>
      </w:r>
      <w:r w:rsidR="0020123F" w:rsidRPr="005710F2">
        <w:rPr>
          <w:rFonts w:ascii="Arial" w:hAnsi="Arial" w:cs="Arial"/>
          <w:sz w:val="20"/>
          <w:szCs w:val="20"/>
        </w:rPr>
        <w:t>112</w:t>
      </w:r>
      <w:r w:rsidR="00202AA5" w:rsidRPr="005710F2">
        <w:rPr>
          <w:rFonts w:ascii="Arial" w:hAnsi="Arial" w:cs="Arial"/>
          <w:sz w:val="20"/>
          <w:szCs w:val="20"/>
        </w:rPr>
        <w:t>9</w:t>
      </w:r>
      <w:r w:rsidR="00EA05AD" w:rsidRPr="005710F2">
        <w:rPr>
          <w:rFonts w:ascii="Arial" w:hAnsi="Arial" w:cs="Arial"/>
          <w:sz w:val="20"/>
          <w:szCs w:val="20"/>
        </w:rPr>
        <w:t xml:space="preserve"> ze </w:t>
      </w:r>
      <w:r w:rsidR="004827B4" w:rsidRPr="005710F2">
        <w:rPr>
          <w:rFonts w:ascii="Arial" w:hAnsi="Arial" w:cs="Arial"/>
          <w:sz w:val="20"/>
          <w:szCs w:val="20"/>
        </w:rPr>
        <w:t>zmian.</w:t>
      </w:r>
      <w:r w:rsidR="00E15C4E" w:rsidRPr="005710F2">
        <w:rPr>
          <w:rFonts w:ascii="Arial" w:hAnsi="Arial" w:cs="Arial"/>
          <w:sz w:val="20"/>
          <w:szCs w:val="20"/>
        </w:rPr>
        <w:t>)</w:t>
      </w:r>
      <w:r w:rsidR="0014236F" w:rsidRPr="005710F2">
        <w:rPr>
          <w:rFonts w:ascii="Arial" w:hAnsi="Arial" w:cs="Arial"/>
          <w:sz w:val="20"/>
          <w:szCs w:val="20"/>
        </w:rPr>
        <w:t>, zwanej dalej „ustawa</w:t>
      </w:r>
      <w:r w:rsidRPr="005710F2">
        <w:rPr>
          <w:rFonts w:ascii="Arial" w:hAnsi="Arial" w:cs="Arial"/>
          <w:sz w:val="20"/>
          <w:szCs w:val="20"/>
        </w:rPr>
        <w:t>Pzp”</w:t>
      </w:r>
      <w:r w:rsidR="00627ED2" w:rsidRPr="005710F2">
        <w:rPr>
          <w:rFonts w:ascii="Arial" w:hAnsi="Arial" w:cs="Arial"/>
          <w:sz w:val="20"/>
          <w:szCs w:val="20"/>
        </w:rPr>
        <w:t>.</w:t>
      </w:r>
    </w:p>
    <w:p w:rsidR="00AE237D" w:rsidRPr="005710F2" w:rsidRDefault="00AE237D" w:rsidP="0070205F">
      <w:pPr>
        <w:jc w:val="center"/>
        <w:rPr>
          <w:rFonts w:ascii="Arial" w:hAnsi="Arial" w:cs="Arial"/>
          <w:sz w:val="20"/>
          <w:szCs w:val="20"/>
        </w:rPr>
      </w:pPr>
    </w:p>
    <w:p w:rsidR="00642650" w:rsidRPr="005710F2" w:rsidRDefault="00642650" w:rsidP="0070205F">
      <w:pPr>
        <w:jc w:val="center"/>
        <w:rPr>
          <w:rFonts w:ascii="Arial" w:hAnsi="Arial" w:cs="Arial"/>
          <w:sz w:val="20"/>
          <w:szCs w:val="20"/>
        </w:rPr>
      </w:pPr>
    </w:p>
    <w:p w:rsidR="00494462" w:rsidRPr="005710F2" w:rsidRDefault="00494462" w:rsidP="0070205F">
      <w:pPr>
        <w:jc w:val="center"/>
        <w:rPr>
          <w:rFonts w:ascii="Arial" w:hAnsi="Arial" w:cs="Arial"/>
          <w:sz w:val="20"/>
          <w:szCs w:val="20"/>
        </w:rPr>
      </w:pP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</w:t>
      </w: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Składanie ofert następuje za pośrednictwem platformy zakupowej dostępnej pod adresem internetowym:</w:t>
      </w: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</w:p>
    <w:p w:rsidR="00AE237D" w:rsidRPr="005710F2" w:rsidRDefault="00F97151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https://platformazakupowa.pl/pn/rabka</w:t>
      </w: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8B13A8" w:rsidRPr="005710F2" w:rsidRDefault="008B13A8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Zatwierdzono w dniu:</w:t>
      </w: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:rsidR="006A3A40" w:rsidRPr="005710F2" w:rsidRDefault="006A3A40" w:rsidP="006A3A40">
      <w:pPr>
        <w:rPr>
          <w:rFonts w:ascii="Arial" w:hAnsi="Arial" w:cs="Arial"/>
          <w:sz w:val="20"/>
          <w:szCs w:val="20"/>
        </w:rPr>
      </w:pPr>
    </w:p>
    <w:p w:rsidR="00E36482" w:rsidRDefault="00E3648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E802FC" w:rsidRDefault="00E802FC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Pr="005710F2" w:rsidRDefault="005710F2" w:rsidP="006A3A40">
      <w:pPr>
        <w:rPr>
          <w:rFonts w:ascii="Arial" w:hAnsi="Arial" w:cs="Arial"/>
          <w:sz w:val="20"/>
          <w:szCs w:val="20"/>
        </w:rPr>
      </w:pPr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r w:rsidRPr="005710F2">
        <w:rPr>
          <w:rFonts w:ascii="Arial" w:hAnsi="Arial" w:cs="Arial"/>
          <w:sz w:val="20"/>
          <w:szCs w:val="20"/>
        </w:rPr>
        <w:lastRenderedPageBreak/>
        <w:fldChar w:fldCharType="begin"/>
      </w:r>
      <w:r w:rsidR="00EA428B" w:rsidRPr="005710F2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5710F2">
        <w:rPr>
          <w:rFonts w:ascii="Arial" w:hAnsi="Arial" w:cs="Arial"/>
          <w:sz w:val="20"/>
          <w:szCs w:val="20"/>
        </w:rPr>
        <w:fldChar w:fldCharType="separate"/>
      </w:r>
      <w:hyperlink w:anchor="_Toc101425484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Nazwa (firma) oraz adres Zamawiającego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_Toc101425484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3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85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2.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Ochrona danych osobowych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_Toc101425485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3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86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3.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Tryb udzielenia zamówienia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_Toc101425486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4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87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4.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Opis przedmiotu zamówienia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_Toc101425487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4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88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5.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WIZJA LOKALNA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_Toc101425488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4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89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6.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PODWYKONAWSTWO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_Toc101425489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5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0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7.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INNE POSTANOWIENIA: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_Toc101425490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5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1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8.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Termin wykonania zamówienia.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_Toc101425491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6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2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9.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Warunki udziału w postępowaniu I podstawy WYKLUCZENIA.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_Toc101425492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6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3" w:history="1">
        <w:r w:rsidR="00AB4BBD" w:rsidRPr="00AB4BBD">
          <w:rPr>
            <w:rStyle w:val="Hipercze"/>
            <w:rFonts w:ascii="Arial" w:hAnsi="Arial" w:cs="Arial"/>
            <w:noProof/>
            <w:sz w:val="20"/>
          </w:rPr>
          <w:t>10.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PODSTAWY WYKLUCZENIA Z POSTĘPOWANIA.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_Toc101425493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6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4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11.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OŚWIADCZENIA I DOKUMENTY, JAKIE ZOBOWIĄZANI SĄ DOSTARCZYĆ WYKONAWCY W CELU POTWIERDZENIA SPEŁNIANIA WARUNKÓW UDZIAŁU W POSTĘPOWANIU ORAZ WYKAZANIA BRAKU PODSTAW WYKLUCZENIA (PODMIOTOWE ŚRODKI DOWODOWE).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_Toc101425494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7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5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12.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POLEGANIE NA ZASOBACH INNYCH PODMIOTÓW.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_Toc101425495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8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6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13.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INFORMACJA DLA WYKONAWCÓW WSPÓLNIE UBIEGAJĄCYCH się O UDZIELENIE ZAMÓWIENIA (NP. SPÓŁKI CYWILNE/KONSORCJA).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_Toc101425496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8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7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14.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SPOSÓB KOMUNIKACJI ORAZ WYJAŚNIENIA TREŚCI SWZ.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_Toc101425497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9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8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15.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OPIS SPOSOBU PRZYGOTOWANIA OFERT ORAZ WYMAGANIA FORMALNE DOTYCZACE SKŁADANYCH OŚWIADCZEŃ I DOKUMENTÓW.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_Toc101425498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10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499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16.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SPOSÓB OBLICZENIA CENY OFERTY.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_Toc101425499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11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500" w:history="1">
        <w:r w:rsidR="00AB4BBD" w:rsidRPr="00AB4BBD">
          <w:rPr>
            <w:rStyle w:val="Hipercze"/>
            <w:rFonts w:ascii="Arial" w:hAnsi="Arial" w:cs="Arial"/>
            <w:noProof/>
            <w:sz w:val="20"/>
          </w:rPr>
          <w:t>17.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</w:t>
        </w:r>
        <w:r w:rsidR="00AB4BBD" w:rsidRPr="00AB4BBD">
          <w:rPr>
            <w:rStyle w:val="Hipercze"/>
            <w:rFonts w:ascii="Arial" w:eastAsia="TimesNewRoman" w:hAnsi="Arial" w:cs="Arial"/>
            <w:noProof/>
            <w:sz w:val="20"/>
            <w:highlight w:val="lightGray"/>
          </w:rPr>
          <w:t>ą</w:t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ce wadium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_Toc101425500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12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501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18.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TERMIN ZWIĄZANIA OFERTĄ.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_Toc101425501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12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502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19.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SPOSÓB I TERMIN SKŁADANIA I OTWARCIA OFERT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_Toc101425502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12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503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20.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OPIS KRYTERIÓW OCENY OFERT, WRAZ Z PODANIEM WAG KRYTERIÓW I SPOSOBU OCENY OFERT.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_Toc101425503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12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504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21.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INFORMACJE O FORMALNOŚCIACH, JAKIE POWINNI BYĆ DOPEŁNIONE PO WYBORZE OFERTY W CELU ZAWARCIA UMOWY W SPRAWIE ZAMÓWIENIA PUBLICZNEGO.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_Toc101425504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13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505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22.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</w:t>
        </w:r>
        <w:r w:rsidR="00AB4BBD" w:rsidRPr="00AB4BBD">
          <w:rPr>
            <w:rStyle w:val="Hipercze"/>
            <w:rFonts w:ascii="Arial" w:eastAsia="TimesNewRoman" w:hAnsi="Arial" w:cs="Arial"/>
            <w:noProof/>
            <w:sz w:val="20"/>
            <w:highlight w:val="lightGray"/>
          </w:rPr>
          <w:t>ą</w:t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ce zabezpieczenia nale</w:t>
        </w:r>
        <w:r w:rsidR="00AB4BBD" w:rsidRPr="00AB4BBD">
          <w:rPr>
            <w:rStyle w:val="Hipercze"/>
            <w:rFonts w:ascii="Arial" w:eastAsia="TimesNewRoman" w:hAnsi="Arial" w:cs="Arial"/>
            <w:noProof/>
            <w:sz w:val="20"/>
            <w:highlight w:val="lightGray"/>
          </w:rPr>
          <w:t>ż</w:t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ytego wykonania umowy.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_Toc101425505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14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506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23.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INFORMACJE O TREŚCI ZAWIEANEJ UMOWY ORAZ MOŻLIWOŚCI JEJ ZMIANY.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_Toc101425506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14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Pr="00AB4BBD" w:rsidRDefault="00214781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18"/>
          <w:szCs w:val="22"/>
        </w:rPr>
      </w:pPr>
      <w:hyperlink w:anchor="_Toc101425507" w:history="1"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24.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POUCZENIE O ŚRODKACH OCHRONY PRAWNEJ PRZYSŁUGUJĄCYCH WYKONAWCY.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_Toc101425507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14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AB4BBD" w:rsidRDefault="0021478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425508" w:history="1">
        <w:r w:rsidR="00AB4BBD" w:rsidRPr="00AB4BBD">
          <w:rPr>
            <w:rStyle w:val="Hipercze"/>
            <w:rFonts w:ascii="Arial" w:hAnsi="Arial" w:cs="Arial"/>
            <w:noProof/>
            <w:sz w:val="20"/>
          </w:rPr>
          <w:t>25.</w:t>
        </w:r>
        <w:r w:rsidR="00AB4BBD" w:rsidRPr="00AB4BBD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AB4BBD" w:rsidRPr="00AB4BBD">
          <w:rPr>
            <w:rStyle w:val="Hipercze"/>
            <w:rFonts w:ascii="Arial" w:hAnsi="Arial" w:cs="Arial"/>
            <w:noProof/>
            <w:sz w:val="20"/>
            <w:highlight w:val="lightGray"/>
          </w:rPr>
          <w:t>WYKAZ ZAŁĄCZNIKÓW DO SWZ</w:t>
        </w:r>
        <w:r w:rsidR="00AB4BBD" w:rsidRPr="00AB4BBD">
          <w:rPr>
            <w:rStyle w:val="Hipercze"/>
            <w:rFonts w:ascii="Arial" w:hAnsi="Arial" w:cs="Arial"/>
            <w:noProof/>
            <w:sz w:val="20"/>
          </w:rPr>
          <w:t>.</w:t>
        </w:r>
        <w:r w:rsidR="00AB4BBD" w:rsidRPr="00AB4BBD">
          <w:rPr>
            <w:rFonts w:ascii="Arial" w:hAnsi="Arial" w:cs="Arial"/>
            <w:noProof/>
            <w:webHidden/>
            <w:sz w:val="20"/>
          </w:rPr>
          <w:tab/>
        </w:r>
        <w:r w:rsidRPr="00AB4BBD">
          <w:rPr>
            <w:rFonts w:ascii="Arial" w:hAnsi="Arial" w:cs="Arial"/>
            <w:noProof/>
            <w:webHidden/>
            <w:sz w:val="20"/>
          </w:rPr>
          <w:fldChar w:fldCharType="begin"/>
        </w:r>
        <w:r w:rsidR="00AB4BBD" w:rsidRPr="00AB4BBD">
          <w:rPr>
            <w:rFonts w:ascii="Arial" w:hAnsi="Arial" w:cs="Arial"/>
            <w:noProof/>
            <w:webHidden/>
            <w:sz w:val="20"/>
          </w:rPr>
          <w:instrText xml:space="preserve"> PAGEREF _Toc101425508 \h </w:instrText>
        </w:r>
        <w:r w:rsidRPr="00AB4BBD">
          <w:rPr>
            <w:rFonts w:ascii="Arial" w:hAnsi="Arial" w:cs="Arial"/>
            <w:noProof/>
            <w:webHidden/>
            <w:sz w:val="20"/>
          </w:rPr>
        </w:r>
        <w:r w:rsidRPr="00AB4BBD">
          <w:rPr>
            <w:rFonts w:ascii="Arial" w:hAnsi="Arial" w:cs="Arial"/>
            <w:noProof/>
            <w:webHidden/>
            <w:sz w:val="20"/>
          </w:rPr>
          <w:fldChar w:fldCharType="separate"/>
        </w:r>
        <w:r w:rsidR="002C45D1">
          <w:rPr>
            <w:rFonts w:ascii="Arial" w:hAnsi="Arial" w:cs="Arial"/>
            <w:noProof/>
            <w:webHidden/>
            <w:sz w:val="20"/>
          </w:rPr>
          <w:t>15</w:t>
        </w:r>
        <w:r w:rsidRPr="00AB4BBD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EA428B" w:rsidRPr="005710F2" w:rsidRDefault="00214781">
      <w:pPr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fldChar w:fldCharType="end"/>
      </w:r>
      <w:r w:rsidR="00EA428B" w:rsidRPr="005710F2">
        <w:rPr>
          <w:rFonts w:ascii="Arial" w:hAnsi="Arial" w:cs="Arial"/>
          <w:sz w:val="20"/>
          <w:szCs w:val="20"/>
        </w:rPr>
        <w:br w:type="page"/>
      </w:r>
    </w:p>
    <w:p w:rsidR="009838C7" w:rsidRPr="005710F2" w:rsidRDefault="009838C7" w:rsidP="00EB43F6">
      <w:pPr>
        <w:pStyle w:val="Nagwek1"/>
        <w:rPr>
          <w:highlight w:val="lightGray"/>
        </w:rPr>
      </w:pPr>
      <w:bookmarkStart w:id="0" w:name="_Toc258314242"/>
      <w:bookmarkStart w:id="1" w:name="_Toc101425484"/>
      <w:r w:rsidRPr="005710F2">
        <w:rPr>
          <w:highlight w:val="lightGray"/>
        </w:rPr>
        <w:lastRenderedPageBreak/>
        <w:t>Nazwa (firma) oraz adres Zamawiającego</w:t>
      </w:r>
      <w:bookmarkEnd w:id="0"/>
      <w:bookmarkEnd w:id="1"/>
    </w:p>
    <w:p w:rsidR="0000502D" w:rsidRPr="005710F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0"/>
          <w:szCs w:val="20"/>
        </w:rPr>
      </w:pPr>
    </w:p>
    <w:p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Gmina Rabka-Zdrój</w:t>
      </w:r>
    </w:p>
    <w:p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ul. Parkowa2</w:t>
      </w:r>
    </w:p>
    <w:p w:rsidR="008B60B4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</w:t>
      </w:r>
      <w:r w:rsidR="003C2C54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Rabka-Zdrój</w:t>
      </w:r>
    </w:p>
    <w:p w:rsidR="0000502D" w:rsidRPr="005710F2" w:rsidRDefault="0000502D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do korespondencji: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Urząd Miejski w Rabce-Zdroju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ul. Parkowa 2 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 Rabka-Zdrój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Tel.: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26 92 000</w:t>
      </w:r>
    </w:p>
    <w:p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Faks: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26 77 700</w:t>
      </w:r>
    </w:p>
    <w:p w:rsidR="000E7443" w:rsidRPr="005710F2" w:rsidRDefault="00CD3D02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poczty elektronicznej Zamawiającego:</w:t>
      </w:r>
      <w:r w:rsidR="00E15C4E" w:rsidRPr="005710F2">
        <w:rPr>
          <w:rFonts w:ascii="Arial" w:hAnsi="Arial" w:cs="Arial"/>
          <w:b/>
          <w:sz w:val="20"/>
          <w:szCs w:val="20"/>
        </w:rPr>
        <w:t>urzad@rabka.pl</w:t>
      </w:r>
    </w:p>
    <w:p w:rsidR="00642650" w:rsidRPr="005710F2" w:rsidRDefault="0064265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695190" w:rsidRPr="005710F2" w:rsidRDefault="00642650" w:rsidP="006466C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A</w:t>
      </w:r>
      <w:r w:rsidR="000E7443" w:rsidRPr="005710F2">
        <w:rPr>
          <w:rFonts w:ascii="Arial" w:hAnsi="Arial" w:cs="Arial"/>
          <w:b/>
          <w:sz w:val="20"/>
          <w:szCs w:val="20"/>
        </w:rPr>
        <w:t>dres strony internetowej</w:t>
      </w:r>
      <w:r w:rsidR="00CD3D02" w:rsidRPr="005710F2">
        <w:rPr>
          <w:rFonts w:ascii="Arial" w:hAnsi="Arial" w:cs="Arial"/>
          <w:b/>
          <w:sz w:val="20"/>
          <w:szCs w:val="20"/>
        </w:rPr>
        <w:t xml:space="preserve"> Zamawiającego</w:t>
      </w:r>
      <w:r w:rsidRPr="005710F2">
        <w:rPr>
          <w:rFonts w:ascii="Arial" w:hAnsi="Arial" w:cs="Arial"/>
          <w:b/>
          <w:sz w:val="20"/>
          <w:szCs w:val="20"/>
        </w:rPr>
        <w:t xml:space="preserve">, na której 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jest </w:t>
      </w:r>
      <w:r w:rsidRPr="005710F2">
        <w:rPr>
          <w:rFonts w:ascii="Arial" w:hAnsi="Arial" w:cs="Arial"/>
          <w:b/>
          <w:sz w:val="20"/>
          <w:szCs w:val="20"/>
        </w:rPr>
        <w:t>prowadzo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ne postępowanie </w:t>
      </w:r>
      <w:r w:rsidR="009A23BC" w:rsidRPr="005710F2">
        <w:rPr>
          <w:rFonts w:ascii="Arial" w:hAnsi="Arial" w:cs="Arial"/>
          <w:b/>
          <w:sz w:val="20"/>
          <w:szCs w:val="20"/>
        </w:rPr>
        <w:br/>
      </w:r>
      <w:r w:rsidR="00695190" w:rsidRPr="005710F2">
        <w:rPr>
          <w:rFonts w:ascii="Arial" w:hAnsi="Arial" w:cs="Arial"/>
          <w:b/>
          <w:sz w:val="20"/>
          <w:szCs w:val="20"/>
        </w:rPr>
        <w:t xml:space="preserve">i na której będą dostępne wszelkie dokumenty </w:t>
      </w:r>
      <w:r w:rsidR="009A23BC" w:rsidRPr="005710F2">
        <w:rPr>
          <w:rFonts w:ascii="Arial" w:hAnsi="Arial" w:cs="Arial"/>
          <w:b/>
          <w:sz w:val="20"/>
          <w:szCs w:val="20"/>
        </w:rPr>
        <w:t xml:space="preserve">(SWZ, załączniki do SWZ, zmiany </w:t>
      </w:r>
      <w:r w:rsidR="009A23BC" w:rsidRPr="005710F2">
        <w:rPr>
          <w:rFonts w:ascii="Arial" w:hAnsi="Arial" w:cs="Arial"/>
          <w:b/>
          <w:sz w:val="20"/>
          <w:szCs w:val="20"/>
        </w:rPr>
        <w:br/>
        <w:t xml:space="preserve">i wyjaśnienia SWZ oraz inne dokumenty zamówienia) </w:t>
      </w:r>
      <w:r w:rsidR="00695190" w:rsidRPr="005710F2">
        <w:rPr>
          <w:rFonts w:ascii="Arial" w:hAnsi="Arial" w:cs="Arial"/>
          <w:b/>
          <w:sz w:val="20"/>
          <w:szCs w:val="20"/>
        </w:rPr>
        <w:t>związane z prowadzoną procedurą</w:t>
      </w:r>
      <w:r w:rsidR="000E7443" w:rsidRPr="005710F2">
        <w:rPr>
          <w:rFonts w:ascii="Arial" w:hAnsi="Arial" w:cs="Arial"/>
          <w:b/>
          <w:sz w:val="20"/>
          <w:szCs w:val="20"/>
        </w:rPr>
        <w:t xml:space="preserve">: </w:t>
      </w:r>
    </w:p>
    <w:p w:rsidR="00695190" w:rsidRPr="005710F2" w:rsidRDefault="0069519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9B05F0" w:rsidRPr="005710F2" w:rsidRDefault="00214781" w:rsidP="006466C7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5443C5" w:rsidRPr="005710F2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https://platformazakupowa.pl/pn/rabka</w:t>
        </w:r>
      </w:hyperlink>
    </w:p>
    <w:p w:rsidR="005443C5" w:rsidRPr="005710F2" w:rsidRDefault="005443C5" w:rsidP="00850EF7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</w:p>
    <w:p w:rsidR="00625708" w:rsidRPr="005710F2" w:rsidRDefault="00625708" w:rsidP="00EB43F6">
      <w:pPr>
        <w:pStyle w:val="Nagwek1"/>
        <w:rPr>
          <w:highlight w:val="lightGray"/>
        </w:rPr>
      </w:pPr>
      <w:bookmarkStart w:id="2" w:name="_Toc101425485"/>
      <w:bookmarkStart w:id="3" w:name="_Toc258314243"/>
      <w:r w:rsidRPr="005710F2">
        <w:rPr>
          <w:highlight w:val="lightGray"/>
        </w:rPr>
        <w:t>Ochrona danych osobowych</w:t>
      </w:r>
      <w:bookmarkEnd w:id="2"/>
    </w:p>
    <w:p w:rsidR="00625708" w:rsidRPr="005710F2" w:rsidRDefault="00625708" w:rsidP="00B832A0">
      <w:pPr>
        <w:pStyle w:val="Nagwek2"/>
      </w:pPr>
      <w:r w:rsidRPr="005710F2">
        <w:t xml:space="preserve">Zgodnie z art. 13 ust. 1 i 2 rozporządzenia Parlamentu Europejskiego i Rady (UE) 2016/679 </w:t>
      </w:r>
      <w:r w:rsidR="000F6BE3" w:rsidRPr="005710F2">
        <w:br/>
      </w:r>
      <w:r w:rsidRPr="005710F2">
        <w:t>z</w:t>
      </w:r>
      <w:r w:rsidR="000F6BE3" w:rsidRPr="005710F2">
        <w:t xml:space="preserve"> </w:t>
      </w:r>
      <w:r w:rsidRPr="005710F2">
        <w:t>dnia 27 kwietnia 2016 r. w sprawie ochrony osób fizycznych w związku z</w:t>
      </w:r>
      <w:r w:rsidR="000F6BE3" w:rsidRPr="005710F2">
        <w:t xml:space="preserve"> </w:t>
      </w:r>
      <w:r w:rsidRPr="005710F2">
        <w:t xml:space="preserve">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5710F2">
        <w:rPr>
          <w:rFonts w:ascii="Arial" w:eastAsia="Times New Roman" w:hAnsi="Arial" w:cs="Arial"/>
          <w:b/>
          <w:sz w:val="20"/>
          <w:szCs w:val="20"/>
          <w:lang w:eastAsia="pl-PL"/>
        </w:rPr>
        <w:t>Urząd Miejski w Rabce-Zdroju</w:t>
      </w:r>
      <w:r w:rsidRPr="005710F2">
        <w:rPr>
          <w:rFonts w:ascii="Arial" w:hAnsi="Arial" w:cs="Arial"/>
          <w:i/>
          <w:sz w:val="20"/>
          <w:szCs w:val="20"/>
        </w:rPr>
        <w:t xml:space="preserve">, </w:t>
      </w:r>
      <w:r w:rsidRPr="005710F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5710F2">
          <w:rPr>
            <w:rStyle w:val="Hipercze"/>
            <w:rFonts w:ascii="Arial" w:hAnsi="Arial" w:cs="Arial"/>
            <w:sz w:val="20"/>
            <w:szCs w:val="20"/>
          </w:rPr>
          <w:t>urzad@rabka.pl</w:t>
        </w:r>
      </w:hyperlink>
      <w:r w:rsidRPr="005710F2">
        <w:rPr>
          <w:rFonts w:ascii="Arial" w:hAnsi="Arial" w:cs="Arial"/>
          <w:sz w:val="20"/>
          <w:szCs w:val="20"/>
        </w:rPr>
        <w:t>;telefon kontaktowy: 18 26</w:t>
      </w:r>
      <w:r w:rsidR="00CA4E45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92 000;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sprawach z zakresu ochrony danych osobowych mogą Państwo kontaktować się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Inspektorem Ochrony Danych pod adresem e-mail: </w:t>
      </w:r>
      <w:hyperlink r:id="rId10" w:history="1">
        <w:r w:rsidRPr="005710F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inspektor@cbi24.pl</w:t>
        </w:r>
      </w:hyperlink>
      <w:r w:rsidRPr="005710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r w:rsidR="00512381" w:rsidRPr="005710F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5710F2">
        <w:rPr>
          <w:rFonts w:ascii="Arial" w:hAnsi="Arial" w:cs="Arial"/>
          <w:sz w:val="20"/>
          <w:szCs w:val="20"/>
        </w:rPr>
        <w:t xml:space="preserve">związanym z postępowaniem o udzielenie zamówienia publicznego znak sprawy </w:t>
      </w:r>
      <w:r w:rsidRPr="005710F2">
        <w:rPr>
          <w:rFonts w:ascii="Arial" w:hAnsi="Arial" w:cs="Arial"/>
          <w:b/>
          <w:sz w:val="20"/>
          <w:szCs w:val="20"/>
        </w:rPr>
        <w:t>IRG.271.</w:t>
      </w:r>
      <w:r w:rsidR="0018458A">
        <w:rPr>
          <w:rFonts w:ascii="Arial" w:hAnsi="Arial" w:cs="Arial"/>
          <w:b/>
          <w:sz w:val="20"/>
          <w:szCs w:val="20"/>
        </w:rPr>
        <w:t>18</w:t>
      </w:r>
      <w:r w:rsidRPr="005710F2">
        <w:rPr>
          <w:rFonts w:ascii="Arial" w:hAnsi="Arial" w:cs="Arial"/>
          <w:b/>
          <w:sz w:val="20"/>
          <w:szCs w:val="20"/>
        </w:rPr>
        <w:t>.202</w:t>
      </w:r>
      <w:r w:rsidR="00CA4E45">
        <w:rPr>
          <w:rFonts w:ascii="Arial" w:hAnsi="Arial" w:cs="Arial"/>
          <w:b/>
          <w:sz w:val="20"/>
          <w:szCs w:val="20"/>
        </w:rPr>
        <w:t>2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„</w:t>
      </w:r>
      <w:r w:rsidR="0018458A">
        <w:rPr>
          <w:rFonts w:ascii="Arial" w:hAnsi="Arial" w:cs="Arial"/>
          <w:b/>
          <w:sz w:val="20"/>
          <w:szCs w:val="20"/>
        </w:rPr>
        <w:t>Utrzymanie zieleni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</w:t>
      </w:r>
      <w:r w:rsidR="006E4E00" w:rsidRPr="005710F2">
        <w:rPr>
          <w:rFonts w:ascii="Arial" w:hAnsi="Arial" w:cs="Arial"/>
          <w:b/>
          <w:sz w:val="20"/>
          <w:szCs w:val="20"/>
        </w:rPr>
        <w:t>na terenie miasta Rabka-Zdrój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w 2022 roku</w:t>
      </w:r>
      <w:r w:rsidR="006E4E00" w:rsidRPr="005710F2">
        <w:rPr>
          <w:rFonts w:ascii="Arial" w:hAnsi="Arial" w:cs="Arial"/>
          <w:b/>
          <w:sz w:val="20"/>
          <w:szCs w:val="20"/>
        </w:rPr>
        <w:t>”</w:t>
      </w:r>
      <w:r w:rsidR="00CE5DA7" w:rsidRPr="005710F2">
        <w:rPr>
          <w:rFonts w:ascii="Arial" w:hAnsi="Arial" w:cs="Arial"/>
          <w:b/>
          <w:sz w:val="20"/>
          <w:szCs w:val="20"/>
        </w:rPr>
        <w:t>,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prowadzonym w trybie p</w:t>
      </w:r>
      <w:r w:rsidR="00BA11C4" w:rsidRPr="005710F2">
        <w:rPr>
          <w:rFonts w:ascii="Arial" w:hAnsi="Arial" w:cs="Arial"/>
          <w:sz w:val="20"/>
          <w:szCs w:val="20"/>
        </w:rPr>
        <w:t>odstawowym</w:t>
      </w:r>
      <w:r w:rsidRPr="005710F2">
        <w:rPr>
          <w:rFonts w:ascii="Arial" w:hAnsi="Arial" w:cs="Arial"/>
          <w:sz w:val="20"/>
          <w:szCs w:val="20"/>
        </w:rPr>
        <w:t>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74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</w:t>
      </w:r>
      <w:r w:rsidR="008926D3" w:rsidRPr="005710F2">
        <w:rPr>
          <w:rFonts w:ascii="Arial" w:eastAsia="Times New Roman" w:hAnsi="Arial" w:cs="Arial"/>
          <w:sz w:val="20"/>
          <w:szCs w:val="20"/>
          <w:lang w:eastAsia="pl-PL"/>
        </w:rPr>
        <w:t>78</w:t>
      </w:r>
      <w:r w:rsidR="000B215B"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ust. 1 ustawy Pzp, przez okres 4 lat od dnia zakończenia postępowania o udzielenie zamówienia, a jeżeli czas trwania umowy przekracza 4 lata, okres przechowywania obejmuje cały czas trwania umowy;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33588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z udziałem w postępowaniu o udzielenie zamówienia publicznego; konsekwencje niepodania określonych danych wynikają z ustawy Pzp;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hAnsi="Arial" w:cs="Arial"/>
          <w:sz w:val="20"/>
          <w:szCs w:val="20"/>
        </w:rPr>
        <w:t xml:space="preserve">z tym że skorzystanie z prawa do sprostowania nie może skutkować zmianą wyniku postępowania o udzielenie zamówienia publicznego ani zmianą postanowień umowy </w:t>
      </w:r>
      <w:r w:rsidR="00A835D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w zakresie niezgodnym z ustawą Pzp oraz nie może naruszać integralności protokołu oraz jego załączników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art. 18 RODO prawo żądania od administratora ograniczenia przetwarzania danych osobowych, z</w:t>
      </w:r>
      <w:r w:rsidRPr="005710F2">
        <w:rPr>
          <w:rFonts w:ascii="Arial" w:hAnsi="Arial" w:cs="Arial"/>
          <w:sz w:val="20"/>
          <w:szCs w:val="20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</w:t>
      </w:r>
      <w:r w:rsidR="0033588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uwagi na ważne względy interesu publicznego Unii Europejskiej lub państwa członkowskiego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</w:t>
      </w:r>
      <w:r w:rsidRPr="005710F2">
        <w:rPr>
          <w:rFonts w:ascii="Arial" w:hAnsi="Arial" w:cs="Arial"/>
          <w:sz w:val="20"/>
          <w:szCs w:val="20"/>
        </w:rPr>
        <w:t xml:space="preserve"> wniesienia skargi do organu nadzorczego w przypadku gdy przetwarzanie danych odbywa się</w:t>
      </w:r>
      <w:r w:rsidR="00FB0F08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z naruszeniem przepisów powyższego rozporządzenia tj. Prezesa Ochrony Danych Osobowych, ul. Stawki 2, 00-193 Warszawa;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5710F2" w:rsidRDefault="009838C7" w:rsidP="00EB43F6">
      <w:pPr>
        <w:pStyle w:val="Nagwek1"/>
        <w:rPr>
          <w:highlight w:val="lightGray"/>
        </w:rPr>
      </w:pPr>
      <w:bookmarkStart w:id="4" w:name="_Toc101425486"/>
      <w:r w:rsidRPr="005710F2">
        <w:rPr>
          <w:highlight w:val="lightGray"/>
        </w:rPr>
        <w:t>Tryb udzielenia zamówienia</w:t>
      </w:r>
      <w:bookmarkEnd w:id="3"/>
      <w:bookmarkEnd w:id="4"/>
    </w:p>
    <w:p w:rsidR="00EA23F1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3.1. </w:t>
      </w:r>
      <w:bookmarkStart w:id="5" w:name="_Toc258314244"/>
      <w:r w:rsidR="00114E10" w:rsidRPr="005710F2">
        <w:rPr>
          <w:rFonts w:ascii="Arial" w:hAnsi="Arial" w:cs="Arial"/>
          <w:sz w:val="20"/>
          <w:szCs w:val="20"/>
        </w:rPr>
        <w:t>Niniejsze p</w:t>
      </w:r>
      <w:r w:rsidR="00EA23F1" w:rsidRPr="005710F2">
        <w:rPr>
          <w:rFonts w:ascii="Arial" w:hAnsi="Arial" w:cs="Arial"/>
          <w:sz w:val="20"/>
          <w:szCs w:val="20"/>
        </w:rPr>
        <w:t>ostępowanie jest prowadzone w trybie p</w:t>
      </w:r>
      <w:r w:rsidR="00114E10" w:rsidRPr="005710F2">
        <w:rPr>
          <w:rFonts w:ascii="Arial" w:hAnsi="Arial" w:cs="Arial"/>
          <w:sz w:val="20"/>
          <w:szCs w:val="20"/>
        </w:rPr>
        <w:t>odstawowym</w:t>
      </w:r>
      <w:r w:rsidR="00EA23F1" w:rsidRPr="005710F2">
        <w:rPr>
          <w:rFonts w:ascii="Arial" w:hAnsi="Arial" w:cs="Arial"/>
          <w:sz w:val="20"/>
          <w:szCs w:val="20"/>
        </w:rPr>
        <w:t xml:space="preserve"> na podstawie art. </w:t>
      </w:r>
      <w:r w:rsidR="00114E10" w:rsidRPr="005710F2">
        <w:rPr>
          <w:rFonts w:ascii="Arial" w:hAnsi="Arial" w:cs="Arial"/>
          <w:sz w:val="20"/>
          <w:szCs w:val="20"/>
        </w:rPr>
        <w:t>275</w:t>
      </w:r>
      <w:r w:rsidR="00EA23F1" w:rsidRPr="005710F2">
        <w:rPr>
          <w:rFonts w:ascii="Arial" w:hAnsi="Arial" w:cs="Arial"/>
          <w:sz w:val="20"/>
          <w:szCs w:val="20"/>
        </w:rPr>
        <w:t xml:space="preserve"> ust. </w:t>
      </w:r>
      <w:r w:rsidR="00114E10" w:rsidRPr="005710F2">
        <w:rPr>
          <w:rFonts w:ascii="Arial" w:hAnsi="Arial" w:cs="Arial"/>
          <w:sz w:val="20"/>
          <w:szCs w:val="20"/>
        </w:rPr>
        <w:t>1</w:t>
      </w:r>
      <w:r w:rsidR="006411FE" w:rsidRPr="005710F2">
        <w:rPr>
          <w:rFonts w:ascii="Arial" w:hAnsi="Arial" w:cs="Arial"/>
          <w:sz w:val="20"/>
          <w:szCs w:val="20"/>
        </w:rPr>
        <w:t xml:space="preserve"> </w:t>
      </w:r>
      <w:r w:rsidR="00B1744C" w:rsidRPr="005710F2">
        <w:rPr>
          <w:rFonts w:ascii="Arial" w:hAnsi="Arial" w:cs="Arial"/>
          <w:sz w:val="20"/>
          <w:szCs w:val="20"/>
        </w:rPr>
        <w:t>u</w:t>
      </w:r>
      <w:r w:rsidR="00A05E24" w:rsidRPr="005710F2">
        <w:rPr>
          <w:rFonts w:ascii="Arial" w:hAnsi="Arial" w:cs="Arial"/>
          <w:sz w:val="20"/>
          <w:szCs w:val="20"/>
        </w:rPr>
        <w:t xml:space="preserve">stawy </w:t>
      </w:r>
      <w:r w:rsidR="00EA23F1" w:rsidRPr="005710F2">
        <w:rPr>
          <w:rFonts w:ascii="Arial" w:hAnsi="Arial" w:cs="Arial"/>
          <w:sz w:val="20"/>
          <w:szCs w:val="20"/>
        </w:rPr>
        <w:t>Pzp.</w:t>
      </w:r>
    </w:p>
    <w:p w:rsidR="00B56154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3.2. Zamawiający nie przewiduje wyboru najkorzystniejszej oferty z możliwością przeprowadzenia negocjacji.</w:t>
      </w:r>
    </w:p>
    <w:p w:rsidR="00BC6C9D" w:rsidRPr="005710F2" w:rsidRDefault="00BC6C9D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3.3. Szacunkowa wartość przedmiotowego zamówienia nie przekracza progów unijnych o, których mowa w art. 3 ustawy Pzp.</w:t>
      </w:r>
    </w:p>
    <w:p w:rsidR="00533642" w:rsidRPr="005710F2" w:rsidRDefault="00533642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3.4. Zgodnie z art. 310 </w:t>
      </w:r>
      <w:proofErr w:type="spellStart"/>
      <w:r w:rsidRPr="005710F2">
        <w:rPr>
          <w:rFonts w:ascii="Arial" w:hAnsi="Arial" w:cs="Arial"/>
          <w:sz w:val="20"/>
          <w:szCs w:val="20"/>
        </w:rPr>
        <w:t>pkt</w:t>
      </w:r>
      <w:proofErr w:type="spellEnd"/>
      <w:r w:rsidRPr="005710F2">
        <w:rPr>
          <w:rFonts w:ascii="Arial" w:hAnsi="Arial" w:cs="Arial"/>
          <w:sz w:val="20"/>
          <w:szCs w:val="20"/>
        </w:rPr>
        <w:t xml:space="preserve"> 1 ustawy Pzp Zamawiający przewiduje możliwość unieważnienia przedmiotowego postępowania, jeżeli środki, które Zamawiający zamierzał przeznaczyć na sfinansowanie całości lub części zamówienia, nie zostały mu przyznane.</w:t>
      </w:r>
    </w:p>
    <w:p w:rsidR="00EB7871" w:rsidRPr="005710F2" w:rsidRDefault="00F23594" w:rsidP="00EB43F6">
      <w:pPr>
        <w:pStyle w:val="Nagwek1"/>
        <w:rPr>
          <w:highlight w:val="lightGray"/>
        </w:rPr>
      </w:pPr>
      <w:bookmarkStart w:id="6" w:name="_Toc101425487"/>
      <w:r w:rsidRPr="005710F2">
        <w:rPr>
          <w:highlight w:val="lightGray"/>
        </w:rPr>
        <w:t>Opis przedmiotu zamówienia</w:t>
      </w:r>
      <w:bookmarkEnd w:id="5"/>
      <w:bookmarkEnd w:id="6"/>
    </w:p>
    <w:p w:rsidR="00D01AF7" w:rsidRDefault="00E03097" w:rsidP="00B832A0">
      <w:pPr>
        <w:pStyle w:val="Nagwek2"/>
      </w:pPr>
      <w:r w:rsidRPr="005710F2">
        <w:t>4</w:t>
      </w:r>
      <w:r w:rsidR="006538A9" w:rsidRPr="005710F2">
        <w:t xml:space="preserve">.1. </w:t>
      </w:r>
      <w:r w:rsidR="00D01AF7" w:rsidRPr="005710F2">
        <w:t xml:space="preserve">Przedmiotem zamówienia </w:t>
      </w:r>
      <w:r w:rsidR="00D00851" w:rsidRPr="005710F2">
        <w:t xml:space="preserve">jest usługa </w:t>
      </w:r>
      <w:r w:rsidR="00B832A0">
        <w:t>utrzymania zieleni</w:t>
      </w:r>
      <w:r w:rsidR="00B77E36" w:rsidRPr="005710F2">
        <w:t xml:space="preserve"> </w:t>
      </w:r>
      <w:r w:rsidR="00D00851" w:rsidRPr="005710F2">
        <w:t>na terenie miasta</w:t>
      </w:r>
      <w:r w:rsidR="00B77E36" w:rsidRPr="005710F2">
        <w:t xml:space="preserve"> </w:t>
      </w:r>
      <w:r w:rsidR="00D00851" w:rsidRPr="005710F2">
        <w:t>Rabka-Zdrój</w:t>
      </w:r>
      <w:r w:rsidR="00B77E36" w:rsidRPr="005710F2">
        <w:t xml:space="preserve"> w 2022 r.</w:t>
      </w:r>
    </w:p>
    <w:p w:rsidR="00B832A0" w:rsidRPr="00B832A0" w:rsidRDefault="00B832A0" w:rsidP="00B832A0">
      <w:pPr>
        <w:pStyle w:val="Nagwek2"/>
      </w:pPr>
      <w:r w:rsidRPr="00B832A0">
        <w:t>Przedmiotem zamówienia są prace ogrodnicze polegające na: koszeniu trawy, pielęgnacji żywopłotów, przygotowaniu zieleńców, klombów kwiatowych oraz wykonaniu nasadzeń kwiatów oraz grabienia liści na terenie miasta Rabka-Zdrój.</w:t>
      </w:r>
    </w:p>
    <w:p w:rsidR="0073154C" w:rsidRPr="005710F2" w:rsidRDefault="0073154C" w:rsidP="0073154C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Szczegółowy zakres przedmiotu zamówienia został zawarty w Opisie przedmiotu zamówienia stanowiącym załącznik </w:t>
      </w:r>
      <w:r w:rsidR="00B832A0">
        <w:rPr>
          <w:rFonts w:ascii="Arial" w:hAnsi="Arial" w:cs="Arial"/>
          <w:sz w:val="20"/>
          <w:szCs w:val="20"/>
        </w:rPr>
        <w:t xml:space="preserve">nr 1 </w:t>
      </w:r>
      <w:r w:rsidRPr="005710F2">
        <w:rPr>
          <w:rFonts w:ascii="Arial" w:hAnsi="Arial" w:cs="Arial"/>
          <w:sz w:val="20"/>
          <w:szCs w:val="20"/>
        </w:rPr>
        <w:t>do niniejszej SWZ.</w:t>
      </w:r>
    </w:p>
    <w:p w:rsidR="00B40FFE" w:rsidRPr="005710F2" w:rsidRDefault="00E03097" w:rsidP="00E77EB8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.2. Nazwy i kody określone we Wspólnym Słowniku Zamówień CPV:</w:t>
      </w:r>
    </w:p>
    <w:p w:rsid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Główny przedmiot:</w:t>
      </w:r>
    </w:p>
    <w:p w:rsidR="004F63DC" w:rsidRPr="0033588B" w:rsidRDefault="00784B7F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773</w:t>
      </w:r>
      <w:r w:rsidR="0033588B" w:rsidRPr="0033588B">
        <w:rPr>
          <w:rFonts w:ascii="Arial" w:hAnsi="Arial" w:cs="Arial"/>
        </w:rPr>
        <w:t xml:space="preserve">00000-3 Usługi </w:t>
      </w:r>
      <w:r>
        <w:rPr>
          <w:rFonts w:ascii="Arial" w:hAnsi="Arial" w:cs="Arial"/>
        </w:rPr>
        <w:t>ogrodnicze</w:t>
      </w:r>
    </w:p>
    <w:p w:rsid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Dodatkowy przedmiot:</w:t>
      </w:r>
    </w:p>
    <w:p w:rsidR="00490FCC" w:rsidRDefault="00B20541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77310000-6 Usługi sadzenia roślin oraz utrzymania terenów zielonych </w:t>
      </w:r>
      <w:r w:rsidR="00490FCC" w:rsidRPr="0033588B">
        <w:rPr>
          <w:rFonts w:ascii="Arial" w:hAnsi="Arial" w:cs="Arial"/>
        </w:rPr>
        <w:t xml:space="preserve"> </w:t>
      </w:r>
    </w:p>
    <w:p w:rsidR="004F63DC" w:rsidRPr="0033588B" w:rsidRDefault="004F63DC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77314100-5 Usługi w zakresie tr</w:t>
      </w:r>
      <w:r w:rsidR="004174B3">
        <w:rPr>
          <w:rFonts w:ascii="Arial" w:hAnsi="Arial" w:cs="Arial"/>
        </w:rPr>
        <w:t>a</w:t>
      </w:r>
      <w:r>
        <w:rPr>
          <w:rFonts w:ascii="Arial" w:hAnsi="Arial" w:cs="Arial"/>
        </w:rPr>
        <w:t>wników</w:t>
      </w:r>
    </w:p>
    <w:p w:rsidR="00E03097" w:rsidRPr="005710F2" w:rsidRDefault="00E03097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t>4.3. Zamawiający nie dopuszcza składania ofert częściowych.</w:t>
      </w:r>
    </w:p>
    <w:p w:rsidR="00E03097" w:rsidRPr="005710F2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t xml:space="preserve">4.4. Zamawiający nie przewiduje udzielania zamówień, o których mowa w art. 214 ust. 1 pkt 7 </w:t>
      </w:r>
      <w:r w:rsidRPr="005710F2">
        <w:rPr>
          <w:rFonts w:ascii="Arial" w:hAnsi="Arial" w:cs="Arial"/>
        </w:rPr>
        <w:br/>
        <w:t>i 8 ustawy Pzp.</w:t>
      </w:r>
    </w:p>
    <w:p w:rsidR="00B40FFE" w:rsidRPr="005710F2" w:rsidRDefault="00E77EB8" w:rsidP="00B40F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</w:t>
      </w:r>
      <w:r w:rsidR="00676BC1" w:rsidRPr="005710F2">
        <w:rPr>
          <w:rFonts w:ascii="Arial" w:hAnsi="Arial" w:cs="Arial"/>
          <w:sz w:val="20"/>
          <w:szCs w:val="20"/>
        </w:rPr>
        <w:t>5</w:t>
      </w:r>
      <w:r w:rsidR="00B40FFE" w:rsidRPr="005710F2">
        <w:rPr>
          <w:rFonts w:ascii="Arial" w:hAnsi="Arial" w:cs="Arial"/>
          <w:sz w:val="20"/>
          <w:szCs w:val="20"/>
        </w:rPr>
        <w:t xml:space="preserve">. Wszystkie </w:t>
      </w:r>
      <w:r w:rsidR="007442FE" w:rsidRPr="005710F2">
        <w:rPr>
          <w:rFonts w:ascii="Arial" w:hAnsi="Arial" w:cs="Arial"/>
          <w:sz w:val="20"/>
          <w:szCs w:val="20"/>
        </w:rPr>
        <w:t>prace objęte przedmiotem zamówienia</w:t>
      </w:r>
      <w:r w:rsidR="00B40FFE" w:rsidRPr="005710F2">
        <w:rPr>
          <w:rFonts w:ascii="Arial" w:hAnsi="Arial" w:cs="Arial"/>
          <w:sz w:val="20"/>
          <w:szCs w:val="20"/>
        </w:rPr>
        <w:t xml:space="preserve"> należy prowadzić w taki sposób, aby </w:t>
      </w:r>
      <w:r w:rsidR="007442FE" w:rsidRPr="005710F2">
        <w:rPr>
          <w:rFonts w:ascii="Arial" w:hAnsi="Arial" w:cs="Arial"/>
          <w:sz w:val="20"/>
          <w:szCs w:val="20"/>
        </w:rPr>
        <w:br/>
      </w:r>
      <w:r w:rsidR="00B40FFE" w:rsidRPr="005710F2">
        <w:rPr>
          <w:rFonts w:ascii="Arial" w:hAnsi="Arial" w:cs="Arial"/>
          <w:sz w:val="20"/>
          <w:szCs w:val="20"/>
        </w:rPr>
        <w:t>w miarę możliwości nie utrudniać komunikacji oraz nie utrudniać użytkowania przylegających terenów.</w:t>
      </w:r>
    </w:p>
    <w:p w:rsidR="00730664" w:rsidRPr="005710F2" w:rsidRDefault="00730664" w:rsidP="00EB43F6">
      <w:pPr>
        <w:pStyle w:val="Nagwek1"/>
        <w:rPr>
          <w:highlight w:val="lightGray"/>
        </w:rPr>
      </w:pPr>
      <w:bookmarkStart w:id="7" w:name="_Toc101425488"/>
      <w:bookmarkStart w:id="8" w:name="_Toc512324677"/>
      <w:r w:rsidRPr="005710F2">
        <w:rPr>
          <w:highlight w:val="lightGray"/>
        </w:rPr>
        <w:t>WIZJA LOKALNA</w:t>
      </w:r>
      <w:bookmarkEnd w:id="7"/>
    </w:p>
    <w:p w:rsidR="00730664" w:rsidRPr="005710F2" w:rsidRDefault="00730664" w:rsidP="00B832A0">
      <w:pPr>
        <w:pStyle w:val="Nagwek2"/>
      </w:pPr>
      <w:r w:rsidRPr="005710F2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4A0F63" w:rsidRPr="005A69C1" w:rsidRDefault="004A0F63" w:rsidP="00B832A0">
      <w:pPr>
        <w:pStyle w:val="Nagwek2"/>
      </w:pPr>
      <w:r w:rsidRPr="005A69C1">
        <w:t xml:space="preserve">Jednak z uwagi na górską specyfikę Gminy Rabka-Zdrój, zaleca się, aby Wykonawca dokonał wizji lokalnej </w:t>
      </w:r>
      <w:r w:rsidR="006411FE" w:rsidRPr="005A69C1">
        <w:t xml:space="preserve">w </w:t>
      </w:r>
      <w:r w:rsidRPr="005A69C1">
        <w:t xml:space="preserve">terenie oraz zdobył wszelkie informacje, które mogą być przydatne do przygotowania oferty </w:t>
      </w:r>
      <w:r w:rsidR="005A69C1">
        <w:br/>
      </w:r>
      <w:r w:rsidRPr="005A69C1">
        <w:t>i podpisania umowy.</w:t>
      </w:r>
    </w:p>
    <w:p w:rsidR="00ED486E" w:rsidRPr="005710F2" w:rsidRDefault="00ED486E" w:rsidP="00EB43F6">
      <w:pPr>
        <w:pStyle w:val="Nagwek1"/>
        <w:rPr>
          <w:highlight w:val="lightGray"/>
        </w:rPr>
      </w:pPr>
      <w:bookmarkStart w:id="9" w:name="_Toc101425489"/>
      <w:r w:rsidRPr="005710F2">
        <w:rPr>
          <w:highlight w:val="lightGray"/>
        </w:rPr>
        <w:lastRenderedPageBreak/>
        <w:t>PODWYKONAWSTWO</w:t>
      </w:r>
      <w:bookmarkEnd w:id="9"/>
    </w:p>
    <w:p w:rsidR="00ED486E" w:rsidRPr="005710F2" w:rsidRDefault="00ED486E" w:rsidP="00554E59">
      <w:pPr>
        <w:pStyle w:val="Akapitzlist"/>
        <w:numPr>
          <w:ilvl w:val="1"/>
          <w:numId w:val="1"/>
        </w:numPr>
        <w:tabs>
          <w:tab w:val="clear" w:pos="1106"/>
          <w:tab w:val="left" w:pos="426"/>
        </w:tabs>
        <w:spacing w:before="120"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Wykonawca może powierzyć wykonanie części zamówienia podwykonawcy (podwykonawcom).</w:t>
      </w:r>
    </w:p>
    <w:p w:rsidR="00ED486E" w:rsidRPr="005710F2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6.2. Zamawiający nie zastrzega obowiązku osobistego wykonania przez Wykonawcę kluczowych części zamówienia.</w:t>
      </w:r>
    </w:p>
    <w:p w:rsidR="00ED486E" w:rsidRPr="005710F2" w:rsidRDefault="00ED486E" w:rsidP="00554E59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0" w:name="_Toc512324678"/>
      <w:bookmarkStart w:id="11" w:name="_Toc101425490"/>
      <w:bookmarkEnd w:id="8"/>
      <w:r w:rsidRPr="005710F2">
        <w:rPr>
          <w:highlight w:val="lightGray"/>
        </w:rPr>
        <w:t>INNE POSTANOWIENIA:</w:t>
      </w:r>
      <w:bookmarkEnd w:id="10"/>
      <w:bookmarkEnd w:id="11"/>
    </w:p>
    <w:p w:rsidR="00BB0719" w:rsidRPr="005710F2" w:rsidRDefault="004D5124" w:rsidP="00B832A0">
      <w:pPr>
        <w:pStyle w:val="Nagwek2"/>
      </w:pPr>
      <w:r w:rsidRPr="005710F2">
        <w:t>7</w:t>
      </w:r>
      <w:r w:rsidR="00B40FFE" w:rsidRPr="005710F2">
        <w:t>.</w:t>
      </w:r>
      <w:r w:rsidR="00937A8F" w:rsidRPr="005710F2">
        <w:t>1</w:t>
      </w:r>
      <w:r w:rsidR="00B40FFE" w:rsidRPr="005710F2">
        <w:t xml:space="preserve">. </w:t>
      </w:r>
      <w:r w:rsidR="00BB0719" w:rsidRPr="005710F2">
        <w:t>Zamawiający nie dopuszcza składania ofert wariantowych oraz w postaci katalogów elektronicznych.</w:t>
      </w:r>
    </w:p>
    <w:p w:rsidR="00BA0858" w:rsidRPr="005710F2" w:rsidRDefault="004D5124" w:rsidP="00BA0858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BA732A" w:rsidRPr="005710F2">
        <w:rPr>
          <w:rFonts w:ascii="Arial" w:hAnsi="Arial" w:cs="Arial"/>
          <w:sz w:val="20"/>
          <w:szCs w:val="20"/>
        </w:rPr>
        <w:t>20</w:t>
      </w:r>
      <w:r w:rsidR="00BA0858" w:rsidRPr="005710F2">
        <w:rPr>
          <w:rFonts w:ascii="Arial" w:hAnsi="Arial" w:cs="Arial"/>
          <w:sz w:val="20"/>
          <w:szCs w:val="20"/>
        </w:rPr>
        <w:t xml:space="preserve"> r. poz. </w:t>
      </w:r>
      <w:r w:rsidR="00BA732A" w:rsidRPr="005710F2">
        <w:rPr>
          <w:rFonts w:ascii="Arial" w:hAnsi="Arial" w:cs="Arial"/>
          <w:sz w:val="20"/>
          <w:szCs w:val="20"/>
        </w:rPr>
        <w:t xml:space="preserve">1320 z </w:t>
      </w:r>
      <w:proofErr w:type="spellStart"/>
      <w:r w:rsidR="00BA732A" w:rsidRPr="005710F2">
        <w:rPr>
          <w:rFonts w:ascii="Arial" w:hAnsi="Arial" w:cs="Arial"/>
          <w:sz w:val="20"/>
          <w:szCs w:val="20"/>
        </w:rPr>
        <w:t>późn</w:t>
      </w:r>
      <w:proofErr w:type="spellEnd"/>
      <w:r w:rsidR="00BA732A" w:rsidRPr="005710F2">
        <w:rPr>
          <w:rFonts w:ascii="Arial" w:hAnsi="Arial" w:cs="Arial"/>
          <w:sz w:val="20"/>
          <w:szCs w:val="20"/>
        </w:rPr>
        <w:t>. zmian.</w:t>
      </w:r>
      <w:r w:rsidR="00BA0858" w:rsidRPr="005710F2">
        <w:rPr>
          <w:rFonts w:ascii="Arial" w:hAnsi="Arial" w:cs="Arial"/>
          <w:sz w:val="20"/>
          <w:szCs w:val="20"/>
        </w:rPr>
        <w:t xml:space="preserve">) obejmują następujące rodzaje czynności: </w:t>
      </w:r>
    </w:p>
    <w:p w:rsidR="00EB0FA3" w:rsidRPr="005710F2" w:rsidRDefault="00BA0858" w:rsidP="00B832A0">
      <w:pPr>
        <w:pStyle w:val="Nagwek2"/>
      </w:pPr>
      <w:r w:rsidRPr="005710F2">
        <w:t>1)</w:t>
      </w:r>
      <w:r w:rsidR="002F2F43" w:rsidRPr="005710F2">
        <w:t xml:space="preserve"> </w:t>
      </w:r>
      <w:r w:rsidR="00F14B06" w:rsidRPr="005710F2">
        <w:t xml:space="preserve">osoby, które wykonywać będą bezpośrednio czynności związane z wykonywaniem </w:t>
      </w:r>
      <w:r w:rsidR="00CC2AE8" w:rsidRPr="005710F2">
        <w:t>prac</w:t>
      </w:r>
      <w:r w:rsidR="00F14B06" w:rsidRPr="005710F2">
        <w:t>, czyli pracownicy fizyczni</w:t>
      </w:r>
      <w:r w:rsidR="00676BC1" w:rsidRPr="005710F2">
        <w:t>:</w:t>
      </w:r>
    </w:p>
    <w:p w:rsidR="004D34E5" w:rsidRPr="005710F2" w:rsidRDefault="003B13FC" w:rsidP="00B832A0">
      <w:pPr>
        <w:pStyle w:val="Nagwek2"/>
      </w:pPr>
      <w:r w:rsidRPr="005710F2">
        <w:t>D</w:t>
      </w:r>
      <w:r w:rsidR="00EB0FA3" w:rsidRPr="005710F2">
        <w:t xml:space="preserve">o </w:t>
      </w:r>
      <w:r w:rsidR="00DA3EEA" w:rsidRPr="005710F2">
        <w:t xml:space="preserve">czynności związanych z wykonywaniem </w:t>
      </w:r>
      <w:r w:rsidR="00CC2AE8" w:rsidRPr="005710F2">
        <w:t>prac</w:t>
      </w:r>
      <w:r w:rsidR="00EB0FA3" w:rsidRPr="005710F2">
        <w:t xml:space="preserve"> należy zaliczyć: </w:t>
      </w:r>
      <w:r w:rsidR="00800D30" w:rsidRPr="005710F2">
        <w:t>kierowanie</w:t>
      </w:r>
      <w:r w:rsidR="00713D58" w:rsidRPr="005710F2">
        <w:t xml:space="preserve"> pojazdami w celu </w:t>
      </w:r>
      <w:r w:rsidR="00D250E7">
        <w:t>realizacji usługi</w:t>
      </w:r>
      <w:r w:rsidR="00713D58" w:rsidRPr="005710F2">
        <w:t xml:space="preserve"> oraz </w:t>
      </w:r>
      <w:r w:rsidR="000624D5" w:rsidRPr="005710F2">
        <w:t>prace</w:t>
      </w:r>
      <w:r w:rsidR="00713D58" w:rsidRPr="005710F2">
        <w:t xml:space="preserve"> związan</w:t>
      </w:r>
      <w:r w:rsidR="000624D5" w:rsidRPr="005710F2">
        <w:t>e</w:t>
      </w:r>
      <w:r w:rsidR="00713D58" w:rsidRPr="005710F2">
        <w:t xml:space="preserve"> z </w:t>
      </w:r>
      <w:r w:rsidR="00C03B8A">
        <w:t>utrzymaniem zieleni, np. koszenie trawników, pielęgnacja żywopłotów, przygotowanie zieleńców lub klombów oraz wykonywaniu nasadzeń kwiatów i grabienie liści</w:t>
      </w:r>
      <w:r w:rsidR="00C06F27">
        <w:t>, itp.</w:t>
      </w:r>
      <w:r w:rsidR="00192519" w:rsidRPr="005710F2">
        <w:t>*</w:t>
      </w:r>
    </w:p>
    <w:p w:rsidR="00192519" w:rsidRPr="00F152EF" w:rsidRDefault="00192519" w:rsidP="00B832A0">
      <w:pPr>
        <w:pStyle w:val="Nagwek2"/>
        <w:rPr>
          <w:b/>
          <w:i/>
        </w:rPr>
      </w:pPr>
      <w:r w:rsidRPr="00F152EF">
        <w:rPr>
          <w:i/>
        </w:rPr>
        <w:t xml:space="preserve">*w celu potwierdzenia tego wymagania </w:t>
      </w:r>
      <w:r w:rsidR="003B5A6F" w:rsidRPr="00F152EF">
        <w:rPr>
          <w:i/>
        </w:rPr>
        <w:t xml:space="preserve">Wykonawca jest zobowiązany do złożenia, najpóźniej w ciągu </w:t>
      </w:r>
      <w:r w:rsidR="00242863" w:rsidRPr="00F152EF">
        <w:rPr>
          <w:i/>
        </w:rPr>
        <w:br/>
      </w:r>
      <w:r w:rsidR="003B5A6F" w:rsidRPr="00F152EF">
        <w:rPr>
          <w:b/>
          <w:i/>
        </w:rPr>
        <w:t xml:space="preserve">3 dni </w:t>
      </w:r>
      <w:r w:rsidR="003B5A6F" w:rsidRPr="00F152EF">
        <w:rPr>
          <w:i/>
        </w:rPr>
        <w:t xml:space="preserve">od dnia zawarcia umowy, oświadczenia o zatrudnieniu osób na podstawie umowy o pracę, zgodnie z </w:t>
      </w:r>
      <w:r w:rsidR="003B5A6F" w:rsidRPr="00F152EF">
        <w:rPr>
          <w:b/>
          <w:i/>
        </w:rPr>
        <w:t xml:space="preserve">załącznikiem nr </w:t>
      </w:r>
      <w:r w:rsidR="00F604E8">
        <w:rPr>
          <w:b/>
          <w:i/>
        </w:rPr>
        <w:t>6</w:t>
      </w:r>
      <w:r w:rsidR="003B5A6F" w:rsidRPr="00F152EF">
        <w:rPr>
          <w:b/>
          <w:i/>
        </w:rPr>
        <w:t xml:space="preserve"> do SWZ.</w:t>
      </w:r>
    </w:p>
    <w:p w:rsidR="0061110E" w:rsidRPr="005710F2" w:rsidRDefault="00581E65" w:rsidP="00B832A0">
      <w:pPr>
        <w:pStyle w:val="Nagwek2"/>
      </w:pPr>
      <w:r w:rsidRPr="005710F2">
        <w:t xml:space="preserve">Wykonawca będzie zobowiązany do złożenia wyjaśnień w przypadku wątpliwości w zakresie potwierdzenia spełnienia ww. wymogu. Zamawiający będzie uprawniony do naliczania kar umownych, </w:t>
      </w:r>
      <w:r w:rsidR="00FF4754">
        <w:t xml:space="preserve">o których </w:t>
      </w:r>
      <w:r w:rsidRPr="005710F2">
        <w:t xml:space="preserve">mowa w projekcie </w:t>
      </w:r>
      <w:r w:rsidR="00FF4754">
        <w:t xml:space="preserve">umowy. </w:t>
      </w:r>
    </w:p>
    <w:p w:rsidR="00581E65" w:rsidRPr="005710F2" w:rsidRDefault="00581E65" w:rsidP="00B832A0">
      <w:pPr>
        <w:pStyle w:val="Nagwek2"/>
      </w:pPr>
      <w:r w:rsidRPr="005710F2"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:rsidR="00581E65" w:rsidRPr="005710F2" w:rsidRDefault="00581E65" w:rsidP="00B832A0">
      <w:pPr>
        <w:pStyle w:val="Nagwek2"/>
      </w:pPr>
      <w:r w:rsidRPr="005710F2">
        <w:t xml:space="preserve">Wykonawca na każde żądanie Zamawiającego w terminie </w:t>
      </w:r>
      <w:r w:rsidRPr="00FF4754">
        <w:rPr>
          <w:b/>
        </w:rPr>
        <w:t>5 dni</w:t>
      </w:r>
      <w:r w:rsidRPr="005710F2">
        <w:t xml:space="preserve"> roboczych przedstawi Zamawiającemu oświadczenie pracowników Wykonawcy, o których mowa w </w:t>
      </w:r>
      <w:proofErr w:type="spellStart"/>
      <w:r w:rsidRPr="005710F2">
        <w:t>pkt</w:t>
      </w:r>
      <w:proofErr w:type="spellEnd"/>
      <w:r w:rsidRPr="005710F2">
        <w:t xml:space="preserve"> 1), o zatrudnieniu na podstawie umowy o pracę oraz otrzymaniu wynagrodzenia za ostatni miesiąc pracy.</w:t>
      </w:r>
    </w:p>
    <w:p w:rsidR="00BA0858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.3.</w:t>
      </w:r>
      <w:r w:rsidR="005C0214" w:rsidRPr="005710F2">
        <w:rPr>
          <w:rFonts w:ascii="Arial" w:hAnsi="Arial" w:cs="Arial"/>
          <w:sz w:val="20"/>
          <w:szCs w:val="20"/>
        </w:rPr>
        <w:t xml:space="preserve"> </w:t>
      </w:r>
      <w:r w:rsidR="00BA0858" w:rsidRPr="005710F2">
        <w:rPr>
          <w:rFonts w:ascii="Arial" w:hAnsi="Arial" w:cs="Arial"/>
          <w:sz w:val="20"/>
          <w:szCs w:val="20"/>
        </w:rPr>
        <w:t xml:space="preserve">Zamawiający nie określa dodatkowych wymagań związanych z zatrudnianiem osób, o których mowa w art. 96 ust. 2 </w:t>
      </w:r>
      <w:proofErr w:type="spellStart"/>
      <w:r w:rsidR="00BA0858" w:rsidRPr="005710F2">
        <w:rPr>
          <w:rFonts w:ascii="Arial" w:hAnsi="Arial" w:cs="Arial"/>
          <w:sz w:val="20"/>
          <w:szCs w:val="20"/>
        </w:rPr>
        <w:t>pkt</w:t>
      </w:r>
      <w:proofErr w:type="spellEnd"/>
      <w:r w:rsidR="00BA0858" w:rsidRPr="005710F2">
        <w:rPr>
          <w:rFonts w:ascii="Arial" w:hAnsi="Arial" w:cs="Arial"/>
          <w:sz w:val="20"/>
          <w:szCs w:val="20"/>
        </w:rPr>
        <w:t xml:space="preserve"> 2 ustawy Pzp.</w:t>
      </w:r>
    </w:p>
    <w:p w:rsidR="003830BF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.4. Zamawiający nie zastrzega możliwości ubiegania się o udzielenie zamówienia wyłącznie przez wykonawców, o których mowa w art. 94 ustawy Pzp.</w:t>
      </w:r>
    </w:p>
    <w:p w:rsidR="00C352D4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5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 xml:space="preserve">Rozliczenia między Zamawiającym a Wykonawcą prowadzone będą w złotych polskich (PLN) </w:t>
      </w:r>
      <w:r w:rsidR="00681239">
        <w:rPr>
          <w:rFonts w:ascii="Arial" w:hAnsi="Arial" w:cs="Arial"/>
          <w:sz w:val="20"/>
          <w:szCs w:val="20"/>
        </w:rPr>
        <w:br/>
      </w:r>
      <w:r w:rsidR="00C352D4" w:rsidRPr="005710F2">
        <w:rPr>
          <w:rFonts w:ascii="Arial" w:hAnsi="Arial" w:cs="Arial"/>
          <w:sz w:val="20"/>
          <w:szCs w:val="20"/>
        </w:rPr>
        <w:t>z dokładnością do 1 grosza.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>Zamawiający nie przewiduje rozliczeń z Wykonawcą w walutach obcych.</w:t>
      </w:r>
    </w:p>
    <w:p w:rsidR="00621FFB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C352D4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6</w:t>
      </w:r>
      <w:r w:rsidR="00C352D4" w:rsidRPr="005710F2">
        <w:rPr>
          <w:rFonts w:ascii="Arial" w:hAnsi="Arial" w:cs="Arial"/>
          <w:sz w:val="20"/>
          <w:szCs w:val="20"/>
        </w:rPr>
        <w:t>. Zamawiający nie przewiduje zwrotu kosztów udziału w postępowaniu.</w:t>
      </w:r>
    </w:p>
    <w:p w:rsidR="00F47A56" w:rsidRPr="005710F2" w:rsidRDefault="00730CD4" w:rsidP="00B832A0">
      <w:pPr>
        <w:pStyle w:val="Nagwek2"/>
      </w:pPr>
      <w:r w:rsidRPr="005710F2">
        <w:t>7</w:t>
      </w:r>
      <w:r w:rsidR="00F71F37" w:rsidRPr="005710F2">
        <w:t>.</w:t>
      </w:r>
      <w:r w:rsidR="00744859" w:rsidRPr="005710F2">
        <w:t>7</w:t>
      </w:r>
      <w:r w:rsidR="00F71F37" w:rsidRPr="005710F2">
        <w:t>. Zamawiający nie przewiduje zawarcia umowy ramowej.</w:t>
      </w:r>
    </w:p>
    <w:p w:rsidR="00F71F37" w:rsidRPr="005710F2" w:rsidRDefault="00730CD4" w:rsidP="00B832A0">
      <w:pPr>
        <w:pStyle w:val="Nagwek2"/>
      </w:pPr>
      <w:r w:rsidRPr="005710F2">
        <w:t>7</w:t>
      </w:r>
      <w:r w:rsidR="00F47A56" w:rsidRPr="005710F2">
        <w:t>.</w:t>
      </w:r>
      <w:r w:rsidR="00744859" w:rsidRPr="005710F2">
        <w:t>8</w:t>
      </w:r>
      <w:r w:rsidR="00F47A56" w:rsidRPr="005710F2">
        <w:t>. Zamawiający nie przewiduje w postępowaniu aukcji elektronicznej.</w:t>
      </w:r>
    </w:p>
    <w:p w:rsidR="005F722A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F47A56" w:rsidRPr="005710F2">
        <w:rPr>
          <w:rFonts w:ascii="Arial" w:hAnsi="Arial" w:cs="Arial"/>
          <w:sz w:val="20"/>
          <w:szCs w:val="20"/>
        </w:rPr>
        <w:t>.</w:t>
      </w:r>
      <w:r w:rsidR="00744859" w:rsidRPr="005710F2">
        <w:rPr>
          <w:rFonts w:ascii="Arial" w:hAnsi="Arial" w:cs="Arial"/>
          <w:sz w:val="20"/>
          <w:szCs w:val="20"/>
        </w:rPr>
        <w:t>9</w:t>
      </w:r>
      <w:r w:rsidR="005F722A" w:rsidRPr="005710F2">
        <w:rPr>
          <w:rFonts w:ascii="Arial" w:hAnsi="Arial" w:cs="Arial"/>
          <w:sz w:val="20"/>
          <w:szCs w:val="20"/>
        </w:rPr>
        <w:t>. Zamawiający nie przewiduje złożenia oferty w postaci katalogów elektronicznych.</w:t>
      </w:r>
    </w:p>
    <w:p w:rsidR="00963E26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963E26" w:rsidRPr="005710F2">
        <w:rPr>
          <w:rFonts w:ascii="Arial" w:hAnsi="Arial" w:cs="Arial"/>
          <w:sz w:val="20"/>
          <w:szCs w:val="20"/>
        </w:rPr>
        <w:t>.1</w:t>
      </w:r>
      <w:r w:rsidR="00744859" w:rsidRPr="005710F2">
        <w:rPr>
          <w:rFonts w:ascii="Arial" w:hAnsi="Arial" w:cs="Arial"/>
          <w:sz w:val="20"/>
          <w:szCs w:val="20"/>
        </w:rPr>
        <w:t>0</w:t>
      </w:r>
      <w:r w:rsidR="00963E26" w:rsidRPr="005710F2">
        <w:rPr>
          <w:rFonts w:ascii="Arial" w:hAnsi="Arial" w:cs="Arial"/>
          <w:sz w:val="20"/>
          <w:szCs w:val="20"/>
        </w:rPr>
        <w:t>. Zamawiający nie przewiduje skorzystania z prawa opcji.</w:t>
      </w:r>
    </w:p>
    <w:p w:rsidR="00F222D4" w:rsidRPr="005710F2" w:rsidRDefault="00730CD4" w:rsidP="00B832A0">
      <w:pPr>
        <w:pStyle w:val="Nagwek2"/>
      </w:pPr>
      <w:r w:rsidRPr="005710F2">
        <w:t>7</w:t>
      </w:r>
      <w:r w:rsidR="00F222D4" w:rsidRPr="005710F2">
        <w:t>.1</w:t>
      </w:r>
      <w:r w:rsidR="00527778" w:rsidRPr="005710F2">
        <w:t>1</w:t>
      </w:r>
      <w:r w:rsidR="00F222D4" w:rsidRPr="005710F2">
        <w:t>. Umowa, która zawarta zostanie na realizację przedmiotu zamówienia będzie umową ryczałtową na podstawie wyboru najkorzystniejszej oferty, której cena wynika z przedstawionej przez Wykonawcę oferty.</w:t>
      </w:r>
    </w:p>
    <w:p w:rsidR="00676BC1" w:rsidRPr="0034773B" w:rsidRDefault="0054236B" w:rsidP="00676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</w:t>
      </w:r>
      <w:r w:rsidR="00527778" w:rsidRPr="0034773B">
        <w:rPr>
          <w:rFonts w:ascii="Arial" w:hAnsi="Arial" w:cs="Arial"/>
          <w:sz w:val="20"/>
          <w:szCs w:val="20"/>
        </w:rPr>
        <w:t>2</w:t>
      </w:r>
      <w:r w:rsidRPr="0034773B">
        <w:rPr>
          <w:rFonts w:ascii="Arial" w:hAnsi="Arial" w:cs="Arial"/>
          <w:sz w:val="20"/>
          <w:szCs w:val="20"/>
        </w:rPr>
        <w:t>.</w:t>
      </w:r>
      <w:r w:rsidR="005917ED" w:rsidRPr="0034773B">
        <w:rPr>
          <w:rFonts w:ascii="Arial" w:hAnsi="Arial" w:cs="Arial"/>
          <w:sz w:val="20"/>
          <w:szCs w:val="20"/>
        </w:rPr>
        <w:t xml:space="preserve"> </w:t>
      </w:r>
      <w:r w:rsidR="00997B30" w:rsidRPr="0034773B">
        <w:rPr>
          <w:rFonts w:ascii="Arial" w:hAnsi="Arial" w:cs="Arial"/>
          <w:sz w:val="20"/>
          <w:szCs w:val="20"/>
        </w:rPr>
        <w:t>Wykonawca ponosi odpowiedzialność za wszelkie szkody powstałe w czasie realizacji niniejszego zamówienia.</w:t>
      </w:r>
    </w:p>
    <w:p w:rsidR="0034773B" w:rsidRPr="0034773B" w:rsidRDefault="00676BC1" w:rsidP="00347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7.13. W związku z obowiązkiem określenia przez Zamawiającego warunków służących zapewnieniu dostępności osobom ze szczególnymi potrzebami w zakresie tych zadań publicznych lub zamówień publicznych, wynikającym z art. 4 ust. 3 ustawy o</w:t>
      </w:r>
      <w:r w:rsidR="004B6120" w:rsidRPr="0034773B">
        <w:rPr>
          <w:rFonts w:ascii="Arial" w:hAnsi="Arial" w:cs="Arial"/>
          <w:sz w:val="20"/>
          <w:szCs w:val="20"/>
        </w:rPr>
        <w:t xml:space="preserve"> </w:t>
      </w:r>
      <w:r w:rsidRPr="0034773B">
        <w:rPr>
          <w:rFonts w:ascii="Arial" w:hAnsi="Arial" w:cs="Arial"/>
          <w:sz w:val="20"/>
          <w:szCs w:val="20"/>
        </w:rPr>
        <w:t xml:space="preserve">Zapewnieniu dostępności osobom ze szczególnymi </w:t>
      </w:r>
      <w:r w:rsidRPr="0034773B">
        <w:rPr>
          <w:rFonts w:ascii="Arial" w:hAnsi="Arial" w:cs="Arial"/>
          <w:sz w:val="20"/>
          <w:szCs w:val="20"/>
        </w:rPr>
        <w:lastRenderedPageBreak/>
        <w:t xml:space="preserve">potrzebami (tj. Dz. U. 2020 poz. 1062 z </w:t>
      </w:r>
      <w:proofErr w:type="spellStart"/>
      <w:r w:rsidRPr="0034773B">
        <w:rPr>
          <w:rFonts w:ascii="Arial" w:hAnsi="Arial" w:cs="Arial"/>
          <w:sz w:val="20"/>
          <w:szCs w:val="20"/>
        </w:rPr>
        <w:t>późn</w:t>
      </w:r>
      <w:proofErr w:type="spellEnd"/>
      <w:r w:rsidRPr="0034773B">
        <w:rPr>
          <w:rFonts w:ascii="Arial" w:hAnsi="Arial" w:cs="Arial"/>
          <w:sz w:val="20"/>
          <w:szCs w:val="20"/>
        </w:rPr>
        <w:t xml:space="preserve">. zm.), Zamawiający </w:t>
      </w:r>
      <w:r w:rsidR="008F2DD6" w:rsidRPr="0034773B">
        <w:rPr>
          <w:rFonts w:ascii="Arial" w:hAnsi="Arial" w:cs="Arial"/>
          <w:sz w:val="20"/>
          <w:szCs w:val="20"/>
        </w:rPr>
        <w:t xml:space="preserve">zobowiązuje </w:t>
      </w:r>
      <w:r w:rsidR="0034773B" w:rsidRPr="0034773B">
        <w:rPr>
          <w:rFonts w:ascii="Arial" w:hAnsi="Arial" w:cs="Arial"/>
          <w:sz w:val="20"/>
          <w:szCs w:val="20"/>
        </w:rPr>
        <w:t>Wykonawcę</w:t>
      </w:r>
      <w:r w:rsidR="008F2DD6" w:rsidRPr="0034773B">
        <w:rPr>
          <w:rFonts w:ascii="Arial" w:hAnsi="Arial" w:cs="Arial"/>
          <w:sz w:val="20"/>
          <w:szCs w:val="20"/>
        </w:rPr>
        <w:t xml:space="preserve">, że wszelkie działania przez niego realizowane będą zgodne z zapisami </w:t>
      </w:r>
      <w:r w:rsidR="0034773B" w:rsidRPr="0034773B">
        <w:rPr>
          <w:rFonts w:ascii="Arial" w:hAnsi="Arial" w:cs="Arial"/>
          <w:sz w:val="20"/>
          <w:szCs w:val="20"/>
        </w:rPr>
        <w:t>powyższej</w:t>
      </w:r>
      <w:r w:rsidR="008F2DD6" w:rsidRPr="0034773B">
        <w:rPr>
          <w:rFonts w:ascii="Arial" w:hAnsi="Arial" w:cs="Arial"/>
          <w:sz w:val="20"/>
          <w:szCs w:val="20"/>
        </w:rPr>
        <w:t xml:space="preserve"> ustawy, w takim zakresie, jaki jest możliwy, wykonalny i uzasadniony w tych działaniach. </w:t>
      </w:r>
    </w:p>
    <w:p w:rsidR="008F2DD6" w:rsidRPr="0034773B" w:rsidRDefault="008F2DD6" w:rsidP="00347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 xml:space="preserve">W szczególności po opróżnieniu koszy zobowiązuje się </w:t>
      </w:r>
      <w:r w:rsidR="0034773B" w:rsidRPr="0034773B">
        <w:rPr>
          <w:rFonts w:ascii="Arial" w:hAnsi="Arial" w:cs="Arial"/>
          <w:sz w:val="20"/>
          <w:szCs w:val="20"/>
        </w:rPr>
        <w:t xml:space="preserve">Wykonawcę </w:t>
      </w:r>
      <w:r w:rsidRPr="0034773B">
        <w:rPr>
          <w:rFonts w:ascii="Arial" w:hAnsi="Arial" w:cs="Arial"/>
          <w:sz w:val="20"/>
          <w:szCs w:val="20"/>
        </w:rPr>
        <w:t>do pozostawienia ich w takiej formie, aby były dostępne dla wszystkich użytkowników.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2" w:name="_Toc258314246"/>
      <w:bookmarkStart w:id="13" w:name="_Toc512324680"/>
      <w:bookmarkStart w:id="14" w:name="_Toc101425491"/>
      <w:r w:rsidRPr="005710F2">
        <w:rPr>
          <w:highlight w:val="lightGray"/>
        </w:rPr>
        <w:t>Termin wykonania zamówienia</w:t>
      </w:r>
      <w:bookmarkEnd w:id="12"/>
      <w:r w:rsidRPr="005710F2">
        <w:rPr>
          <w:highlight w:val="lightGray"/>
        </w:rPr>
        <w:t>.</w:t>
      </w:r>
      <w:bookmarkEnd w:id="13"/>
      <w:bookmarkEnd w:id="14"/>
    </w:p>
    <w:p w:rsidR="00945BEB" w:rsidRPr="00771835" w:rsidRDefault="00CC5E21" w:rsidP="00B832A0">
      <w:pPr>
        <w:pStyle w:val="Nagwek2"/>
      </w:pPr>
      <w:r w:rsidRPr="005710F2">
        <w:t>Wymagany</w:t>
      </w:r>
      <w:r w:rsidR="00B40FFE" w:rsidRPr="005710F2">
        <w:t xml:space="preserve"> termin zakończenia </w:t>
      </w:r>
      <w:r w:rsidR="00527778" w:rsidRPr="005710F2">
        <w:t>realizacji przedmiotu zamówienia</w:t>
      </w:r>
      <w:r w:rsidR="00B40FFE" w:rsidRPr="005710F2">
        <w:t xml:space="preserve">: </w:t>
      </w:r>
      <w:r w:rsidR="00E32954" w:rsidRPr="00E32954">
        <w:rPr>
          <w:b/>
        </w:rPr>
        <w:t xml:space="preserve">najpóźniej </w:t>
      </w:r>
      <w:r w:rsidR="001B4938" w:rsidRPr="002C49FC">
        <w:rPr>
          <w:b/>
        </w:rPr>
        <w:t>do</w:t>
      </w:r>
      <w:r w:rsidR="00FD6FC3">
        <w:rPr>
          <w:b/>
        </w:rPr>
        <w:t xml:space="preserve"> 30</w:t>
      </w:r>
      <w:r w:rsidR="001462C4" w:rsidRPr="002C49FC">
        <w:rPr>
          <w:b/>
        </w:rPr>
        <w:t>.1</w:t>
      </w:r>
      <w:r w:rsidR="00771835">
        <w:rPr>
          <w:b/>
        </w:rPr>
        <w:t>1</w:t>
      </w:r>
      <w:r w:rsidR="001462C4" w:rsidRPr="002C49FC">
        <w:rPr>
          <w:b/>
        </w:rPr>
        <w:t>.2022 r.</w:t>
      </w:r>
      <w:r w:rsidR="00771835">
        <w:rPr>
          <w:b/>
        </w:rPr>
        <w:t xml:space="preserve">, </w:t>
      </w:r>
      <w:r w:rsidR="00771835" w:rsidRPr="00771835">
        <w:t>z zastrzeżeniem, że:</w:t>
      </w:r>
    </w:p>
    <w:p w:rsidR="0043467D" w:rsidRPr="00771835" w:rsidRDefault="0043467D" w:rsidP="0043467D">
      <w:pPr>
        <w:pStyle w:val="Nagwek2"/>
        <w:numPr>
          <w:ilvl w:val="0"/>
          <w:numId w:val="33"/>
        </w:numPr>
      </w:pPr>
      <w:r w:rsidRPr="00771835">
        <w:t>Koszenie trawy – 31.10.2022 r.</w:t>
      </w:r>
    </w:p>
    <w:p w:rsidR="0043467D" w:rsidRPr="00771835" w:rsidRDefault="0043467D" w:rsidP="0043467D">
      <w:pPr>
        <w:pStyle w:val="Nagwek2"/>
        <w:numPr>
          <w:ilvl w:val="0"/>
          <w:numId w:val="33"/>
        </w:numPr>
      </w:pPr>
      <w:r w:rsidRPr="00771835">
        <w:t xml:space="preserve">Grabienie liści – I </w:t>
      </w:r>
      <w:r w:rsidR="00FD6FC3">
        <w:t>grabienie</w:t>
      </w:r>
      <w:r w:rsidRPr="00771835">
        <w:t xml:space="preserve"> do 29.10.2022 r., II </w:t>
      </w:r>
      <w:r w:rsidR="00FD6FC3">
        <w:t>grabienie</w:t>
      </w:r>
      <w:r w:rsidRPr="00771835">
        <w:t xml:space="preserve"> do 30.11.2022 r.</w:t>
      </w:r>
    </w:p>
    <w:p w:rsidR="0043467D" w:rsidRPr="00771835" w:rsidRDefault="00771835" w:rsidP="0043467D">
      <w:pPr>
        <w:pStyle w:val="Nagwek2"/>
        <w:numPr>
          <w:ilvl w:val="0"/>
          <w:numId w:val="33"/>
        </w:numPr>
      </w:pPr>
      <w:r w:rsidRPr="00771835">
        <w:t>Utrzymanie i pielęgnacja w kwietnikach i rabatach do 31.10.2022 r.</w:t>
      </w:r>
    </w:p>
    <w:p w:rsidR="00771835" w:rsidRPr="00771835" w:rsidRDefault="00771835" w:rsidP="0043467D">
      <w:pPr>
        <w:pStyle w:val="Nagwek2"/>
        <w:numPr>
          <w:ilvl w:val="0"/>
          <w:numId w:val="33"/>
        </w:numPr>
      </w:pPr>
      <w:r w:rsidRPr="00771835">
        <w:t>Utrzymanie żywopłotów do 31.10.2022 r.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101425492"/>
      <w:r w:rsidRPr="005710F2">
        <w:rPr>
          <w:highlight w:val="lightGray"/>
        </w:rPr>
        <w:t>Warunki udziału w postępowaniu</w:t>
      </w:r>
      <w:bookmarkEnd w:id="15"/>
      <w:r w:rsidRPr="005710F2">
        <w:rPr>
          <w:highlight w:val="lightGray"/>
        </w:rPr>
        <w:t xml:space="preserve"> I podstawy WYKLUCZENIA.</w:t>
      </w:r>
      <w:bookmarkEnd w:id="16"/>
      <w:bookmarkEnd w:id="17"/>
    </w:p>
    <w:p w:rsidR="00B40FFE" w:rsidRPr="000B2843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8" w:name="_Toc258314249"/>
      <w:r w:rsidRPr="000B2843">
        <w:rPr>
          <w:rFonts w:ascii="Arial" w:hAnsi="Arial" w:cs="Arial"/>
          <w:sz w:val="20"/>
          <w:szCs w:val="20"/>
        </w:rPr>
        <w:t>9</w:t>
      </w:r>
      <w:r w:rsidR="00B40FFE" w:rsidRPr="000B2843">
        <w:rPr>
          <w:rFonts w:ascii="Arial" w:hAnsi="Arial" w:cs="Arial"/>
          <w:sz w:val="20"/>
          <w:szCs w:val="20"/>
        </w:rPr>
        <w:t xml:space="preserve">.1. O udzielenie zamówienia mogą ubiegać się </w:t>
      </w:r>
      <w:r w:rsidR="009A2D97" w:rsidRPr="000B2843">
        <w:rPr>
          <w:rFonts w:ascii="Arial" w:hAnsi="Arial" w:cs="Arial"/>
          <w:sz w:val="20"/>
          <w:szCs w:val="20"/>
        </w:rPr>
        <w:t>W</w:t>
      </w:r>
      <w:r w:rsidR="00B40FFE" w:rsidRPr="000B2843">
        <w:rPr>
          <w:rFonts w:ascii="Arial" w:hAnsi="Arial" w:cs="Arial"/>
          <w:sz w:val="20"/>
          <w:szCs w:val="20"/>
        </w:rPr>
        <w:t>ykonawcy, którzy</w:t>
      </w:r>
      <w:r w:rsidR="009A2D97" w:rsidRPr="000B2843">
        <w:rPr>
          <w:rFonts w:ascii="Arial" w:hAnsi="Arial" w:cs="Arial"/>
          <w:sz w:val="20"/>
          <w:szCs w:val="20"/>
        </w:rPr>
        <w:t xml:space="preserve"> nie podlegają wykluczenia na zasadach określonych w pkt. 11 SWZ, oraz spełniają określone przez Zamawiającego warunki udziału w postępowaniu.</w:t>
      </w:r>
    </w:p>
    <w:p w:rsidR="00F947D2" w:rsidRPr="000B2843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9</w:t>
      </w:r>
      <w:r w:rsidR="008A0411" w:rsidRPr="000B2843">
        <w:rPr>
          <w:rFonts w:ascii="Arial" w:hAnsi="Arial" w:cs="Arial"/>
          <w:sz w:val="20"/>
          <w:szCs w:val="20"/>
        </w:rPr>
        <w:t xml:space="preserve">.2. </w:t>
      </w:r>
      <w:r w:rsidR="00F947D2" w:rsidRPr="000B2843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</w:p>
    <w:p w:rsidR="00F947D2" w:rsidRPr="000B2843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B2843">
        <w:rPr>
          <w:rFonts w:ascii="Arial" w:hAnsi="Arial" w:cs="Arial"/>
          <w:b/>
          <w:sz w:val="20"/>
          <w:szCs w:val="20"/>
        </w:rPr>
        <w:t>1) zdolności do występowania w obrocie gospodarczym:</w:t>
      </w:r>
    </w:p>
    <w:p w:rsidR="00F947D2" w:rsidRPr="00430D94" w:rsidRDefault="00F947D2" w:rsidP="002439CD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Zamawiający nie stawia warunku w powyższym zakresie</w:t>
      </w:r>
      <w:r w:rsidRPr="00430D94">
        <w:rPr>
          <w:rFonts w:ascii="Arial" w:hAnsi="Arial" w:cs="Arial"/>
          <w:color w:val="FF0000"/>
          <w:sz w:val="20"/>
          <w:szCs w:val="20"/>
        </w:rPr>
        <w:t>.</w:t>
      </w:r>
    </w:p>
    <w:p w:rsidR="00F947D2" w:rsidRPr="000B2843" w:rsidRDefault="00F947D2" w:rsidP="004C79A6">
      <w:pPr>
        <w:spacing w:before="120" w:after="12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0B2843">
        <w:rPr>
          <w:rFonts w:ascii="Arial" w:hAnsi="Arial" w:cs="Arial"/>
          <w:b/>
          <w:sz w:val="20"/>
          <w:szCs w:val="20"/>
        </w:rPr>
        <w:t>2) uprawnień do prowadzenia określonej działalności gospodarczej lub zawodowej, o ile wynika to z odrębnych przepisów:</w:t>
      </w:r>
    </w:p>
    <w:p w:rsidR="00AD50A8" w:rsidRPr="000B2843" w:rsidRDefault="00AD50A8" w:rsidP="00AD50A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Zamawiający nie stawia warunku w powyższym zakresie.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3)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sytuacji ekonomicznej lub finansowej:</w:t>
      </w:r>
    </w:p>
    <w:p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4)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zdolności technicznej lub zawodowej: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że: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w okresie ostatnich trzech lat przed upływem terminu składania ofert a jeżeli okres prowadzenia działalności jest krótszy w tym okresie, wykonał lub wykonuje min. 1 zamówienie polegające na </w:t>
      </w:r>
      <w:r w:rsidR="000B2843">
        <w:rPr>
          <w:rFonts w:ascii="Arial" w:hAnsi="Arial" w:cs="Arial"/>
          <w:sz w:val="20"/>
          <w:szCs w:val="20"/>
        </w:rPr>
        <w:t>utrzymaniu zieleni</w:t>
      </w:r>
      <w:r w:rsidRPr="005710F2">
        <w:rPr>
          <w:rFonts w:ascii="Arial" w:hAnsi="Arial" w:cs="Arial"/>
          <w:sz w:val="20"/>
          <w:szCs w:val="20"/>
        </w:rPr>
        <w:t xml:space="preserve"> na terenach publicznych.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Ocena spełnienia warunków przez Wykonawcę zostanie dokonana na podstawie złożonych oświadczeń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 xml:space="preserve">i dokumentów wg zasady „spełnia” – „nie spełnia”. </w:t>
      </w:r>
    </w:p>
    <w:p w:rsidR="00681EA8" w:rsidRDefault="00681EA8" w:rsidP="00DB604C">
      <w:pPr>
        <w:jc w:val="both"/>
        <w:rPr>
          <w:rFonts w:ascii="Arial" w:hAnsi="Arial" w:cs="Arial"/>
          <w:i/>
          <w:sz w:val="20"/>
          <w:szCs w:val="20"/>
        </w:rPr>
      </w:pPr>
    </w:p>
    <w:p w:rsidR="00F947D2" w:rsidRPr="005710F2" w:rsidRDefault="003D1E9C" w:rsidP="00EB43F6">
      <w:pPr>
        <w:pStyle w:val="Nagwek1"/>
      </w:pPr>
      <w:bookmarkStart w:id="19" w:name="_Toc101425493"/>
      <w:r w:rsidRPr="005710F2">
        <w:rPr>
          <w:highlight w:val="lightGray"/>
        </w:rPr>
        <w:t>PODSTAWY WYKLUCZENIA Z POSTĘPOWANIA.</w:t>
      </w:r>
      <w:bookmarkEnd w:id="19"/>
    </w:p>
    <w:p w:rsidR="003D1E9C" w:rsidRPr="005710F2" w:rsidRDefault="009551F0" w:rsidP="00B832A0">
      <w:pPr>
        <w:pStyle w:val="Nagwek2"/>
      </w:pPr>
      <w:r w:rsidRPr="005710F2">
        <w:t>10</w:t>
      </w:r>
      <w:r w:rsidR="003D1E9C" w:rsidRPr="005710F2">
        <w:t>.1. Z postępowania o udzielenie zamówienia wyklucza się Wykonawców, w stosunku do których zachodzi którakolwiek z okoliczności wskazanych:</w:t>
      </w:r>
    </w:p>
    <w:p w:rsidR="007F683D" w:rsidRPr="005710F2" w:rsidRDefault="00CC00F1" w:rsidP="00B832A0">
      <w:pPr>
        <w:pStyle w:val="Nagwek2"/>
      </w:pPr>
      <w:r>
        <w:t xml:space="preserve">1) </w:t>
      </w:r>
      <w:r w:rsidR="007F683D" w:rsidRPr="005710F2">
        <w:t>Zamawiający wykluczy z postępowania Wykonawcę w przypadkach określonych w</w:t>
      </w:r>
      <w:r w:rsidR="006E1CFC" w:rsidRPr="005710F2">
        <w:t xml:space="preserve"> </w:t>
      </w:r>
      <w:r w:rsidR="007F683D" w:rsidRPr="005710F2">
        <w:t>art.</w:t>
      </w:r>
      <w:r w:rsidR="006E1CFC" w:rsidRPr="005710F2">
        <w:t xml:space="preserve"> </w:t>
      </w:r>
      <w:r w:rsidR="007F683D" w:rsidRPr="005710F2">
        <w:t>108 ust. 1 ustawy Pzp</w:t>
      </w:r>
      <w:r w:rsidR="0020778F" w:rsidRPr="005710F2">
        <w:t>,</w:t>
      </w:r>
      <w:r w:rsidR="007F683D" w:rsidRPr="005710F2">
        <w:t xml:space="preserve"> tj.</w:t>
      </w:r>
      <w:r w:rsidR="006E1CFC" w:rsidRPr="005710F2">
        <w:t xml:space="preserve"> </w:t>
      </w:r>
      <w:r w:rsidR="007F683D" w:rsidRPr="005710F2">
        <w:t>Wykonawcę:</w:t>
      </w:r>
    </w:p>
    <w:p w:rsidR="007F683D" w:rsidRPr="005710F2" w:rsidRDefault="00CC00F1" w:rsidP="00B832A0">
      <w:pPr>
        <w:pStyle w:val="Nagwek2"/>
      </w:pPr>
      <w:r>
        <w:t>a)</w:t>
      </w:r>
      <w:r w:rsidR="003B06F4">
        <w:t xml:space="preserve"> </w:t>
      </w:r>
      <w:r w:rsidR="007F683D" w:rsidRPr="005710F2">
        <w:t>będącego osobą fizyczną, którego prawomocnie skazano za przestępstwo:</w:t>
      </w:r>
    </w:p>
    <w:p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udziału w zorganizowanej grupie przestępczej albo związku mającym na celu popełnienie przestępstwa lub przestępstwa skarbowego, o którym mowa w</w:t>
      </w:r>
      <w:r w:rsidR="000F1FB9" w:rsidRPr="005710F2">
        <w:t xml:space="preserve"> </w:t>
      </w:r>
      <w:r w:rsidR="007F683D" w:rsidRPr="005710F2">
        <w:t>art.</w:t>
      </w:r>
      <w:r w:rsidR="000F1FB9" w:rsidRPr="005710F2">
        <w:t xml:space="preserve"> </w:t>
      </w:r>
      <w:r w:rsidR="007F683D" w:rsidRPr="005710F2">
        <w:t>258 Kodeksu karnego,</w:t>
      </w:r>
    </w:p>
    <w:p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handlu ludźmi, o którym mowa w art. 189a Kodeksu karnego,</w:t>
      </w:r>
    </w:p>
    <w:p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o którym mowa w art. 228-230a, art. 250a Kodeksu karnego lub w art. 46 lub art.</w:t>
      </w:r>
      <w:r w:rsidR="00B006AE" w:rsidRPr="005710F2">
        <w:t xml:space="preserve"> </w:t>
      </w:r>
      <w:r w:rsidR="007F683D" w:rsidRPr="005710F2">
        <w:t xml:space="preserve">48 ustawy z dnia </w:t>
      </w:r>
      <w:r w:rsidR="009D0473">
        <w:br/>
      </w:r>
      <w:r w:rsidR="007F683D" w:rsidRPr="005710F2">
        <w:t>25 czerwca 2010 r. o sporcie,</w:t>
      </w:r>
    </w:p>
    <w:p w:rsidR="007F683D" w:rsidRPr="005710F2" w:rsidRDefault="00CC00F1" w:rsidP="00B832A0">
      <w:pPr>
        <w:pStyle w:val="Nagwek2"/>
      </w:pPr>
      <w:r>
        <w:lastRenderedPageBreak/>
        <w:t xml:space="preserve">- </w:t>
      </w:r>
      <w:r w:rsidR="007F683D" w:rsidRPr="005710F2">
        <w:t xml:space="preserve">finansowania przestępstwa o charakterze terrorystycznym, o którym mowa </w:t>
      </w:r>
      <w:r w:rsidR="00B006AE" w:rsidRPr="005710F2">
        <w:t xml:space="preserve">w </w:t>
      </w:r>
      <w:r w:rsidR="007F683D" w:rsidRPr="005710F2">
        <w:t>art.</w:t>
      </w:r>
      <w:r w:rsidR="00B006AE" w:rsidRPr="005710F2">
        <w:t xml:space="preserve"> </w:t>
      </w:r>
      <w:r w:rsidR="007F683D" w:rsidRPr="005710F2">
        <w:t>165a Kodeksu karnego, lub przestępstwo udaremniania lub utrudniania stwierdzenia przestępnego pochodzenia pieniędzy lub ukrywania ich pochodzenia, o którym mowa w art. 299 Kodeksu karnego,</w:t>
      </w:r>
    </w:p>
    <w:p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o charakterze terrorystycznym, o którym mowa w art. 115 § 20 Kodeksu karnego, lub mające na celu popełnienie tego przestępstwa,</w:t>
      </w:r>
    </w:p>
    <w:p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powierzenia wykonywania pracy małoletniemu cudzoziemcowi, o którym mowa w</w:t>
      </w:r>
      <w:r w:rsidR="00862CAC" w:rsidRPr="005710F2">
        <w:t xml:space="preserve"> </w:t>
      </w:r>
      <w:r w:rsidR="007F683D" w:rsidRPr="005710F2">
        <w:t xml:space="preserve">art. 9 ust. 2 ustawy </w:t>
      </w:r>
      <w:r w:rsidR="00AC41D3">
        <w:br/>
      </w:r>
      <w:r w:rsidR="007F683D" w:rsidRPr="005710F2">
        <w:t>z dnia 15 czerwca 2012 r. o skutkach powierzania wykonywania pracy cudzoziemcom przebywającym wbrew przepisom na terytorium Rzeczypospolitej Polskiej (Dz. U. poz. 769),</w:t>
      </w:r>
    </w:p>
    <w:p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5710F2" w:rsidRDefault="00CC00F1" w:rsidP="00B832A0">
      <w:pPr>
        <w:pStyle w:val="Nagwek2"/>
      </w:pPr>
      <w:r>
        <w:t xml:space="preserve">- </w:t>
      </w:r>
      <w:r w:rsidR="007F683D" w:rsidRPr="005710F2">
        <w:t>o którym mowa w art. 9 ust. 1 i 3 lub art. 10 ustawy z dnia 15 czerwca 2012 r. o</w:t>
      </w:r>
      <w:r w:rsidR="00842019" w:rsidRPr="005710F2">
        <w:t xml:space="preserve"> </w:t>
      </w:r>
      <w:r w:rsidR="007F683D" w:rsidRPr="005710F2">
        <w:t>skutkach powierzania wykonywania pracy cudzoziemcom przebywającym wbrew przepisom na terytorium Rzeczypospolitej Polskiej</w:t>
      </w:r>
    </w:p>
    <w:p w:rsidR="007F683D" w:rsidRPr="005710F2" w:rsidRDefault="007F683D" w:rsidP="00B832A0">
      <w:pPr>
        <w:pStyle w:val="Nagwek2"/>
      </w:pPr>
      <w:r w:rsidRPr="005710F2">
        <w:t>lub za odpowiedni czyn zabroniony określony w przepisach prawa obcego;</w:t>
      </w:r>
    </w:p>
    <w:p w:rsidR="007F683D" w:rsidRPr="005710F2" w:rsidRDefault="00CC00F1" w:rsidP="00B832A0">
      <w:pPr>
        <w:pStyle w:val="Nagwek2"/>
      </w:pPr>
      <w:r>
        <w:t xml:space="preserve">b) </w:t>
      </w:r>
      <w:r w:rsidR="007F683D" w:rsidRPr="005710F2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F683D" w:rsidRPr="005710F2" w:rsidRDefault="00CC00F1" w:rsidP="00B832A0">
      <w:pPr>
        <w:pStyle w:val="Nagwek2"/>
      </w:pPr>
      <w:r>
        <w:t xml:space="preserve">c) </w:t>
      </w:r>
      <w:r w:rsidR="007F683D" w:rsidRPr="005710F2">
        <w:t xml:space="preserve">wobec którego wydano prawomocny wyrok sądu lub ostateczną decyzję administracyjną o zaleganiu </w:t>
      </w:r>
      <w:r w:rsidR="001B0696">
        <w:br/>
      </w:r>
      <w:r w:rsidR="007F683D" w:rsidRPr="005710F2">
        <w:t xml:space="preserve">z uiszczeniem podatków, opłat lub składek na ubezpieczenie społeczne lub zdrowotne, chyba że wykonawca odpowiednio przed upływem terminu do składania wniosków o dopuszczenie do udziału </w:t>
      </w:r>
      <w:r w:rsidR="00AC41D3">
        <w:br/>
      </w:r>
      <w:r w:rsidR="007F683D" w:rsidRPr="005710F2">
        <w:t>w</w:t>
      </w:r>
      <w:r w:rsidR="00C41C8E" w:rsidRPr="005710F2">
        <w:t xml:space="preserve"> </w:t>
      </w:r>
      <w:r w:rsidR="007F683D" w:rsidRPr="005710F2"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5710F2" w:rsidRDefault="00CC00F1" w:rsidP="00B832A0">
      <w:pPr>
        <w:pStyle w:val="Nagwek2"/>
      </w:pPr>
      <w:r>
        <w:t xml:space="preserve">d) </w:t>
      </w:r>
      <w:r w:rsidR="007F683D" w:rsidRPr="005710F2">
        <w:t>wobec którego prawomocnie orzeczono zakaz ubiegania się o zamówienia publiczne;</w:t>
      </w:r>
    </w:p>
    <w:p w:rsidR="007F683D" w:rsidRPr="005710F2" w:rsidRDefault="00CC00F1" w:rsidP="00B832A0">
      <w:pPr>
        <w:pStyle w:val="Nagwek2"/>
      </w:pPr>
      <w:r>
        <w:t xml:space="preserve">e) </w:t>
      </w:r>
      <w:r w:rsidR="007F683D" w:rsidRPr="005710F2">
        <w:t xml:space="preserve">jeżeli Zamawiający może stwierdzić, na podstawie wiarygodnych przesłanek, że Wykonawca zawarł </w:t>
      </w:r>
      <w:r w:rsidR="001B0696">
        <w:br/>
      </w:r>
      <w:r w:rsidR="007F683D" w:rsidRPr="005710F2">
        <w:t>z innymi Wykonawcami porozumienie mające na celu zakłócenie konkurencji, w szczególności jeżeli należąc do tej samej grupy kapitałowej w rozumieniu ustawy z dnia 16 lutego 2007 r. o ochronie konkurencji i</w:t>
      </w:r>
      <w:r w:rsidR="0044694B" w:rsidRPr="005710F2">
        <w:t xml:space="preserve"> </w:t>
      </w:r>
      <w:r w:rsidR="007F683D" w:rsidRPr="005710F2">
        <w:t>konsumentów, złożyli odrębne oferty, oferty częściowe lub wnioski o dopuszczenie do udziału w postępowaniu, chyba że wykażą, że przygotowali te oferty lub wnioski niezależnie od siebie;</w:t>
      </w:r>
    </w:p>
    <w:p w:rsidR="007F683D" w:rsidRPr="005710F2" w:rsidRDefault="00CC00F1" w:rsidP="00B832A0">
      <w:pPr>
        <w:pStyle w:val="Nagwek2"/>
      </w:pPr>
      <w:r>
        <w:t xml:space="preserve">f) </w:t>
      </w:r>
      <w:r w:rsidR="007F683D" w:rsidRPr="005710F2">
        <w:t xml:space="preserve">jeżeli, w przypadkach, o których mowa w art. 85 ust. 1 ustawy Pzp, doszło do zakłócenia konkurencji wynikającego z wcześniejszego zaangażowania tego Wykonawcy lub podmiotu, który należy </w:t>
      </w:r>
      <w:r w:rsidR="001B0696">
        <w:br/>
      </w:r>
      <w:r w:rsidR="007F683D" w:rsidRPr="005710F2">
        <w:t>z Wykonawcą do tej samej grupy kapitałowej w rozumieniu ustawy z dnia 16 lutego 2007 r. o ochronie konkurencji i</w:t>
      </w:r>
      <w:r w:rsidR="002964AB" w:rsidRPr="005710F2">
        <w:t xml:space="preserve"> </w:t>
      </w:r>
      <w:r w:rsidR="007F683D" w:rsidRPr="005710F2">
        <w:t>konsumentów, chyba że spowodowane tym zakłócenie konkurencji może być wyeliminowane w inny sposób niż przez wykluczenie Wykonawcy z udziału w postępowaniu o udzielenie zamówienia.</w:t>
      </w:r>
    </w:p>
    <w:p w:rsidR="007F683D" w:rsidRPr="005710F2" w:rsidRDefault="00CC00F1" w:rsidP="00B832A0">
      <w:pPr>
        <w:pStyle w:val="Nagwek2"/>
      </w:pPr>
      <w:r>
        <w:t xml:space="preserve">2) </w:t>
      </w:r>
      <w:r w:rsidR="007F683D" w:rsidRPr="005710F2">
        <w:t xml:space="preserve">Zamawiający wykluczy z postępowania także Wykonawcę w przypadkach określonych w art. 109 ust. 1 </w:t>
      </w:r>
      <w:proofErr w:type="spellStart"/>
      <w:r w:rsidR="00715FDA" w:rsidRPr="005710F2">
        <w:t>pkt</w:t>
      </w:r>
      <w:proofErr w:type="spellEnd"/>
      <w:r w:rsidR="00715FDA" w:rsidRPr="005710F2">
        <w:t xml:space="preserve"> 5 </w:t>
      </w:r>
      <w:r w:rsidR="007F683D" w:rsidRPr="005710F2">
        <w:t>ustawy Pzp:</w:t>
      </w:r>
    </w:p>
    <w:p w:rsidR="007F683D" w:rsidRPr="005710F2" w:rsidRDefault="001A301B" w:rsidP="00B832A0">
      <w:pPr>
        <w:pStyle w:val="Nagwek2"/>
      </w:pPr>
      <w:r w:rsidRPr="005710F2">
        <w:t xml:space="preserve">– który w sposób zawiniony poważnie naruszył obowiązki zawodowe, co podważa jego uczciwość, </w:t>
      </w:r>
      <w:r w:rsidR="001B0696">
        <w:br/>
      </w:r>
      <w:r w:rsidRPr="005710F2">
        <w:t>w szczególności gdy wykonawca w wyniku zamierzonego działania lub rażącego niedbalstwa nie wykonał lub nienależycie wykonał zamówienia, co zamawiający jest w stanie wykazać za pomocą stosownych dowodów</w:t>
      </w:r>
      <w:r w:rsidR="007F683D" w:rsidRPr="005710F2">
        <w:t>.</w:t>
      </w:r>
    </w:p>
    <w:p w:rsidR="003D1E9C" w:rsidRPr="005710F2" w:rsidRDefault="00A56E99" w:rsidP="00B832A0">
      <w:pPr>
        <w:pStyle w:val="Nagwek2"/>
      </w:pPr>
      <w:r w:rsidRPr="005710F2">
        <w:t>10.</w:t>
      </w:r>
      <w:r w:rsidR="003D1E9C" w:rsidRPr="005710F2">
        <w:t xml:space="preserve">2. Wykluczenie Wykonawcy następuje zgodnie z art. 111 </w:t>
      </w:r>
      <w:r w:rsidR="00ED60C5" w:rsidRPr="005710F2">
        <w:t>ustawy Pzp</w:t>
      </w:r>
      <w:r w:rsidR="003D1E9C" w:rsidRPr="005710F2">
        <w:t>.</w:t>
      </w:r>
    </w:p>
    <w:p w:rsidR="00F947D2" w:rsidRPr="005710F2" w:rsidRDefault="003D1E9C" w:rsidP="00EB43F6">
      <w:pPr>
        <w:pStyle w:val="Nagwek1"/>
        <w:rPr>
          <w:highlight w:val="lightGray"/>
        </w:rPr>
      </w:pPr>
      <w:bookmarkStart w:id="20" w:name="_Toc101425494"/>
      <w:r w:rsidRPr="005710F2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:rsidR="003D1E9C" w:rsidRPr="005710F2" w:rsidRDefault="00B15A62" w:rsidP="00B832A0">
      <w:pPr>
        <w:pStyle w:val="Nagwek2"/>
      </w:pPr>
      <w:r w:rsidRPr="005710F2">
        <w:t>11</w:t>
      </w:r>
      <w:r w:rsidR="003D1E9C" w:rsidRPr="005710F2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5710F2">
        <w:rPr>
          <w:b/>
        </w:rPr>
        <w:t xml:space="preserve">zgodnie z Załącznikiem nr </w:t>
      </w:r>
      <w:r w:rsidR="006169FA" w:rsidRPr="005710F2">
        <w:rPr>
          <w:b/>
        </w:rPr>
        <w:t>3</w:t>
      </w:r>
      <w:r w:rsidR="003D1E9C" w:rsidRPr="005710F2">
        <w:rPr>
          <w:b/>
        </w:rPr>
        <w:t xml:space="preserve"> do SWZ</w:t>
      </w:r>
      <w:r w:rsidR="003D1E9C" w:rsidRPr="005710F2">
        <w:t>;</w:t>
      </w:r>
    </w:p>
    <w:p w:rsidR="003D1E9C" w:rsidRPr="005710F2" w:rsidRDefault="00B15A62" w:rsidP="00B832A0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2. Informacje zawarte w oświadczeniu, o którym mowa w pkt 1 stanowią wstępne potwierdzenie, że Wykonawca nie podlega wykluczeniu oraz spełnia warunki udziału w postępowaniu.</w:t>
      </w:r>
    </w:p>
    <w:p w:rsidR="003D1E9C" w:rsidRPr="005710F2" w:rsidRDefault="00B15A62" w:rsidP="00B832A0">
      <w:pPr>
        <w:pStyle w:val="Nagwek2"/>
      </w:pPr>
      <w:r w:rsidRPr="005710F2">
        <w:lastRenderedPageBreak/>
        <w:t>11</w:t>
      </w:r>
      <w:r w:rsidR="0058576B" w:rsidRPr="005710F2">
        <w:t>.</w:t>
      </w:r>
      <w:r w:rsidR="003D1E9C" w:rsidRPr="005710F2">
        <w:t>3.</w:t>
      </w:r>
      <w:r w:rsidR="00CE1951" w:rsidRPr="005710F2">
        <w:t xml:space="preserve"> </w:t>
      </w:r>
      <w:r w:rsidR="003D1E9C" w:rsidRPr="005710F2">
        <w:t xml:space="preserve">Zamawiający wzywa wykonawcę, </w:t>
      </w:r>
      <w:r w:rsidR="003D1E9C" w:rsidRPr="005710F2">
        <w:rPr>
          <w:b/>
        </w:rPr>
        <w:t xml:space="preserve">którego oferta została najwyżej oceniona, do złożenia </w:t>
      </w:r>
      <w:r w:rsidR="00241C75">
        <w:rPr>
          <w:b/>
        </w:rPr>
        <w:br/>
      </w:r>
      <w:r w:rsidR="003D1E9C" w:rsidRPr="005710F2">
        <w:rPr>
          <w:b/>
        </w:rPr>
        <w:t>w wyznaczonym terminie, nie krótszym niż 5 dni od dnia wezwania</w:t>
      </w:r>
      <w:r w:rsidR="003D1E9C" w:rsidRPr="005710F2">
        <w:t>, podmiotowych środkówdowodowych, jeżeli wymagał ich złożenia w ogłoszeniu o zamówieniu lub dokumentach zamówienia, aktualnych na dzień złożenia podmiotowych środków dowodowych.</w:t>
      </w:r>
    </w:p>
    <w:p w:rsidR="003D1E9C" w:rsidRPr="005710F2" w:rsidRDefault="00AC41D3" w:rsidP="00B832A0">
      <w:pPr>
        <w:pStyle w:val="Nagwek2"/>
      </w:pPr>
      <w:r>
        <w:t xml:space="preserve">11.3.1. </w:t>
      </w:r>
      <w:r w:rsidR="00336354" w:rsidRPr="005710F2">
        <w:t>Podmiotowe środki dowodowe wymagane od wykonawcy obejmują:</w:t>
      </w:r>
    </w:p>
    <w:p w:rsidR="003D1E9C" w:rsidRPr="005710F2" w:rsidRDefault="00AC41D3" w:rsidP="00B832A0">
      <w:pPr>
        <w:pStyle w:val="Nagwek2"/>
      </w:pPr>
      <w:r>
        <w:t xml:space="preserve">- </w:t>
      </w:r>
      <w:r w:rsidR="003D1E9C" w:rsidRPr="005710F2">
        <w:t xml:space="preserve"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3D1E9C" w:rsidRPr="005710F2">
        <w:rPr>
          <w:b/>
        </w:rPr>
        <w:t>załącznik nr 4 do SWZ</w:t>
      </w:r>
      <w:r w:rsidR="003D1E9C" w:rsidRPr="005710F2">
        <w:t>;</w:t>
      </w:r>
    </w:p>
    <w:p w:rsidR="007B646E" w:rsidRPr="005710F2" w:rsidRDefault="00AC41D3" w:rsidP="00B832A0">
      <w:pPr>
        <w:pStyle w:val="Nagwek2"/>
      </w:pPr>
      <w:r>
        <w:t xml:space="preserve">- </w:t>
      </w:r>
      <w:r w:rsidR="005E79A7" w:rsidRPr="005710F2">
        <w:t xml:space="preserve"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</w:t>
      </w:r>
      <w:r>
        <w:br/>
      </w:r>
      <w:r w:rsidR="005E79A7" w:rsidRPr="005710F2">
        <w:t>w przypadku świadczeń powtarzających się lub ciągłych są wykonywane, a jeżeli wykonawca</w:t>
      </w:r>
      <w:r>
        <w:t xml:space="preserve"> </w:t>
      </w:r>
      <w:r w:rsidR="005E79A7" w:rsidRPr="005710F2">
        <w:t xml:space="preserve">z przyczyn niezależnych od niego nie jest w stanie uzyskać tych dokumentów - oświadczenie wykonawcy; </w:t>
      </w:r>
      <w:r>
        <w:br/>
      </w:r>
      <w:r w:rsidR="005E79A7" w:rsidRPr="005710F2">
        <w:t xml:space="preserve">w przypadku świadczeń powtarzających się lub ciągłych nadal wykonywanych referencje bądź inne dokumenty potwierdzające ich należyte wykonywanie powinny być wystawione w okresie ostatnich 3 miesięcy </w:t>
      </w:r>
      <w:r w:rsidR="003A7D6A">
        <w:rPr>
          <w:b/>
        </w:rPr>
        <w:t>–</w:t>
      </w:r>
      <w:r w:rsidR="003C659D" w:rsidRPr="005710F2">
        <w:rPr>
          <w:b/>
        </w:rPr>
        <w:t xml:space="preserve"> zgodnie</w:t>
      </w:r>
      <w:r w:rsidR="003A7D6A">
        <w:rPr>
          <w:b/>
        </w:rPr>
        <w:t xml:space="preserve"> </w:t>
      </w:r>
      <w:r w:rsidR="003C659D" w:rsidRPr="005710F2">
        <w:rPr>
          <w:b/>
        </w:rPr>
        <w:t>z załącznikiem nr</w:t>
      </w:r>
      <w:r w:rsidR="00DD16FB" w:rsidRPr="005710F2">
        <w:rPr>
          <w:b/>
        </w:rPr>
        <w:t xml:space="preserve"> 5</w:t>
      </w:r>
      <w:r w:rsidR="003C659D" w:rsidRPr="005710F2">
        <w:rPr>
          <w:b/>
        </w:rPr>
        <w:t xml:space="preserve"> do SWZ</w:t>
      </w:r>
      <w:r w:rsidR="003C659D" w:rsidRPr="005710F2">
        <w:t>.</w:t>
      </w:r>
    </w:p>
    <w:p w:rsidR="003D1E9C" w:rsidRPr="005710F2" w:rsidRDefault="000570F9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4</w:t>
      </w:r>
      <w:r w:rsidR="003D1E9C" w:rsidRPr="005710F2">
        <w:t>.</w:t>
      </w:r>
      <w:r w:rsidR="000676C4" w:rsidRPr="005710F2">
        <w:t xml:space="preserve"> </w:t>
      </w:r>
      <w:r w:rsidR="003D1E9C" w:rsidRPr="005710F2">
        <w:t>Zamawiający nie wzywa do złożenia podmiotowych środków dowodowych, jeżeli:</w:t>
      </w:r>
    </w:p>
    <w:p w:rsidR="003D1E9C" w:rsidRPr="005710F2" w:rsidRDefault="003D1E9C" w:rsidP="00B832A0">
      <w:pPr>
        <w:pStyle w:val="Nagwek2"/>
      </w:pPr>
      <w:r w:rsidRPr="005710F2">
        <w:t>1)</w:t>
      </w:r>
      <w:r w:rsidR="006A2188" w:rsidRPr="005710F2">
        <w:t xml:space="preserve"> </w:t>
      </w:r>
      <w:r w:rsidRPr="005710F2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5710F2">
        <w:t>ustawy Pzp</w:t>
      </w:r>
      <w:r w:rsidRPr="005710F2">
        <w:t xml:space="preserve"> dane umożliwiające dostęp do tych środków;</w:t>
      </w:r>
    </w:p>
    <w:p w:rsidR="003D1E9C" w:rsidRPr="005710F2" w:rsidRDefault="003D1E9C" w:rsidP="00B832A0">
      <w:pPr>
        <w:pStyle w:val="Nagwek2"/>
      </w:pPr>
      <w:r w:rsidRPr="005710F2">
        <w:t>2)</w:t>
      </w:r>
      <w:r w:rsidR="006A2188" w:rsidRPr="005710F2">
        <w:t xml:space="preserve"> </w:t>
      </w:r>
      <w:r w:rsidRPr="005710F2">
        <w:t>podmiotowym środkiem dowodowym jest oświadczenie, którego treść odpowiada zakresowi oświadczenia, o którym mowa w art. 125 ust. 1.</w:t>
      </w:r>
    </w:p>
    <w:p w:rsidR="003D1E9C" w:rsidRPr="005710F2" w:rsidRDefault="00F5027E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5</w:t>
      </w:r>
      <w:r w:rsidR="003D1E9C" w:rsidRPr="005710F2">
        <w:t>.</w:t>
      </w:r>
      <w:r w:rsidR="000676C4" w:rsidRPr="005710F2">
        <w:t xml:space="preserve"> </w:t>
      </w:r>
      <w:r w:rsidR="003D1E9C" w:rsidRPr="005710F2"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5710F2" w:rsidRDefault="00F5027E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6</w:t>
      </w:r>
      <w:r w:rsidR="003D1E9C" w:rsidRPr="005710F2">
        <w:t>.</w:t>
      </w:r>
      <w:r w:rsidR="000676C4" w:rsidRPr="005710F2">
        <w:t xml:space="preserve"> </w:t>
      </w:r>
      <w:r w:rsidR="003D1E9C" w:rsidRPr="005710F2">
        <w:t xml:space="preserve">W zakresie nieuregulowanym ustawą </w:t>
      </w:r>
      <w:r w:rsidR="00B83257" w:rsidRPr="005710F2">
        <w:t>Pzp</w:t>
      </w:r>
      <w:r w:rsidR="003D1E9C" w:rsidRPr="005710F2"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</w:t>
      </w:r>
      <w:r w:rsidR="006E1FF5" w:rsidRPr="005710F2">
        <w:t xml:space="preserve"> 30</w:t>
      </w:r>
      <w:r w:rsidR="003D1E9C" w:rsidRPr="005710F2"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A0411" w:rsidRPr="005710F2" w:rsidRDefault="0018358F" w:rsidP="00EB43F6">
      <w:pPr>
        <w:pStyle w:val="Nagwek1"/>
        <w:rPr>
          <w:highlight w:val="lightGray"/>
        </w:rPr>
      </w:pPr>
      <w:bookmarkStart w:id="21" w:name="_Toc101425495"/>
      <w:r w:rsidRPr="005710F2">
        <w:rPr>
          <w:highlight w:val="lightGray"/>
        </w:rPr>
        <w:t>POLEGANIE NA ZASOBACH INNYCH PODMIOTÓW.</w:t>
      </w:r>
      <w:bookmarkEnd w:id="21"/>
    </w:p>
    <w:p w:rsidR="0018358F" w:rsidRPr="005710F2" w:rsidRDefault="0018358F" w:rsidP="00B832A0">
      <w:pPr>
        <w:pStyle w:val="Nagwek2"/>
      </w:pPr>
      <w:r w:rsidRPr="005710F2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8A0411" w:rsidRPr="005710F2" w:rsidRDefault="00FE60F8" w:rsidP="00EB43F6">
      <w:pPr>
        <w:pStyle w:val="Nagwek1"/>
        <w:rPr>
          <w:highlight w:val="lightGray"/>
        </w:rPr>
      </w:pPr>
      <w:bookmarkStart w:id="22" w:name="_Toc101425496"/>
      <w:r w:rsidRPr="005710F2">
        <w:rPr>
          <w:highlight w:val="lightGray"/>
        </w:rPr>
        <w:t>INFORMACJA DLA WYKONAWCÓW WSPÓLNIE UBIEGAJĄCYCH się O UDZIELENIE ZAMÓWIENIA (</w:t>
      </w:r>
      <w:r w:rsidR="00BA0299" w:rsidRPr="005710F2">
        <w:rPr>
          <w:highlight w:val="lightGray"/>
        </w:rPr>
        <w:t xml:space="preserve">NP. </w:t>
      </w:r>
      <w:r w:rsidRPr="005710F2">
        <w:rPr>
          <w:highlight w:val="lightGray"/>
        </w:rPr>
        <w:t>SPÓŁKI CYWILNE/KONS</w:t>
      </w:r>
      <w:r w:rsidR="007E791D" w:rsidRPr="005710F2">
        <w:rPr>
          <w:highlight w:val="lightGray"/>
        </w:rPr>
        <w:t>O</w:t>
      </w:r>
      <w:r w:rsidRPr="005710F2">
        <w:rPr>
          <w:highlight w:val="lightGray"/>
        </w:rPr>
        <w:t>RCJA).</w:t>
      </w:r>
      <w:bookmarkEnd w:id="22"/>
    </w:p>
    <w:p w:rsidR="00FE60F8" w:rsidRPr="005710F2" w:rsidRDefault="001B7B8C" w:rsidP="00B832A0">
      <w:pPr>
        <w:pStyle w:val="Nagwek2"/>
      </w:pPr>
      <w:r w:rsidRPr="005710F2">
        <w:t>13</w:t>
      </w:r>
      <w:r w:rsidR="00FE60F8" w:rsidRPr="005710F2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FE60F8" w:rsidRPr="005710F2" w:rsidRDefault="001B7B8C" w:rsidP="00B832A0">
      <w:pPr>
        <w:pStyle w:val="Nagwek2"/>
      </w:pPr>
      <w:r w:rsidRPr="005710F2">
        <w:t>13</w:t>
      </w:r>
      <w:r w:rsidR="00FE60F8" w:rsidRPr="005710F2">
        <w:t>.2. W przypadku Wykonawców wspólnie ubiegających się o udzielenie zamówienia, oświadczenia, o których mowa w pkt.</w:t>
      </w:r>
      <w:r w:rsidRPr="005710F2">
        <w:t xml:space="preserve"> 11 </w:t>
      </w:r>
      <w:r w:rsidR="00FE60F8" w:rsidRPr="005710F2"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:rsidR="00FE60F8" w:rsidRPr="005710F2" w:rsidRDefault="00103D29" w:rsidP="00B832A0">
      <w:pPr>
        <w:pStyle w:val="Nagwek2"/>
      </w:pPr>
      <w:r w:rsidRPr="005710F2">
        <w:lastRenderedPageBreak/>
        <w:t>13</w:t>
      </w:r>
      <w:r w:rsidR="00FE60F8" w:rsidRPr="005710F2">
        <w:t xml:space="preserve">.3. Wykonawcy wspólnie ubiegający się o udzielenie zamówienia dołączają do oferty oświadczenie, </w:t>
      </w:r>
      <w:r w:rsidR="00776BBE">
        <w:br/>
      </w:r>
      <w:r w:rsidR="00FE60F8" w:rsidRPr="005710F2">
        <w:t>z którego wynika, które roboty budowlane/dostawy/usługiwykonają poszczególni wykonawcy.</w:t>
      </w:r>
    </w:p>
    <w:p w:rsidR="00FE60F8" w:rsidRPr="005710F2" w:rsidRDefault="00103D29" w:rsidP="00B832A0">
      <w:pPr>
        <w:pStyle w:val="Nagwek2"/>
      </w:pPr>
      <w:r w:rsidRPr="005710F2">
        <w:t>13</w:t>
      </w:r>
      <w:r w:rsidR="00FE60F8" w:rsidRPr="005710F2">
        <w:t>.4. Oświadczenia i dokumenty potwierdzające brak podstaw do wykluczenia z postępowania składa każdy z Wykonawców wspólnie ubiegających się o zamówienie.</w:t>
      </w:r>
    </w:p>
    <w:p w:rsidR="0079244D" w:rsidRPr="005710F2" w:rsidRDefault="00060E95" w:rsidP="00EB43F6">
      <w:pPr>
        <w:pStyle w:val="Nagwek1"/>
        <w:rPr>
          <w:highlight w:val="lightGray"/>
        </w:rPr>
      </w:pPr>
      <w:bookmarkStart w:id="23" w:name="_Toc101425497"/>
      <w:r w:rsidRPr="005710F2">
        <w:rPr>
          <w:highlight w:val="lightGray"/>
        </w:rPr>
        <w:t>SPOSÓB KOMUNIKACJI ORAZ WYJAŚNIENIA TR</w:t>
      </w:r>
      <w:r w:rsidR="003307FD" w:rsidRPr="005710F2">
        <w:rPr>
          <w:highlight w:val="lightGray"/>
        </w:rPr>
        <w:t>E</w:t>
      </w:r>
      <w:r w:rsidRPr="005710F2">
        <w:rPr>
          <w:highlight w:val="lightGray"/>
        </w:rPr>
        <w:t>ŚCI SWZ.</w:t>
      </w:r>
      <w:bookmarkEnd w:id="23"/>
    </w:p>
    <w:p w:rsidR="00060E95" w:rsidRPr="005710F2" w:rsidRDefault="00FD4B0C" w:rsidP="00B832A0">
      <w:pPr>
        <w:pStyle w:val="Nagwek2"/>
      </w:pPr>
      <w:r w:rsidRPr="005710F2">
        <w:t>14</w:t>
      </w:r>
      <w:r w:rsidR="00060E95" w:rsidRPr="005710F2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</w:t>
      </w:r>
      <w:r w:rsidR="00A61418">
        <w:br/>
      </w:r>
      <w:r w:rsidR="00060E95" w:rsidRPr="005710F2">
        <w:t xml:space="preserve">z dnia 18 lipca 2002 r. o świadczeniu usług drogą elektroniczną (Dz. U. z 2019 r. poz. 123 i 730). </w:t>
      </w:r>
    </w:p>
    <w:p w:rsidR="004E3603" w:rsidRPr="005710F2" w:rsidRDefault="00FD4B0C" w:rsidP="00B832A0">
      <w:pPr>
        <w:pStyle w:val="Nagwek2"/>
      </w:pPr>
      <w:r w:rsidRPr="005710F2">
        <w:t>14</w:t>
      </w:r>
      <w:r w:rsidR="00060E95" w:rsidRPr="005710F2">
        <w:t>.2. Ofertę, oświadczenia, o których mowa w art. 125 ust. 1 ustawy Pzp, podmiotowe środki dowodowe, pełnomocnictwa, zobowiązanie podmiotu udostępniającego zasoby sporządza się w postaci elektronicznej, w ogólnie dostępnych formatach danych, w szczególności w formatach .</w:t>
      </w:r>
      <w:proofErr w:type="spellStart"/>
      <w:r w:rsidR="00060E95" w:rsidRPr="005710F2">
        <w:t>txt</w:t>
      </w:r>
      <w:proofErr w:type="spellEnd"/>
      <w:r w:rsidR="00060E95" w:rsidRPr="005710F2">
        <w:t>, .</w:t>
      </w:r>
      <w:proofErr w:type="spellStart"/>
      <w:r w:rsidR="00060E95" w:rsidRPr="005710F2">
        <w:t>rtf</w:t>
      </w:r>
      <w:proofErr w:type="spellEnd"/>
      <w:r w:rsidR="00060E95" w:rsidRPr="005710F2">
        <w:t xml:space="preserve">, </w:t>
      </w:r>
      <w:proofErr w:type="spellStart"/>
      <w:r w:rsidR="00060E95" w:rsidRPr="005710F2">
        <w:t>.pd</w:t>
      </w:r>
      <w:proofErr w:type="spellEnd"/>
      <w:r w:rsidR="00060E95" w:rsidRPr="005710F2">
        <w:t>f, .</w:t>
      </w:r>
      <w:proofErr w:type="spellStart"/>
      <w:r w:rsidR="00060E95" w:rsidRPr="005710F2">
        <w:t>doc</w:t>
      </w:r>
      <w:proofErr w:type="spellEnd"/>
      <w:r w:rsidR="00060E95" w:rsidRPr="005710F2">
        <w:t>, .</w:t>
      </w:r>
      <w:proofErr w:type="spellStart"/>
      <w:r w:rsidR="00060E95" w:rsidRPr="005710F2">
        <w:t>docx</w:t>
      </w:r>
      <w:proofErr w:type="spellEnd"/>
      <w:r w:rsidR="00060E95" w:rsidRPr="005710F2">
        <w:t>, .</w:t>
      </w:r>
      <w:proofErr w:type="spellStart"/>
      <w:r w:rsidR="00060E95" w:rsidRPr="005710F2">
        <w:t>odt</w:t>
      </w:r>
      <w:proofErr w:type="spellEnd"/>
      <w:r w:rsidR="00060E95" w:rsidRPr="005710F2">
        <w:t xml:space="preserve"> . </w:t>
      </w:r>
      <w:r w:rsidR="00B5402B" w:rsidRPr="005710F2">
        <w:t>Maksymalny rozmiar plików przesyłanych wynosi 150 MB.</w:t>
      </w:r>
    </w:p>
    <w:p w:rsidR="00060E95" w:rsidRPr="005710F2" w:rsidRDefault="004953F7" w:rsidP="00B832A0">
      <w:pPr>
        <w:pStyle w:val="Nagwek2"/>
      </w:pPr>
      <w:r w:rsidRPr="005710F2">
        <w:t>Zgodnie z</w:t>
      </w:r>
      <w:r w:rsidR="006F1CCC" w:rsidRPr="005710F2">
        <w:t xml:space="preserve"> art. 63 </w:t>
      </w:r>
      <w:r w:rsidRPr="005710F2">
        <w:t xml:space="preserve">ust. 2 </w:t>
      </w:r>
      <w:r w:rsidR="006F1CCC" w:rsidRPr="005710F2">
        <w:t>ustawy Pzp o</w:t>
      </w:r>
      <w:r w:rsidR="00060E95" w:rsidRPr="005710F2">
        <w:t xml:space="preserve">fertę, a także oświadczenie o jakim mowa w pkt.12 ust. 1 SWZ składa się, pod rygorem nieważności, w formie elektronicznej lub w postaci elektronicznej opatrzonej podpisem zaufanym lub podpisem osobistym. </w:t>
      </w:r>
    </w:p>
    <w:p w:rsidR="00060E95" w:rsidRPr="005710F2" w:rsidRDefault="002A24D0" w:rsidP="00B832A0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3.</w:t>
      </w:r>
      <w:r w:rsidR="00E26006" w:rsidRPr="005710F2">
        <w:t xml:space="preserve"> </w:t>
      </w:r>
      <w:r w:rsidR="00060E95" w:rsidRPr="005710F2">
        <w:t>Zawiadomienia, oświadczenia, wnioski lub informacje Wykonawcy przekazują:</w:t>
      </w:r>
    </w:p>
    <w:p w:rsidR="00060E95" w:rsidRPr="005710F2" w:rsidRDefault="00060E95" w:rsidP="00B832A0">
      <w:pPr>
        <w:pStyle w:val="Nagwek2"/>
      </w:pPr>
      <w:r w:rsidRPr="005710F2">
        <w:t>1)</w:t>
      </w:r>
      <w:r w:rsidR="00E26006" w:rsidRPr="005710F2">
        <w:t xml:space="preserve"> </w:t>
      </w:r>
      <w:r w:rsidRPr="005710F2">
        <w:t xml:space="preserve">drogą elektroniczną: </w:t>
      </w:r>
      <w:r w:rsidR="00970C64" w:rsidRPr="005710F2">
        <w:rPr>
          <w:b/>
        </w:rPr>
        <w:t>urzad@rabka.pl</w:t>
      </w:r>
    </w:p>
    <w:p w:rsidR="00970C64" w:rsidRPr="005710F2" w:rsidRDefault="00060E95" w:rsidP="00601BC9">
      <w:pPr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E26006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poprzez Platformę, dostępną pod adresem: </w:t>
      </w:r>
      <w:r w:rsidR="00970C64" w:rsidRPr="00776BBE">
        <w:rPr>
          <w:rFonts w:ascii="Arial" w:hAnsi="Arial" w:cs="Arial"/>
          <w:b/>
          <w:sz w:val="20"/>
          <w:szCs w:val="20"/>
        </w:rPr>
        <w:t>https://platformazakupowa.pl/</w:t>
      </w:r>
      <w:r w:rsidR="00C23B68" w:rsidRPr="00776BBE">
        <w:rPr>
          <w:rFonts w:ascii="Arial" w:hAnsi="Arial" w:cs="Arial"/>
          <w:b/>
          <w:sz w:val="20"/>
          <w:szCs w:val="20"/>
        </w:rPr>
        <w:t>pn/rabka</w:t>
      </w:r>
    </w:p>
    <w:p w:rsidR="00060E95" w:rsidRPr="005710F2" w:rsidRDefault="000E32CC" w:rsidP="00B832A0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4.</w:t>
      </w:r>
      <w:r w:rsidR="00E26006" w:rsidRPr="005710F2">
        <w:t xml:space="preserve"> </w:t>
      </w:r>
      <w:r w:rsidR="00060E95" w:rsidRPr="005710F2">
        <w:t>Rejestracja na Platformie, w tym złożenie oferty w formie elektronicznej, wymaga</w:t>
      </w:r>
      <w:r w:rsidR="0076099E" w:rsidRPr="005710F2">
        <w:t>:</w:t>
      </w:r>
    </w:p>
    <w:p w:rsidR="0076099E" w:rsidRPr="005710F2" w:rsidRDefault="0076099E" w:rsidP="00B832A0">
      <w:pPr>
        <w:pStyle w:val="Nagwek2"/>
      </w:pPr>
      <w:r w:rsidRPr="005710F2">
        <w:t>1) akceptacji warunków korzystania z platformy zakupowej określonych w Regulaminie zamieszczonym na stronie internetowej pod linkiem w zakładce „Regulamin” oraz uznania go za wiążący,</w:t>
      </w:r>
    </w:p>
    <w:p w:rsidR="0076099E" w:rsidRPr="005710F2" w:rsidRDefault="0076099E" w:rsidP="00B832A0">
      <w:pPr>
        <w:pStyle w:val="Nagwek2"/>
      </w:pPr>
      <w:r w:rsidRPr="005710F2">
        <w:t>2) zapoznania się i stosowania instrukcji składania ofert/wniosków dostępnej pod linkiem:</w:t>
      </w:r>
      <w:r w:rsidR="00263266" w:rsidRPr="005710F2">
        <w:t xml:space="preserve"> </w:t>
      </w:r>
      <w:hyperlink r:id="rId11" w:history="1">
        <w:r w:rsidR="00426B49" w:rsidRPr="005710F2">
          <w:rPr>
            <w:rStyle w:val="Hipercze"/>
            <w:color w:val="auto"/>
          </w:rPr>
          <w:t>https://platformazakupowa.pl/strona/45-instrukcje</w:t>
        </w:r>
      </w:hyperlink>
    </w:p>
    <w:p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5.</w:t>
      </w:r>
      <w:r w:rsidR="00E26006" w:rsidRPr="005710F2">
        <w:t xml:space="preserve"> </w:t>
      </w:r>
      <w:r w:rsidR="00060E95" w:rsidRPr="005710F2">
        <w:t>Rejestracja i korzystanie z Platformy</w:t>
      </w:r>
      <w:r w:rsidR="00FB6B9C" w:rsidRPr="005710F2">
        <w:t xml:space="preserve"> wymaga założenia konta z zachowaniem zasad określonych w regulaminie, o którym mowa powyżej. </w:t>
      </w:r>
    </w:p>
    <w:p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6.</w:t>
      </w:r>
      <w:r w:rsidR="00E26006" w:rsidRPr="005710F2">
        <w:t xml:space="preserve"> </w:t>
      </w:r>
      <w:r w:rsidR="00060E95" w:rsidRPr="005710F2">
        <w:t xml:space="preserve">Zgodnie z 67 ustawy </w:t>
      </w:r>
      <w:r w:rsidR="00685ABC" w:rsidRPr="005710F2">
        <w:t>Pzp.</w:t>
      </w:r>
      <w:r w:rsidR="00060E95" w:rsidRPr="005710F2">
        <w:t xml:space="preserve">, Zamawiający podaje wymagania techniczne związane </w:t>
      </w:r>
      <w:r w:rsidR="00685ABC" w:rsidRPr="005710F2">
        <w:br/>
      </w:r>
      <w:r w:rsidR="00060E95" w:rsidRPr="005710F2">
        <w:t>z korzystaniem z Platformy:</w:t>
      </w:r>
    </w:p>
    <w:p w:rsidR="00060E95" w:rsidRPr="005710F2" w:rsidRDefault="00060E95" w:rsidP="00B832A0">
      <w:pPr>
        <w:pStyle w:val="Nagwek2"/>
      </w:pPr>
      <w:r w:rsidRPr="005710F2">
        <w:t>1)</w:t>
      </w:r>
      <w:r w:rsidR="00900AB5" w:rsidRPr="005710F2">
        <w:t xml:space="preserve"> </w:t>
      </w:r>
      <w:r w:rsidRPr="005710F2">
        <w:t>stały dostęp do sieci Internet i minimalna prędkość połączenia internetowego nie mniejsza niż</w:t>
      </w:r>
      <w:r w:rsidR="0089730C" w:rsidRPr="005710F2">
        <w:t xml:space="preserve"> 512 </w:t>
      </w:r>
      <w:proofErr w:type="spellStart"/>
      <w:r w:rsidR="0089730C" w:rsidRPr="005710F2">
        <w:t>kb</w:t>
      </w:r>
      <w:proofErr w:type="spellEnd"/>
      <w:r w:rsidR="0089730C" w:rsidRPr="005710F2">
        <w:t>/s,</w:t>
      </w:r>
    </w:p>
    <w:p w:rsidR="00060E95" w:rsidRPr="005710F2" w:rsidRDefault="00060E95" w:rsidP="00B832A0">
      <w:pPr>
        <w:pStyle w:val="Nagwek2"/>
      </w:pPr>
      <w:r w:rsidRPr="005710F2">
        <w:t>2)</w:t>
      </w:r>
      <w:r w:rsidR="0089730C" w:rsidRPr="005710F2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710F2">
        <w:tab/>
      </w:r>
    </w:p>
    <w:p w:rsidR="00060E95" w:rsidRPr="005710F2" w:rsidRDefault="00060E95" w:rsidP="00B832A0">
      <w:pPr>
        <w:pStyle w:val="Nagwek2"/>
      </w:pPr>
      <w:r w:rsidRPr="005710F2">
        <w:t>3)</w:t>
      </w:r>
      <w:r w:rsidR="0089730C" w:rsidRPr="005710F2">
        <w:t xml:space="preserve"> zainstalowana dowolna przeglądarka internetowa, w przypadku Internet Explorer minimalnie wersja 10,</w:t>
      </w:r>
      <w:r w:rsidRPr="005710F2">
        <w:tab/>
      </w:r>
      <w:r w:rsidRPr="005710F2">
        <w:tab/>
      </w:r>
    </w:p>
    <w:p w:rsidR="0089730C" w:rsidRPr="005710F2" w:rsidRDefault="00060E95" w:rsidP="00B832A0">
      <w:pPr>
        <w:pStyle w:val="Nagwek2"/>
      </w:pPr>
      <w:r w:rsidRPr="005710F2">
        <w:t>4)</w:t>
      </w:r>
      <w:r w:rsidR="0089730C" w:rsidRPr="005710F2">
        <w:t xml:space="preserve"> włączona obsługa JavaScript,</w:t>
      </w:r>
    </w:p>
    <w:p w:rsidR="0089730C" w:rsidRPr="005710F2" w:rsidRDefault="0089730C" w:rsidP="00B832A0">
      <w:pPr>
        <w:pStyle w:val="Nagwek2"/>
      </w:pPr>
      <w:r w:rsidRPr="005710F2">
        <w:t xml:space="preserve">5) zainstalowany program </w:t>
      </w:r>
      <w:proofErr w:type="spellStart"/>
      <w:r w:rsidRPr="005710F2">
        <w:t>Adobe</w:t>
      </w:r>
      <w:proofErr w:type="spellEnd"/>
      <w:r w:rsidRPr="005710F2">
        <w:t xml:space="preserve"> </w:t>
      </w:r>
      <w:proofErr w:type="spellStart"/>
      <w:r w:rsidRPr="005710F2">
        <w:t>Acrobat</w:t>
      </w:r>
      <w:proofErr w:type="spellEnd"/>
      <w:r w:rsidRPr="005710F2">
        <w:t xml:space="preserve"> </w:t>
      </w:r>
      <w:proofErr w:type="spellStart"/>
      <w:r w:rsidRPr="005710F2">
        <w:t>Reader</w:t>
      </w:r>
      <w:proofErr w:type="spellEnd"/>
      <w:r w:rsidRPr="005710F2">
        <w:t xml:space="preserve"> lub inny obsługujący</w:t>
      </w:r>
      <w:r w:rsidR="00060E95" w:rsidRPr="005710F2">
        <w:tab/>
      </w:r>
      <w:r w:rsidRPr="005710F2">
        <w:t>format plików .pdf,</w:t>
      </w:r>
    </w:p>
    <w:p w:rsidR="0089730C" w:rsidRPr="005710F2" w:rsidRDefault="0089730C" w:rsidP="00B832A0">
      <w:pPr>
        <w:pStyle w:val="Nagwek2"/>
      </w:pPr>
      <w:r w:rsidRPr="005710F2">
        <w:t>6) Platforma działa według standardu przyjętego w komunikacji sieciowej – kodowanie UTF8,</w:t>
      </w:r>
    </w:p>
    <w:p w:rsidR="00F831C2" w:rsidRPr="005710F2" w:rsidRDefault="0089730C" w:rsidP="00B832A0">
      <w:pPr>
        <w:pStyle w:val="Nagwek2"/>
      </w:pPr>
      <w:r w:rsidRPr="005710F2">
        <w:t>7) oznaczenie</w:t>
      </w:r>
      <w:r w:rsidR="005829BB" w:rsidRPr="005710F2">
        <w:t xml:space="preserve"> czasu odbioru danych przez platformę zakupową stanowi datę oraz dokładny czas (</w:t>
      </w:r>
      <w:proofErr w:type="spellStart"/>
      <w:r w:rsidR="005829BB" w:rsidRPr="005710F2">
        <w:t>hh:mm:ss</w:t>
      </w:r>
      <w:proofErr w:type="spellEnd"/>
      <w:r w:rsidR="005829BB" w:rsidRPr="005710F2">
        <w:t>) generowany wg czasu lokalnego serwera synchronizowanego z zegarem Głównego Urzędu Miar.</w:t>
      </w:r>
    </w:p>
    <w:p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7.</w:t>
      </w:r>
      <w:r w:rsidR="00E26006" w:rsidRPr="005710F2">
        <w:t xml:space="preserve"> </w:t>
      </w:r>
      <w:r w:rsidR="00060E95" w:rsidRPr="005710F2">
        <w:t>Osob</w:t>
      </w:r>
      <w:r w:rsidR="009142A2" w:rsidRPr="005710F2">
        <w:t>ami</w:t>
      </w:r>
      <w:r w:rsidR="00060E95" w:rsidRPr="005710F2">
        <w:t xml:space="preserve"> uprawnion</w:t>
      </w:r>
      <w:r w:rsidR="009142A2" w:rsidRPr="005710F2">
        <w:t>ymi</w:t>
      </w:r>
      <w:r w:rsidR="00060E95" w:rsidRPr="005710F2">
        <w:t xml:space="preserve"> do </w:t>
      </w:r>
      <w:r w:rsidR="009142A2" w:rsidRPr="005710F2">
        <w:t>komunikowania</w:t>
      </w:r>
      <w:r w:rsidR="00060E95" w:rsidRPr="005710F2">
        <w:t xml:space="preserve"> się z Wykonawcami </w:t>
      </w:r>
      <w:r w:rsidR="009142A2" w:rsidRPr="005710F2">
        <w:t>są</w:t>
      </w:r>
      <w:r w:rsidR="00060E95" w:rsidRPr="005710F2">
        <w:t>:</w:t>
      </w:r>
    </w:p>
    <w:p w:rsidR="00F831C2" w:rsidRPr="005710F2" w:rsidRDefault="00060E95" w:rsidP="00B832A0">
      <w:pPr>
        <w:pStyle w:val="Nagwek2"/>
      </w:pPr>
      <w:r w:rsidRPr="005710F2">
        <w:t>1)</w:t>
      </w:r>
      <w:r w:rsidR="00F668E4" w:rsidRPr="005710F2">
        <w:t xml:space="preserve"> </w:t>
      </w:r>
      <w:r w:rsidRPr="005710F2">
        <w:t>w zakresie proceduralnym:</w:t>
      </w:r>
      <w:r w:rsidR="00F668E4" w:rsidRPr="005710F2">
        <w:t xml:space="preserve"> </w:t>
      </w:r>
      <w:r w:rsidR="00F831C2" w:rsidRPr="005710F2">
        <w:t>mgr inż. Dariusz Makowski -</w:t>
      </w:r>
      <w:r w:rsidR="00F2624E" w:rsidRPr="005710F2">
        <w:t xml:space="preserve"> </w:t>
      </w:r>
      <w:r w:rsidR="00F831C2" w:rsidRPr="005710F2">
        <w:t xml:space="preserve">tel.: 18 26 80 471, e-mail: </w:t>
      </w:r>
      <w:hyperlink r:id="rId12" w:history="1">
        <w:r w:rsidR="00F831C2" w:rsidRPr="005710F2">
          <w:rPr>
            <w:rStyle w:val="Hipercze"/>
          </w:rPr>
          <w:t>urzad@rabka.pl</w:t>
        </w:r>
      </w:hyperlink>
    </w:p>
    <w:p w:rsidR="00060E95" w:rsidRPr="005710F2" w:rsidRDefault="00060E95" w:rsidP="00B832A0">
      <w:pPr>
        <w:pStyle w:val="Nagwek2"/>
      </w:pPr>
      <w:r w:rsidRPr="005710F2">
        <w:t>2)</w:t>
      </w:r>
      <w:r w:rsidR="00F668E4" w:rsidRPr="005710F2">
        <w:t xml:space="preserve"> </w:t>
      </w:r>
      <w:r w:rsidRPr="005710F2">
        <w:t>w zakresie merytorycznym:</w:t>
      </w:r>
      <w:r w:rsidR="00F668E4" w:rsidRPr="005710F2">
        <w:t xml:space="preserve"> </w:t>
      </w:r>
      <w:r w:rsidR="00F831C2" w:rsidRPr="005710F2">
        <w:t xml:space="preserve">mgr inż. </w:t>
      </w:r>
      <w:r w:rsidR="00181049" w:rsidRPr="005710F2">
        <w:t xml:space="preserve">Urszula </w:t>
      </w:r>
      <w:proofErr w:type="spellStart"/>
      <w:r w:rsidR="00181049" w:rsidRPr="005710F2">
        <w:t>Skawiańczyk-Sowa</w:t>
      </w:r>
      <w:proofErr w:type="spellEnd"/>
      <w:r w:rsidR="00181049" w:rsidRPr="005710F2">
        <w:t xml:space="preserve"> - tel.: 18 26 80 474, e-mail: </w:t>
      </w:r>
      <w:hyperlink r:id="rId13" w:history="1">
        <w:r w:rsidR="00181049" w:rsidRPr="005710F2">
          <w:rPr>
            <w:rStyle w:val="Hipercze"/>
          </w:rPr>
          <w:t>urzad@rabka.pl</w:t>
        </w:r>
      </w:hyperlink>
    </w:p>
    <w:p w:rsidR="00060E95" w:rsidRPr="005710F2" w:rsidRDefault="00512861" w:rsidP="00B832A0">
      <w:pPr>
        <w:pStyle w:val="Nagwek2"/>
      </w:pPr>
      <w:r w:rsidRPr="005710F2">
        <w:lastRenderedPageBreak/>
        <w:t>14</w:t>
      </w:r>
      <w:r w:rsidR="00F831C2" w:rsidRPr="005710F2">
        <w:t>.</w:t>
      </w:r>
      <w:r w:rsidR="00060E95" w:rsidRPr="005710F2">
        <w:t>8.</w:t>
      </w:r>
      <w:r w:rsidR="00390A63" w:rsidRPr="005710F2">
        <w:t xml:space="preserve"> </w:t>
      </w:r>
      <w:r w:rsidR="00060E95" w:rsidRPr="005710F2">
        <w:t xml:space="preserve">W korespondencji kierowanej do Zamawiającego Wykonawcy powinni posługiwać się numerem przedmiotowego postępowania. </w:t>
      </w:r>
    </w:p>
    <w:p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9.</w:t>
      </w:r>
      <w:r w:rsidR="00B65AFA" w:rsidRPr="005710F2">
        <w:t xml:space="preserve"> </w:t>
      </w:r>
      <w:r w:rsidR="00060E95" w:rsidRPr="005710F2">
        <w:t>Wykonawca może zwrócić się do zamawiającego z wnioskiem o wyjaśnienie treści SWZ.</w:t>
      </w:r>
    </w:p>
    <w:p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10.</w:t>
      </w:r>
      <w:r w:rsidR="00060E95" w:rsidRPr="005710F2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11.</w:t>
      </w:r>
      <w:r w:rsidR="00060E95" w:rsidRPr="005710F2">
        <w:tab/>
        <w:t>Jeżeli zamawiający nie udzieli wyjaśnień w terminie, o którym mowa w ust. 1</w:t>
      </w:r>
      <w:r w:rsidR="00950078" w:rsidRPr="005710F2">
        <w:t>0</w:t>
      </w:r>
      <w:r w:rsidR="00060E95" w:rsidRPr="005710F2">
        <w:t xml:space="preserve">, przedłuża termin składania ofert o czas niezbędny do zapoznania się wszystkich zainteresowanych wykonawców </w:t>
      </w:r>
      <w:r w:rsidR="00776BBE">
        <w:br/>
      </w:r>
      <w:r w:rsidR="00060E95" w:rsidRPr="005710F2">
        <w:t>z wyjaśnieniami niezbędnymi do należytego przygotowania i złożenia ofert. W przypadku gdy wniosek o wyjaśnienie treści SWZ nie wpłynął w terminie, o którym mowa w ust. 1</w:t>
      </w:r>
      <w:r w:rsidR="00950078" w:rsidRPr="005710F2">
        <w:t>0</w:t>
      </w:r>
      <w:r w:rsidR="00060E95" w:rsidRPr="005710F2">
        <w:t>, zamawiający nie ma obowiązku udzielania wyjaśnień SWZ oraz obowiązku przedłużenia terminu składania ofert.</w:t>
      </w:r>
    </w:p>
    <w:p w:rsidR="00060E95" w:rsidRPr="005710F2" w:rsidRDefault="00BC20FB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12.</w:t>
      </w:r>
      <w:r w:rsidR="00060E95" w:rsidRPr="005710F2">
        <w:tab/>
        <w:t>Przedłużenie terminu składania ofert, o których mowa w ust. 1</w:t>
      </w:r>
      <w:r w:rsidR="00950078" w:rsidRPr="005710F2">
        <w:t>1</w:t>
      </w:r>
      <w:r w:rsidR="00060E95" w:rsidRPr="005710F2">
        <w:t>, nie wpływa na bieg terminu składania wniosku o wyjaśnienie treści SWZ.</w:t>
      </w:r>
    </w:p>
    <w:p w:rsidR="0079220B" w:rsidRPr="005710F2" w:rsidRDefault="009970B2" w:rsidP="00B832A0">
      <w:pPr>
        <w:pStyle w:val="Nagwek2"/>
      </w:pPr>
      <w:r w:rsidRPr="005710F2">
        <w:t>14</w:t>
      </w:r>
      <w:r w:rsidR="0079220B" w:rsidRPr="005710F2">
        <w:t xml:space="preserve">.13. Zamawiający nie ponosi odpowiedzialności za złożenie oferty w sposób niezgodny </w:t>
      </w:r>
      <w:r w:rsidR="0079220B" w:rsidRPr="005710F2">
        <w:br/>
        <w:t xml:space="preserve">z Instrukcją korzystania z Platformy, w szczególności za sytuację, gdy zamawiający zapozna się </w:t>
      </w:r>
      <w:r w:rsidR="0045313D">
        <w:br/>
      </w:r>
      <w:r w:rsidR="0079220B" w:rsidRPr="005710F2">
        <w:t xml:space="preserve">z treścią oferty przed upływem terminu składania ofert (np. złożenie oferty w zakładce „Wyślij wiadomość do zamawiającego”). </w:t>
      </w:r>
    </w:p>
    <w:p w:rsidR="0079220B" w:rsidRPr="005710F2" w:rsidRDefault="0079220B" w:rsidP="00B832A0">
      <w:pPr>
        <w:pStyle w:val="Nagwek2"/>
      </w:pPr>
      <w:r w:rsidRPr="005710F2">
        <w:t xml:space="preserve">Taka oferta zostanie uznana przez Zamawiającego za ofertę handlową i nie będzie brana pod uwagę </w:t>
      </w:r>
      <w:r w:rsidR="0045313D">
        <w:br/>
      </w:r>
      <w:r w:rsidRPr="005710F2">
        <w:t>w przedmiotowym postępowaniu.</w:t>
      </w:r>
    </w:p>
    <w:p w:rsidR="0079220B" w:rsidRPr="005710F2" w:rsidRDefault="009970B2" w:rsidP="00B832A0">
      <w:pPr>
        <w:pStyle w:val="Nagwek2"/>
      </w:pPr>
      <w:r w:rsidRPr="005710F2">
        <w:t>14</w:t>
      </w:r>
      <w:r w:rsidR="0079220B" w:rsidRPr="005710F2">
        <w:t xml:space="preserve">.14. </w:t>
      </w:r>
      <w:r w:rsidR="0079220B" w:rsidRPr="005710F2">
        <w:tab/>
        <w:t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79220B" w:rsidRPr="005710F2" w:rsidRDefault="00214781" w:rsidP="00B832A0">
      <w:pPr>
        <w:pStyle w:val="Nagwek2"/>
      </w:pPr>
      <w:hyperlink r:id="rId14" w:history="1">
        <w:r w:rsidR="0079220B" w:rsidRPr="005710F2">
          <w:rPr>
            <w:rStyle w:val="Hipercze"/>
          </w:rPr>
          <w:t>https://platformazakupowa.pl/strona/45-instrukcje</w:t>
        </w:r>
      </w:hyperlink>
    </w:p>
    <w:p w:rsidR="0079244D" w:rsidRPr="005710F2" w:rsidRDefault="003A2133" w:rsidP="00EB43F6">
      <w:pPr>
        <w:pStyle w:val="Nagwek1"/>
        <w:rPr>
          <w:highlight w:val="lightGray"/>
        </w:rPr>
      </w:pPr>
      <w:bookmarkStart w:id="24" w:name="_Toc101425498"/>
      <w:r w:rsidRPr="005710F2">
        <w:rPr>
          <w:highlight w:val="lightGray"/>
        </w:rPr>
        <w:t>OPIS SPOSOBU PRZYGOTOWANIA OFERT ORAZ WYMAGANIA FORMALNE DOTYCZACE SKŁADANYCH OŚWIADCZEŃ I DOKUMENTÓW.</w:t>
      </w:r>
      <w:bookmarkEnd w:id="24"/>
    </w:p>
    <w:p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.1. Wykonawca może złożyć tylko jedną ofertę</w:t>
      </w:r>
      <w:r w:rsidR="00715FDA" w:rsidRPr="005710F2">
        <w:rPr>
          <w:rFonts w:ascii="Arial" w:hAnsi="Arial" w:cs="Arial"/>
          <w:sz w:val="20"/>
          <w:szCs w:val="20"/>
        </w:rPr>
        <w:t xml:space="preserve"> na daną część</w:t>
      </w:r>
      <w:r w:rsidR="003A2133" w:rsidRPr="005710F2">
        <w:rPr>
          <w:rFonts w:ascii="Arial" w:hAnsi="Arial" w:cs="Arial"/>
          <w:sz w:val="20"/>
          <w:szCs w:val="20"/>
        </w:rPr>
        <w:t>.</w:t>
      </w:r>
    </w:p>
    <w:p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.2.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Treść oferty musi odpowiadać treści SWZ.</w:t>
      </w:r>
    </w:p>
    <w:p w:rsidR="00E544CD" w:rsidRPr="005710F2" w:rsidRDefault="00D21AD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.3.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E544CD" w:rsidRPr="005710F2">
        <w:rPr>
          <w:rFonts w:ascii="Arial" w:hAnsi="Arial" w:cs="Arial"/>
          <w:sz w:val="20"/>
          <w:szCs w:val="20"/>
        </w:rPr>
        <w:t>Oferta musi zawierać: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) Formularz Ofertowy</w:t>
      </w:r>
      <w:r w:rsidR="00B65AFA" w:rsidRPr="005710F2">
        <w:rPr>
          <w:rFonts w:ascii="Arial" w:hAnsi="Arial" w:cs="Arial"/>
          <w:sz w:val="20"/>
          <w:szCs w:val="20"/>
          <w:u w:val="single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– </w:t>
      </w:r>
      <w:r w:rsidRPr="005710F2">
        <w:rPr>
          <w:rFonts w:ascii="Arial" w:hAnsi="Arial" w:cs="Arial"/>
          <w:b/>
          <w:sz w:val="20"/>
          <w:szCs w:val="20"/>
        </w:rPr>
        <w:t xml:space="preserve">zgodnie z Załącznikiem nr </w:t>
      </w:r>
      <w:r w:rsidR="003749F7" w:rsidRPr="005710F2">
        <w:rPr>
          <w:rFonts w:ascii="Arial" w:hAnsi="Arial" w:cs="Arial"/>
          <w:b/>
          <w:sz w:val="20"/>
          <w:szCs w:val="20"/>
        </w:rPr>
        <w:t>2</w:t>
      </w:r>
      <w:r w:rsidRPr="005710F2">
        <w:rPr>
          <w:rFonts w:ascii="Arial" w:hAnsi="Arial" w:cs="Arial"/>
          <w:b/>
          <w:sz w:val="20"/>
          <w:szCs w:val="20"/>
        </w:rPr>
        <w:t xml:space="preserve"> do SWZ</w:t>
      </w:r>
      <w:r w:rsidRPr="005710F2">
        <w:rPr>
          <w:rFonts w:ascii="Arial" w:hAnsi="Arial" w:cs="Arial"/>
          <w:sz w:val="20"/>
          <w:szCs w:val="20"/>
        </w:rPr>
        <w:t>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Formularz ofertowy musi być złożony w formie elektronicznej tj. przekazany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opatrzony kwalifikowanym podpisem elektronicznym lub w postaci elektronicznej opatrzonej podpisem zaufanym lub podpisem osobistym.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Oświadczenia, o których mowa w pkt. 1</w:t>
      </w:r>
      <w:r w:rsidR="00A93C5B" w:rsidRPr="005710F2">
        <w:rPr>
          <w:rFonts w:ascii="Arial" w:hAnsi="Arial" w:cs="Arial"/>
          <w:sz w:val="20"/>
          <w:szCs w:val="20"/>
          <w:u w:val="single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.1 SWZ</w:t>
      </w:r>
      <w:r w:rsidRPr="005710F2">
        <w:rPr>
          <w:rFonts w:ascii="Arial" w:hAnsi="Arial" w:cs="Arial"/>
          <w:sz w:val="20"/>
          <w:szCs w:val="20"/>
        </w:rPr>
        <w:t>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Oświadczenia muszą być złożone w formie elektronicznej tj. przekazane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Zobowiązanie podmiotu udostępniającego zasoby lub inny dokument</w:t>
      </w:r>
      <w:r w:rsidRPr="005710F2">
        <w:rPr>
          <w:rFonts w:ascii="Arial" w:hAnsi="Arial" w:cs="Arial"/>
          <w:sz w:val="20"/>
          <w:szCs w:val="20"/>
        </w:rPr>
        <w:t xml:space="preserve"> (jeśli dotyczy).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Zobowiązanie musi być złożone w formie elektronicznej tj. przekazane w postaci elektronicznej </w:t>
      </w:r>
      <w:r w:rsidR="00B353C0" w:rsidRPr="005710F2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osobistym;</w:t>
      </w:r>
    </w:p>
    <w:p w:rsidR="00E544CD" w:rsidRPr="005710F2" w:rsidRDefault="00B353C0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E544CD" w:rsidRPr="005710F2">
        <w:rPr>
          <w:rFonts w:ascii="Arial" w:hAnsi="Arial" w:cs="Arial"/>
          <w:sz w:val="20"/>
          <w:szCs w:val="20"/>
        </w:rPr>
        <w:t xml:space="preserve">) </w:t>
      </w:r>
      <w:r w:rsidR="00E544CD" w:rsidRPr="005710F2">
        <w:rPr>
          <w:rFonts w:ascii="Arial" w:hAnsi="Arial" w:cs="Arial"/>
          <w:sz w:val="20"/>
          <w:szCs w:val="20"/>
          <w:u w:val="single"/>
        </w:rPr>
        <w:t>Pełnomocnictwo</w:t>
      </w:r>
      <w:r w:rsidR="00E544CD" w:rsidRPr="005710F2">
        <w:rPr>
          <w:rFonts w:ascii="Arial" w:hAnsi="Arial" w:cs="Arial"/>
          <w:sz w:val="20"/>
          <w:szCs w:val="20"/>
        </w:rPr>
        <w:t xml:space="preserve"> – jeśli wymagane do reprezentowania Wykonawcy/ów w przypadku, gdy: 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Wyk</w:t>
      </w:r>
      <w:r w:rsidR="005A141B" w:rsidRPr="005710F2">
        <w:rPr>
          <w:rFonts w:ascii="Arial" w:hAnsi="Arial" w:cs="Arial"/>
          <w:sz w:val="20"/>
          <w:szCs w:val="20"/>
        </w:rPr>
        <w:t>onawcę reprezentuje pełnomocnik;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ofertę składają Wykonawcy ubiegający się wspólnie o udzielenie zamówienia publicznego o treści wymaganej w art. 58 ust. 2 Pzp (dotyczy również wspólników spółki cywilnej)</w:t>
      </w:r>
      <w:r w:rsidR="005A141B" w:rsidRPr="005710F2">
        <w:rPr>
          <w:rFonts w:ascii="Arial" w:hAnsi="Arial" w:cs="Arial"/>
          <w:sz w:val="20"/>
          <w:szCs w:val="20"/>
        </w:rPr>
        <w:t>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umocowanie nie wynika z dokumentów, o których mowa </w:t>
      </w:r>
      <w:proofErr w:type="spellStart"/>
      <w:r w:rsidRPr="005710F2">
        <w:rPr>
          <w:rFonts w:ascii="Arial" w:hAnsi="Arial" w:cs="Arial"/>
          <w:sz w:val="20"/>
          <w:szCs w:val="20"/>
        </w:rPr>
        <w:t>ppkt</w:t>
      </w:r>
      <w:proofErr w:type="spellEnd"/>
      <w:r w:rsidRPr="005710F2">
        <w:rPr>
          <w:rFonts w:ascii="Arial" w:hAnsi="Arial" w:cs="Arial"/>
          <w:sz w:val="20"/>
          <w:szCs w:val="20"/>
        </w:rPr>
        <w:t>. 3).</w:t>
      </w:r>
    </w:p>
    <w:p w:rsidR="003A2133" w:rsidRPr="005710F2" w:rsidRDefault="00B304C5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F6405A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4.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</w:t>
      </w:r>
      <w:r w:rsidR="003A2133" w:rsidRPr="005710F2">
        <w:rPr>
          <w:rFonts w:ascii="Arial" w:hAnsi="Arial" w:cs="Arial"/>
          <w:sz w:val="20"/>
          <w:szCs w:val="20"/>
        </w:rPr>
        <w:lastRenderedPageBreak/>
        <w:t xml:space="preserve">danej formy organizacyjnej Wykonawcy albo przez upełnomocnionego przedstawiciela Wykonawcy. </w:t>
      </w:r>
      <w:r w:rsidR="0045313D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</w:t>
      </w:r>
      <w:r w:rsidR="00CC7FC7">
        <w:rPr>
          <w:rFonts w:ascii="Arial" w:hAnsi="Arial" w:cs="Arial"/>
          <w:sz w:val="20"/>
          <w:szCs w:val="20"/>
        </w:rPr>
        <w:t xml:space="preserve"> lub innego właściwego rejestru</w:t>
      </w:r>
      <w:r w:rsidR="003A2133" w:rsidRPr="005710F2">
        <w:rPr>
          <w:rFonts w:ascii="Arial" w:hAnsi="Arial" w:cs="Arial"/>
          <w:sz w:val="20"/>
          <w:szCs w:val="20"/>
        </w:rPr>
        <w:t xml:space="preserve">. 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5.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3A2133" w:rsidRPr="00013232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13232">
        <w:rPr>
          <w:rFonts w:ascii="Arial" w:hAnsi="Arial" w:cs="Arial"/>
          <w:i/>
          <w:sz w:val="20"/>
          <w:szCs w:val="20"/>
        </w:rPr>
        <w:t>15</w:t>
      </w:r>
      <w:r w:rsidR="00826A86" w:rsidRPr="00013232">
        <w:rPr>
          <w:rFonts w:ascii="Arial" w:hAnsi="Arial" w:cs="Arial"/>
          <w:i/>
          <w:sz w:val="20"/>
          <w:szCs w:val="20"/>
        </w:rPr>
        <w:t>.</w:t>
      </w:r>
      <w:r w:rsidR="003A2133" w:rsidRPr="00013232">
        <w:rPr>
          <w:rFonts w:ascii="Arial" w:hAnsi="Arial" w:cs="Arial"/>
          <w:i/>
          <w:sz w:val="20"/>
          <w:szCs w:val="20"/>
        </w:rPr>
        <w:t>6.</w:t>
      </w:r>
      <w:r w:rsidR="00EB64EC" w:rsidRPr="00013232">
        <w:rPr>
          <w:rFonts w:ascii="Arial" w:hAnsi="Arial" w:cs="Arial"/>
          <w:i/>
          <w:sz w:val="20"/>
          <w:szCs w:val="20"/>
        </w:rPr>
        <w:t xml:space="preserve"> </w:t>
      </w:r>
      <w:r w:rsidR="003A2133" w:rsidRPr="00013232">
        <w:rPr>
          <w:rFonts w:ascii="Arial" w:hAnsi="Arial" w:cs="Arial"/>
          <w:i/>
          <w:sz w:val="20"/>
          <w:szCs w:val="20"/>
        </w:rPr>
        <w:t>Ofertę składa się pod rygorem nieważności w formie elektronicznej lub w postaci elektronicznej opatrzonej podpisem zaufanym lub podpisem osobistym.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7.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czytelny.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8.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(Dz. U. z 2019 r. poz. 1010 ze zm.), Wykonawca powinien nie później niż w terminie składania ofert, zastrzec, że nie mogą one być udostępnione oraz wykazać, iż zastrzeżone informacje stanow</w:t>
      </w:r>
      <w:r w:rsidR="00826A86" w:rsidRPr="005710F2">
        <w:rPr>
          <w:rFonts w:ascii="Arial" w:hAnsi="Arial" w:cs="Arial"/>
          <w:sz w:val="20"/>
          <w:szCs w:val="20"/>
        </w:rPr>
        <w:t>ią tajemnicę przedsiębiorstwa.</w:t>
      </w:r>
    </w:p>
    <w:p w:rsidR="003A2133" w:rsidRPr="00EB43F6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EB43F6">
        <w:rPr>
          <w:rFonts w:ascii="Arial" w:hAnsi="Arial" w:cs="Arial"/>
          <w:i/>
          <w:sz w:val="20"/>
          <w:szCs w:val="20"/>
        </w:rPr>
        <w:t>15</w:t>
      </w:r>
      <w:r w:rsidR="00826A86" w:rsidRPr="00EB43F6">
        <w:rPr>
          <w:rFonts w:ascii="Arial" w:hAnsi="Arial" w:cs="Arial"/>
          <w:i/>
          <w:sz w:val="20"/>
          <w:szCs w:val="20"/>
        </w:rPr>
        <w:t>.</w:t>
      </w:r>
      <w:r w:rsidR="003A2133" w:rsidRPr="00EB43F6">
        <w:rPr>
          <w:rFonts w:ascii="Arial" w:hAnsi="Arial" w:cs="Arial"/>
          <w:i/>
          <w:sz w:val="20"/>
          <w:szCs w:val="20"/>
        </w:rPr>
        <w:t>9.</w:t>
      </w:r>
      <w:r w:rsidR="00EB64EC" w:rsidRPr="00EB43F6">
        <w:rPr>
          <w:rFonts w:ascii="Arial" w:hAnsi="Arial" w:cs="Arial"/>
          <w:i/>
          <w:sz w:val="20"/>
          <w:szCs w:val="20"/>
        </w:rPr>
        <w:t xml:space="preserve"> </w:t>
      </w:r>
      <w:r w:rsidR="003A2133" w:rsidRPr="00EB43F6">
        <w:rPr>
          <w:rFonts w:ascii="Arial" w:hAnsi="Arial" w:cs="Arial"/>
          <w:i/>
          <w:sz w:val="20"/>
          <w:szCs w:val="20"/>
        </w:rPr>
        <w:t xml:space="preserve">W celu złożenia oferty należy zarejestrować (zalogować) się na Platformie i postępować zgodnie </w:t>
      </w:r>
      <w:r w:rsidR="00EB43F6" w:rsidRPr="00EB43F6">
        <w:rPr>
          <w:rFonts w:ascii="Arial" w:hAnsi="Arial" w:cs="Arial"/>
          <w:i/>
          <w:sz w:val="20"/>
          <w:szCs w:val="20"/>
        </w:rPr>
        <w:br/>
      </w:r>
      <w:r w:rsidR="003A2133" w:rsidRPr="00EB43F6">
        <w:rPr>
          <w:rFonts w:ascii="Arial" w:hAnsi="Arial" w:cs="Arial"/>
          <w:i/>
          <w:sz w:val="20"/>
          <w:szCs w:val="20"/>
        </w:rPr>
        <w:t>z instrukcjami dostępnymi u dostawcy rozwiązania informatycznego pod adresem</w:t>
      </w:r>
      <w:r w:rsidR="00AD066C" w:rsidRPr="00EB43F6">
        <w:rPr>
          <w:rFonts w:ascii="Arial" w:hAnsi="Arial" w:cs="Arial"/>
          <w:i/>
          <w:sz w:val="20"/>
          <w:szCs w:val="20"/>
        </w:rPr>
        <w:t xml:space="preserve"> </w:t>
      </w:r>
      <w:r w:rsidR="00826A86" w:rsidRPr="00EB43F6">
        <w:rPr>
          <w:rFonts w:ascii="Arial" w:hAnsi="Arial" w:cs="Arial"/>
          <w:b/>
          <w:sz w:val="20"/>
          <w:szCs w:val="20"/>
        </w:rPr>
        <w:t>https://platformazakupowa.pl/.</w:t>
      </w:r>
    </w:p>
    <w:p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10.</w:t>
      </w:r>
      <w:r w:rsidR="003A2133" w:rsidRPr="005710F2">
        <w:rPr>
          <w:rFonts w:ascii="Arial" w:hAnsi="Arial" w:cs="Arial"/>
          <w:sz w:val="20"/>
          <w:szCs w:val="20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11.</w:t>
      </w:r>
      <w:r w:rsidR="003A2133" w:rsidRPr="005710F2">
        <w:rPr>
          <w:rFonts w:ascii="Arial" w:hAnsi="Arial" w:cs="Arial"/>
          <w:sz w:val="20"/>
          <w:szCs w:val="20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:rsidR="0079244D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AD75EB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12.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:rsidR="00685920" w:rsidRPr="005710F2" w:rsidRDefault="00685920" w:rsidP="00EB43F6">
      <w:pPr>
        <w:pStyle w:val="Nagwek1"/>
        <w:rPr>
          <w:highlight w:val="lightGray"/>
        </w:rPr>
      </w:pPr>
      <w:bookmarkStart w:id="25" w:name="_Toc101425499"/>
      <w:r w:rsidRPr="005710F2">
        <w:rPr>
          <w:highlight w:val="lightGray"/>
        </w:rPr>
        <w:t>SPOSÓB OBLICZENIA CENY OFERTY.</w:t>
      </w:r>
      <w:bookmarkEnd w:id="25"/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685920" w:rsidRPr="005710F2">
        <w:rPr>
          <w:rFonts w:ascii="Arial" w:hAnsi="Arial" w:cs="Arial"/>
          <w:sz w:val="20"/>
          <w:szCs w:val="20"/>
        </w:rPr>
        <w:t xml:space="preserve">.1. </w:t>
      </w:r>
      <w:r w:rsidR="00A60813" w:rsidRPr="005710F2">
        <w:rPr>
          <w:rFonts w:ascii="Arial" w:hAnsi="Arial" w:cs="Arial"/>
          <w:sz w:val="20"/>
          <w:szCs w:val="20"/>
        </w:rPr>
        <w:t xml:space="preserve">Wykonawca podaje cenę za realizację przedmiotu zamówienia zgodnie ze wzorem Formularza Ofertowego, stanowiącego </w:t>
      </w:r>
      <w:r w:rsidR="00AF3A48" w:rsidRPr="005710F2">
        <w:rPr>
          <w:rFonts w:ascii="Arial" w:hAnsi="Arial" w:cs="Arial"/>
          <w:b/>
          <w:sz w:val="20"/>
          <w:szCs w:val="20"/>
        </w:rPr>
        <w:t>z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ałącznik nr </w:t>
      </w:r>
      <w:r w:rsidR="00C74AAC" w:rsidRPr="005710F2">
        <w:rPr>
          <w:rFonts w:ascii="Arial" w:hAnsi="Arial" w:cs="Arial"/>
          <w:b/>
          <w:sz w:val="20"/>
          <w:szCs w:val="20"/>
        </w:rPr>
        <w:t>2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 do SWZ</w:t>
      </w:r>
      <w:r w:rsidR="00A60813" w:rsidRPr="005710F2">
        <w:rPr>
          <w:rFonts w:ascii="Arial" w:hAnsi="Arial" w:cs="Arial"/>
          <w:sz w:val="20"/>
          <w:szCs w:val="20"/>
        </w:rPr>
        <w:t xml:space="preserve">. </w:t>
      </w:r>
    </w:p>
    <w:p w:rsidR="00E544CD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.3. Cena podana na Formularzu Ofertowym jest ceną ostateczną, niepodlegającą negocjacji </w:t>
      </w:r>
      <w:r w:rsidR="00A60813" w:rsidRPr="005710F2">
        <w:rPr>
          <w:rFonts w:ascii="Arial" w:hAnsi="Arial" w:cs="Arial"/>
          <w:sz w:val="20"/>
          <w:szCs w:val="20"/>
        </w:rPr>
        <w:br/>
        <w:t>i wyczerpującą wszelkie należności Wykonawcy wobec Zamawiającego związane z realizacją przedmiotu zamówienia.</w:t>
      </w:r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.4. Cena oferty powinna być wyrażona w złotych polskich (PLN) z dokładnością do dwóch miejsc po przecinku.</w:t>
      </w:r>
    </w:p>
    <w:p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.5. Zamawiający nie przewiduje rozliczeń w walucie obcej.</w:t>
      </w:r>
    </w:p>
    <w:p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.6. Wyliczona cena oferty brutto będzie służyć do porównania złożonych ofert i do rozliczenia w trakcie realizacji zamówienia.</w:t>
      </w:r>
    </w:p>
    <w:p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</w:t>
      </w:r>
      <w:r w:rsidR="00A60813" w:rsidRPr="005710F2">
        <w:rPr>
          <w:rFonts w:ascii="Arial" w:hAnsi="Arial" w:cs="Arial"/>
          <w:sz w:val="20"/>
          <w:szCs w:val="20"/>
        </w:rPr>
        <w:t>7.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715FDA" w:rsidRPr="005710F2">
        <w:rPr>
          <w:rFonts w:ascii="Arial" w:hAnsi="Arial" w:cs="Arial"/>
          <w:sz w:val="20"/>
          <w:szCs w:val="20"/>
        </w:rPr>
        <w:t>2021 r. poz. 685, 694 i 802</w:t>
      </w:r>
      <w:r w:rsidR="00A60813" w:rsidRPr="005710F2">
        <w:rPr>
          <w:rFonts w:ascii="Arial" w:hAnsi="Arial" w:cs="Arial"/>
          <w:sz w:val="20"/>
          <w:szCs w:val="20"/>
        </w:rPr>
        <w:t xml:space="preserve">), dla celów zastosowania kryterium ceny lub kosztu zamawiający dolicza do przedstawionej w tej ofercie ceny kwotę podatku od towarów i usług, którą miałby obowiązek rozliczyć. </w:t>
      </w:r>
    </w:p>
    <w:p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 xml:space="preserve">.8. </w:t>
      </w:r>
      <w:r w:rsidR="00A60813" w:rsidRPr="005710F2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poinformowania zamawiającego, że wybór jego oferty będzie prowadził do powstania u zamawiającego obowiązku podatkowego;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>3)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wartości towaru lub usługi objętego obowiązkiem podatkowym zamawiającego, bez kwoty podatku;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stawki podatku od towarów i usług, która zgodnie z wiedzą wykonawcy, będzie miała zastosowanie.</w:t>
      </w:r>
    </w:p>
    <w:p w:rsidR="00685920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.9</w:t>
      </w:r>
      <w:r w:rsidR="00A60813" w:rsidRPr="005710F2">
        <w:rPr>
          <w:rFonts w:ascii="Arial" w:hAnsi="Arial" w:cs="Arial"/>
          <w:sz w:val="20"/>
          <w:szCs w:val="20"/>
        </w:rPr>
        <w:t>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EB43F6">
        <w:rPr>
          <w:rFonts w:ascii="Arial" w:hAnsi="Arial" w:cs="Arial"/>
          <w:sz w:val="20"/>
          <w:szCs w:val="20"/>
        </w:rPr>
        <w:br/>
      </w:r>
      <w:r w:rsidR="00A60813" w:rsidRPr="005710F2">
        <w:rPr>
          <w:rFonts w:ascii="Arial" w:hAnsi="Arial" w:cs="Arial"/>
          <w:sz w:val="20"/>
          <w:szCs w:val="20"/>
        </w:rPr>
        <w:t xml:space="preserve">W przypadku, gdy Wykonawca zobowiązany jest złożyć oświadczenie o powstaniu u Zamawiającego obowiązku podatkowego, to winien odpowiednio </w:t>
      </w:r>
      <w:r w:rsidR="00EB43F6">
        <w:rPr>
          <w:rFonts w:ascii="Arial" w:hAnsi="Arial" w:cs="Arial"/>
          <w:sz w:val="20"/>
          <w:szCs w:val="20"/>
        </w:rPr>
        <w:t xml:space="preserve">zmodyfikować treść formularza. </w:t>
      </w:r>
    </w:p>
    <w:p w:rsidR="00987625" w:rsidRPr="00EB43F6" w:rsidRDefault="00EB43F6" w:rsidP="00EB43F6">
      <w:pPr>
        <w:pStyle w:val="Nagwek1"/>
      </w:pPr>
      <w:bookmarkStart w:id="26" w:name="_Toc258314250"/>
      <w:bookmarkStart w:id="27" w:name="_Toc512324686"/>
      <w:r>
        <w:rPr>
          <w:highlight w:val="lightGray"/>
        </w:rPr>
        <w:t xml:space="preserve"> </w:t>
      </w:r>
      <w:bookmarkStart w:id="28" w:name="_Toc101425500"/>
      <w:r w:rsidR="00987625" w:rsidRPr="00EB43F6">
        <w:rPr>
          <w:highlight w:val="lightGray"/>
        </w:rPr>
        <w:t>Wymagania dotycz</w:t>
      </w:r>
      <w:r w:rsidR="00987625" w:rsidRPr="00EB43F6">
        <w:rPr>
          <w:rFonts w:eastAsia="TimesNewRoman"/>
          <w:highlight w:val="lightGray"/>
        </w:rPr>
        <w:t>ą</w:t>
      </w:r>
      <w:r w:rsidR="00987625" w:rsidRPr="00EB43F6">
        <w:rPr>
          <w:highlight w:val="lightGray"/>
        </w:rPr>
        <w:t>ce wadium</w:t>
      </w:r>
      <w:bookmarkEnd w:id="26"/>
      <w:bookmarkEnd w:id="27"/>
      <w:bookmarkEnd w:id="28"/>
    </w:p>
    <w:p w:rsidR="00987625" w:rsidRPr="005710F2" w:rsidRDefault="0005606E" w:rsidP="00B832A0">
      <w:pPr>
        <w:pStyle w:val="Nagwek2"/>
      </w:pPr>
      <w:r w:rsidRPr="005710F2">
        <w:t>Zamawiający nie wymaga wniesienia wadium.</w:t>
      </w:r>
      <w:bookmarkStart w:id="29" w:name="_GoBack"/>
      <w:bookmarkEnd w:id="29"/>
    </w:p>
    <w:p w:rsidR="00D46E02" w:rsidRPr="005710F2" w:rsidRDefault="00EB43F6" w:rsidP="00EB43F6">
      <w:pPr>
        <w:pStyle w:val="Nagwek1"/>
        <w:rPr>
          <w:highlight w:val="lightGray"/>
        </w:rPr>
      </w:pPr>
      <w:r>
        <w:rPr>
          <w:highlight w:val="lightGray"/>
        </w:rPr>
        <w:t xml:space="preserve"> </w:t>
      </w:r>
      <w:bookmarkStart w:id="30" w:name="_Toc101425501"/>
      <w:r w:rsidR="00D46E02" w:rsidRPr="005710F2">
        <w:rPr>
          <w:highlight w:val="lightGray"/>
        </w:rPr>
        <w:t>TERMIN ZWIĄZANIA OFERTĄ.</w:t>
      </w:r>
      <w:bookmarkEnd w:id="30"/>
    </w:p>
    <w:p w:rsidR="004A660B" w:rsidRPr="005710F2" w:rsidRDefault="007618F0" w:rsidP="00B832A0">
      <w:pPr>
        <w:pStyle w:val="Nagwek2"/>
      </w:pPr>
      <w:r w:rsidRPr="005710F2">
        <w:t>18</w:t>
      </w:r>
      <w:r w:rsidR="00D46E02" w:rsidRPr="005710F2">
        <w:t xml:space="preserve">.1. Wykonawca będzie związany ofertą przez okres 30 dni, tj. do dnia </w:t>
      </w:r>
      <w:r w:rsidR="001E54F9" w:rsidRPr="005710F2">
        <w:rPr>
          <w:color w:val="FF0000"/>
        </w:rPr>
        <w:t>2</w:t>
      </w:r>
      <w:r w:rsidR="00E10965">
        <w:rPr>
          <w:color w:val="FF0000"/>
        </w:rPr>
        <w:t>8</w:t>
      </w:r>
      <w:r w:rsidR="00687536" w:rsidRPr="005710F2">
        <w:rPr>
          <w:color w:val="FF0000"/>
        </w:rPr>
        <w:t>.0</w:t>
      </w:r>
      <w:r w:rsidR="00E10965">
        <w:rPr>
          <w:color w:val="FF0000"/>
        </w:rPr>
        <w:t>5</w:t>
      </w:r>
      <w:r w:rsidR="005B1CEE" w:rsidRPr="005710F2">
        <w:rPr>
          <w:color w:val="FF0000"/>
        </w:rPr>
        <w:t>.202</w:t>
      </w:r>
      <w:r w:rsidR="00687536" w:rsidRPr="005710F2">
        <w:rPr>
          <w:color w:val="FF0000"/>
        </w:rPr>
        <w:t>2</w:t>
      </w:r>
      <w:r w:rsidR="005B1CEE" w:rsidRPr="005710F2">
        <w:rPr>
          <w:color w:val="FF0000"/>
        </w:rPr>
        <w:t xml:space="preserve"> </w:t>
      </w:r>
      <w:r w:rsidR="00D46E02" w:rsidRPr="005710F2">
        <w:rPr>
          <w:color w:val="FF0000"/>
        </w:rPr>
        <w:t>r.</w:t>
      </w:r>
    </w:p>
    <w:p w:rsidR="00D46E02" w:rsidRPr="005710F2" w:rsidRDefault="00D46E02" w:rsidP="00B832A0">
      <w:pPr>
        <w:pStyle w:val="Nagwek2"/>
      </w:pPr>
      <w:r w:rsidRPr="005710F2">
        <w:t>Bieg terminu związania ofertą rozpoczyna się wraz z upływem terminu składania ofert.</w:t>
      </w:r>
    </w:p>
    <w:p w:rsidR="00D46E02" w:rsidRPr="005710F2" w:rsidRDefault="00D46E02" w:rsidP="00B832A0">
      <w:pPr>
        <w:pStyle w:val="Nagwek2"/>
      </w:pPr>
      <w:r w:rsidRPr="005710F2">
        <w:t>1</w:t>
      </w:r>
      <w:r w:rsidR="002E4F86" w:rsidRPr="005710F2">
        <w:t>8</w:t>
      </w:r>
      <w:r w:rsidRPr="005710F2"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D46E02" w:rsidRPr="005710F2" w:rsidRDefault="001F0140" w:rsidP="00B832A0">
      <w:pPr>
        <w:pStyle w:val="Nagwek2"/>
      </w:pPr>
      <w:r w:rsidRPr="005710F2">
        <w:t>18</w:t>
      </w:r>
      <w:r w:rsidR="0042721F" w:rsidRPr="005710F2">
        <w:t>.</w:t>
      </w:r>
      <w:r w:rsidR="00D46E02" w:rsidRPr="005710F2">
        <w:t>3.Odmowa wyrażenia zgody na przedłużenie terminu związania ofertą nie powoduje utraty wadium.</w:t>
      </w:r>
    </w:p>
    <w:p w:rsidR="00D46E02" w:rsidRPr="005710F2" w:rsidRDefault="00FE6EA0" w:rsidP="00EB43F6">
      <w:pPr>
        <w:pStyle w:val="Nagwek1"/>
        <w:rPr>
          <w:highlight w:val="lightGray"/>
        </w:rPr>
      </w:pPr>
      <w:r>
        <w:rPr>
          <w:highlight w:val="lightGray"/>
        </w:rPr>
        <w:t xml:space="preserve"> </w:t>
      </w:r>
      <w:bookmarkStart w:id="31" w:name="_Toc101425502"/>
      <w:r w:rsidR="0040646A" w:rsidRPr="005710F2">
        <w:rPr>
          <w:highlight w:val="lightGray"/>
        </w:rPr>
        <w:t>SPOSÓB I TERMIN SKŁADANIA I OTWARCIA OFERT</w:t>
      </w:r>
      <w:bookmarkEnd w:id="31"/>
    </w:p>
    <w:p w:rsidR="0040646A" w:rsidRPr="005710F2" w:rsidRDefault="001F0140" w:rsidP="00B832A0">
      <w:pPr>
        <w:pStyle w:val="Nagwek2"/>
      </w:pPr>
      <w:r w:rsidRPr="005710F2">
        <w:t>19</w:t>
      </w:r>
      <w:r w:rsidR="0040646A" w:rsidRPr="005710F2">
        <w:t xml:space="preserve">.1. Ofertę należy złożyć poprzez Platformę do dnia </w:t>
      </w:r>
      <w:r w:rsidR="001E54F9" w:rsidRPr="005710F2">
        <w:rPr>
          <w:color w:val="FF0000"/>
        </w:rPr>
        <w:t>2</w:t>
      </w:r>
      <w:r w:rsidR="00E10965">
        <w:rPr>
          <w:color w:val="FF0000"/>
        </w:rPr>
        <w:t>9</w:t>
      </w:r>
      <w:r w:rsidR="00CF76E4" w:rsidRPr="005710F2">
        <w:rPr>
          <w:color w:val="FF0000"/>
        </w:rPr>
        <w:t>.</w:t>
      </w:r>
      <w:r w:rsidR="005D2056">
        <w:rPr>
          <w:color w:val="FF0000"/>
        </w:rPr>
        <w:t>0</w:t>
      </w:r>
      <w:r w:rsidR="00E10965">
        <w:rPr>
          <w:color w:val="FF0000"/>
        </w:rPr>
        <w:t>4</w:t>
      </w:r>
      <w:r w:rsidR="00CF76E4" w:rsidRPr="005710F2">
        <w:rPr>
          <w:color w:val="FF0000"/>
        </w:rPr>
        <w:t>.</w:t>
      </w:r>
      <w:r w:rsidR="002C694C" w:rsidRPr="005710F2">
        <w:rPr>
          <w:color w:val="FF0000"/>
        </w:rPr>
        <w:t>202</w:t>
      </w:r>
      <w:r w:rsidR="005D2056">
        <w:rPr>
          <w:color w:val="FF0000"/>
        </w:rPr>
        <w:t>2</w:t>
      </w:r>
      <w:r w:rsidR="002C694C" w:rsidRPr="005710F2">
        <w:rPr>
          <w:color w:val="FF0000"/>
        </w:rPr>
        <w:t xml:space="preserve"> r</w:t>
      </w:r>
      <w:r w:rsidR="002C694C" w:rsidRPr="005710F2">
        <w:t>.</w:t>
      </w:r>
      <w:r w:rsidR="0040646A" w:rsidRPr="005710F2">
        <w:t xml:space="preserve"> do godziny 1</w:t>
      </w:r>
      <w:r w:rsidR="00CF76E4" w:rsidRPr="005710F2">
        <w:t>1</w:t>
      </w:r>
      <w:r w:rsidR="0040646A" w:rsidRPr="005710F2">
        <w:t>:00.</w:t>
      </w:r>
    </w:p>
    <w:p w:rsidR="0040646A" w:rsidRPr="005710F2" w:rsidRDefault="0040646A" w:rsidP="00B832A0">
      <w:pPr>
        <w:pStyle w:val="Nagwek2"/>
      </w:pPr>
      <w:r w:rsidRPr="005710F2">
        <w:t>O terminie złożenia oferty decyduje czas pełnego przeprocesowania transakcji na Platformie.</w:t>
      </w:r>
    </w:p>
    <w:p w:rsidR="0040646A" w:rsidRPr="005710F2" w:rsidRDefault="001F0140" w:rsidP="00B832A0">
      <w:pPr>
        <w:pStyle w:val="Nagwek2"/>
      </w:pPr>
      <w:r w:rsidRPr="005710F2">
        <w:t>19</w:t>
      </w:r>
      <w:r w:rsidR="00BC3F3B" w:rsidRPr="005710F2">
        <w:t>.2</w:t>
      </w:r>
      <w:r w:rsidR="0040646A" w:rsidRPr="005710F2">
        <w:t>.Otwarcie ofert nast</w:t>
      </w:r>
      <w:r w:rsidR="00BC3F3B" w:rsidRPr="005710F2">
        <w:t>ą</w:t>
      </w:r>
      <w:r w:rsidR="0040646A" w:rsidRPr="005710F2">
        <w:t>p</w:t>
      </w:r>
      <w:r w:rsidR="00BC3F3B" w:rsidRPr="005710F2">
        <w:t>i</w:t>
      </w:r>
      <w:r w:rsidR="0040646A" w:rsidRPr="005710F2">
        <w:t xml:space="preserve"> w dniu</w:t>
      </w:r>
      <w:r w:rsidR="00390A63" w:rsidRPr="005710F2">
        <w:t xml:space="preserve"> </w:t>
      </w:r>
      <w:r w:rsidR="001E54F9" w:rsidRPr="005710F2">
        <w:rPr>
          <w:b/>
          <w:color w:val="FF0000"/>
        </w:rPr>
        <w:t>2</w:t>
      </w:r>
      <w:r w:rsidR="00E10965">
        <w:rPr>
          <w:b/>
          <w:color w:val="FF0000"/>
        </w:rPr>
        <w:t>9</w:t>
      </w:r>
      <w:r w:rsidR="00CF76E4" w:rsidRPr="005710F2">
        <w:rPr>
          <w:b/>
          <w:color w:val="FF0000"/>
        </w:rPr>
        <w:t>.</w:t>
      </w:r>
      <w:r w:rsidR="005D2056">
        <w:rPr>
          <w:b/>
          <w:color w:val="FF0000"/>
        </w:rPr>
        <w:t>0</w:t>
      </w:r>
      <w:r w:rsidR="00E10965">
        <w:rPr>
          <w:b/>
          <w:color w:val="FF0000"/>
        </w:rPr>
        <w:t>4</w:t>
      </w:r>
      <w:r w:rsidR="00CF76E4" w:rsidRPr="005710F2">
        <w:rPr>
          <w:b/>
          <w:color w:val="FF0000"/>
        </w:rPr>
        <w:t>.</w:t>
      </w:r>
      <w:r w:rsidR="002C694C" w:rsidRPr="005710F2">
        <w:rPr>
          <w:b/>
          <w:color w:val="FF0000"/>
        </w:rPr>
        <w:t>202</w:t>
      </w:r>
      <w:r w:rsidR="005D2056">
        <w:rPr>
          <w:b/>
          <w:color w:val="FF0000"/>
        </w:rPr>
        <w:t>2</w:t>
      </w:r>
      <w:r w:rsidR="002C694C" w:rsidRPr="005710F2">
        <w:rPr>
          <w:b/>
          <w:color w:val="FF0000"/>
        </w:rPr>
        <w:t xml:space="preserve"> r</w:t>
      </w:r>
      <w:r w:rsidR="002C694C" w:rsidRPr="005710F2">
        <w:rPr>
          <w:b/>
        </w:rPr>
        <w:t>.</w:t>
      </w:r>
      <w:r w:rsidR="0040646A" w:rsidRPr="005710F2">
        <w:t xml:space="preserve"> o godzinie </w:t>
      </w:r>
      <w:r w:rsidR="00BC3F3B" w:rsidRPr="005710F2">
        <w:t>1</w:t>
      </w:r>
      <w:r w:rsidR="00CF76E4" w:rsidRPr="005710F2">
        <w:t>1</w:t>
      </w:r>
      <w:r w:rsidR="0040646A" w:rsidRPr="005710F2">
        <w:t>:30</w:t>
      </w:r>
      <w:r w:rsidR="00BC3F3B" w:rsidRPr="005710F2">
        <w:t>.</w:t>
      </w:r>
    </w:p>
    <w:p w:rsidR="0040646A" w:rsidRPr="005710F2" w:rsidRDefault="001F0140" w:rsidP="00B832A0">
      <w:pPr>
        <w:pStyle w:val="Nagwek2"/>
      </w:pPr>
      <w:r w:rsidRPr="005710F2">
        <w:t>19</w:t>
      </w:r>
      <w:r w:rsidR="00BC3F3B" w:rsidRPr="005710F2">
        <w:t>.3</w:t>
      </w:r>
      <w:r w:rsidR="0040646A" w:rsidRPr="005710F2">
        <w:t xml:space="preserve">.Najpóźniej przed otwarciem ofert, udostępnia się na stronie internetowej prowadzonego postępowania informację o kwocie, jaką zamierza się przeznaczyć na sfinansowanie zamówienia. </w:t>
      </w:r>
    </w:p>
    <w:p w:rsidR="0040646A" w:rsidRPr="005710F2" w:rsidRDefault="001F0140" w:rsidP="00B832A0">
      <w:pPr>
        <w:pStyle w:val="Nagwek2"/>
      </w:pPr>
      <w:r w:rsidRPr="005710F2">
        <w:t>19</w:t>
      </w:r>
      <w:r w:rsidR="00BC3F3B" w:rsidRPr="005710F2">
        <w:t>.4</w:t>
      </w:r>
      <w:r w:rsidR="0040646A" w:rsidRPr="005710F2">
        <w:t>.</w:t>
      </w:r>
      <w:r w:rsidR="008A7988" w:rsidRPr="005710F2">
        <w:t xml:space="preserve"> </w:t>
      </w:r>
      <w:r w:rsidR="0040646A" w:rsidRPr="005710F2">
        <w:t xml:space="preserve">Niezwłocznie po otwarciu ofert, udostępnia się na stronie internetowej prowadzonego postępowania informacje o: </w:t>
      </w:r>
    </w:p>
    <w:p w:rsidR="0040646A" w:rsidRPr="005710F2" w:rsidRDefault="0040646A" w:rsidP="00B832A0">
      <w:pPr>
        <w:pStyle w:val="Nagwek2"/>
      </w:pPr>
      <w:r w:rsidRPr="005710F2">
        <w:t>1)</w:t>
      </w:r>
      <w:r w:rsidR="008A7988" w:rsidRPr="005710F2">
        <w:t xml:space="preserve"> </w:t>
      </w:r>
      <w:r w:rsidRPr="005710F2">
        <w:t xml:space="preserve">nazwach albo imionach i nazwiskach oraz siedzibach lub miejscach prowadzonej działalności gospodarczej albo miejscach zamieszkania wykonawców, których oferty zostały otwarte; </w:t>
      </w:r>
    </w:p>
    <w:p w:rsidR="0040646A" w:rsidRPr="005710F2" w:rsidRDefault="0040646A" w:rsidP="00B832A0">
      <w:pPr>
        <w:pStyle w:val="Nagwek2"/>
      </w:pPr>
      <w:r w:rsidRPr="005710F2">
        <w:t>2)</w:t>
      </w:r>
      <w:r w:rsidR="008A7988" w:rsidRPr="005710F2">
        <w:t xml:space="preserve"> </w:t>
      </w:r>
      <w:r w:rsidRPr="005710F2">
        <w:t>cenach lub kosztach zawartych w ofertach.</w:t>
      </w:r>
    </w:p>
    <w:p w:rsidR="00D46E02" w:rsidRPr="005710F2" w:rsidRDefault="00FE6EA0" w:rsidP="00EB43F6">
      <w:pPr>
        <w:pStyle w:val="Nagwek1"/>
        <w:rPr>
          <w:highlight w:val="lightGray"/>
        </w:rPr>
      </w:pPr>
      <w:r>
        <w:rPr>
          <w:highlight w:val="lightGray"/>
        </w:rPr>
        <w:t xml:space="preserve"> </w:t>
      </w:r>
      <w:bookmarkStart w:id="32" w:name="_Toc101425503"/>
      <w:r w:rsidR="002A537F" w:rsidRPr="005710F2">
        <w:rPr>
          <w:highlight w:val="lightGray"/>
        </w:rPr>
        <w:t>OPIS KRYTERIÓW OCENY OFERT, WRAZ Z PODANIEM WAG KRYTERIÓW I SPOSOBU OCENY OFERT.</w:t>
      </w:r>
      <w:bookmarkEnd w:id="32"/>
    </w:p>
    <w:p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87787" w:rsidRPr="005710F2" w:rsidTr="00101B7F">
        <w:trPr>
          <w:jc w:val="center"/>
        </w:trPr>
        <w:tc>
          <w:tcPr>
            <w:tcW w:w="900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987787" w:rsidRPr="005710F2" w:rsidTr="00101B7F">
        <w:trPr>
          <w:jc w:val="center"/>
        </w:trPr>
        <w:tc>
          <w:tcPr>
            <w:tcW w:w="900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:rsidR="00987787" w:rsidRPr="005710F2" w:rsidRDefault="003234CC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87787" w:rsidRPr="005710F2">
              <w:rPr>
                <w:rFonts w:ascii="Arial" w:hAnsi="Arial" w:cs="Arial"/>
                <w:b/>
                <w:sz w:val="20"/>
                <w:szCs w:val="20"/>
              </w:rPr>
              <w:t>0 %</w:t>
            </w:r>
          </w:p>
        </w:tc>
      </w:tr>
      <w:tr w:rsidR="00707695" w:rsidRPr="005710F2" w:rsidTr="00101B7F">
        <w:trPr>
          <w:jc w:val="center"/>
        </w:trPr>
        <w:tc>
          <w:tcPr>
            <w:tcW w:w="900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8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Czas podjęcia działań w trybie interwencyjnym</w:t>
            </w:r>
          </w:p>
        </w:tc>
        <w:tc>
          <w:tcPr>
            <w:tcW w:w="1842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40 %</w:t>
            </w:r>
          </w:p>
        </w:tc>
      </w:tr>
    </w:tbl>
    <w:p w:rsidR="00987787" w:rsidRPr="005710F2" w:rsidRDefault="009F0DDA" w:rsidP="00B832A0">
      <w:pPr>
        <w:pStyle w:val="Nagwek2"/>
      </w:pPr>
      <w:r w:rsidRPr="005710F2">
        <w:t>20</w:t>
      </w:r>
      <w:r w:rsidR="00987787" w:rsidRPr="005710F2">
        <w:t>.2. Punkty przyznawane za podane w pkt.</w:t>
      </w:r>
      <w:r w:rsidRPr="005710F2">
        <w:t xml:space="preserve"> 20</w:t>
      </w:r>
      <w:r w:rsidR="00987787" w:rsidRPr="005710F2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926"/>
      </w:tblGrid>
      <w:tr w:rsidR="00987787" w:rsidRPr="005710F2" w:rsidTr="009A5DF4">
        <w:tc>
          <w:tcPr>
            <w:tcW w:w="1182" w:type="dxa"/>
          </w:tcPr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 kryterium</w:t>
            </w:r>
          </w:p>
        </w:tc>
        <w:tc>
          <w:tcPr>
            <w:tcW w:w="5926" w:type="dxa"/>
          </w:tcPr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Wzór</w:t>
            </w:r>
          </w:p>
        </w:tc>
      </w:tr>
      <w:tr w:rsidR="00987787" w:rsidRPr="005710F2" w:rsidTr="009A5DF4">
        <w:trPr>
          <w:trHeight w:val="1996"/>
        </w:trPr>
        <w:tc>
          <w:tcPr>
            <w:tcW w:w="1182" w:type="dxa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926" w:type="dxa"/>
          </w:tcPr>
          <w:p w:rsidR="00987787" w:rsidRPr="005710F2" w:rsidRDefault="00987787" w:rsidP="00101B7F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Cena:</w:t>
            </w:r>
          </w:p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Liczba punktów = ( 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 ) * 100 * waga</w:t>
            </w:r>
          </w:p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gdzie:</w:t>
            </w:r>
          </w:p>
          <w:p w:rsidR="00987787" w:rsidRPr="005710F2" w:rsidRDefault="00987787" w:rsidP="00101B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 najniższa cena spośród wszystkich ofert</w:t>
            </w:r>
          </w:p>
          <w:p w:rsidR="00987787" w:rsidRPr="005710F2" w:rsidRDefault="00987787" w:rsidP="00101B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-cena podana w ofercie</w:t>
            </w:r>
          </w:p>
        </w:tc>
      </w:tr>
      <w:tr w:rsidR="00707695" w:rsidRPr="005710F2" w:rsidTr="00CC5189">
        <w:trPr>
          <w:trHeight w:val="1550"/>
        </w:trPr>
        <w:tc>
          <w:tcPr>
            <w:tcW w:w="1182" w:type="dxa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26" w:type="dxa"/>
          </w:tcPr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Czas podjęcia działań w trybie interwencyjnym</w:t>
            </w:r>
            <w:r w:rsidRPr="005710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Za najkorzystniejszą ofertę w tym kryterium, uważa się ofertę </w:t>
            </w:r>
            <w:r w:rsidRPr="005710F2">
              <w:rPr>
                <w:rFonts w:ascii="Arial" w:hAnsi="Arial" w:cs="Arial"/>
                <w:sz w:val="20"/>
                <w:szCs w:val="20"/>
              </w:rPr>
              <w:br/>
              <w:t>z najkrótszym czasem podjęcia działań w trybie interwencyjnym</w:t>
            </w:r>
            <w:r w:rsidR="007E1208" w:rsidRPr="005710F2">
              <w:rPr>
                <w:rFonts w:ascii="Arial" w:hAnsi="Arial" w:cs="Arial"/>
                <w:sz w:val="20"/>
                <w:szCs w:val="20"/>
              </w:rPr>
              <w:t>*</w:t>
            </w:r>
            <w:r w:rsidRPr="005710F2">
              <w:rPr>
                <w:rFonts w:ascii="Arial" w:hAnsi="Arial" w:cs="Arial"/>
                <w:sz w:val="20"/>
                <w:szCs w:val="20"/>
              </w:rPr>
              <w:t xml:space="preserve"> w przypadku zgłoszenia telefonicznego lub osobistego przez Zamawiającego.</w:t>
            </w:r>
          </w:p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W kryterium punkty przyznawane są w następujący sposób:</w:t>
            </w:r>
          </w:p>
          <w:p w:rsidR="00707695" w:rsidRPr="005710F2" w:rsidRDefault="00707695" w:rsidP="00707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- 1 godzina – 40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- 2 godziny – 30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- 3 godziny – 20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- 4 godziny – 0 pkt.</w:t>
            </w:r>
          </w:p>
          <w:p w:rsidR="00707695" w:rsidRPr="005710F2" w:rsidRDefault="00707695" w:rsidP="00707695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W formularzu ofertowym należy wpisać czas w pełnych godzinach.</w:t>
            </w:r>
          </w:p>
          <w:p w:rsidR="00707695" w:rsidRPr="005710F2" w:rsidRDefault="00707695" w:rsidP="00293913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Uwaga! W przypadku braku wpisu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działań w trybie interwencyjnym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wpisania innej wartości niż wskazana będzie traktowane jako brak możliwości </w:t>
            </w:r>
            <w:r w:rsidR="00975A58" w:rsidRPr="005710F2">
              <w:rPr>
                <w:rFonts w:ascii="Arial" w:hAnsi="Arial" w:cs="Arial"/>
                <w:i/>
                <w:sz w:val="20"/>
                <w:szCs w:val="20"/>
              </w:rPr>
              <w:t xml:space="preserve">skrócenia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takich działań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, w związku z tym Wykonawca otrzyma w tym kryterium 0 pkt.</w:t>
            </w:r>
          </w:p>
          <w:p w:rsidR="0030499E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*”tryb interwencyjny” – tryb, w którym Zamawiający zleci realizację przedmiotu zamówienia w przypadku, np. </w:t>
            </w:r>
            <w:r w:rsidR="001D62E2">
              <w:rPr>
                <w:rFonts w:ascii="Arial" w:hAnsi="Arial" w:cs="Arial"/>
                <w:i/>
                <w:sz w:val="20"/>
                <w:szCs w:val="20"/>
              </w:rPr>
              <w:t xml:space="preserve">konieczności realizacji przedmiotu zamówienia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w innym czasie niż określony w Opisie przedmiotu zamówienia.  </w:t>
            </w:r>
          </w:p>
          <w:p w:rsidR="0030499E" w:rsidRPr="005710F2" w:rsidRDefault="0030499E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Maksymaln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czas podjęcia działań w trybie interwencyjnym wynosi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4 godziny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(warunek </w:t>
            </w:r>
            <w:r w:rsidR="001A5D37" w:rsidRPr="005710F2">
              <w:rPr>
                <w:rFonts w:ascii="Arial" w:hAnsi="Arial" w:cs="Arial"/>
                <w:i/>
                <w:sz w:val="20"/>
                <w:szCs w:val="20"/>
              </w:rPr>
              <w:t>konieczny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i nie punktowany dodatkowo)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E1208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Szacowana ilość takich zgłoszeń - 5 zgłoszeń miesięcznie.</w:t>
            </w:r>
          </w:p>
        </w:tc>
      </w:tr>
      <w:tr w:rsidR="00987787" w:rsidRPr="005710F2" w:rsidTr="009A5DF4">
        <w:trPr>
          <w:trHeight w:val="423"/>
        </w:trPr>
        <w:tc>
          <w:tcPr>
            <w:tcW w:w="7108" w:type="dxa"/>
            <w:gridSpan w:val="2"/>
          </w:tcPr>
          <w:p w:rsidR="00707695" w:rsidRPr="005710F2" w:rsidRDefault="00707695" w:rsidP="0070769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  <w:r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>Ocena łączna = Cena +</w:t>
            </w:r>
            <w:r w:rsidR="00232FEB"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Czas </w:t>
            </w:r>
            <w:r w:rsidR="001067BE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podjęcia </w:t>
            </w:r>
            <w:r w:rsidR="003D061B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>działania w trybie interwencyjnym</w:t>
            </w:r>
          </w:p>
          <w:p w:rsidR="00707695" w:rsidRPr="005710F2" w:rsidRDefault="00707695" w:rsidP="00707695">
            <w:pPr>
              <w:rPr>
                <w:rFonts w:ascii="Arial" w:eastAsia="MS Mincho" w:hAnsi="Arial" w:cs="Arial"/>
                <w:b/>
                <w:sz w:val="20"/>
                <w:szCs w:val="20"/>
                <w:vertAlign w:val="subscript"/>
              </w:rPr>
            </w:pPr>
          </w:p>
          <w:p w:rsidR="00707695" w:rsidRPr="005710F2" w:rsidRDefault="00707695" w:rsidP="00707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Ofertą najkorzystniejszą w zakresie w/w kryteriów będzie oferta o największej sumie punktów z obu kryteriów, przy czym 1% = 1 pkt.</w:t>
            </w:r>
          </w:p>
          <w:p w:rsidR="00987787" w:rsidRPr="005710F2" w:rsidRDefault="00987787" w:rsidP="00374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.3. Punktacja przyznawana ofertom będzie liczona z dokładnością do dwóch miejsc po przecinku, zgodnie z zasadami arytmetyki.</w:t>
      </w:r>
    </w:p>
    <w:p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.4. W toku badania i oceny ofert Zamawiający może żądać od Wykonawcy wyjaśnień dotyczących treści złożonej oferty, w tym zaoferowanej ceny.</w:t>
      </w:r>
    </w:p>
    <w:p w:rsidR="00D46E02" w:rsidRPr="005710F2" w:rsidRDefault="009F0DDA" w:rsidP="00B832A0">
      <w:pPr>
        <w:pStyle w:val="Nagwek2"/>
      </w:pPr>
      <w:r w:rsidRPr="005710F2">
        <w:t>20</w:t>
      </w:r>
      <w:r w:rsidR="002A537F" w:rsidRPr="005710F2">
        <w:t>.5. Zamawiający udzieli zamówienia Wykonawcy, którego oferta zostanie uznana za najkorzystniejszą.</w:t>
      </w:r>
    </w:p>
    <w:p w:rsidR="003848FD" w:rsidRPr="005710F2" w:rsidRDefault="00A54CE8" w:rsidP="00EB43F6">
      <w:pPr>
        <w:pStyle w:val="Nagwek1"/>
        <w:rPr>
          <w:highlight w:val="lightGray"/>
        </w:rPr>
      </w:pPr>
      <w:r>
        <w:rPr>
          <w:highlight w:val="lightGray"/>
        </w:rPr>
        <w:t xml:space="preserve"> </w:t>
      </w:r>
      <w:bookmarkStart w:id="33" w:name="_Toc101425504"/>
      <w:r w:rsidR="003848FD" w:rsidRPr="005710F2">
        <w:rPr>
          <w:highlight w:val="lightGray"/>
        </w:rPr>
        <w:t>INFORMACJE O FORMALNOŚCIACH, JAKIE POWINNI BYĆ DOPEŁNIONE PO WYBORZE OFERTY W CELU ZAWARCIA UMOWY W SPRAWIE ZAMÓWIENIA PUBLICZNEGO.</w:t>
      </w:r>
      <w:bookmarkEnd w:id="33"/>
    </w:p>
    <w:p w:rsidR="003848FD" w:rsidRPr="005710F2" w:rsidRDefault="009F0DDA" w:rsidP="00B832A0">
      <w:pPr>
        <w:pStyle w:val="Nagwek2"/>
      </w:pPr>
      <w:r w:rsidRPr="005710F2">
        <w:t>21</w:t>
      </w:r>
      <w:r w:rsidR="003848FD" w:rsidRPr="005710F2">
        <w:t>.1. Zamawiający zawiera umowę w sprawie zamówienia publicznego w terminie nie krótszym niż 5 dni od dnia przesłania zawiadomienia o wyborze najkorzystniejszej oferty.</w:t>
      </w:r>
    </w:p>
    <w:p w:rsidR="003848FD" w:rsidRPr="005710F2" w:rsidRDefault="009F0DDA" w:rsidP="00B832A0">
      <w:pPr>
        <w:pStyle w:val="Nagwek2"/>
      </w:pPr>
      <w:r w:rsidRPr="005710F2">
        <w:t>21</w:t>
      </w:r>
      <w:r w:rsidR="003848FD" w:rsidRPr="005710F2">
        <w:t xml:space="preserve">.2. Zamawiający może zawrzeć umowę w sprawie zamówienia publicznego przed upływem terminu, o którym mowa w ust. 1, jeżeli w postępowaniu o udzielenie zamówienia prowadzonym </w:t>
      </w:r>
      <w:r w:rsidR="0082283B">
        <w:br/>
      </w:r>
      <w:r w:rsidR="003848FD" w:rsidRPr="005710F2">
        <w:t>w trybie</w:t>
      </w:r>
      <w:r w:rsidR="00EE2F20">
        <w:t xml:space="preserve"> </w:t>
      </w:r>
      <w:r w:rsidR="003848FD" w:rsidRPr="005710F2">
        <w:t>podstawowym złożono tylko jedną ofertę.</w:t>
      </w:r>
    </w:p>
    <w:p w:rsidR="003848FD" w:rsidRPr="005710F2" w:rsidRDefault="009F0DDA" w:rsidP="00B832A0">
      <w:pPr>
        <w:pStyle w:val="Nagwek2"/>
      </w:pPr>
      <w:r w:rsidRPr="005710F2">
        <w:lastRenderedPageBreak/>
        <w:t>21</w:t>
      </w:r>
      <w:r w:rsidR="00454718" w:rsidRPr="005710F2">
        <w:t>.</w:t>
      </w:r>
      <w:r w:rsidR="003848FD" w:rsidRPr="005710F2">
        <w:t>3.</w:t>
      </w:r>
      <w:r w:rsidR="00D33F13" w:rsidRPr="005710F2">
        <w:t xml:space="preserve"> </w:t>
      </w:r>
      <w:r w:rsidR="003848FD" w:rsidRPr="005710F2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 w:rsidRPr="005710F2">
        <w:t>pkt. 23</w:t>
      </w:r>
      <w:r w:rsidR="003848FD" w:rsidRPr="005710F2">
        <w:t xml:space="preserve"> SWZ.</w:t>
      </w:r>
    </w:p>
    <w:p w:rsidR="003848FD" w:rsidRPr="005710F2" w:rsidRDefault="000E5569" w:rsidP="00B832A0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4.</w:t>
      </w:r>
      <w:r w:rsidR="00D33F13" w:rsidRPr="005710F2">
        <w:t xml:space="preserve"> </w:t>
      </w:r>
      <w:r w:rsidR="003848FD" w:rsidRPr="005710F2">
        <w:t xml:space="preserve">W przypadku wyboru oferty złożonej przez Wykonawców wspólnie ubiegających się o udzielenie zamówienia Zamawiający zastrzega sobie prawo żądania przed zawarciem umowy </w:t>
      </w:r>
      <w:r w:rsidR="00454718" w:rsidRPr="005710F2">
        <w:br/>
      </w:r>
      <w:r w:rsidR="003848FD" w:rsidRPr="005710F2">
        <w:t>w sprawie zamówienia publicznego umowy regulującej współpracę tych Wykonawców.</w:t>
      </w:r>
    </w:p>
    <w:p w:rsidR="003848FD" w:rsidRPr="005710F2" w:rsidRDefault="000E5569" w:rsidP="00B832A0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5.</w:t>
      </w:r>
      <w:r w:rsidR="00D33F13" w:rsidRPr="005710F2">
        <w:t xml:space="preserve"> </w:t>
      </w:r>
      <w:r w:rsidR="003848FD" w:rsidRPr="005710F2">
        <w:t>Wykonawca będzie zobowiązany do podpisania umowy w miejscu i terminie wskazanym przez Zamawiającego.</w:t>
      </w:r>
    </w:p>
    <w:p w:rsidR="002A537F" w:rsidRPr="005710F2" w:rsidRDefault="00A54CE8" w:rsidP="00EB43F6">
      <w:pPr>
        <w:pStyle w:val="Nagwek1"/>
        <w:rPr>
          <w:highlight w:val="lightGray"/>
        </w:rPr>
      </w:pPr>
      <w:r>
        <w:rPr>
          <w:highlight w:val="lightGray"/>
        </w:rPr>
        <w:t xml:space="preserve"> </w:t>
      </w:r>
      <w:bookmarkStart w:id="34" w:name="_Toc101425505"/>
      <w:r w:rsidR="008A35AD" w:rsidRPr="005710F2">
        <w:rPr>
          <w:highlight w:val="lightGray"/>
        </w:rPr>
        <w:t>Wymagania dotycz</w:t>
      </w:r>
      <w:r w:rsidR="008A35AD" w:rsidRPr="005710F2">
        <w:rPr>
          <w:rFonts w:eastAsia="TimesNewRoman"/>
          <w:highlight w:val="lightGray"/>
        </w:rPr>
        <w:t>ą</w:t>
      </w:r>
      <w:r w:rsidR="008A35AD" w:rsidRPr="005710F2">
        <w:rPr>
          <w:highlight w:val="lightGray"/>
        </w:rPr>
        <w:t>ce zabezpieczenia nale</w:t>
      </w:r>
      <w:r w:rsidR="008A35AD" w:rsidRPr="005710F2">
        <w:rPr>
          <w:rFonts w:eastAsia="TimesNewRoman"/>
          <w:highlight w:val="lightGray"/>
        </w:rPr>
        <w:t>ż</w:t>
      </w:r>
      <w:r w:rsidR="008A35AD" w:rsidRPr="005710F2">
        <w:rPr>
          <w:highlight w:val="lightGray"/>
        </w:rPr>
        <w:t>ytego wykonania umowy.</w:t>
      </w:r>
      <w:bookmarkEnd w:id="34"/>
    </w:p>
    <w:p w:rsidR="00C85359" w:rsidRPr="005710F2" w:rsidRDefault="0005606E" w:rsidP="00CF42FA">
      <w:pPr>
        <w:spacing w:line="276" w:lineRule="auto"/>
        <w:jc w:val="both"/>
        <w:rPr>
          <w:rFonts w:ascii="Arial" w:hAnsi="Arial" w:cs="Arial"/>
          <w:kern w:val="22"/>
          <w:sz w:val="20"/>
          <w:szCs w:val="20"/>
          <w:lang w:eastAsia="en-US"/>
        </w:rPr>
      </w:pPr>
      <w:r w:rsidRPr="005710F2">
        <w:rPr>
          <w:rFonts w:ascii="Arial" w:hAnsi="Arial" w:cs="Arial"/>
          <w:kern w:val="22"/>
          <w:sz w:val="20"/>
          <w:szCs w:val="20"/>
          <w:lang w:eastAsia="en-US"/>
        </w:rPr>
        <w:t>Zamawiający nie wymaga wniesienia zabezpieczenia należytego wykonania umowy</w:t>
      </w:r>
      <w:r w:rsidR="003A78C1" w:rsidRPr="005710F2">
        <w:rPr>
          <w:rFonts w:ascii="Arial" w:hAnsi="Arial" w:cs="Arial"/>
          <w:kern w:val="22"/>
          <w:sz w:val="20"/>
          <w:szCs w:val="20"/>
          <w:lang w:eastAsia="en-US"/>
        </w:rPr>
        <w:t>.</w:t>
      </w:r>
    </w:p>
    <w:p w:rsidR="008A35AD" w:rsidRPr="005710F2" w:rsidRDefault="00A54CE8" w:rsidP="00EB43F6">
      <w:pPr>
        <w:pStyle w:val="Nagwek1"/>
        <w:rPr>
          <w:highlight w:val="lightGray"/>
        </w:rPr>
      </w:pPr>
      <w:r>
        <w:rPr>
          <w:highlight w:val="lightGray"/>
        </w:rPr>
        <w:t xml:space="preserve"> </w:t>
      </w:r>
      <w:bookmarkStart w:id="35" w:name="_Toc101425506"/>
      <w:r w:rsidR="0075503F" w:rsidRPr="005710F2">
        <w:rPr>
          <w:highlight w:val="lightGray"/>
        </w:rPr>
        <w:t>INFORMACJE O TREŚCI ZAWIEANEJ UMOWY ORAZ MOŻLIWOŚCI JEJ ZMIANY.</w:t>
      </w:r>
      <w:bookmarkEnd w:id="35"/>
    </w:p>
    <w:p w:rsidR="0075503F" w:rsidRPr="005710F2" w:rsidRDefault="006E1B38" w:rsidP="00B832A0">
      <w:pPr>
        <w:pStyle w:val="Nagwek2"/>
      </w:pPr>
      <w:r w:rsidRPr="005710F2">
        <w:t>23</w:t>
      </w:r>
      <w:r w:rsidR="0075503F" w:rsidRPr="005710F2">
        <w:t xml:space="preserve">.1. Wybrany Wykonawca jest zobowiązany do zawarcia umowy w sprawie zamówienia publicznego na warunkach określonych we Wzorze Umowy, stanowiącym </w:t>
      </w:r>
      <w:r w:rsidR="00E158A5" w:rsidRPr="005710F2">
        <w:rPr>
          <w:b/>
        </w:rPr>
        <w:t>z</w:t>
      </w:r>
      <w:r w:rsidR="0075503F" w:rsidRPr="005710F2">
        <w:rPr>
          <w:b/>
        </w:rPr>
        <w:t xml:space="preserve">ałącznik nr </w:t>
      </w:r>
      <w:r w:rsidR="00E158A5" w:rsidRPr="005710F2">
        <w:rPr>
          <w:b/>
        </w:rPr>
        <w:t>7</w:t>
      </w:r>
      <w:r w:rsidR="0075503F" w:rsidRPr="005710F2">
        <w:rPr>
          <w:b/>
        </w:rPr>
        <w:t xml:space="preserve"> do SWZ</w:t>
      </w:r>
      <w:r w:rsidR="0075503F" w:rsidRPr="005710F2">
        <w:t>.</w:t>
      </w:r>
    </w:p>
    <w:p w:rsidR="00D823E5" w:rsidRPr="005710F2" w:rsidRDefault="006E1B38" w:rsidP="00B832A0">
      <w:pPr>
        <w:pStyle w:val="Nagwek2"/>
      </w:pPr>
      <w:r w:rsidRPr="005710F2">
        <w:t>23</w:t>
      </w:r>
      <w:r w:rsidR="0075503F" w:rsidRPr="005710F2">
        <w:t>.2. Zakres świadczenia Wykonawcy wynikający z umowy jest tożsamy z jego zobowiązaniem zawartym</w:t>
      </w:r>
      <w:r w:rsidR="00D823E5" w:rsidRPr="005710F2">
        <w:t xml:space="preserve"> w ofercie.</w:t>
      </w:r>
    </w:p>
    <w:p w:rsidR="00742EAC" w:rsidRPr="005710F2" w:rsidRDefault="00D823E5" w:rsidP="00B832A0">
      <w:pPr>
        <w:pStyle w:val="Nagwek2"/>
      </w:pPr>
      <w:r w:rsidRPr="005710F2">
        <w:t>23.3.</w:t>
      </w:r>
      <w:r w:rsidR="00D33F13" w:rsidRPr="005710F2">
        <w:t xml:space="preserve"> </w:t>
      </w:r>
      <w:r w:rsidR="00742EAC" w:rsidRPr="005710F2">
        <w:t xml:space="preserve">Zamawiający przewiduje możliwość zmiany zawartej umowy w stosunku do treści wybranej oferty w zakresie uregulowanym w art. 454-455 ustawy Pzp. oraz wskazanym we wzorze umowy, stanowiącym </w:t>
      </w:r>
      <w:r w:rsidR="00742EAC" w:rsidRPr="005710F2">
        <w:rPr>
          <w:b/>
        </w:rPr>
        <w:t xml:space="preserve">Załącznik nr </w:t>
      </w:r>
      <w:r w:rsidR="0082338E" w:rsidRPr="005710F2">
        <w:rPr>
          <w:b/>
        </w:rPr>
        <w:t>7</w:t>
      </w:r>
      <w:r w:rsidR="00742EAC" w:rsidRPr="005710F2">
        <w:rPr>
          <w:b/>
        </w:rPr>
        <w:t xml:space="preserve"> do SWZ</w:t>
      </w:r>
      <w:r w:rsidR="00742EAC" w:rsidRPr="005710F2">
        <w:t>.</w:t>
      </w:r>
    </w:p>
    <w:p w:rsidR="0075503F" w:rsidRPr="005710F2" w:rsidRDefault="006E1B38" w:rsidP="00B832A0">
      <w:pPr>
        <w:pStyle w:val="Nagwek2"/>
      </w:pPr>
      <w:r w:rsidRPr="005710F2">
        <w:t>23</w:t>
      </w:r>
      <w:r w:rsidR="0075503F" w:rsidRPr="005710F2">
        <w:t>.4. Zmiana umowy wymaga dla swej ważności, pod rygorem nieważności, zachowania formy pisemnej.</w:t>
      </w:r>
    </w:p>
    <w:p w:rsidR="002A537F" w:rsidRPr="005710F2" w:rsidRDefault="00A54CE8" w:rsidP="00EB43F6">
      <w:pPr>
        <w:pStyle w:val="Nagwek1"/>
        <w:rPr>
          <w:highlight w:val="lightGray"/>
        </w:rPr>
      </w:pPr>
      <w:r>
        <w:rPr>
          <w:highlight w:val="lightGray"/>
        </w:rPr>
        <w:t xml:space="preserve"> </w:t>
      </w:r>
      <w:bookmarkStart w:id="36" w:name="_Toc101425507"/>
      <w:r w:rsidR="00A342E1" w:rsidRPr="005710F2">
        <w:rPr>
          <w:highlight w:val="lightGray"/>
        </w:rPr>
        <w:t>POUCZENIE O ŚRODKACH OCHRONY PRAWNEJ PRZYSŁUGUJĄCYCH WYKONAWCY.</w:t>
      </w:r>
      <w:bookmarkEnd w:id="36"/>
    </w:p>
    <w:p w:rsidR="00F63F2C" w:rsidRPr="005710F2" w:rsidRDefault="006E1B38" w:rsidP="00B832A0">
      <w:pPr>
        <w:pStyle w:val="Nagwek2"/>
      </w:pPr>
      <w:r w:rsidRPr="005710F2">
        <w:t>24</w:t>
      </w:r>
      <w:r w:rsidR="0093459F" w:rsidRPr="005710F2">
        <w:t xml:space="preserve">.1. </w:t>
      </w:r>
      <w:r w:rsidR="00F63F2C" w:rsidRPr="005710F2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F63F2C" w:rsidRPr="005710F2" w:rsidRDefault="00F63F2C" w:rsidP="00B832A0">
      <w:pPr>
        <w:pStyle w:val="Nagwek2"/>
      </w:pPr>
      <w:r w:rsidRPr="005710F2">
        <w:t>2</w:t>
      </w:r>
      <w:r w:rsidR="006E1B38" w:rsidRPr="005710F2">
        <w:t>4</w:t>
      </w:r>
      <w:r w:rsidRPr="005710F2"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Pr="005710F2">
        <w:t>pkt</w:t>
      </w:r>
      <w:proofErr w:type="spellEnd"/>
      <w:r w:rsidRPr="005710F2">
        <w:t xml:space="preserve"> 15 Pzp. oraz Rzecznikowi Małych i Średnich Przedsiębiorców.</w:t>
      </w:r>
    </w:p>
    <w:p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.3. Odwołanie przysługuje na:</w:t>
      </w:r>
    </w:p>
    <w:p w:rsidR="00F63F2C" w:rsidRPr="005710F2" w:rsidRDefault="00F63F2C" w:rsidP="00B832A0">
      <w:pPr>
        <w:pStyle w:val="Nagwek2"/>
      </w:pPr>
      <w:r w:rsidRPr="005710F2">
        <w:t>1)niezgodną z przepisami ustawy czynność Zamawiającego, podjętą w postępowaniu o udzielenie zamówienia, w tym na projektowane postanowienie umowy;</w:t>
      </w:r>
    </w:p>
    <w:p w:rsidR="00F63F2C" w:rsidRPr="005710F2" w:rsidRDefault="00F63F2C" w:rsidP="00B832A0">
      <w:pPr>
        <w:pStyle w:val="Nagwek2"/>
      </w:pPr>
      <w:r w:rsidRPr="005710F2">
        <w:t>2) zaniechanie czynności w postępowaniu o udzielenie zamówienia do której zamawiający był obowiązany na podstawie ustawy;</w:t>
      </w:r>
    </w:p>
    <w:p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.4. Odwołanie wnosi się do Prezesa Izby. Odwołujący przekazuje zamawiającemu</w:t>
      </w:r>
      <w:r w:rsidR="009844B7" w:rsidRPr="005710F2">
        <w:t xml:space="preserve">odwołanie wniesione w formie elektronicznej albo postaci elektronicznej albo kopię tego odwołania, jeżeli zostało ono wniesione w formie pisemnej, </w:t>
      </w:r>
      <w:r w:rsidR="00F63F2C" w:rsidRPr="005710F2">
        <w:t xml:space="preserve"> przed upływem terminu do wniesienia odwołania w taki sposób, aby mógł on zapoznać się z jego treścią przed upływem tego terminu.</w:t>
      </w:r>
    </w:p>
    <w:p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.5. Odwołanie wobec treści ogłoszenia lub treści SWZ wnosi się w terminie 5 dni od dnia zamieszczenia ogłoszenia w Biuletynie Zamówień Publicznych lub treści SWZ na stronie internetowej.</w:t>
      </w:r>
    </w:p>
    <w:p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.6. Odwołanie wnosi się w terminie:</w:t>
      </w:r>
    </w:p>
    <w:p w:rsidR="00F63F2C" w:rsidRPr="005710F2" w:rsidRDefault="00F63F2C" w:rsidP="00B832A0">
      <w:pPr>
        <w:pStyle w:val="Nagwek2"/>
      </w:pPr>
      <w:r w:rsidRPr="005710F2">
        <w:t>1) 5 dni od dnia przekazania informacji o czynności zamawiającego stanowiącej podstawę jego wniesienia, jeżeli informacja została przekazana przy użyciu środków komunikacji elektronicznej,</w:t>
      </w:r>
    </w:p>
    <w:p w:rsidR="00F63F2C" w:rsidRPr="005710F2" w:rsidRDefault="00F63F2C" w:rsidP="00B832A0">
      <w:pPr>
        <w:pStyle w:val="Nagwek2"/>
      </w:pPr>
      <w:r w:rsidRPr="005710F2">
        <w:t>2) 10 dni od dnia przekazania informacji o czynności zamawiającego stanowiącej podstawę jego wniesienia, jeżeli informacja została przekazana w sposób inny niż określony w pkt 1).</w:t>
      </w:r>
    </w:p>
    <w:p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.7. Odwołanie w przypadkach innych niż określone w </w:t>
      </w:r>
      <w:proofErr w:type="spellStart"/>
      <w:r w:rsidR="00F63F2C" w:rsidRPr="005710F2">
        <w:t>pkt</w:t>
      </w:r>
      <w:proofErr w:type="spellEnd"/>
      <w:r w:rsidR="00F63F2C" w:rsidRPr="005710F2">
        <w:t xml:space="preserve"> 5 i 6 wnosi się w terminie 5 dni od dnia, </w:t>
      </w:r>
      <w:r w:rsidR="0082283B">
        <w:br/>
      </w:r>
      <w:r w:rsidR="00F63F2C" w:rsidRPr="005710F2">
        <w:t>w którym powzięto lub przy zachowaniu należytej staranności można było powziąć wiadomość o okolicznościach stanowiących podstawę jego wniesienia.</w:t>
      </w:r>
    </w:p>
    <w:p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.8. Na orzeczenie Izby oraz postanowienie Prezesa Izby, o którym mowa w art. 519 ust. 1 ustawy Pzp., stronom oraz uczestnikom postępowania odwoławczego przysługuje skarga do sądu.</w:t>
      </w:r>
    </w:p>
    <w:p w:rsidR="00F63F2C" w:rsidRPr="005710F2" w:rsidRDefault="00F46CB0" w:rsidP="00B832A0">
      <w:pPr>
        <w:pStyle w:val="Nagwek2"/>
      </w:pPr>
      <w:r w:rsidRPr="005710F2">
        <w:lastRenderedPageBreak/>
        <w:t>24</w:t>
      </w:r>
      <w:r w:rsidR="00F63F2C" w:rsidRPr="005710F2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.10. </w:t>
      </w:r>
      <w:r w:rsidR="00F63F2C" w:rsidRPr="005710F2">
        <w:tab/>
        <w:t>Skargę wnosi się do Sądu Okręgowego w Warszawie - sądu zamówień publicznych, zwanego dalej "sądem zamówień publicznych".</w:t>
      </w:r>
    </w:p>
    <w:p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</w:t>
      </w:r>
      <w:r w:rsidR="0082283B">
        <w:br/>
      </w:r>
      <w:r w:rsidR="00F63F2C" w:rsidRPr="005710F2">
        <w:t>z jej wniesieniem.</w:t>
      </w:r>
    </w:p>
    <w:p w:rsidR="00A342E1" w:rsidRPr="005710F2" w:rsidRDefault="00F46CB0" w:rsidP="00B832A0">
      <w:pPr>
        <w:pStyle w:val="Nagwek2"/>
      </w:pPr>
      <w:r w:rsidRPr="005710F2">
        <w:t>24</w:t>
      </w:r>
      <w:r w:rsidR="00927D88" w:rsidRPr="005710F2">
        <w:t>.</w:t>
      </w:r>
      <w:r w:rsidR="00F63F2C" w:rsidRPr="005710F2">
        <w:t>1</w:t>
      </w:r>
      <w:r w:rsidR="000204AA" w:rsidRPr="005710F2">
        <w:t>2</w:t>
      </w:r>
      <w:r w:rsidR="00F63F2C" w:rsidRPr="005710F2">
        <w:t>.</w:t>
      </w:r>
      <w:r w:rsidR="00F63F2C" w:rsidRPr="005710F2">
        <w:tab/>
        <w:t>Prezes Izby przekazuje skargę wraz z aktami postępowania odwoławczego do sądu zamówień publicznych w terminie 7 dni od dnia jej otrzymania.</w:t>
      </w:r>
    </w:p>
    <w:p w:rsidR="002A537F" w:rsidRPr="005710F2" w:rsidRDefault="00A54CE8" w:rsidP="00EB43F6">
      <w:pPr>
        <w:pStyle w:val="Nagwek1"/>
      </w:pPr>
      <w:r>
        <w:rPr>
          <w:highlight w:val="lightGray"/>
        </w:rPr>
        <w:t xml:space="preserve"> </w:t>
      </w:r>
      <w:bookmarkStart w:id="37" w:name="_Toc101425508"/>
      <w:r w:rsidR="00927D88" w:rsidRPr="005710F2">
        <w:rPr>
          <w:highlight w:val="lightGray"/>
        </w:rPr>
        <w:t>WYKAZ ZAŁĄCZNIKÓW DO SWZ</w:t>
      </w:r>
      <w:r w:rsidR="00927D88" w:rsidRPr="005710F2">
        <w:t>.</w:t>
      </w:r>
      <w:bookmarkEnd w:id="37"/>
    </w:p>
    <w:p w:rsidR="0003474C" w:rsidRPr="005710F2" w:rsidRDefault="0003474C" w:rsidP="00B832A0">
      <w:pPr>
        <w:pStyle w:val="Nagwek2"/>
      </w:pPr>
      <w:r w:rsidRPr="005710F2">
        <w:t>- Załącznik nr 1 – Opis przedmiotu zamówienia.</w:t>
      </w:r>
    </w:p>
    <w:p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2</w:t>
      </w:r>
      <w:r w:rsidRPr="005710F2">
        <w:t xml:space="preserve"> – Formularz ofertowy</w:t>
      </w:r>
      <w:r w:rsidR="0003474C" w:rsidRPr="005710F2">
        <w:t>.</w:t>
      </w:r>
    </w:p>
    <w:p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3</w:t>
      </w:r>
      <w:r w:rsidRPr="005710F2">
        <w:t xml:space="preserve"> – Oświadczenie o braku podstaw do wykluczenia i o spełnianiu warunków udziału w postępowaniu</w:t>
      </w:r>
      <w:r w:rsidR="00E12346" w:rsidRPr="005710F2">
        <w:t>.</w:t>
      </w:r>
    </w:p>
    <w:p w:rsidR="0086055F" w:rsidRPr="005710F2" w:rsidRDefault="0086055F" w:rsidP="00B832A0">
      <w:pPr>
        <w:pStyle w:val="Nagwek2"/>
      </w:pPr>
      <w:r w:rsidRPr="005710F2">
        <w:t xml:space="preserve">- </w:t>
      </w:r>
      <w:r w:rsidR="00E12346" w:rsidRPr="005710F2">
        <w:t>Z</w:t>
      </w:r>
      <w:r w:rsidRPr="005710F2">
        <w:t>ałącznik nr 3.1 – Oświadczenie wykonawców wspólnie ubiegających się o zamówienie</w:t>
      </w:r>
      <w:r w:rsidR="00E12346" w:rsidRPr="005710F2">
        <w:t>.</w:t>
      </w:r>
    </w:p>
    <w:p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4</w:t>
      </w:r>
      <w:r w:rsidRPr="005710F2">
        <w:t xml:space="preserve"> – Oświadczenie dotyczące przynależności lub braku przynależności do tej samej grupy kapitałowej</w:t>
      </w:r>
      <w:r w:rsidR="00E12346" w:rsidRPr="005710F2">
        <w:t>.</w:t>
      </w:r>
    </w:p>
    <w:p w:rsidR="00E12346" w:rsidRDefault="00E12346" w:rsidP="00B832A0">
      <w:pPr>
        <w:pStyle w:val="Nagwek2"/>
      </w:pPr>
      <w:r w:rsidRPr="005710F2">
        <w:t>- Załącznik nr 5 – Wykaz usług.</w:t>
      </w:r>
    </w:p>
    <w:p w:rsidR="00EE2F20" w:rsidRPr="005710F2" w:rsidRDefault="00EE2F20" w:rsidP="00EE2F20">
      <w:pPr>
        <w:pStyle w:val="Nagwek2"/>
      </w:pPr>
      <w:r>
        <w:t xml:space="preserve">- </w:t>
      </w:r>
      <w:r w:rsidRPr="005710F2">
        <w:t xml:space="preserve">Załącznik nr </w:t>
      </w:r>
      <w:r>
        <w:t>6</w:t>
      </w:r>
      <w:r w:rsidRPr="005710F2">
        <w:t xml:space="preserve"> – </w:t>
      </w:r>
      <w:r>
        <w:t>Oświadczenie o zatrudnieniu na podstawie umowy o pracę</w:t>
      </w:r>
      <w:r w:rsidRPr="005710F2">
        <w:t>.</w:t>
      </w:r>
    </w:p>
    <w:p w:rsidR="002A537F" w:rsidRPr="005710F2" w:rsidRDefault="00E12346" w:rsidP="00B832A0">
      <w:pPr>
        <w:pStyle w:val="Nagwek2"/>
      </w:pPr>
      <w:r w:rsidRPr="005710F2">
        <w:t xml:space="preserve">- </w:t>
      </w:r>
      <w:r w:rsidR="00927D88" w:rsidRPr="005710F2">
        <w:t xml:space="preserve">Załącznik nr </w:t>
      </w:r>
      <w:r w:rsidRPr="005710F2">
        <w:t>7</w:t>
      </w:r>
      <w:r w:rsidR="00927D88" w:rsidRPr="005710F2">
        <w:t xml:space="preserve"> –</w:t>
      </w:r>
      <w:r w:rsidR="00CC369C">
        <w:t xml:space="preserve"> </w:t>
      </w:r>
      <w:r w:rsidR="00E355AE" w:rsidRPr="005710F2">
        <w:t>W</w:t>
      </w:r>
      <w:r w:rsidR="00927D88" w:rsidRPr="005710F2">
        <w:t>zór umowy</w:t>
      </w:r>
      <w:r w:rsidRPr="005710F2">
        <w:t>.</w:t>
      </w:r>
    </w:p>
    <w:bookmarkEnd w:id="18"/>
    <w:p w:rsidR="00F34356" w:rsidRPr="005710F2" w:rsidRDefault="00F34356" w:rsidP="00B832A0">
      <w:pPr>
        <w:pStyle w:val="Nagwek2"/>
      </w:pPr>
    </w:p>
    <w:sectPr w:rsidR="00F34356" w:rsidRPr="005710F2" w:rsidSect="0084332E">
      <w:footerReference w:type="default" r:id="rId15"/>
      <w:footerReference w:type="first" r:id="rId16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FBD38A" w15:done="0"/>
  <w15:commentEx w15:paraId="5FEF181E" w15:done="0"/>
  <w15:commentEx w15:paraId="727D1F92" w15:done="0"/>
  <w15:commentEx w15:paraId="45311ABA" w15:done="0"/>
  <w15:commentEx w15:paraId="5F54EF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FBD38A" w16cid:durableId="252A98D1"/>
  <w16cid:commentId w16cid:paraId="5FEF181E" w16cid:durableId="252A991A"/>
  <w16cid:commentId w16cid:paraId="727D1F92" w16cid:durableId="252A99E5"/>
  <w16cid:commentId w16cid:paraId="45311ABA" w16cid:durableId="252A9A41"/>
  <w16cid:commentId w16cid:paraId="5F54EF25" w16cid:durableId="252A9D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D1" w:rsidRDefault="002C45D1">
      <w:r>
        <w:separator/>
      </w:r>
    </w:p>
  </w:endnote>
  <w:endnote w:type="continuationSeparator" w:id="0">
    <w:p w:rsidR="002C45D1" w:rsidRDefault="002C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D1" w:rsidRDefault="002C45D1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:rsidR="002C45D1" w:rsidRPr="004108A8" w:rsidRDefault="002C45D1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4108A8">
      <w:rPr>
        <w:rFonts w:ascii="Arial" w:hAnsi="Arial" w:cs="Arial"/>
        <w:sz w:val="18"/>
        <w:szCs w:val="18"/>
      </w:rPr>
      <w:t xml:space="preserve">Strona: </w:t>
    </w:r>
    <w:r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108A8">
      <w:rPr>
        <w:rStyle w:val="Numerstrony"/>
        <w:rFonts w:ascii="Arial" w:hAnsi="Arial" w:cs="Arial"/>
        <w:sz w:val="18"/>
        <w:szCs w:val="18"/>
      </w:rPr>
      <w:fldChar w:fldCharType="separate"/>
    </w:r>
    <w:r w:rsidR="003309D3">
      <w:rPr>
        <w:rStyle w:val="Numerstrony"/>
        <w:rFonts w:ascii="Arial" w:hAnsi="Arial" w:cs="Arial"/>
        <w:noProof/>
        <w:sz w:val="18"/>
        <w:szCs w:val="18"/>
      </w:rPr>
      <w:t>12</w:t>
    </w:r>
    <w:r w:rsidRPr="004108A8">
      <w:rPr>
        <w:rStyle w:val="Numerstrony"/>
        <w:rFonts w:ascii="Arial" w:hAnsi="Arial" w:cs="Arial"/>
        <w:sz w:val="18"/>
        <w:szCs w:val="18"/>
      </w:rPr>
      <w:fldChar w:fldCharType="end"/>
    </w:r>
    <w:r w:rsidRPr="004108A8">
      <w:rPr>
        <w:rStyle w:val="Numerstrony"/>
        <w:rFonts w:ascii="Arial" w:hAnsi="Arial" w:cs="Arial"/>
        <w:sz w:val="18"/>
        <w:szCs w:val="18"/>
      </w:rPr>
      <w:t>/</w:t>
    </w:r>
    <w:r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108A8">
      <w:rPr>
        <w:rStyle w:val="Numerstrony"/>
        <w:rFonts w:ascii="Arial" w:hAnsi="Arial" w:cs="Arial"/>
        <w:sz w:val="18"/>
        <w:szCs w:val="18"/>
      </w:rPr>
      <w:fldChar w:fldCharType="separate"/>
    </w:r>
    <w:r w:rsidR="003309D3">
      <w:rPr>
        <w:rStyle w:val="Numerstrony"/>
        <w:rFonts w:ascii="Arial" w:hAnsi="Arial" w:cs="Arial"/>
        <w:noProof/>
        <w:sz w:val="18"/>
        <w:szCs w:val="18"/>
      </w:rPr>
      <w:t>15</w:t>
    </w:r>
    <w:r w:rsidRPr="004108A8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2C45D1" w:rsidRDefault="002C45D1">
        <w:pPr>
          <w:pStyle w:val="Stopka"/>
          <w:jc w:val="right"/>
        </w:pPr>
        <w:r w:rsidRPr="00F028ED">
          <w:rPr>
            <w:rFonts w:ascii="Arial" w:hAnsi="Arial" w:cs="Arial"/>
            <w:sz w:val="20"/>
          </w:rPr>
          <w:fldChar w:fldCharType="begin"/>
        </w:r>
        <w:r w:rsidRPr="00F028ED">
          <w:rPr>
            <w:rFonts w:ascii="Arial" w:hAnsi="Arial" w:cs="Arial"/>
            <w:sz w:val="20"/>
          </w:rPr>
          <w:instrText xml:space="preserve"> PAGE   \* MERGEFORMAT </w:instrText>
        </w:r>
        <w:r w:rsidRPr="00F028ED">
          <w:rPr>
            <w:rFonts w:ascii="Arial" w:hAnsi="Arial" w:cs="Arial"/>
            <w:sz w:val="20"/>
          </w:rPr>
          <w:fldChar w:fldCharType="separate"/>
        </w:r>
        <w:r w:rsidR="003309D3">
          <w:rPr>
            <w:rFonts w:ascii="Arial" w:hAnsi="Arial" w:cs="Arial"/>
            <w:noProof/>
            <w:sz w:val="20"/>
          </w:rPr>
          <w:t>1</w:t>
        </w:r>
        <w:r w:rsidRPr="00F028ED">
          <w:rPr>
            <w:rFonts w:ascii="Arial" w:hAnsi="Arial" w:cs="Arial"/>
            <w:sz w:val="20"/>
          </w:rPr>
          <w:fldChar w:fldCharType="end"/>
        </w:r>
      </w:p>
    </w:sdtContent>
  </w:sdt>
  <w:p w:rsidR="002C45D1" w:rsidRDefault="002C45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D1" w:rsidRDefault="002C45D1">
      <w:r>
        <w:separator/>
      </w:r>
    </w:p>
  </w:footnote>
  <w:footnote w:type="continuationSeparator" w:id="0">
    <w:p w:rsidR="002C45D1" w:rsidRDefault="002C4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197E"/>
    <w:multiLevelType w:val="multilevel"/>
    <w:tmpl w:val="84DA31A0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0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19C15D7"/>
    <w:multiLevelType w:val="multilevel"/>
    <w:tmpl w:val="FF3EAC02"/>
    <w:lvl w:ilvl="0">
      <w:numFmt w:val="bullet"/>
      <w:lvlText w:val="━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54DB4"/>
    <w:multiLevelType w:val="multilevel"/>
    <w:tmpl w:val="5EE8716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16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>
    <w:nsid w:val="641718B1"/>
    <w:multiLevelType w:val="hybridMultilevel"/>
    <w:tmpl w:val="F7BA32F4"/>
    <w:lvl w:ilvl="0" w:tplc="2F16D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4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>
    <w:nsid w:val="745B27B3"/>
    <w:multiLevelType w:val="hybridMultilevel"/>
    <w:tmpl w:val="492C8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6"/>
  </w:num>
  <w:num w:numId="9">
    <w:abstractNumId w:val="6"/>
  </w:num>
  <w:num w:numId="10">
    <w:abstractNumId w:val="14"/>
  </w:num>
  <w:num w:numId="11">
    <w:abstractNumId w:val="11"/>
  </w:num>
  <w:num w:numId="12">
    <w:abstractNumId w:val="2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4"/>
    <w:lvlOverride w:ilvl="0">
      <w:startOverride w:val="4"/>
    </w:lvlOverride>
  </w:num>
  <w:num w:numId="25">
    <w:abstractNumId w:val="18"/>
  </w:num>
  <w:num w:numId="26">
    <w:abstractNumId w:val="21"/>
  </w:num>
  <w:num w:numId="27">
    <w:abstractNumId w:val="23"/>
  </w:num>
  <w:num w:numId="28">
    <w:abstractNumId w:val="13"/>
  </w:num>
  <w:num w:numId="29">
    <w:abstractNumId w:val="19"/>
  </w:num>
  <w:num w:numId="30">
    <w:abstractNumId w:val="15"/>
  </w:num>
  <w:num w:numId="31">
    <w:abstractNumId w:val="9"/>
  </w:num>
  <w:num w:numId="32">
    <w:abstractNumId w:val="4"/>
  </w:num>
  <w:num w:numId="33">
    <w:abstractNumId w:val="2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32"/>
    <w:rsid w:val="00013257"/>
    <w:rsid w:val="000136F6"/>
    <w:rsid w:val="00014A93"/>
    <w:rsid w:val="00014F03"/>
    <w:rsid w:val="000160C9"/>
    <w:rsid w:val="000178E5"/>
    <w:rsid w:val="000204AA"/>
    <w:rsid w:val="00020AC8"/>
    <w:rsid w:val="00020FF3"/>
    <w:rsid w:val="0002145D"/>
    <w:rsid w:val="000241AA"/>
    <w:rsid w:val="00024478"/>
    <w:rsid w:val="00025503"/>
    <w:rsid w:val="00026453"/>
    <w:rsid w:val="00026D31"/>
    <w:rsid w:val="000279AB"/>
    <w:rsid w:val="00030256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2C90"/>
    <w:rsid w:val="000539AD"/>
    <w:rsid w:val="00053B4A"/>
    <w:rsid w:val="000541C1"/>
    <w:rsid w:val="000541CC"/>
    <w:rsid w:val="000549EA"/>
    <w:rsid w:val="00054A1A"/>
    <w:rsid w:val="000553F8"/>
    <w:rsid w:val="00055A97"/>
    <w:rsid w:val="00055BDF"/>
    <w:rsid w:val="00055EC5"/>
    <w:rsid w:val="0005606E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A52"/>
    <w:rsid w:val="00061DF8"/>
    <w:rsid w:val="000621E2"/>
    <w:rsid w:val="000624D5"/>
    <w:rsid w:val="000634B2"/>
    <w:rsid w:val="00065B93"/>
    <w:rsid w:val="00065C00"/>
    <w:rsid w:val="000666AF"/>
    <w:rsid w:val="000667D4"/>
    <w:rsid w:val="00066BB0"/>
    <w:rsid w:val="00067141"/>
    <w:rsid w:val="000676C4"/>
    <w:rsid w:val="00070CDE"/>
    <w:rsid w:val="00071537"/>
    <w:rsid w:val="00071A09"/>
    <w:rsid w:val="000733C2"/>
    <w:rsid w:val="00073715"/>
    <w:rsid w:val="00073E14"/>
    <w:rsid w:val="00074449"/>
    <w:rsid w:val="00074FDF"/>
    <w:rsid w:val="000755AB"/>
    <w:rsid w:val="000763FC"/>
    <w:rsid w:val="000769C9"/>
    <w:rsid w:val="0008013E"/>
    <w:rsid w:val="00080783"/>
    <w:rsid w:val="00080DD0"/>
    <w:rsid w:val="00082134"/>
    <w:rsid w:val="000826AE"/>
    <w:rsid w:val="00082D63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F30"/>
    <w:rsid w:val="00095B3B"/>
    <w:rsid w:val="00097408"/>
    <w:rsid w:val="00097563"/>
    <w:rsid w:val="0009779F"/>
    <w:rsid w:val="000A01BF"/>
    <w:rsid w:val="000A086B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215B"/>
    <w:rsid w:val="000B2843"/>
    <w:rsid w:val="000B3149"/>
    <w:rsid w:val="000B3C20"/>
    <w:rsid w:val="000B3D34"/>
    <w:rsid w:val="000B42F7"/>
    <w:rsid w:val="000B43E6"/>
    <w:rsid w:val="000B4880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2CDF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C7D12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FB9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0F6BE3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7BE"/>
    <w:rsid w:val="0011040E"/>
    <w:rsid w:val="00112F50"/>
    <w:rsid w:val="001134DF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4F8"/>
    <w:rsid w:val="00125A9A"/>
    <w:rsid w:val="00125E2C"/>
    <w:rsid w:val="00126357"/>
    <w:rsid w:val="00126A5D"/>
    <w:rsid w:val="00127036"/>
    <w:rsid w:val="0013241B"/>
    <w:rsid w:val="00132462"/>
    <w:rsid w:val="00132601"/>
    <w:rsid w:val="00133D0C"/>
    <w:rsid w:val="00133E4C"/>
    <w:rsid w:val="00133ED9"/>
    <w:rsid w:val="0013434C"/>
    <w:rsid w:val="00135DE6"/>
    <w:rsid w:val="00136713"/>
    <w:rsid w:val="00137E52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2C4"/>
    <w:rsid w:val="00146425"/>
    <w:rsid w:val="00147060"/>
    <w:rsid w:val="00150032"/>
    <w:rsid w:val="0015126E"/>
    <w:rsid w:val="001512C6"/>
    <w:rsid w:val="00151D66"/>
    <w:rsid w:val="00151EF6"/>
    <w:rsid w:val="00153AD9"/>
    <w:rsid w:val="00153BB9"/>
    <w:rsid w:val="001542F3"/>
    <w:rsid w:val="001543F3"/>
    <w:rsid w:val="001547A5"/>
    <w:rsid w:val="00154FD2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6A50"/>
    <w:rsid w:val="00177760"/>
    <w:rsid w:val="00180163"/>
    <w:rsid w:val="00180BDE"/>
    <w:rsid w:val="00180CA0"/>
    <w:rsid w:val="00181049"/>
    <w:rsid w:val="00181E83"/>
    <w:rsid w:val="001821DA"/>
    <w:rsid w:val="00182D8A"/>
    <w:rsid w:val="0018358F"/>
    <w:rsid w:val="00183721"/>
    <w:rsid w:val="00183E62"/>
    <w:rsid w:val="0018407C"/>
    <w:rsid w:val="0018458A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519"/>
    <w:rsid w:val="00192D03"/>
    <w:rsid w:val="00194626"/>
    <w:rsid w:val="00194DF2"/>
    <w:rsid w:val="00194EF2"/>
    <w:rsid w:val="001957BF"/>
    <w:rsid w:val="00195D4D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37"/>
    <w:rsid w:val="001A5D44"/>
    <w:rsid w:val="001A6F50"/>
    <w:rsid w:val="001A7479"/>
    <w:rsid w:val="001A7BA8"/>
    <w:rsid w:val="001A7BE3"/>
    <w:rsid w:val="001A7FBD"/>
    <w:rsid w:val="001B0696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4938"/>
    <w:rsid w:val="001B51CA"/>
    <w:rsid w:val="001B5372"/>
    <w:rsid w:val="001B6088"/>
    <w:rsid w:val="001B64D5"/>
    <w:rsid w:val="001B6A19"/>
    <w:rsid w:val="001B6CBF"/>
    <w:rsid w:val="001B6EAF"/>
    <w:rsid w:val="001B7B8C"/>
    <w:rsid w:val="001B7BF4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5D91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2E2"/>
    <w:rsid w:val="001D683A"/>
    <w:rsid w:val="001D6862"/>
    <w:rsid w:val="001E0E6C"/>
    <w:rsid w:val="001E1CDB"/>
    <w:rsid w:val="001E1DB8"/>
    <w:rsid w:val="001E34FF"/>
    <w:rsid w:val="001E352F"/>
    <w:rsid w:val="001E3A67"/>
    <w:rsid w:val="001E466F"/>
    <w:rsid w:val="001E4A64"/>
    <w:rsid w:val="001E4CE2"/>
    <w:rsid w:val="001E5455"/>
    <w:rsid w:val="001E54F9"/>
    <w:rsid w:val="001E5B6D"/>
    <w:rsid w:val="001E6533"/>
    <w:rsid w:val="001E66C0"/>
    <w:rsid w:val="001F0140"/>
    <w:rsid w:val="001F0D9C"/>
    <w:rsid w:val="001F1894"/>
    <w:rsid w:val="001F233A"/>
    <w:rsid w:val="001F23F8"/>
    <w:rsid w:val="001F2B1D"/>
    <w:rsid w:val="001F3106"/>
    <w:rsid w:val="001F31BC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21A6"/>
    <w:rsid w:val="002139A0"/>
    <w:rsid w:val="00213EDF"/>
    <w:rsid w:val="00214781"/>
    <w:rsid w:val="0021585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2FEB"/>
    <w:rsid w:val="0023436F"/>
    <w:rsid w:val="00234C04"/>
    <w:rsid w:val="0023697B"/>
    <w:rsid w:val="002371CB"/>
    <w:rsid w:val="002376C1"/>
    <w:rsid w:val="00237898"/>
    <w:rsid w:val="00237979"/>
    <w:rsid w:val="00240838"/>
    <w:rsid w:val="00241C75"/>
    <w:rsid w:val="002427A2"/>
    <w:rsid w:val="00242863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3B4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266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7A6B"/>
    <w:rsid w:val="00287D50"/>
    <w:rsid w:val="00287F38"/>
    <w:rsid w:val="00287FF9"/>
    <w:rsid w:val="0029045B"/>
    <w:rsid w:val="0029071F"/>
    <w:rsid w:val="00290B59"/>
    <w:rsid w:val="00290DD0"/>
    <w:rsid w:val="0029117C"/>
    <w:rsid w:val="00291221"/>
    <w:rsid w:val="002921CD"/>
    <w:rsid w:val="002927D4"/>
    <w:rsid w:val="0029300F"/>
    <w:rsid w:val="002934B2"/>
    <w:rsid w:val="002935B1"/>
    <w:rsid w:val="00293913"/>
    <w:rsid w:val="00294597"/>
    <w:rsid w:val="002962E0"/>
    <w:rsid w:val="002963F2"/>
    <w:rsid w:val="002964AB"/>
    <w:rsid w:val="0029702E"/>
    <w:rsid w:val="00297AF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3937"/>
    <w:rsid w:val="002A537F"/>
    <w:rsid w:val="002A57AD"/>
    <w:rsid w:val="002A5F3A"/>
    <w:rsid w:val="002A6062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40B4"/>
    <w:rsid w:val="002B6458"/>
    <w:rsid w:val="002B6F27"/>
    <w:rsid w:val="002B7A63"/>
    <w:rsid w:val="002C240C"/>
    <w:rsid w:val="002C336C"/>
    <w:rsid w:val="002C4095"/>
    <w:rsid w:val="002C4214"/>
    <w:rsid w:val="002C45D1"/>
    <w:rsid w:val="002C4760"/>
    <w:rsid w:val="002C49FC"/>
    <w:rsid w:val="002C56D0"/>
    <w:rsid w:val="002C6348"/>
    <w:rsid w:val="002C6530"/>
    <w:rsid w:val="002C694C"/>
    <w:rsid w:val="002C6F72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2F43"/>
    <w:rsid w:val="002F3D09"/>
    <w:rsid w:val="002F42B7"/>
    <w:rsid w:val="002F46DB"/>
    <w:rsid w:val="002F4D54"/>
    <w:rsid w:val="002F69BD"/>
    <w:rsid w:val="002F749C"/>
    <w:rsid w:val="002F7BC3"/>
    <w:rsid w:val="002F7D6B"/>
    <w:rsid w:val="002F7DB1"/>
    <w:rsid w:val="00301CCC"/>
    <w:rsid w:val="00302408"/>
    <w:rsid w:val="00302AB6"/>
    <w:rsid w:val="00303352"/>
    <w:rsid w:val="0030499E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BEB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34CC"/>
    <w:rsid w:val="00325E66"/>
    <w:rsid w:val="00326A93"/>
    <w:rsid w:val="00326DE8"/>
    <w:rsid w:val="003270A8"/>
    <w:rsid w:val="003300C8"/>
    <w:rsid w:val="003305D4"/>
    <w:rsid w:val="003307FD"/>
    <w:rsid w:val="003309D3"/>
    <w:rsid w:val="00330F50"/>
    <w:rsid w:val="003310BC"/>
    <w:rsid w:val="003316D7"/>
    <w:rsid w:val="00333636"/>
    <w:rsid w:val="0033365F"/>
    <w:rsid w:val="00333EB5"/>
    <w:rsid w:val="00333EF6"/>
    <w:rsid w:val="00334E8F"/>
    <w:rsid w:val="003356E2"/>
    <w:rsid w:val="00335795"/>
    <w:rsid w:val="0033588B"/>
    <w:rsid w:val="00335C23"/>
    <w:rsid w:val="00336354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4773B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30F9"/>
    <w:rsid w:val="00364E1C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4B9E"/>
    <w:rsid w:val="00375549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87E2F"/>
    <w:rsid w:val="0039009F"/>
    <w:rsid w:val="003909BA"/>
    <w:rsid w:val="00390A63"/>
    <w:rsid w:val="003918CB"/>
    <w:rsid w:val="00392D18"/>
    <w:rsid w:val="00395447"/>
    <w:rsid w:val="003962E6"/>
    <w:rsid w:val="00397CB4"/>
    <w:rsid w:val="003A1719"/>
    <w:rsid w:val="003A2133"/>
    <w:rsid w:val="003A2212"/>
    <w:rsid w:val="003A28FC"/>
    <w:rsid w:val="003A3D01"/>
    <w:rsid w:val="003A3D72"/>
    <w:rsid w:val="003A4698"/>
    <w:rsid w:val="003A5C6B"/>
    <w:rsid w:val="003A5D84"/>
    <w:rsid w:val="003A78C1"/>
    <w:rsid w:val="003A7D6A"/>
    <w:rsid w:val="003B06F4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2FA"/>
    <w:rsid w:val="003B534F"/>
    <w:rsid w:val="003B561E"/>
    <w:rsid w:val="003B5A6F"/>
    <w:rsid w:val="003B5CC0"/>
    <w:rsid w:val="003B612C"/>
    <w:rsid w:val="003B712E"/>
    <w:rsid w:val="003B75F3"/>
    <w:rsid w:val="003C0036"/>
    <w:rsid w:val="003C0CF1"/>
    <w:rsid w:val="003C1699"/>
    <w:rsid w:val="003C2164"/>
    <w:rsid w:val="003C2C54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659D"/>
    <w:rsid w:val="003C6868"/>
    <w:rsid w:val="003C75D8"/>
    <w:rsid w:val="003D0168"/>
    <w:rsid w:val="003D0409"/>
    <w:rsid w:val="003D061B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2372"/>
    <w:rsid w:val="003F3F43"/>
    <w:rsid w:val="003F51CD"/>
    <w:rsid w:val="003F54B6"/>
    <w:rsid w:val="003F5A2C"/>
    <w:rsid w:val="003F65F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08A8"/>
    <w:rsid w:val="00411C12"/>
    <w:rsid w:val="0041343B"/>
    <w:rsid w:val="00413BDB"/>
    <w:rsid w:val="0041437D"/>
    <w:rsid w:val="00414573"/>
    <w:rsid w:val="00414694"/>
    <w:rsid w:val="004146A0"/>
    <w:rsid w:val="00414EDE"/>
    <w:rsid w:val="00415970"/>
    <w:rsid w:val="004174B3"/>
    <w:rsid w:val="00417892"/>
    <w:rsid w:val="004201F8"/>
    <w:rsid w:val="00422140"/>
    <w:rsid w:val="004226F4"/>
    <w:rsid w:val="004237F2"/>
    <w:rsid w:val="0042389E"/>
    <w:rsid w:val="00423EDC"/>
    <w:rsid w:val="0042410D"/>
    <w:rsid w:val="0042410F"/>
    <w:rsid w:val="0042436E"/>
    <w:rsid w:val="004248CE"/>
    <w:rsid w:val="00424B74"/>
    <w:rsid w:val="00424D45"/>
    <w:rsid w:val="00426B49"/>
    <w:rsid w:val="0042721F"/>
    <w:rsid w:val="004277E4"/>
    <w:rsid w:val="00427CFA"/>
    <w:rsid w:val="004304D0"/>
    <w:rsid w:val="00430A72"/>
    <w:rsid w:val="00430BCB"/>
    <w:rsid w:val="00430D94"/>
    <w:rsid w:val="00430E28"/>
    <w:rsid w:val="004327AD"/>
    <w:rsid w:val="00434010"/>
    <w:rsid w:val="00434647"/>
    <w:rsid w:val="0043467D"/>
    <w:rsid w:val="004350D7"/>
    <w:rsid w:val="00435856"/>
    <w:rsid w:val="00435C64"/>
    <w:rsid w:val="00435F58"/>
    <w:rsid w:val="0043640F"/>
    <w:rsid w:val="00436A2D"/>
    <w:rsid w:val="00436D6B"/>
    <w:rsid w:val="00436E2B"/>
    <w:rsid w:val="00440427"/>
    <w:rsid w:val="00440632"/>
    <w:rsid w:val="00440B74"/>
    <w:rsid w:val="00441CD7"/>
    <w:rsid w:val="00442169"/>
    <w:rsid w:val="00442666"/>
    <w:rsid w:val="0044488B"/>
    <w:rsid w:val="00444A06"/>
    <w:rsid w:val="00444CB1"/>
    <w:rsid w:val="00445A4C"/>
    <w:rsid w:val="004460EE"/>
    <w:rsid w:val="0044613E"/>
    <w:rsid w:val="0044694B"/>
    <w:rsid w:val="00446B57"/>
    <w:rsid w:val="00446C16"/>
    <w:rsid w:val="00447097"/>
    <w:rsid w:val="00447CA2"/>
    <w:rsid w:val="00451599"/>
    <w:rsid w:val="00451D27"/>
    <w:rsid w:val="00451D80"/>
    <w:rsid w:val="0045313D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5CE0"/>
    <w:rsid w:val="00466174"/>
    <w:rsid w:val="00466719"/>
    <w:rsid w:val="00466D96"/>
    <w:rsid w:val="00467847"/>
    <w:rsid w:val="00470742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0FCC"/>
    <w:rsid w:val="004919FC"/>
    <w:rsid w:val="00492A6B"/>
    <w:rsid w:val="00493DCE"/>
    <w:rsid w:val="004943E6"/>
    <w:rsid w:val="00494462"/>
    <w:rsid w:val="00494AA9"/>
    <w:rsid w:val="00494EFA"/>
    <w:rsid w:val="0049504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0E03"/>
    <w:rsid w:val="004B1BAC"/>
    <w:rsid w:val="004B2A92"/>
    <w:rsid w:val="004B2BA7"/>
    <w:rsid w:val="004B3E41"/>
    <w:rsid w:val="004B445F"/>
    <w:rsid w:val="004B496F"/>
    <w:rsid w:val="004B4CC6"/>
    <w:rsid w:val="004B524E"/>
    <w:rsid w:val="004B55BD"/>
    <w:rsid w:val="004B6120"/>
    <w:rsid w:val="004B613E"/>
    <w:rsid w:val="004B680C"/>
    <w:rsid w:val="004B6A1E"/>
    <w:rsid w:val="004B6A21"/>
    <w:rsid w:val="004C03D7"/>
    <w:rsid w:val="004C0614"/>
    <w:rsid w:val="004C0699"/>
    <w:rsid w:val="004C0C85"/>
    <w:rsid w:val="004C12DB"/>
    <w:rsid w:val="004C1549"/>
    <w:rsid w:val="004C236F"/>
    <w:rsid w:val="004C31D3"/>
    <w:rsid w:val="004C3318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141"/>
    <w:rsid w:val="004D0CE5"/>
    <w:rsid w:val="004D10CC"/>
    <w:rsid w:val="004D2457"/>
    <w:rsid w:val="004D2E6A"/>
    <w:rsid w:val="004D326E"/>
    <w:rsid w:val="004D34E5"/>
    <w:rsid w:val="004D3500"/>
    <w:rsid w:val="004D37E8"/>
    <w:rsid w:val="004D3BBF"/>
    <w:rsid w:val="004D430D"/>
    <w:rsid w:val="004D49FD"/>
    <w:rsid w:val="004D5124"/>
    <w:rsid w:val="004D58B0"/>
    <w:rsid w:val="004D5AF2"/>
    <w:rsid w:val="004D6662"/>
    <w:rsid w:val="004D67F9"/>
    <w:rsid w:val="004D7A7C"/>
    <w:rsid w:val="004D7DB1"/>
    <w:rsid w:val="004E0927"/>
    <w:rsid w:val="004E1502"/>
    <w:rsid w:val="004E3206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18C"/>
    <w:rsid w:val="004F129F"/>
    <w:rsid w:val="004F1B21"/>
    <w:rsid w:val="004F1F56"/>
    <w:rsid w:val="004F275D"/>
    <w:rsid w:val="004F3057"/>
    <w:rsid w:val="004F31F5"/>
    <w:rsid w:val="004F3F2E"/>
    <w:rsid w:val="004F40F9"/>
    <w:rsid w:val="004F4370"/>
    <w:rsid w:val="004F47E1"/>
    <w:rsid w:val="004F4E7C"/>
    <w:rsid w:val="004F50A8"/>
    <w:rsid w:val="004F53AA"/>
    <w:rsid w:val="004F56B9"/>
    <w:rsid w:val="004F62ED"/>
    <w:rsid w:val="004F63DC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B1A"/>
    <w:rsid w:val="00516CCF"/>
    <w:rsid w:val="00516E60"/>
    <w:rsid w:val="005209B8"/>
    <w:rsid w:val="00520DC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1DC4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1CD9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0F2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1E65"/>
    <w:rsid w:val="005820C0"/>
    <w:rsid w:val="005828F4"/>
    <w:rsid w:val="005829BB"/>
    <w:rsid w:val="00582DAF"/>
    <w:rsid w:val="00582DC2"/>
    <w:rsid w:val="00582EEA"/>
    <w:rsid w:val="005831C3"/>
    <w:rsid w:val="00583880"/>
    <w:rsid w:val="00584242"/>
    <w:rsid w:val="0058443C"/>
    <w:rsid w:val="0058576B"/>
    <w:rsid w:val="00586037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7ED"/>
    <w:rsid w:val="00591BA5"/>
    <w:rsid w:val="00591EEF"/>
    <w:rsid w:val="005929F9"/>
    <w:rsid w:val="00592B23"/>
    <w:rsid w:val="00592E94"/>
    <w:rsid w:val="005933F2"/>
    <w:rsid w:val="00593402"/>
    <w:rsid w:val="0059378F"/>
    <w:rsid w:val="005939A9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A69C1"/>
    <w:rsid w:val="005B0DF7"/>
    <w:rsid w:val="005B13A2"/>
    <w:rsid w:val="005B1CEE"/>
    <w:rsid w:val="005B3092"/>
    <w:rsid w:val="005B43B5"/>
    <w:rsid w:val="005B469D"/>
    <w:rsid w:val="005B4881"/>
    <w:rsid w:val="005B4901"/>
    <w:rsid w:val="005B589A"/>
    <w:rsid w:val="005B63FC"/>
    <w:rsid w:val="005B7543"/>
    <w:rsid w:val="005B76AF"/>
    <w:rsid w:val="005C0214"/>
    <w:rsid w:val="005C02C7"/>
    <w:rsid w:val="005C0EC2"/>
    <w:rsid w:val="005C1197"/>
    <w:rsid w:val="005C26E8"/>
    <w:rsid w:val="005C3BFD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1E80"/>
    <w:rsid w:val="005D2056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E79A7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600045"/>
    <w:rsid w:val="00600E74"/>
    <w:rsid w:val="006014BB"/>
    <w:rsid w:val="00601BC9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110E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38B9"/>
    <w:rsid w:val="00624118"/>
    <w:rsid w:val="00624769"/>
    <w:rsid w:val="006250B6"/>
    <w:rsid w:val="00625708"/>
    <w:rsid w:val="006260AC"/>
    <w:rsid w:val="00627ED2"/>
    <w:rsid w:val="006301FB"/>
    <w:rsid w:val="006305AD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11FE"/>
    <w:rsid w:val="00642650"/>
    <w:rsid w:val="00643697"/>
    <w:rsid w:val="0064441E"/>
    <w:rsid w:val="00644569"/>
    <w:rsid w:val="00644D20"/>
    <w:rsid w:val="006460DA"/>
    <w:rsid w:val="006465AA"/>
    <w:rsid w:val="006466C7"/>
    <w:rsid w:val="00646A65"/>
    <w:rsid w:val="00647E1C"/>
    <w:rsid w:val="00650268"/>
    <w:rsid w:val="0065247F"/>
    <w:rsid w:val="0065266B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23"/>
    <w:rsid w:val="0066198A"/>
    <w:rsid w:val="006632A5"/>
    <w:rsid w:val="006636AD"/>
    <w:rsid w:val="0066381A"/>
    <w:rsid w:val="00663929"/>
    <w:rsid w:val="006644F8"/>
    <w:rsid w:val="00664A9E"/>
    <w:rsid w:val="00664FFC"/>
    <w:rsid w:val="00665228"/>
    <w:rsid w:val="00665545"/>
    <w:rsid w:val="0066587E"/>
    <w:rsid w:val="00666870"/>
    <w:rsid w:val="00666C20"/>
    <w:rsid w:val="006672A6"/>
    <w:rsid w:val="006672D4"/>
    <w:rsid w:val="006678E9"/>
    <w:rsid w:val="006701A0"/>
    <w:rsid w:val="006717B5"/>
    <w:rsid w:val="006717BF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BC1"/>
    <w:rsid w:val="00676C9E"/>
    <w:rsid w:val="0067762C"/>
    <w:rsid w:val="006779D8"/>
    <w:rsid w:val="006807B2"/>
    <w:rsid w:val="00680837"/>
    <w:rsid w:val="006810A7"/>
    <w:rsid w:val="00681239"/>
    <w:rsid w:val="006816BE"/>
    <w:rsid w:val="00681AF7"/>
    <w:rsid w:val="00681EA8"/>
    <w:rsid w:val="0068414D"/>
    <w:rsid w:val="00684893"/>
    <w:rsid w:val="00685920"/>
    <w:rsid w:val="00685ABC"/>
    <w:rsid w:val="00687217"/>
    <w:rsid w:val="0068727D"/>
    <w:rsid w:val="00687536"/>
    <w:rsid w:val="00687D6A"/>
    <w:rsid w:val="00690A07"/>
    <w:rsid w:val="00691C52"/>
    <w:rsid w:val="00692C5E"/>
    <w:rsid w:val="00692D29"/>
    <w:rsid w:val="006939B7"/>
    <w:rsid w:val="00693B8B"/>
    <w:rsid w:val="006946E1"/>
    <w:rsid w:val="00695056"/>
    <w:rsid w:val="0069508B"/>
    <w:rsid w:val="00695190"/>
    <w:rsid w:val="006953BC"/>
    <w:rsid w:val="0069562D"/>
    <w:rsid w:val="00695CF1"/>
    <w:rsid w:val="006A2188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CFC"/>
    <w:rsid w:val="006E1FF5"/>
    <w:rsid w:val="006E2CC4"/>
    <w:rsid w:val="006E3282"/>
    <w:rsid w:val="006E3826"/>
    <w:rsid w:val="006E3D08"/>
    <w:rsid w:val="006E4E00"/>
    <w:rsid w:val="006E61B7"/>
    <w:rsid w:val="006E660F"/>
    <w:rsid w:val="006E7761"/>
    <w:rsid w:val="006E7769"/>
    <w:rsid w:val="006F1062"/>
    <w:rsid w:val="006F12A1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E9E"/>
    <w:rsid w:val="00702F22"/>
    <w:rsid w:val="00703F5F"/>
    <w:rsid w:val="00704174"/>
    <w:rsid w:val="007052D0"/>
    <w:rsid w:val="007055DD"/>
    <w:rsid w:val="00705BE6"/>
    <w:rsid w:val="0070620B"/>
    <w:rsid w:val="007069DA"/>
    <w:rsid w:val="00707695"/>
    <w:rsid w:val="00707821"/>
    <w:rsid w:val="00707910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D58"/>
    <w:rsid w:val="00713E16"/>
    <w:rsid w:val="00713FC9"/>
    <w:rsid w:val="007144DE"/>
    <w:rsid w:val="007145D5"/>
    <w:rsid w:val="0071562D"/>
    <w:rsid w:val="00715FDA"/>
    <w:rsid w:val="007163DF"/>
    <w:rsid w:val="00716B2E"/>
    <w:rsid w:val="0071705D"/>
    <w:rsid w:val="00717726"/>
    <w:rsid w:val="00717FAD"/>
    <w:rsid w:val="007204DB"/>
    <w:rsid w:val="007214DE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54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85F"/>
    <w:rsid w:val="00740B94"/>
    <w:rsid w:val="00740EFA"/>
    <w:rsid w:val="00740EFD"/>
    <w:rsid w:val="007413FD"/>
    <w:rsid w:val="0074167C"/>
    <w:rsid w:val="0074181E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7D7D"/>
    <w:rsid w:val="00770037"/>
    <w:rsid w:val="007704CD"/>
    <w:rsid w:val="0077076B"/>
    <w:rsid w:val="007709FC"/>
    <w:rsid w:val="00771835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6BBE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4B7F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296D"/>
    <w:rsid w:val="0079306B"/>
    <w:rsid w:val="007935DD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5C9"/>
    <w:rsid w:val="007B4C2A"/>
    <w:rsid w:val="007B54C8"/>
    <w:rsid w:val="007B57EF"/>
    <w:rsid w:val="007B58B5"/>
    <w:rsid w:val="007B646E"/>
    <w:rsid w:val="007B6E6E"/>
    <w:rsid w:val="007B726D"/>
    <w:rsid w:val="007C00B8"/>
    <w:rsid w:val="007C150D"/>
    <w:rsid w:val="007C2A18"/>
    <w:rsid w:val="007C3CE9"/>
    <w:rsid w:val="007C5DE0"/>
    <w:rsid w:val="007C656E"/>
    <w:rsid w:val="007C7C3C"/>
    <w:rsid w:val="007D1AA5"/>
    <w:rsid w:val="007D1F24"/>
    <w:rsid w:val="007D204E"/>
    <w:rsid w:val="007D25F2"/>
    <w:rsid w:val="007D2620"/>
    <w:rsid w:val="007D29F9"/>
    <w:rsid w:val="007D4103"/>
    <w:rsid w:val="007D5B4F"/>
    <w:rsid w:val="007D631A"/>
    <w:rsid w:val="007D6BC4"/>
    <w:rsid w:val="007D6C28"/>
    <w:rsid w:val="007D7393"/>
    <w:rsid w:val="007E03DE"/>
    <w:rsid w:val="007E0EB2"/>
    <w:rsid w:val="007E1208"/>
    <w:rsid w:val="007E1AB4"/>
    <w:rsid w:val="007E1D5C"/>
    <w:rsid w:val="007E259A"/>
    <w:rsid w:val="007E2935"/>
    <w:rsid w:val="007E2DCA"/>
    <w:rsid w:val="007E3767"/>
    <w:rsid w:val="007E39DF"/>
    <w:rsid w:val="007E481A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0D30"/>
    <w:rsid w:val="00802049"/>
    <w:rsid w:val="00803F80"/>
    <w:rsid w:val="0080459C"/>
    <w:rsid w:val="008048C4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17FC7"/>
    <w:rsid w:val="00820382"/>
    <w:rsid w:val="0082101D"/>
    <w:rsid w:val="00822097"/>
    <w:rsid w:val="0082230A"/>
    <w:rsid w:val="00822593"/>
    <w:rsid w:val="0082283B"/>
    <w:rsid w:val="0082315A"/>
    <w:rsid w:val="0082338E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D9F"/>
    <w:rsid w:val="00835F83"/>
    <w:rsid w:val="00836256"/>
    <w:rsid w:val="008368B7"/>
    <w:rsid w:val="0083741A"/>
    <w:rsid w:val="008413E4"/>
    <w:rsid w:val="00842019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3EF5"/>
    <w:rsid w:val="0085461F"/>
    <w:rsid w:val="00855B32"/>
    <w:rsid w:val="008560E4"/>
    <w:rsid w:val="008565D5"/>
    <w:rsid w:val="00856BF2"/>
    <w:rsid w:val="00856EEB"/>
    <w:rsid w:val="00857A20"/>
    <w:rsid w:val="00857FCE"/>
    <w:rsid w:val="0086055F"/>
    <w:rsid w:val="00861B28"/>
    <w:rsid w:val="00861E28"/>
    <w:rsid w:val="00862609"/>
    <w:rsid w:val="00862CAC"/>
    <w:rsid w:val="00862DA4"/>
    <w:rsid w:val="008634AC"/>
    <w:rsid w:val="008634CF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0BC4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4A6B"/>
    <w:rsid w:val="008A59F2"/>
    <w:rsid w:val="008A5A43"/>
    <w:rsid w:val="008A5E0A"/>
    <w:rsid w:val="008A631D"/>
    <w:rsid w:val="008A75EB"/>
    <w:rsid w:val="008A76BC"/>
    <w:rsid w:val="008A7988"/>
    <w:rsid w:val="008B0415"/>
    <w:rsid w:val="008B04BF"/>
    <w:rsid w:val="008B09C9"/>
    <w:rsid w:val="008B13A8"/>
    <w:rsid w:val="008B1C84"/>
    <w:rsid w:val="008B2A85"/>
    <w:rsid w:val="008B5286"/>
    <w:rsid w:val="008B5EB9"/>
    <w:rsid w:val="008B60B4"/>
    <w:rsid w:val="008C0959"/>
    <w:rsid w:val="008C2C1A"/>
    <w:rsid w:val="008C2CB3"/>
    <w:rsid w:val="008C2D22"/>
    <w:rsid w:val="008C3B25"/>
    <w:rsid w:val="008C3CB8"/>
    <w:rsid w:val="008C3F1F"/>
    <w:rsid w:val="008C423D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1CD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4E5A"/>
    <w:rsid w:val="008E627B"/>
    <w:rsid w:val="008E693A"/>
    <w:rsid w:val="008F00C1"/>
    <w:rsid w:val="008F10A2"/>
    <w:rsid w:val="008F157C"/>
    <w:rsid w:val="008F1B65"/>
    <w:rsid w:val="008F2DD6"/>
    <w:rsid w:val="008F317B"/>
    <w:rsid w:val="008F3E05"/>
    <w:rsid w:val="008F5189"/>
    <w:rsid w:val="008F51B3"/>
    <w:rsid w:val="008F6989"/>
    <w:rsid w:val="008F7292"/>
    <w:rsid w:val="008F761D"/>
    <w:rsid w:val="0090049F"/>
    <w:rsid w:val="00900AB5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541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EC1"/>
    <w:rsid w:val="009335ED"/>
    <w:rsid w:val="0093445C"/>
    <w:rsid w:val="0093459F"/>
    <w:rsid w:val="009346D5"/>
    <w:rsid w:val="00937A8F"/>
    <w:rsid w:val="009400DA"/>
    <w:rsid w:val="00940171"/>
    <w:rsid w:val="00941480"/>
    <w:rsid w:val="00942A9A"/>
    <w:rsid w:val="00942CE5"/>
    <w:rsid w:val="00943EFE"/>
    <w:rsid w:val="00944214"/>
    <w:rsid w:val="0094431F"/>
    <w:rsid w:val="00944601"/>
    <w:rsid w:val="0094461F"/>
    <w:rsid w:val="00944DA3"/>
    <w:rsid w:val="00945208"/>
    <w:rsid w:val="00945391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3939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54A7"/>
    <w:rsid w:val="00975A58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4FC5"/>
    <w:rsid w:val="00986077"/>
    <w:rsid w:val="00986316"/>
    <w:rsid w:val="0098740E"/>
    <w:rsid w:val="00987625"/>
    <w:rsid w:val="00987787"/>
    <w:rsid w:val="00987A89"/>
    <w:rsid w:val="00990A89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8EA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E12"/>
    <w:rsid w:val="009A70FB"/>
    <w:rsid w:val="009A7993"/>
    <w:rsid w:val="009B05F0"/>
    <w:rsid w:val="009B0F2C"/>
    <w:rsid w:val="009B1111"/>
    <w:rsid w:val="009B239D"/>
    <w:rsid w:val="009B255D"/>
    <w:rsid w:val="009B2A6E"/>
    <w:rsid w:val="009B3E3D"/>
    <w:rsid w:val="009B4BB6"/>
    <w:rsid w:val="009B523D"/>
    <w:rsid w:val="009B535E"/>
    <w:rsid w:val="009B5EF9"/>
    <w:rsid w:val="009B6373"/>
    <w:rsid w:val="009B7250"/>
    <w:rsid w:val="009B75C1"/>
    <w:rsid w:val="009C071B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473"/>
    <w:rsid w:val="009D0572"/>
    <w:rsid w:val="009D0C6F"/>
    <w:rsid w:val="009D13EB"/>
    <w:rsid w:val="009D1469"/>
    <w:rsid w:val="009D2316"/>
    <w:rsid w:val="009D2DB2"/>
    <w:rsid w:val="009D2EB5"/>
    <w:rsid w:val="009D396A"/>
    <w:rsid w:val="009D4021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833"/>
    <w:rsid w:val="009F3FAF"/>
    <w:rsid w:val="009F485A"/>
    <w:rsid w:val="009F4B33"/>
    <w:rsid w:val="009F4E4E"/>
    <w:rsid w:val="009F6079"/>
    <w:rsid w:val="009F674C"/>
    <w:rsid w:val="00A0027D"/>
    <w:rsid w:val="00A01CB4"/>
    <w:rsid w:val="00A01FFC"/>
    <w:rsid w:val="00A021C0"/>
    <w:rsid w:val="00A02B83"/>
    <w:rsid w:val="00A030BF"/>
    <w:rsid w:val="00A03330"/>
    <w:rsid w:val="00A03554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19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CE8"/>
    <w:rsid w:val="00A54F07"/>
    <w:rsid w:val="00A56785"/>
    <w:rsid w:val="00A56852"/>
    <w:rsid w:val="00A56AE3"/>
    <w:rsid w:val="00A56E99"/>
    <w:rsid w:val="00A57756"/>
    <w:rsid w:val="00A60011"/>
    <w:rsid w:val="00A60813"/>
    <w:rsid w:val="00A61418"/>
    <w:rsid w:val="00A61759"/>
    <w:rsid w:val="00A61CCB"/>
    <w:rsid w:val="00A62E6A"/>
    <w:rsid w:val="00A634FD"/>
    <w:rsid w:val="00A63D16"/>
    <w:rsid w:val="00A63F0E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3B66"/>
    <w:rsid w:val="00A74A25"/>
    <w:rsid w:val="00A74E16"/>
    <w:rsid w:val="00A74FD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1165"/>
    <w:rsid w:val="00A81204"/>
    <w:rsid w:val="00A82FC8"/>
    <w:rsid w:val="00A835DB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3C5B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3C77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2042"/>
    <w:rsid w:val="00AB2EF6"/>
    <w:rsid w:val="00AB3BED"/>
    <w:rsid w:val="00AB4BBD"/>
    <w:rsid w:val="00AB5689"/>
    <w:rsid w:val="00AB6014"/>
    <w:rsid w:val="00AB663A"/>
    <w:rsid w:val="00AB6D66"/>
    <w:rsid w:val="00AB7036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1D3"/>
    <w:rsid w:val="00AC46D9"/>
    <w:rsid w:val="00AC50EB"/>
    <w:rsid w:val="00AC5732"/>
    <w:rsid w:val="00AC5BA5"/>
    <w:rsid w:val="00AD066C"/>
    <w:rsid w:val="00AD09F5"/>
    <w:rsid w:val="00AD2724"/>
    <w:rsid w:val="00AD292C"/>
    <w:rsid w:val="00AD3EF5"/>
    <w:rsid w:val="00AD410B"/>
    <w:rsid w:val="00AD50A8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3A48"/>
    <w:rsid w:val="00AF43CA"/>
    <w:rsid w:val="00AF43EA"/>
    <w:rsid w:val="00AF4613"/>
    <w:rsid w:val="00AF508F"/>
    <w:rsid w:val="00AF5A0E"/>
    <w:rsid w:val="00AF616D"/>
    <w:rsid w:val="00AF6CAB"/>
    <w:rsid w:val="00AF7E67"/>
    <w:rsid w:val="00B0055B"/>
    <w:rsid w:val="00B006AE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176D3"/>
    <w:rsid w:val="00B20541"/>
    <w:rsid w:val="00B20E0E"/>
    <w:rsid w:val="00B2344D"/>
    <w:rsid w:val="00B23742"/>
    <w:rsid w:val="00B24A82"/>
    <w:rsid w:val="00B25B45"/>
    <w:rsid w:val="00B26212"/>
    <w:rsid w:val="00B267C8"/>
    <w:rsid w:val="00B26DDB"/>
    <w:rsid w:val="00B27B11"/>
    <w:rsid w:val="00B304C5"/>
    <w:rsid w:val="00B3158A"/>
    <w:rsid w:val="00B31877"/>
    <w:rsid w:val="00B31C34"/>
    <w:rsid w:val="00B331FA"/>
    <w:rsid w:val="00B3387E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2622"/>
    <w:rsid w:val="00B43663"/>
    <w:rsid w:val="00B4482E"/>
    <w:rsid w:val="00B46173"/>
    <w:rsid w:val="00B4684D"/>
    <w:rsid w:val="00B47412"/>
    <w:rsid w:val="00B47DDA"/>
    <w:rsid w:val="00B5046F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AEA"/>
    <w:rsid w:val="00B619BE"/>
    <w:rsid w:val="00B61B35"/>
    <w:rsid w:val="00B629A0"/>
    <w:rsid w:val="00B62B78"/>
    <w:rsid w:val="00B631A0"/>
    <w:rsid w:val="00B6335B"/>
    <w:rsid w:val="00B6591A"/>
    <w:rsid w:val="00B65AFA"/>
    <w:rsid w:val="00B65B79"/>
    <w:rsid w:val="00B66147"/>
    <w:rsid w:val="00B6664B"/>
    <w:rsid w:val="00B66B78"/>
    <w:rsid w:val="00B6728C"/>
    <w:rsid w:val="00B700A9"/>
    <w:rsid w:val="00B73067"/>
    <w:rsid w:val="00B736D5"/>
    <w:rsid w:val="00B744D5"/>
    <w:rsid w:val="00B764B3"/>
    <w:rsid w:val="00B77590"/>
    <w:rsid w:val="00B7771A"/>
    <w:rsid w:val="00B77CF3"/>
    <w:rsid w:val="00B77E36"/>
    <w:rsid w:val="00B82A24"/>
    <w:rsid w:val="00B83257"/>
    <w:rsid w:val="00B832A0"/>
    <w:rsid w:val="00B8343A"/>
    <w:rsid w:val="00B83D30"/>
    <w:rsid w:val="00B846A6"/>
    <w:rsid w:val="00B84B7E"/>
    <w:rsid w:val="00B85325"/>
    <w:rsid w:val="00B85569"/>
    <w:rsid w:val="00B85927"/>
    <w:rsid w:val="00B85FEC"/>
    <w:rsid w:val="00B871AB"/>
    <w:rsid w:val="00B87CD0"/>
    <w:rsid w:val="00B87F60"/>
    <w:rsid w:val="00B87F9F"/>
    <w:rsid w:val="00B90A53"/>
    <w:rsid w:val="00B90CFE"/>
    <w:rsid w:val="00B9130F"/>
    <w:rsid w:val="00B91A4E"/>
    <w:rsid w:val="00B91BE5"/>
    <w:rsid w:val="00B91CD4"/>
    <w:rsid w:val="00B92455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FD8"/>
    <w:rsid w:val="00BA63D7"/>
    <w:rsid w:val="00BA6963"/>
    <w:rsid w:val="00BA732A"/>
    <w:rsid w:val="00BA7DED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20FB"/>
    <w:rsid w:val="00BC23BA"/>
    <w:rsid w:val="00BC3F3B"/>
    <w:rsid w:val="00BC4462"/>
    <w:rsid w:val="00BC4611"/>
    <w:rsid w:val="00BC4889"/>
    <w:rsid w:val="00BC4A18"/>
    <w:rsid w:val="00BC4A5E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C2F"/>
    <w:rsid w:val="00BE191D"/>
    <w:rsid w:val="00BE1EE6"/>
    <w:rsid w:val="00BE3F49"/>
    <w:rsid w:val="00BE466C"/>
    <w:rsid w:val="00BE4F20"/>
    <w:rsid w:val="00BE57ED"/>
    <w:rsid w:val="00BE5BAE"/>
    <w:rsid w:val="00BF0E26"/>
    <w:rsid w:val="00BF2A12"/>
    <w:rsid w:val="00BF40A4"/>
    <w:rsid w:val="00BF513E"/>
    <w:rsid w:val="00BF579F"/>
    <w:rsid w:val="00BF5B52"/>
    <w:rsid w:val="00BF5D11"/>
    <w:rsid w:val="00BF5F23"/>
    <w:rsid w:val="00BF5F24"/>
    <w:rsid w:val="00BF6DEC"/>
    <w:rsid w:val="00C00534"/>
    <w:rsid w:val="00C0110D"/>
    <w:rsid w:val="00C01CDF"/>
    <w:rsid w:val="00C02931"/>
    <w:rsid w:val="00C03499"/>
    <w:rsid w:val="00C03664"/>
    <w:rsid w:val="00C03B8A"/>
    <w:rsid w:val="00C03BE6"/>
    <w:rsid w:val="00C058C4"/>
    <w:rsid w:val="00C062E8"/>
    <w:rsid w:val="00C06D30"/>
    <w:rsid w:val="00C06F27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235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2E60"/>
    <w:rsid w:val="00C33AB4"/>
    <w:rsid w:val="00C3428D"/>
    <w:rsid w:val="00C34A64"/>
    <w:rsid w:val="00C352D4"/>
    <w:rsid w:val="00C3569C"/>
    <w:rsid w:val="00C36A60"/>
    <w:rsid w:val="00C36B83"/>
    <w:rsid w:val="00C37029"/>
    <w:rsid w:val="00C37315"/>
    <w:rsid w:val="00C40025"/>
    <w:rsid w:val="00C41C8E"/>
    <w:rsid w:val="00C42AEE"/>
    <w:rsid w:val="00C43274"/>
    <w:rsid w:val="00C44280"/>
    <w:rsid w:val="00C4431A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5AA0"/>
    <w:rsid w:val="00C75BEA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4E45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33E"/>
    <w:rsid w:val="00CB7616"/>
    <w:rsid w:val="00CB76DC"/>
    <w:rsid w:val="00CB7A17"/>
    <w:rsid w:val="00CC00F1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369C"/>
    <w:rsid w:val="00CC40C3"/>
    <w:rsid w:val="00CC4ADC"/>
    <w:rsid w:val="00CC4C09"/>
    <w:rsid w:val="00CC4E49"/>
    <w:rsid w:val="00CC50C4"/>
    <w:rsid w:val="00CC5189"/>
    <w:rsid w:val="00CC527E"/>
    <w:rsid w:val="00CC5B9F"/>
    <w:rsid w:val="00CC5E21"/>
    <w:rsid w:val="00CC5F3E"/>
    <w:rsid w:val="00CC6D1E"/>
    <w:rsid w:val="00CC6EDD"/>
    <w:rsid w:val="00CC7F2A"/>
    <w:rsid w:val="00CC7FC7"/>
    <w:rsid w:val="00CD064D"/>
    <w:rsid w:val="00CD0E07"/>
    <w:rsid w:val="00CD1C53"/>
    <w:rsid w:val="00CD2736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E1482"/>
    <w:rsid w:val="00CE1932"/>
    <w:rsid w:val="00CE1951"/>
    <w:rsid w:val="00CE1F43"/>
    <w:rsid w:val="00CE379E"/>
    <w:rsid w:val="00CE4A5C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6C39"/>
    <w:rsid w:val="00CF76E4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07F51"/>
    <w:rsid w:val="00D1083D"/>
    <w:rsid w:val="00D10EFC"/>
    <w:rsid w:val="00D12466"/>
    <w:rsid w:val="00D13D65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0E7"/>
    <w:rsid w:val="00D259E3"/>
    <w:rsid w:val="00D25E7D"/>
    <w:rsid w:val="00D30384"/>
    <w:rsid w:val="00D3058B"/>
    <w:rsid w:val="00D307A0"/>
    <w:rsid w:val="00D327FC"/>
    <w:rsid w:val="00D33F13"/>
    <w:rsid w:val="00D3456A"/>
    <w:rsid w:val="00D34FCF"/>
    <w:rsid w:val="00D353DB"/>
    <w:rsid w:val="00D35830"/>
    <w:rsid w:val="00D37514"/>
    <w:rsid w:val="00D378A1"/>
    <w:rsid w:val="00D4196E"/>
    <w:rsid w:val="00D41D4D"/>
    <w:rsid w:val="00D420FB"/>
    <w:rsid w:val="00D42583"/>
    <w:rsid w:val="00D42DEF"/>
    <w:rsid w:val="00D432D0"/>
    <w:rsid w:val="00D43AC1"/>
    <w:rsid w:val="00D43CE6"/>
    <w:rsid w:val="00D44800"/>
    <w:rsid w:val="00D4495C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592"/>
    <w:rsid w:val="00D556B1"/>
    <w:rsid w:val="00D558BB"/>
    <w:rsid w:val="00D561F5"/>
    <w:rsid w:val="00D5701B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090"/>
    <w:rsid w:val="00D66C48"/>
    <w:rsid w:val="00D67509"/>
    <w:rsid w:val="00D6777E"/>
    <w:rsid w:val="00D67BC1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7BDF"/>
    <w:rsid w:val="00D8106B"/>
    <w:rsid w:val="00D81825"/>
    <w:rsid w:val="00D823E5"/>
    <w:rsid w:val="00D825F0"/>
    <w:rsid w:val="00D8292D"/>
    <w:rsid w:val="00D82996"/>
    <w:rsid w:val="00D82F42"/>
    <w:rsid w:val="00D8375A"/>
    <w:rsid w:val="00D8385E"/>
    <w:rsid w:val="00D846A0"/>
    <w:rsid w:val="00D86CCE"/>
    <w:rsid w:val="00D90FD1"/>
    <w:rsid w:val="00D91C79"/>
    <w:rsid w:val="00D9352D"/>
    <w:rsid w:val="00D9464C"/>
    <w:rsid w:val="00D94CD8"/>
    <w:rsid w:val="00D94ECE"/>
    <w:rsid w:val="00D95619"/>
    <w:rsid w:val="00D95C60"/>
    <w:rsid w:val="00D962F6"/>
    <w:rsid w:val="00D96AC7"/>
    <w:rsid w:val="00D9743E"/>
    <w:rsid w:val="00D9789F"/>
    <w:rsid w:val="00D97BF9"/>
    <w:rsid w:val="00D97C07"/>
    <w:rsid w:val="00DA051D"/>
    <w:rsid w:val="00DA094A"/>
    <w:rsid w:val="00DA15E7"/>
    <w:rsid w:val="00DA1DA6"/>
    <w:rsid w:val="00DA1EB6"/>
    <w:rsid w:val="00DA263C"/>
    <w:rsid w:val="00DA3EB5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04C"/>
    <w:rsid w:val="00DB6722"/>
    <w:rsid w:val="00DB74BD"/>
    <w:rsid w:val="00DB7A59"/>
    <w:rsid w:val="00DC14A7"/>
    <w:rsid w:val="00DC3E3B"/>
    <w:rsid w:val="00DC4565"/>
    <w:rsid w:val="00DC5306"/>
    <w:rsid w:val="00DC5D80"/>
    <w:rsid w:val="00DC6985"/>
    <w:rsid w:val="00DC787B"/>
    <w:rsid w:val="00DD007F"/>
    <w:rsid w:val="00DD055C"/>
    <w:rsid w:val="00DD0A3A"/>
    <w:rsid w:val="00DD16FB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49D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7FD"/>
    <w:rsid w:val="00E10965"/>
    <w:rsid w:val="00E109E1"/>
    <w:rsid w:val="00E10E4F"/>
    <w:rsid w:val="00E12346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8A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B1D"/>
    <w:rsid w:val="00E23D6E"/>
    <w:rsid w:val="00E24E98"/>
    <w:rsid w:val="00E252F7"/>
    <w:rsid w:val="00E26006"/>
    <w:rsid w:val="00E26057"/>
    <w:rsid w:val="00E260FB"/>
    <w:rsid w:val="00E26B9C"/>
    <w:rsid w:val="00E26EEE"/>
    <w:rsid w:val="00E278D5"/>
    <w:rsid w:val="00E27B3F"/>
    <w:rsid w:val="00E30A32"/>
    <w:rsid w:val="00E30A8E"/>
    <w:rsid w:val="00E30EB9"/>
    <w:rsid w:val="00E31390"/>
    <w:rsid w:val="00E32954"/>
    <w:rsid w:val="00E3310D"/>
    <w:rsid w:val="00E33EB1"/>
    <w:rsid w:val="00E347D3"/>
    <w:rsid w:val="00E34923"/>
    <w:rsid w:val="00E34994"/>
    <w:rsid w:val="00E355AE"/>
    <w:rsid w:val="00E35ABF"/>
    <w:rsid w:val="00E3605C"/>
    <w:rsid w:val="00E362B3"/>
    <w:rsid w:val="00E36482"/>
    <w:rsid w:val="00E36B1D"/>
    <w:rsid w:val="00E36EF5"/>
    <w:rsid w:val="00E37AB9"/>
    <w:rsid w:val="00E40611"/>
    <w:rsid w:val="00E40937"/>
    <w:rsid w:val="00E40DD2"/>
    <w:rsid w:val="00E433F4"/>
    <w:rsid w:val="00E44AC2"/>
    <w:rsid w:val="00E44DB7"/>
    <w:rsid w:val="00E46176"/>
    <w:rsid w:val="00E47F31"/>
    <w:rsid w:val="00E502FA"/>
    <w:rsid w:val="00E5038B"/>
    <w:rsid w:val="00E503E1"/>
    <w:rsid w:val="00E50441"/>
    <w:rsid w:val="00E504A6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2FC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428B"/>
    <w:rsid w:val="00EA4557"/>
    <w:rsid w:val="00EA57C5"/>
    <w:rsid w:val="00EA5F5A"/>
    <w:rsid w:val="00EB00B6"/>
    <w:rsid w:val="00EB0FA3"/>
    <w:rsid w:val="00EB1B46"/>
    <w:rsid w:val="00EB24E5"/>
    <w:rsid w:val="00EB43F6"/>
    <w:rsid w:val="00EB482C"/>
    <w:rsid w:val="00EB5115"/>
    <w:rsid w:val="00EB5986"/>
    <w:rsid w:val="00EB64EC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76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D0999"/>
    <w:rsid w:val="00ED10B0"/>
    <w:rsid w:val="00ED19F8"/>
    <w:rsid w:val="00ED2072"/>
    <w:rsid w:val="00ED3F63"/>
    <w:rsid w:val="00ED3FF1"/>
    <w:rsid w:val="00ED486E"/>
    <w:rsid w:val="00ED4BB5"/>
    <w:rsid w:val="00ED4F48"/>
    <w:rsid w:val="00ED537C"/>
    <w:rsid w:val="00ED60C5"/>
    <w:rsid w:val="00ED697A"/>
    <w:rsid w:val="00ED7FEE"/>
    <w:rsid w:val="00EE03EB"/>
    <w:rsid w:val="00EE03ED"/>
    <w:rsid w:val="00EE0D4A"/>
    <w:rsid w:val="00EE1121"/>
    <w:rsid w:val="00EE1213"/>
    <w:rsid w:val="00EE1DCA"/>
    <w:rsid w:val="00EE2F20"/>
    <w:rsid w:val="00EE3618"/>
    <w:rsid w:val="00EE78E3"/>
    <w:rsid w:val="00EF0A3B"/>
    <w:rsid w:val="00EF0E50"/>
    <w:rsid w:val="00EF233B"/>
    <w:rsid w:val="00EF252E"/>
    <w:rsid w:val="00EF2D68"/>
    <w:rsid w:val="00EF3A3E"/>
    <w:rsid w:val="00EF3CA8"/>
    <w:rsid w:val="00EF4E31"/>
    <w:rsid w:val="00EF5211"/>
    <w:rsid w:val="00EF56D9"/>
    <w:rsid w:val="00EF5E0C"/>
    <w:rsid w:val="00EF62E2"/>
    <w:rsid w:val="00EF6E17"/>
    <w:rsid w:val="00EF70CF"/>
    <w:rsid w:val="00F01987"/>
    <w:rsid w:val="00F02740"/>
    <w:rsid w:val="00F028ED"/>
    <w:rsid w:val="00F02D29"/>
    <w:rsid w:val="00F04761"/>
    <w:rsid w:val="00F04EDF"/>
    <w:rsid w:val="00F0573E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152EF"/>
    <w:rsid w:val="00F2223D"/>
    <w:rsid w:val="00F222D4"/>
    <w:rsid w:val="00F22FE4"/>
    <w:rsid w:val="00F234AD"/>
    <w:rsid w:val="00F23500"/>
    <w:rsid w:val="00F23594"/>
    <w:rsid w:val="00F241BE"/>
    <w:rsid w:val="00F241C5"/>
    <w:rsid w:val="00F244B0"/>
    <w:rsid w:val="00F254DD"/>
    <w:rsid w:val="00F25510"/>
    <w:rsid w:val="00F2624E"/>
    <w:rsid w:val="00F263CF"/>
    <w:rsid w:val="00F2689F"/>
    <w:rsid w:val="00F27654"/>
    <w:rsid w:val="00F278EE"/>
    <w:rsid w:val="00F304C4"/>
    <w:rsid w:val="00F30D9C"/>
    <w:rsid w:val="00F31352"/>
    <w:rsid w:val="00F316E2"/>
    <w:rsid w:val="00F32F9A"/>
    <w:rsid w:val="00F34356"/>
    <w:rsid w:val="00F348CC"/>
    <w:rsid w:val="00F3499A"/>
    <w:rsid w:val="00F34D07"/>
    <w:rsid w:val="00F37A20"/>
    <w:rsid w:val="00F40737"/>
    <w:rsid w:val="00F42108"/>
    <w:rsid w:val="00F42584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6974"/>
    <w:rsid w:val="00F57CBD"/>
    <w:rsid w:val="00F604E8"/>
    <w:rsid w:val="00F612C1"/>
    <w:rsid w:val="00F619F6"/>
    <w:rsid w:val="00F61F18"/>
    <w:rsid w:val="00F61F9C"/>
    <w:rsid w:val="00F62806"/>
    <w:rsid w:val="00F63F2C"/>
    <w:rsid w:val="00F6405A"/>
    <w:rsid w:val="00F64FFF"/>
    <w:rsid w:val="00F65ACD"/>
    <w:rsid w:val="00F6608A"/>
    <w:rsid w:val="00F663E1"/>
    <w:rsid w:val="00F66461"/>
    <w:rsid w:val="00F668E4"/>
    <w:rsid w:val="00F70776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609E"/>
    <w:rsid w:val="00F8066E"/>
    <w:rsid w:val="00F80A8D"/>
    <w:rsid w:val="00F817A6"/>
    <w:rsid w:val="00F82591"/>
    <w:rsid w:val="00F831C2"/>
    <w:rsid w:val="00F835F6"/>
    <w:rsid w:val="00F83D72"/>
    <w:rsid w:val="00F84674"/>
    <w:rsid w:val="00F8598D"/>
    <w:rsid w:val="00F90909"/>
    <w:rsid w:val="00F90B30"/>
    <w:rsid w:val="00F92987"/>
    <w:rsid w:val="00F92DB0"/>
    <w:rsid w:val="00F935E6"/>
    <w:rsid w:val="00F93D0D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A7C31"/>
    <w:rsid w:val="00FB07F5"/>
    <w:rsid w:val="00FB08F0"/>
    <w:rsid w:val="00FB0F08"/>
    <w:rsid w:val="00FB1BB9"/>
    <w:rsid w:val="00FB3682"/>
    <w:rsid w:val="00FB3776"/>
    <w:rsid w:val="00FB3BA2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074"/>
    <w:rsid w:val="00FD0320"/>
    <w:rsid w:val="00FD0B5A"/>
    <w:rsid w:val="00FD13F3"/>
    <w:rsid w:val="00FD1447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6FC3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A0"/>
    <w:rsid w:val="00FE474E"/>
    <w:rsid w:val="00FE4FE5"/>
    <w:rsid w:val="00FE60F8"/>
    <w:rsid w:val="00FE6731"/>
    <w:rsid w:val="00FE6814"/>
    <w:rsid w:val="00FE6971"/>
    <w:rsid w:val="00FE6BD0"/>
    <w:rsid w:val="00FE6EA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336"/>
    <w:rsid w:val="00FF4754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EB43F6"/>
    <w:pPr>
      <w:numPr>
        <w:numId w:val="1"/>
      </w:numPr>
      <w:tabs>
        <w:tab w:val="clear" w:pos="1283"/>
        <w:tab w:val="num" w:pos="284"/>
      </w:tabs>
      <w:spacing w:before="200"/>
      <w:ind w:left="284" w:hanging="284"/>
      <w:jc w:val="both"/>
      <w:outlineLvl w:val="0"/>
    </w:pPr>
    <w:rPr>
      <w:rFonts w:ascii="Arial" w:hAnsi="Arial" w:cs="Arial"/>
      <w:b/>
      <w:bCs/>
      <w:caps/>
      <w:kern w:val="32"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B832A0"/>
    <w:pPr>
      <w:spacing w:before="120" w:after="120"/>
      <w:jc w:val="both"/>
      <w:outlineLvl w:val="1"/>
    </w:pPr>
    <w:rPr>
      <w:rFonts w:ascii="Arial" w:eastAsia="F2" w:hAnsi="Arial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uiPriority w:val="99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EB43F6"/>
    <w:rPr>
      <w:rFonts w:ascii="Arial" w:hAnsi="Arial" w:cs="Arial"/>
      <w:b/>
      <w:bCs/>
      <w:caps/>
      <w:kern w:val="32"/>
    </w:rPr>
  </w:style>
  <w:style w:type="character" w:customStyle="1" w:styleId="Nagwek2Znak">
    <w:name w:val="Nagłówek 2 Znak"/>
    <w:link w:val="Nagwek2"/>
    <w:rsid w:val="00B832A0"/>
    <w:rPr>
      <w:rFonts w:ascii="Arial" w:eastAsia="F2" w:hAnsi="Arial" w:cs="Arial"/>
      <w:bCs/>
      <w:iCs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7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ktor@cbi24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F2DA-10AC-495C-9B85-A47B0088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266</TotalTime>
  <Pages>15</Pages>
  <Words>6091</Words>
  <Characters>40111</Characters>
  <Application>Microsoft Office Word</Application>
  <DocSecurity>0</DocSecurity>
  <Lines>334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46110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141</cp:revision>
  <cp:lastPrinted>2022-04-21T08:59:00Z</cp:lastPrinted>
  <dcterms:created xsi:type="dcterms:W3CDTF">2021-12-01T13:15:00Z</dcterms:created>
  <dcterms:modified xsi:type="dcterms:W3CDTF">2022-04-21T09:18:00Z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