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17254B" w14:textId="77777777" w:rsidR="00DE6B17" w:rsidRDefault="00DE6B17" w:rsidP="005B3AB4">
      <w:pPr>
        <w:pStyle w:val="Tekstpodstawowywcity"/>
        <w:widowControl w:val="0"/>
        <w:ind w:left="0"/>
        <w:jc w:val="right"/>
        <w:rPr>
          <w:sz w:val="24"/>
        </w:rPr>
      </w:pPr>
    </w:p>
    <w:p w14:paraId="492478F5" w14:textId="625DED57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5F0B50">
        <w:rPr>
          <w:sz w:val="24"/>
          <w:lang w:val="pl-PL"/>
        </w:rPr>
        <w:t>30.05</w:t>
      </w:r>
      <w:r w:rsidR="008C10ED">
        <w:rPr>
          <w:sz w:val="24"/>
          <w:lang w:val="pl-PL"/>
        </w:rPr>
        <w:t xml:space="preserve">.2023 </w:t>
      </w:r>
      <w:r w:rsidR="0039075B" w:rsidRPr="00297FFB">
        <w:rPr>
          <w:sz w:val="24"/>
          <w:lang w:val="pl-PL"/>
        </w:rPr>
        <w:t>r.</w:t>
      </w:r>
    </w:p>
    <w:p w14:paraId="174122ED" w14:textId="77777777" w:rsidR="0077270D" w:rsidRPr="00297FFB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D707CC" w14:textId="77777777" w:rsidR="0077270D" w:rsidRPr="00297FFB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97FFB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3D14AE2D" w:rsidR="0077270D" w:rsidRPr="008C10ED" w:rsidRDefault="00EF4F45" w:rsidP="004D4DBD">
      <w:pPr>
        <w:pStyle w:val="Tekstpodstawowywcity2"/>
        <w:spacing w:after="0" w:line="240" w:lineRule="auto"/>
        <w:jc w:val="center"/>
        <w:rPr>
          <w:i/>
          <w:sz w:val="24"/>
        </w:rPr>
      </w:pPr>
      <w:r w:rsidRPr="008C10ED">
        <w:rPr>
          <w:i/>
          <w:sz w:val="24"/>
        </w:rPr>
        <w:t>„</w:t>
      </w:r>
      <w:r w:rsidR="005F0B50" w:rsidRPr="005F0B50">
        <w:rPr>
          <w:i/>
          <w:sz w:val="24"/>
        </w:rPr>
        <w:t>Dostawa mydła i płynów do mycia powierzchni szpitalnych, płynów do zmywarek oraz chemii gospodarczej</w:t>
      </w:r>
      <w:r w:rsidRPr="008C10ED">
        <w:rPr>
          <w:i/>
          <w:sz w:val="24"/>
        </w:rPr>
        <w:t>”</w:t>
      </w:r>
    </w:p>
    <w:p w14:paraId="01EEBF5E" w14:textId="1AB3E5CB" w:rsidR="0077270D" w:rsidRPr="00297FFB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297FFB">
        <w:rPr>
          <w:i/>
          <w:sz w:val="24"/>
        </w:rPr>
        <w:t>nr sprawy: SZP/</w:t>
      </w:r>
      <w:r w:rsidR="005F0B50">
        <w:rPr>
          <w:i/>
          <w:sz w:val="24"/>
        </w:rPr>
        <w:t>11</w:t>
      </w:r>
      <w:r w:rsidRPr="00297FFB">
        <w:rPr>
          <w:i/>
          <w:sz w:val="24"/>
        </w:rPr>
        <w:t>/202</w:t>
      </w:r>
      <w:r w:rsidR="008C10ED">
        <w:rPr>
          <w:i/>
          <w:sz w:val="24"/>
        </w:rPr>
        <w:t>3</w:t>
      </w:r>
    </w:p>
    <w:p w14:paraId="3F303923" w14:textId="1B7A577D" w:rsidR="0077270D" w:rsidRPr="00297FFB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297FFB">
        <w:rPr>
          <w:i/>
          <w:sz w:val="24"/>
        </w:rPr>
        <w:t xml:space="preserve">z dnia </w:t>
      </w:r>
      <w:r w:rsidR="005F0B50">
        <w:rPr>
          <w:i/>
          <w:sz w:val="24"/>
        </w:rPr>
        <w:t>30.05</w:t>
      </w:r>
      <w:r w:rsidR="00DE6B17">
        <w:rPr>
          <w:i/>
          <w:sz w:val="24"/>
        </w:rPr>
        <w:t>.</w:t>
      </w:r>
      <w:r w:rsidR="008C10ED">
        <w:rPr>
          <w:i/>
          <w:sz w:val="24"/>
        </w:rPr>
        <w:t>2023</w:t>
      </w:r>
      <w:r w:rsidRPr="00297FFB">
        <w:rPr>
          <w:i/>
          <w:sz w:val="24"/>
        </w:rPr>
        <w:t xml:space="preserve"> r. </w:t>
      </w:r>
      <w:r w:rsidRPr="00A75AFE">
        <w:rPr>
          <w:i/>
          <w:sz w:val="24"/>
        </w:rPr>
        <w:t xml:space="preserve">– godz. </w:t>
      </w:r>
      <w:r w:rsidR="008C10ED">
        <w:rPr>
          <w:i/>
          <w:sz w:val="24"/>
        </w:rPr>
        <w:t>1</w:t>
      </w:r>
      <w:r w:rsidR="005F0B50">
        <w:rPr>
          <w:i/>
          <w:sz w:val="24"/>
        </w:rPr>
        <w:t>1</w:t>
      </w:r>
      <w:r w:rsidR="00250CA0">
        <w:rPr>
          <w:i/>
          <w:sz w:val="24"/>
        </w:rPr>
        <w:t>:05</w:t>
      </w:r>
    </w:p>
    <w:p w14:paraId="2C6D8A11" w14:textId="77777777" w:rsidR="00AD7DCA" w:rsidRPr="00294A5B" w:rsidRDefault="00AD7DCA" w:rsidP="005B3AB4">
      <w:pPr>
        <w:widowControl w:val="0"/>
        <w:jc w:val="both"/>
        <w:rPr>
          <w:color w:val="FF0000"/>
        </w:rPr>
      </w:pPr>
    </w:p>
    <w:p w14:paraId="31AEF783" w14:textId="77777777" w:rsidR="00DA14BC" w:rsidRDefault="00DA14BC" w:rsidP="00CC7AA3">
      <w:pPr>
        <w:widowControl w:val="0"/>
        <w:jc w:val="both"/>
      </w:pPr>
    </w:p>
    <w:p w14:paraId="4BAB0870" w14:textId="140DE463" w:rsidR="000F19B7" w:rsidRDefault="000F19B7" w:rsidP="00CC7AA3">
      <w:pPr>
        <w:widowControl w:val="0"/>
        <w:jc w:val="both"/>
      </w:pPr>
      <w:r w:rsidRPr="00294A5B">
        <w:t xml:space="preserve">Do dnia </w:t>
      </w:r>
      <w:r w:rsidR="005F0B50">
        <w:rPr>
          <w:b/>
          <w:bCs/>
        </w:rPr>
        <w:t>30.05.</w:t>
      </w:r>
      <w:r w:rsidR="008C10ED" w:rsidRPr="00B73002">
        <w:rPr>
          <w:b/>
          <w:bCs/>
        </w:rPr>
        <w:t>2023</w:t>
      </w:r>
      <w:r w:rsidRPr="00B73002">
        <w:rPr>
          <w:b/>
          <w:bCs/>
        </w:rPr>
        <w:t xml:space="preserve"> r., do godz. </w:t>
      </w:r>
      <w:r w:rsidR="008C10ED" w:rsidRPr="00B73002">
        <w:rPr>
          <w:b/>
          <w:bCs/>
        </w:rPr>
        <w:t>1</w:t>
      </w:r>
      <w:r w:rsidR="005F0B50">
        <w:rPr>
          <w:b/>
          <w:bCs/>
        </w:rPr>
        <w:t>1</w:t>
      </w:r>
      <w:r w:rsidR="00250CA0" w:rsidRPr="00B73002">
        <w:rPr>
          <w:b/>
          <w:bCs/>
        </w:rPr>
        <w:t>:00</w:t>
      </w:r>
      <w:r w:rsidRPr="00294A5B">
        <w:t xml:space="preserve"> tj. do wyznaczonego terminu składania ofert, wpłynęł</w:t>
      </w:r>
      <w:r w:rsidR="005F0B50">
        <w:t>o 5 ofert</w:t>
      </w:r>
      <w:r w:rsidR="008B3064">
        <w:t xml:space="preserve">, </w:t>
      </w:r>
      <w:r w:rsidR="003A417E" w:rsidRPr="00294A5B">
        <w:t>zestawienie złożon</w:t>
      </w:r>
      <w:r w:rsidR="00B06BC0" w:rsidRPr="00294A5B">
        <w:t>ych</w:t>
      </w:r>
      <w:r w:rsidR="003A417E" w:rsidRPr="00294A5B">
        <w:t xml:space="preserve"> ofert przedstawia poniższa tabela.</w:t>
      </w:r>
    </w:p>
    <w:p w14:paraId="3E480274" w14:textId="77777777" w:rsidR="00B73002" w:rsidRPr="00294A5B" w:rsidRDefault="00B73002" w:rsidP="00CC7AA3">
      <w:pPr>
        <w:widowControl w:val="0"/>
        <w:jc w:val="both"/>
      </w:pPr>
    </w:p>
    <w:tbl>
      <w:tblPr>
        <w:tblW w:w="9729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5909"/>
        <w:gridCol w:w="1505"/>
        <w:gridCol w:w="1505"/>
      </w:tblGrid>
      <w:tr w:rsidR="005F0B50" w:rsidRPr="00E23CE1" w14:paraId="3BC0535B" w14:textId="3F1F4C9D" w:rsidTr="005F0B50">
        <w:trPr>
          <w:trHeight w:val="2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EDD23A0" w14:textId="77777777" w:rsidR="005F0B50" w:rsidRPr="00E23CE1" w:rsidRDefault="005F0B50">
            <w:pPr>
              <w:jc w:val="center"/>
              <w:rPr>
                <w:sz w:val="22"/>
                <w:szCs w:val="22"/>
              </w:rPr>
            </w:pPr>
            <w:r w:rsidRPr="00E23CE1">
              <w:rPr>
                <w:sz w:val="22"/>
                <w:szCs w:val="22"/>
              </w:rPr>
              <w:t>nr oferty</w:t>
            </w:r>
          </w:p>
        </w:tc>
        <w:tc>
          <w:tcPr>
            <w:tcW w:w="5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AC6918" w14:textId="77777777" w:rsidR="005F0B50" w:rsidRPr="00E23CE1" w:rsidRDefault="005F0B50">
            <w:pPr>
              <w:jc w:val="center"/>
              <w:rPr>
                <w:sz w:val="22"/>
                <w:szCs w:val="22"/>
              </w:rPr>
            </w:pPr>
            <w:r w:rsidRPr="00E23CE1">
              <w:rPr>
                <w:sz w:val="22"/>
                <w:szCs w:val="22"/>
              </w:rPr>
              <w:t>Wykonawca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46D9B2" w14:textId="0F0828FB" w:rsidR="005F0B50" w:rsidRPr="00E23CE1" w:rsidRDefault="005F0B50" w:rsidP="005F0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pakietu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DC0D3B" w14:textId="6432507E" w:rsidR="005F0B50" w:rsidRPr="00E23CE1" w:rsidRDefault="005F0B50">
            <w:pPr>
              <w:jc w:val="center"/>
              <w:rPr>
                <w:sz w:val="22"/>
                <w:szCs w:val="22"/>
              </w:rPr>
            </w:pPr>
            <w:r w:rsidRPr="00E23CE1">
              <w:rPr>
                <w:sz w:val="22"/>
                <w:szCs w:val="22"/>
              </w:rPr>
              <w:t>Cena [zł]</w:t>
            </w:r>
          </w:p>
        </w:tc>
      </w:tr>
      <w:tr w:rsidR="005F0B50" w:rsidRPr="00E23CE1" w14:paraId="1A58C2F0" w14:textId="008F84F7" w:rsidTr="00E6637B">
        <w:trPr>
          <w:trHeight w:val="23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4A9104" w14:textId="77777777" w:rsidR="005F0B50" w:rsidRPr="00E23CE1" w:rsidRDefault="005F0B50">
            <w:pPr>
              <w:jc w:val="center"/>
              <w:rPr>
                <w:sz w:val="22"/>
                <w:szCs w:val="22"/>
              </w:rPr>
            </w:pPr>
            <w:r w:rsidRPr="00E23CE1">
              <w:rPr>
                <w:sz w:val="22"/>
                <w:szCs w:val="22"/>
              </w:rPr>
              <w:t>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2465" w14:textId="77777777" w:rsidR="005F0B50" w:rsidRPr="002E1F41" w:rsidRDefault="002E1F41">
            <w:pPr>
              <w:rPr>
                <w:rFonts w:ascii="TimesNewRomanPS-ItalicMT" w:hAnsi="TimesNewRomanPS-ItalicMT" w:cs="TimesNewRomanPS-ItalicMT"/>
              </w:rPr>
            </w:pPr>
            <w:r w:rsidRPr="002E1F41">
              <w:rPr>
                <w:rFonts w:ascii="TimesNewRomanPS-ItalicMT" w:hAnsi="TimesNewRomanPS-ItalicMT" w:cs="TimesNewRomanPS-ItalicMT"/>
              </w:rPr>
              <w:t>Firma Handlowa PRIMA</w:t>
            </w:r>
          </w:p>
          <w:p w14:paraId="33AA20D1" w14:textId="1C0CE675" w:rsidR="002E1F41" w:rsidRPr="002E1F41" w:rsidRDefault="002E1F41">
            <w:pPr>
              <w:rPr>
                <w:sz w:val="22"/>
                <w:szCs w:val="22"/>
              </w:rPr>
            </w:pPr>
            <w:r w:rsidRPr="002E1F41">
              <w:rPr>
                <w:rFonts w:ascii="TimesNewRomanPS-ItalicMT" w:hAnsi="TimesNewRomanPS-ItalicMT" w:cs="TimesNewRomanPS-ItalicMT"/>
              </w:rPr>
              <w:t>ul. Półłanki 31G</w:t>
            </w:r>
            <w:r w:rsidRPr="002E1F41">
              <w:rPr>
                <w:rFonts w:ascii="TimesNewRomanPS-ItalicMT" w:hAnsi="TimesNewRomanPS-ItalicMT" w:cs="TimesNewRomanPS-ItalicMT"/>
              </w:rPr>
              <w:t xml:space="preserve">, </w:t>
            </w:r>
            <w:r w:rsidRPr="002E1F41">
              <w:rPr>
                <w:rFonts w:ascii="TimesNewRomanPS-ItalicMT" w:hAnsi="TimesNewRomanPS-ItalicMT" w:cs="TimesNewRomanPS-ItalicMT"/>
              </w:rPr>
              <w:t>30-740 Kraków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17BD" w14:textId="35F1E854" w:rsidR="005F0B50" w:rsidRPr="00E23CE1" w:rsidRDefault="002E1F41" w:rsidP="00E66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2C00" w14:textId="4174F7AB" w:rsidR="005F0B50" w:rsidRPr="00E23CE1" w:rsidRDefault="002E1F41" w:rsidP="00E6637B">
            <w:pPr>
              <w:jc w:val="center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</w:rPr>
              <w:t>40 844,92</w:t>
            </w:r>
          </w:p>
        </w:tc>
      </w:tr>
      <w:tr w:rsidR="002E1F41" w:rsidRPr="00E23CE1" w14:paraId="02188737" w14:textId="77777777" w:rsidTr="00E6637B">
        <w:trPr>
          <w:trHeight w:val="236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79958D" w14:textId="1E53CFBB" w:rsidR="002E1F41" w:rsidRPr="00E23CE1" w:rsidRDefault="002E1F41" w:rsidP="002E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30B0" w14:textId="6D7D8FB0" w:rsidR="002E1F41" w:rsidRDefault="002E1F41" w:rsidP="002E1F41">
            <w:r>
              <w:t>HCS EUROPE SP. Z O.O.</w:t>
            </w:r>
          </w:p>
          <w:p w14:paraId="016AE837" w14:textId="07A417E4" w:rsidR="002E1F41" w:rsidRPr="002E1F41" w:rsidRDefault="002E1F41" w:rsidP="002E1F41">
            <w:pPr>
              <w:rPr>
                <w:rFonts w:ascii="TimesNewRomanPS-ItalicMT" w:hAnsi="TimesNewRomanPS-ItalicMT" w:cs="TimesNewRomanPS-ItalicMT"/>
              </w:rPr>
            </w:pPr>
            <w:r>
              <w:t>UL. WARSZAWSKA 9A, 32-086 WĘGRZCE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3CF9" w14:textId="520CE4E5" w:rsidR="002E1F41" w:rsidRDefault="002E1F41" w:rsidP="00E66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91A" w14:textId="24C7EEA9" w:rsidR="002E1F41" w:rsidRDefault="002E1F41" w:rsidP="00E6637B">
            <w:pPr>
              <w:jc w:val="center"/>
              <w:rPr>
                <w:rFonts w:ascii="TimesNewRomanPSMT" w:hAnsi="TimesNewRomanPSMT" w:cs="TimesNewRomanPSMT"/>
              </w:rPr>
            </w:pPr>
            <w:r>
              <w:t>122.651,26</w:t>
            </w:r>
          </w:p>
        </w:tc>
      </w:tr>
      <w:tr w:rsidR="002E1F41" w:rsidRPr="00E23CE1" w14:paraId="0393441A" w14:textId="77777777" w:rsidTr="00E6637B">
        <w:trPr>
          <w:trHeight w:val="236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DD763D" w14:textId="77777777" w:rsidR="002E1F41" w:rsidRDefault="002E1F41" w:rsidP="002E1F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DACC" w14:textId="77777777" w:rsidR="002E1F41" w:rsidRDefault="002E1F41" w:rsidP="002E1F41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BFBE" w14:textId="43A84893" w:rsidR="002E1F41" w:rsidRDefault="002E1F41" w:rsidP="00E66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AAC6" w14:textId="5BC8F073" w:rsidR="002E1F41" w:rsidRDefault="002E1F41" w:rsidP="00E6637B">
            <w:pPr>
              <w:jc w:val="center"/>
            </w:pPr>
            <w:r>
              <w:t>52.819,68</w:t>
            </w:r>
          </w:p>
        </w:tc>
      </w:tr>
      <w:tr w:rsidR="002E1F41" w:rsidRPr="00E23CE1" w14:paraId="55D77F2A" w14:textId="77777777" w:rsidTr="00E6637B">
        <w:trPr>
          <w:trHeight w:val="236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98B64A" w14:textId="77777777" w:rsidR="002E1F41" w:rsidRDefault="002E1F41" w:rsidP="002E1F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09A0" w14:textId="77777777" w:rsidR="002E1F41" w:rsidRDefault="002E1F41" w:rsidP="002E1F41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29AC" w14:textId="4736616C" w:rsidR="002E1F41" w:rsidRDefault="002E1F41" w:rsidP="00E66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90B6" w14:textId="15ED10A0" w:rsidR="002E1F41" w:rsidRDefault="002E1F41" w:rsidP="00E6637B">
            <w:pPr>
              <w:jc w:val="center"/>
            </w:pPr>
            <w:r>
              <w:t>13.009,38</w:t>
            </w:r>
          </w:p>
        </w:tc>
      </w:tr>
      <w:tr w:rsidR="002E1F41" w:rsidRPr="00E23CE1" w14:paraId="4853AF64" w14:textId="77777777" w:rsidTr="00E6637B">
        <w:trPr>
          <w:trHeight w:val="23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18A9FDD" w14:textId="142A412D" w:rsidR="002E1F41" w:rsidRDefault="002E1F41" w:rsidP="002E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BF9F" w14:textId="7551365D" w:rsidR="002E1F41" w:rsidRDefault="002E1F41" w:rsidP="002E1F41">
            <w:r>
              <w:t>PURE S.C. Grzegorz Adamczyk, Tomasz Mroczek</w:t>
            </w:r>
            <w:r>
              <w:br/>
              <w:t>ul. Centralna 41 A, Brama F, 31-586 Krakó</w:t>
            </w:r>
            <w:r>
              <w:fldChar w:fldCharType="begin"/>
            </w:r>
            <w:r>
              <w:instrText xml:space="preserve"> LISTNUM </w:instrText>
            </w:r>
            <w:r>
              <w:fldChar w:fldCharType="end"/>
            </w:r>
            <w:r>
              <w:t>w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0489" w14:textId="479F7CC1" w:rsidR="002E1F41" w:rsidRDefault="002E1F41" w:rsidP="00E66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EA71" w14:textId="78412573" w:rsidR="002E1F41" w:rsidRDefault="002E1F41" w:rsidP="00E6637B">
            <w:pPr>
              <w:jc w:val="center"/>
            </w:pPr>
            <w:r>
              <w:t>52 276,97</w:t>
            </w:r>
          </w:p>
        </w:tc>
      </w:tr>
      <w:tr w:rsidR="002E1F41" w:rsidRPr="00E23CE1" w14:paraId="6DBD2DDD" w14:textId="77777777" w:rsidTr="00E6637B">
        <w:trPr>
          <w:trHeight w:val="23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B141A4" w14:textId="0D95776A" w:rsidR="002E1F41" w:rsidRDefault="002E1F41" w:rsidP="002E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EFFC" w14:textId="77777777" w:rsidR="002E1F41" w:rsidRDefault="00B24154" w:rsidP="002E1F41">
            <w:r w:rsidRPr="00B24154">
              <w:t xml:space="preserve">Barbara </w:t>
            </w:r>
            <w:proofErr w:type="spellStart"/>
            <w:r w:rsidRPr="00B24154">
              <w:t>Szczepaniec</w:t>
            </w:r>
            <w:proofErr w:type="spellEnd"/>
            <w:r w:rsidRPr="00B24154">
              <w:t xml:space="preserve"> PW Perspektywa</w:t>
            </w:r>
          </w:p>
          <w:p w14:paraId="532FFAE8" w14:textId="1C7CD58D" w:rsidR="00B24154" w:rsidRDefault="00B24154" w:rsidP="002E1F41">
            <w:r w:rsidRPr="00B24154">
              <w:t>os. Kalinowe 4</w:t>
            </w:r>
            <w:r>
              <w:t xml:space="preserve">, </w:t>
            </w:r>
            <w:r w:rsidRPr="00B24154">
              <w:t>31-812 Kraków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750" w14:textId="32ADD7D1" w:rsidR="002E1F41" w:rsidRDefault="00B24154" w:rsidP="00E66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E01D" w14:textId="77777777" w:rsidR="00B24154" w:rsidRDefault="00B24154" w:rsidP="00E6637B">
            <w:pPr>
              <w:pStyle w:val="Default"/>
              <w:jc w:val="center"/>
            </w:pPr>
          </w:p>
          <w:p w14:paraId="50231A85" w14:textId="5A12777A" w:rsidR="002E1F41" w:rsidRDefault="00B24154" w:rsidP="00E6637B">
            <w:pPr>
              <w:jc w:val="center"/>
            </w:pPr>
            <w:r>
              <w:rPr>
                <w:sz w:val="22"/>
                <w:szCs w:val="22"/>
              </w:rPr>
              <w:t>44 112,32</w:t>
            </w:r>
          </w:p>
        </w:tc>
      </w:tr>
      <w:tr w:rsidR="00B24154" w:rsidRPr="00E23CE1" w14:paraId="2A65EA19" w14:textId="77777777" w:rsidTr="00E6637B">
        <w:trPr>
          <w:trHeight w:val="23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7ED48F" w14:textId="2E49209A" w:rsidR="00B24154" w:rsidRDefault="00E6637B" w:rsidP="002E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29CF" w14:textId="5AC0C0DD" w:rsidR="00B24154" w:rsidRDefault="00E6637B" w:rsidP="002E1F41">
            <w:r w:rsidRPr="00E6637B">
              <w:t>Matchem2000</w:t>
            </w:r>
            <w:r>
              <w:t xml:space="preserve"> </w:t>
            </w:r>
            <w:proofErr w:type="spellStart"/>
            <w:r w:rsidRPr="00E6637B">
              <w:t>sp.z</w:t>
            </w:r>
            <w:proofErr w:type="spellEnd"/>
            <w:r w:rsidRPr="00E6637B">
              <w:t xml:space="preserve"> o.o.</w:t>
            </w:r>
            <w:r>
              <w:br/>
            </w:r>
            <w:r w:rsidRPr="00E6637B">
              <w:t>ul. Hallerów 14b</w:t>
            </w:r>
          </w:p>
          <w:p w14:paraId="11AD78C0" w14:textId="6B4CF1EC" w:rsidR="00E6637B" w:rsidRPr="00B24154" w:rsidRDefault="00E6637B" w:rsidP="002E1F41">
            <w:r w:rsidRPr="00E6637B">
              <w:t>32-050 Skawina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0889" w14:textId="01E9D5A9" w:rsidR="00B24154" w:rsidRDefault="00E6637B" w:rsidP="00E66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3EBF" w14:textId="0F1CDDAA" w:rsidR="00B24154" w:rsidRDefault="00E6637B" w:rsidP="00E6637B">
            <w:pPr>
              <w:pStyle w:val="Default"/>
              <w:jc w:val="center"/>
            </w:pPr>
            <w:r w:rsidRPr="00E6637B">
              <w:t>34</w:t>
            </w:r>
            <w:r>
              <w:t xml:space="preserve"> </w:t>
            </w:r>
            <w:r w:rsidRPr="00E6637B">
              <w:t>775,74</w:t>
            </w:r>
          </w:p>
        </w:tc>
      </w:tr>
    </w:tbl>
    <w:p w14:paraId="17E4FC51" w14:textId="483C5AFD" w:rsidR="00C46908" w:rsidRDefault="00C46908" w:rsidP="00DA14BC">
      <w:pPr>
        <w:widowControl w:val="0"/>
        <w:suppressAutoHyphens/>
        <w:ind w:left="360" w:right="69"/>
      </w:pPr>
    </w:p>
    <w:p w14:paraId="00A43728" w14:textId="36E4B5C6" w:rsidR="00DA14BC" w:rsidRDefault="00DA14BC" w:rsidP="00DA14BC">
      <w:pPr>
        <w:widowControl w:val="0"/>
        <w:suppressAutoHyphens/>
        <w:ind w:left="360" w:right="69"/>
      </w:pPr>
    </w:p>
    <w:p w14:paraId="5D414350" w14:textId="77777777" w:rsidR="00863ECD" w:rsidRPr="00046CE2" w:rsidRDefault="00863ECD" w:rsidP="00046CE2">
      <w:pPr>
        <w:widowControl w:val="0"/>
        <w:ind w:left="5670"/>
        <w:jc w:val="center"/>
        <w:rPr>
          <w:iCs/>
        </w:rPr>
      </w:pPr>
      <w:r>
        <w:rPr>
          <w:iCs/>
        </w:rPr>
        <w:t>Starszy s</w:t>
      </w:r>
      <w:r w:rsidRPr="00046CE2">
        <w:rPr>
          <w:iCs/>
        </w:rPr>
        <w:t>pecjalista ds. zamówień publicznych</w:t>
      </w:r>
    </w:p>
    <w:p w14:paraId="2BC03BD7" w14:textId="77777777" w:rsidR="00863ECD" w:rsidRPr="00046CE2" w:rsidRDefault="00863ECD" w:rsidP="00046CE2">
      <w:pPr>
        <w:widowControl w:val="0"/>
        <w:ind w:left="5670"/>
        <w:jc w:val="center"/>
        <w:rPr>
          <w:iCs/>
        </w:rPr>
      </w:pPr>
      <w:r w:rsidRPr="00046CE2">
        <w:rPr>
          <w:iCs/>
        </w:rPr>
        <w:t>mgr inż. Kinga Polak-Wiatrowska</w:t>
      </w:r>
    </w:p>
    <w:p w14:paraId="7F1E4844" w14:textId="08AC672D" w:rsidR="00DA14BC" w:rsidRPr="008B3064" w:rsidRDefault="00DA14BC" w:rsidP="00DA14BC">
      <w:pPr>
        <w:widowControl w:val="0"/>
        <w:suppressAutoHyphens/>
        <w:ind w:left="360" w:right="69"/>
      </w:pPr>
    </w:p>
    <w:sectPr w:rsidR="00DA14BC" w:rsidRPr="008B3064" w:rsidSect="00905710">
      <w:headerReference w:type="default" r:id="rId8"/>
      <w:footerReference w:type="default" r:id="rId9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6637B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46951569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  <w:num w:numId="23" w16cid:durableId="204652245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72CDD"/>
    <w:rsid w:val="00076347"/>
    <w:rsid w:val="00076BE9"/>
    <w:rsid w:val="0008652A"/>
    <w:rsid w:val="000B48DC"/>
    <w:rsid w:val="000C1121"/>
    <w:rsid w:val="000C30A1"/>
    <w:rsid w:val="000D191B"/>
    <w:rsid w:val="000D4D7E"/>
    <w:rsid w:val="000D7BCF"/>
    <w:rsid w:val="000E079E"/>
    <w:rsid w:val="000E77CB"/>
    <w:rsid w:val="000F19B7"/>
    <w:rsid w:val="001014C5"/>
    <w:rsid w:val="00103E81"/>
    <w:rsid w:val="00115AEF"/>
    <w:rsid w:val="00140350"/>
    <w:rsid w:val="00160FE8"/>
    <w:rsid w:val="00167628"/>
    <w:rsid w:val="001B4A7F"/>
    <w:rsid w:val="001D7A65"/>
    <w:rsid w:val="001E222D"/>
    <w:rsid w:val="001E2812"/>
    <w:rsid w:val="002008CC"/>
    <w:rsid w:val="00220ABB"/>
    <w:rsid w:val="002221F4"/>
    <w:rsid w:val="00235370"/>
    <w:rsid w:val="00250CA0"/>
    <w:rsid w:val="0026734F"/>
    <w:rsid w:val="0027041B"/>
    <w:rsid w:val="00270ABA"/>
    <w:rsid w:val="00274C23"/>
    <w:rsid w:val="0028240B"/>
    <w:rsid w:val="00292D59"/>
    <w:rsid w:val="00294A5B"/>
    <w:rsid w:val="00294CE0"/>
    <w:rsid w:val="00297FFB"/>
    <w:rsid w:val="002A672A"/>
    <w:rsid w:val="002B4B3E"/>
    <w:rsid w:val="002C3A48"/>
    <w:rsid w:val="002D1143"/>
    <w:rsid w:val="002D54DE"/>
    <w:rsid w:val="002D788C"/>
    <w:rsid w:val="002E1F41"/>
    <w:rsid w:val="002F0226"/>
    <w:rsid w:val="00303313"/>
    <w:rsid w:val="00323179"/>
    <w:rsid w:val="00334CD3"/>
    <w:rsid w:val="00340051"/>
    <w:rsid w:val="0039075B"/>
    <w:rsid w:val="003A39C4"/>
    <w:rsid w:val="003A417E"/>
    <w:rsid w:val="003B75FC"/>
    <w:rsid w:val="003D106E"/>
    <w:rsid w:val="003D4F63"/>
    <w:rsid w:val="003E1D14"/>
    <w:rsid w:val="0040160F"/>
    <w:rsid w:val="0041145A"/>
    <w:rsid w:val="00413D79"/>
    <w:rsid w:val="00426325"/>
    <w:rsid w:val="0044017F"/>
    <w:rsid w:val="00455E5B"/>
    <w:rsid w:val="00463B77"/>
    <w:rsid w:val="00474757"/>
    <w:rsid w:val="00493580"/>
    <w:rsid w:val="00495FC0"/>
    <w:rsid w:val="004A5203"/>
    <w:rsid w:val="004B2EA9"/>
    <w:rsid w:val="004B33A2"/>
    <w:rsid w:val="004D4DBD"/>
    <w:rsid w:val="004E0E19"/>
    <w:rsid w:val="0050330D"/>
    <w:rsid w:val="00510054"/>
    <w:rsid w:val="00563EB5"/>
    <w:rsid w:val="00576027"/>
    <w:rsid w:val="00583B59"/>
    <w:rsid w:val="00587A0E"/>
    <w:rsid w:val="00587FD9"/>
    <w:rsid w:val="005968A8"/>
    <w:rsid w:val="005B362D"/>
    <w:rsid w:val="005B3AB4"/>
    <w:rsid w:val="005B665F"/>
    <w:rsid w:val="005B79F5"/>
    <w:rsid w:val="005C6BFD"/>
    <w:rsid w:val="005F0B50"/>
    <w:rsid w:val="006131C5"/>
    <w:rsid w:val="0061427E"/>
    <w:rsid w:val="00620309"/>
    <w:rsid w:val="00624A77"/>
    <w:rsid w:val="0062734A"/>
    <w:rsid w:val="006276CC"/>
    <w:rsid w:val="00630279"/>
    <w:rsid w:val="00633E82"/>
    <w:rsid w:val="0064194D"/>
    <w:rsid w:val="00663B68"/>
    <w:rsid w:val="00663FD6"/>
    <w:rsid w:val="00674680"/>
    <w:rsid w:val="006A504A"/>
    <w:rsid w:val="006A727B"/>
    <w:rsid w:val="006E2A73"/>
    <w:rsid w:val="006F5CD0"/>
    <w:rsid w:val="006F7D8B"/>
    <w:rsid w:val="00711600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270D"/>
    <w:rsid w:val="00785CD2"/>
    <w:rsid w:val="00791B75"/>
    <w:rsid w:val="00794268"/>
    <w:rsid w:val="007B06F8"/>
    <w:rsid w:val="007B18B5"/>
    <w:rsid w:val="007C22AC"/>
    <w:rsid w:val="007C4844"/>
    <w:rsid w:val="007D0C2F"/>
    <w:rsid w:val="007F6B17"/>
    <w:rsid w:val="00801A2A"/>
    <w:rsid w:val="00801F11"/>
    <w:rsid w:val="00803BFD"/>
    <w:rsid w:val="00822FA7"/>
    <w:rsid w:val="00826226"/>
    <w:rsid w:val="00863ECD"/>
    <w:rsid w:val="00870C65"/>
    <w:rsid w:val="00872080"/>
    <w:rsid w:val="0088178F"/>
    <w:rsid w:val="0089729F"/>
    <w:rsid w:val="008B00D1"/>
    <w:rsid w:val="008B3064"/>
    <w:rsid w:val="008B47A4"/>
    <w:rsid w:val="008B69A3"/>
    <w:rsid w:val="008C10ED"/>
    <w:rsid w:val="008D2021"/>
    <w:rsid w:val="008D301D"/>
    <w:rsid w:val="008D50DE"/>
    <w:rsid w:val="008E1DF0"/>
    <w:rsid w:val="008E6E59"/>
    <w:rsid w:val="008F3CFB"/>
    <w:rsid w:val="00905710"/>
    <w:rsid w:val="009122F4"/>
    <w:rsid w:val="00930BA3"/>
    <w:rsid w:val="00931873"/>
    <w:rsid w:val="00936DF2"/>
    <w:rsid w:val="00940369"/>
    <w:rsid w:val="00945E76"/>
    <w:rsid w:val="00951DD6"/>
    <w:rsid w:val="00960943"/>
    <w:rsid w:val="009643AE"/>
    <w:rsid w:val="009922D8"/>
    <w:rsid w:val="00993475"/>
    <w:rsid w:val="009945C0"/>
    <w:rsid w:val="009A57A5"/>
    <w:rsid w:val="009A60CE"/>
    <w:rsid w:val="009B323E"/>
    <w:rsid w:val="009C1F95"/>
    <w:rsid w:val="009C28DA"/>
    <w:rsid w:val="009D51D8"/>
    <w:rsid w:val="009D57AA"/>
    <w:rsid w:val="009E493C"/>
    <w:rsid w:val="00A05121"/>
    <w:rsid w:val="00A16DF7"/>
    <w:rsid w:val="00A17119"/>
    <w:rsid w:val="00A35E16"/>
    <w:rsid w:val="00A35E3B"/>
    <w:rsid w:val="00A4712B"/>
    <w:rsid w:val="00A54830"/>
    <w:rsid w:val="00A75AFE"/>
    <w:rsid w:val="00A76AE2"/>
    <w:rsid w:val="00A85F07"/>
    <w:rsid w:val="00AB5441"/>
    <w:rsid w:val="00AC6540"/>
    <w:rsid w:val="00AD7DCA"/>
    <w:rsid w:val="00B06BC0"/>
    <w:rsid w:val="00B24154"/>
    <w:rsid w:val="00B2457C"/>
    <w:rsid w:val="00B3226D"/>
    <w:rsid w:val="00B35D78"/>
    <w:rsid w:val="00B366C5"/>
    <w:rsid w:val="00B446D8"/>
    <w:rsid w:val="00B553A0"/>
    <w:rsid w:val="00B57B2F"/>
    <w:rsid w:val="00B65C54"/>
    <w:rsid w:val="00B67D31"/>
    <w:rsid w:val="00B73002"/>
    <w:rsid w:val="00B75245"/>
    <w:rsid w:val="00B92745"/>
    <w:rsid w:val="00B94F87"/>
    <w:rsid w:val="00BA216A"/>
    <w:rsid w:val="00BC157A"/>
    <w:rsid w:val="00BC67C0"/>
    <w:rsid w:val="00BD24F6"/>
    <w:rsid w:val="00BD375E"/>
    <w:rsid w:val="00BD7139"/>
    <w:rsid w:val="00BF055D"/>
    <w:rsid w:val="00BF6F35"/>
    <w:rsid w:val="00C11A66"/>
    <w:rsid w:val="00C11DD2"/>
    <w:rsid w:val="00C15527"/>
    <w:rsid w:val="00C254EF"/>
    <w:rsid w:val="00C26522"/>
    <w:rsid w:val="00C34303"/>
    <w:rsid w:val="00C46908"/>
    <w:rsid w:val="00C563B9"/>
    <w:rsid w:val="00C56928"/>
    <w:rsid w:val="00C57E71"/>
    <w:rsid w:val="00C66B7E"/>
    <w:rsid w:val="00C71A07"/>
    <w:rsid w:val="00C74803"/>
    <w:rsid w:val="00C83153"/>
    <w:rsid w:val="00C92B3E"/>
    <w:rsid w:val="00CA27A3"/>
    <w:rsid w:val="00CA63C1"/>
    <w:rsid w:val="00CA65EB"/>
    <w:rsid w:val="00CB50BF"/>
    <w:rsid w:val="00CC03EE"/>
    <w:rsid w:val="00CC7AA3"/>
    <w:rsid w:val="00CD02B1"/>
    <w:rsid w:val="00CD4CE8"/>
    <w:rsid w:val="00CE3464"/>
    <w:rsid w:val="00CE3603"/>
    <w:rsid w:val="00CF22DC"/>
    <w:rsid w:val="00CF23A6"/>
    <w:rsid w:val="00D03E7A"/>
    <w:rsid w:val="00D06D31"/>
    <w:rsid w:val="00D13467"/>
    <w:rsid w:val="00D23B81"/>
    <w:rsid w:val="00D27DDD"/>
    <w:rsid w:val="00D42883"/>
    <w:rsid w:val="00D45BA2"/>
    <w:rsid w:val="00D467E1"/>
    <w:rsid w:val="00D86186"/>
    <w:rsid w:val="00DA14BC"/>
    <w:rsid w:val="00DB35E3"/>
    <w:rsid w:val="00DB48C1"/>
    <w:rsid w:val="00DB53A7"/>
    <w:rsid w:val="00DB7520"/>
    <w:rsid w:val="00DE374C"/>
    <w:rsid w:val="00DE6B17"/>
    <w:rsid w:val="00E0008F"/>
    <w:rsid w:val="00E20A42"/>
    <w:rsid w:val="00E23CE1"/>
    <w:rsid w:val="00E307F8"/>
    <w:rsid w:val="00E47EAE"/>
    <w:rsid w:val="00E51AEA"/>
    <w:rsid w:val="00E62800"/>
    <w:rsid w:val="00E62E55"/>
    <w:rsid w:val="00E6637B"/>
    <w:rsid w:val="00E82660"/>
    <w:rsid w:val="00E922A8"/>
    <w:rsid w:val="00E964BE"/>
    <w:rsid w:val="00EA5454"/>
    <w:rsid w:val="00EA6AF7"/>
    <w:rsid w:val="00EB4524"/>
    <w:rsid w:val="00EC0375"/>
    <w:rsid w:val="00ED6E6F"/>
    <w:rsid w:val="00EE75D5"/>
    <w:rsid w:val="00EE7C00"/>
    <w:rsid w:val="00EF0D9B"/>
    <w:rsid w:val="00EF4F45"/>
    <w:rsid w:val="00F00BB9"/>
    <w:rsid w:val="00F0428E"/>
    <w:rsid w:val="00F33EAF"/>
    <w:rsid w:val="00F3469A"/>
    <w:rsid w:val="00F44B33"/>
    <w:rsid w:val="00F44D3B"/>
    <w:rsid w:val="00F52A50"/>
    <w:rsid w:val="00F65050"/>
    <w:rsid w:val="00F653A4"/>
    <w:rsid w:val="00F70E42"/>
    <w:rsid w:val="00F82A6E"/>
    <w:rsid w:val="00F861E3"/>
    <w:rsid w:val="00F878AF"/>
    <w:rsid w:val="00F900C5"/>
    <w:rsid w:val="00FA654F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0BF61-C55D-419B-8AF2-2FA03A60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930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Kinga</cp:lastModifiedBy>
  <cp:revision>11</cp:revision>
  <cp:lastPrinted>2023-02-09T10:46:00Z</cp:lastPrinted>
  <dcterms:created xsi:type="dcterms:W3CDTF">2023-02-09T10:44:00Z</dcterms:created>
  <dcterms:modified xsi:type="dcterms:W3CDTF">2023-05-30T09:33:00Z</dcterms:modified>
</cp:coreProperties>
</file>