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D8C72" w14:textId="77777777" w:rsidR="003416BE" w:rsidRPr="00DF7A65" w:rsidRDefault="003416BE" w:rsidP="00DF7A65">
      <w:pPr>
        <w:jc w:val="both"/>
        <w:rPr>
          <w:rFonts w:ascii="Times New Roman" w:hAnsi="Times New Roman" w:cs="Times New Roman"/>
          <w:sz w:val="24"/>
          <w:szCs w:val="24"/>
        </w:rPr>
      </w:pPr>
    </w:p>
    <w:p w14:paraId="7946C4DD" w14:textId="77777777" w:rsidR="003416BE" w:rsidRPr="00DF7A65" w:rsidRDefault="003416BE" w:rsidP="00DF7A65">
      <w:pPr>
        <w:jc w:val="both"/>
        <w:rPr>
          <w:rFonts w:ascii="Times New Roman" w:hAnsi="Times New Roman" w:cs="Times New Roman"/>
          <w:sz w:val="24"/>
          <w:szCs w:val="24"/>
        </w:rPr>
      </w:pPr>
    </w:p>
    <w:p w14:paraId="0539630A" w14:textId="51099FDD" w:rsidR="003416BE" w:rsidRPr="00DF7A65" w:rsidRDefault="003416BE" w:rsidP="00DF7A65">
      <w:pPr>
        <w:jc w:val="both"/>
        <w:rPr>
          <w:rFonts w:ascii="Times New Roman" w:hAnsi="Times New Roman" w:cs="Times New Roman"/>
          <w:sz w:val="24"/>
          <w:szCs w:val="24"/>
        </w:rPr>
      </w:pPr>
      <w:r w:rsidRPr="00DF7A65">
        <w:rPr>
          <w:rFonts w:ascii="Times New Roman" w:hAnsi="Times New Roman" w:cs="Times New Roman"/>
          <w:noProof/>
          <w:sz w:val="24"/>
          <w:szCs w:val="24"/>
        </w:rPr>
        <w:drawing>
          <wp:inline distT="0" distB="0" distL="0" distR="0" wp14:anchorId="0F6DE26F" wp14:editId="1A2D6486">
            <wp:extent cx="956945" cy="969645"/>
            <wp:effectExtent l="0" t="0" r="0" b="1905"/>
            <wp:docPr id="202336190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6945" cy="969645"/>
                    </a:xfrm>
                    <a:prstGeom prst="rect">
                      <a:avLst/>
                    </a:prstGeom>
                    <a:noFill/>
                  </pic:spPr>
                </pic:pic>
              </a:graphicData>
            </a:graphic>
          </wp:inline>
        </w:drawing>
      </w:r>
    </w:p>
    <w:p w14:paraId="5DE33D82" w14:textId="77777777" w:rsidR="003416BE" w:rsidRPr="00DF7A65" w:rsidRDefault="003416BE" w:rsidP="00DF7A65">
      <w:pPr>
        <w:jc w:val="both"/>
        <w:rPr>
          <w:rFonts w:ascii="Times New Roman" w:hAnsi="Times New Roman" w:cs="Times New Roman"/>
          <w:sz w:val="24"/>
          <w:szCs w:val="24"/>
        </w:rPr>
      </w:pPr>
    </w:p>
    <w:p w14:paraId="28F0C279" w14:textId="77777777" w:rsidR="003416BE" w:rsidRPr="00DF7A65" w:rsidRDefault="003416BE" w:rsidP="00DF7A65">
      <w:pPr>
        <w:spacing w:after="0" w:line="240" w:lineRule="auto"/>
        <w:jc w:val="both"/>
        <w:textAlignment w:val="baseline"/>
        <w:rPr>
          <w:rFonts w:ascii="Times New Roman" w:eastAsia="SimSun" w:hAnsi="Times New Roman" w:cs="Times New Roman"/>
          <w:sz w:val="24"/>
          <w:szCs w:val="24"/>
          <w:lang w:eastAsia="zh-CN" w:bidi="hi-IN"/>
        </w:rPr>
      </w:pPr>
    </w:p>
    <w:p w14:paraId="37615ABF" w14:textId="77777777" w:rsidR="003416BE" w:rsidRPr="00DF7A65" w:rsidRDefault="003416BE" w:rsidP="00DF7A65">
      <w:pPr>
        <w:spacing w:after="0" w:line="240" w:lineRule="auto"/>
        <w:jc w:val="both"/>
        <w:textAlignment w:val="baseline"/>
        <w:rPr>
          <w:rFonts w:ascii="Times New Roman" w:hAnsi="Times New Roman" w:cs="Times New Roman"/>
          <w:sz w:val="24"/>
          <w:szCs w:val="24"/>
        </w:rPr>
      </w:pPr>
      <w:r w:rsidRPr="00DF7A65">
        <w:rPr>
          <w:rFonts w:ascii="Times New Roman" w:eastAsia="SimSun" w:hAnsi="Times New Roman" w:cs="Times New Roman"/>
          <w:sz w:val="24"/>
          <w:szCs w:val="24"/>
          <w:lang w:eastAsia="zh-CN" w:bidi="hi-IN"/>
        </w:rPr>
        <w:t>Gmina Wicko</w:t>
      </w:r>
    </w:p>
    <w:p w14:paraId="2CE33378" w14:textId="77777777" w:rsidR="003416BE" w:rsidRPr="00DF7A65" w:rsidRDefault="003416BE" w:rsidP="00DF7A65">
      <w:pPr>
        <w:spacing w:after="0" w:line="240" w:lineRule="auto"/>
        <w:jc w:val="both"/>
        <w:textAlignment w:val="baseline"/>
        <w:rPr>
          <w:rFonts w:ascii="Times New Roman" w:eastAsia="SimSun" w:hAnsi="Times New Roman" w:cs="Times New Roman"/>
          <w:sz w:val="24"/>
          <w:szCs w:val="24"/>
          <w:lang w:eastAsia="zh-CN" w:bidi="hi-IN"/>
        </w:rPr>
      </w:pPr>
      <w:r w:rsidRPr="00DF7A65">
        <w:rPr>
          <w:rFonts w:ascii="Times New Roman" w:eastAsia="SimSun" w:hAnsi="Times New Roman" w:cs="Times New Roman"/>
          <w:sz w:val="24"/>
          <w:szCs w:val="24"/>
          <w:lang w:eastAsia="zh-CN" w:bidi="hi-IN"/>
        </w:rPr>
        <w:t>ul. Słupska 9, 84-352 WICKO</w:t>
      </w:r>
    </w:p>
    <w:p w14:paraId="73FADA09" w14:textId="77777777" w:rsidR="003416BE" w:rsidRPr="00DF7A65" w:rsidRDefault="003416BE" w:rsidP="00DF7A65">
      <w:pPr>
        <w:spacing w:after="0" w:line="240" w:lineRule="auto"/>
        <w:jc w:val="both"/>
        <w:textAlignment w:val="baseline"/>
        <w:rPr>
          <w:rFonts w:ascii="Times New Roman" w:hAnsi="Times New Roman" w:cs="Times New Roman"/>
          <w:sz w:val="24"/>
          <w:szCs w:val="24"/>
        </w:rPr>
      </w:pPr>
    </w:p>
    <w:p w14:paraId="233A5385" w14:textId="77777777" w:rsidR="003416BE" w:rsidRPr="00DF7A65" w:rsidRDefault="003416BE" w:rsidP="00DF7A65">
      <w:pPr>
        <w:spacing w:after="0" w:line="240" w:lineRule="auto"/>
        <w:jc w:val="both"/>
        <w:textAlignment w:val="baseline"/>
        <w:rPr>
          <w:rFonts w:ascii="Times New Roman" w:hAnsi="Times New Roman" w:cs="Times New Roman"/>
          <w:sz w:val="24"/>
          <w:szCs w:val="24"/>
        </w:rPr>
      </w:pPr>
      <w:r w:rsidRPr="00DF7A65">
        <w:rPr>
          <w:rFonts w:ascii="Times New Roman" w:eastAsia="SimSun" w:hAnsi="Times New Roman" w:cs="Times New Roman"/>
          <w:sz w:val="24"/>
          <w:szCs w:val="24"/>
          <w:lang w:eastAsia="zh-CN" w:bidi="hi-IN"/>
        </w:rPr>
        <w:t>SPECYFIKACJA WARUNKÓW ZAMÓWIENIA (SWZ)</w:t>
      </w:r>
    </w:p>
    <w:p w14:paraId="6011FDB4" w14:textId="77777777" w:rsidR="003416BE" w:rsidRPr="00DF7A65" w:rsidRDefault="003416BE" w:rsidP="00DF7A65">
      <w:pPr>
        <w:jc w:val="both"/>
        <w:rPr>
          <w:rFonts w:ascii="Times New Roman" w:hAnsi="Times New Roman" w:cs="Times New Roman"/>
          <w:sz w:val="24"/>
          <w:szCs w:val="24"/>
        </w:rPr>
      </w:pPr>
    </w:p>
    <w:p w14:paraId="0325DECA" w14:textId="326ECF43" w:rsidR="003416BE" w:rsidRPr="00DF7A65" w:rsidRDefault="003416BE" w:rsidP="00DF7A65">
      <w:pPr>
        <w:jc w:val="both"/>
        <w:rPr>
          <w:rFonts w:ascii="Times New Roman" w:hAnsi="Times New Roman" w:cs="Times New Roman"/>
          <w:b/>
          <w:bCs/>
          <w:sz w:val="24"/>
          <w:szCs w:val="24"/>
        </w:rPr>
      </w:pPr>
      <w:r w:rsidRPr="00DF7A65">
        <w:rPr>
          <w:rFonts w:ascii="Times New Roman" w:hAnsi="Times New Roman" w:cs="Times New Roman"/>
          <w:b/>
          <w:bCs/>
          <w:sz w:val="24"/>
          <w:szCs w:val="24"/>
        </w:rPr>
        <w:t xml:space="preserve">,,Udzielenie kredytu długoterminowego dla Gminy Wicko w 2023 roku. </w:t>
      </w:r>
    </w:p>
    <w:p w14:paraId="717D0397" w14:textId="77777777" w:rsidR="003416BE" w:rsidRPr="00DF7A65" w:rsidRDefault="003416BE" w:rsidP="00DF7A65">
      <w:pPr>
        <w:jc w:val="both"/>
        <w:rPr>
          <w:rFonts w:ascii="Times New Roman" w:hAnsi="Times New Roman" w:cs="Times New Roman"/>
          <w:b/>
          <w:bCs/>
          <w:sz w:val="24"/>
          <w:szCs w:val="24"/>
        </w:rPr>
      </w:pPr>
    </w:p>
    <w:p w14:paraId="1E053CF1" w14:textId="73F8C9F0" w:rsidR="00643FE1" w:rsidRPr="00DF7A65" w:rsidRDefault="003416BE" w:rsidP="00DF7A65">
      <w:pPr>
        <w:spacing w:line="360" w:lineRule="auto"/>
        <w:jc w:val="both"/>
        <w:rPr>
          <w:rFonts w:ascii="Times New Roman" w:hAnsi="Times New Roman" w:cs="Times New Roman"/>
          <w:sz w:val="24"/>
          <w:szCs w:val="24"/>
        </w:rPr>
      </w:pPr>
      <w:r w:rsidRPr="00DF7A65">
        <w:rPr>
          <w:rFonts w:ascii="Times New Roman" w:hAnsi="Times New Roman" w:cs="Times New Roman"/>
          <w:sz w:val="24"/>
          <w:szCs w:val="24"/>
        </w:rPr>
        <w:t>POSTĘPOWANIE O UDZIELENIE ZAMÓWIENIA PUBLICZNEGO PROWADZONE W TRYBIE PRZETARGU NIEOGRANICZONEGO, o którym mowa w art. 132 ustawy z 11 września 2019 r. – Prawo zamówień publicznych (t.j. Dz. U. z 2023 r. poz. 1605 ze zm.) o wartości powyżej progów unijnych, określonych na podstawie art. 3ustawy z 11 września 2019 r. – Prawo zamówień publicznych</w:t>
      </w:r>
    </w:p>
    <w:p w14:paraId="1B7CDB46" w14:textId="77777777" w:rsidR="003416BE" w:rsidRPr="00DF7A65" w:rsidRDefault="003416BE" w:rsidP="00DF7A65">
      <w:pPr>
        <w:spacing w:line="360" w:lineRule="auto"/>
        <w:jc w:val="both"/>
        <w:rPr>
          <w:rFonts w:ascii="Times New Roman" w:hAnsi="Times New Roman" w:cs="Times New Roman"/>
          <w:sz w:val="24"/>
          <w:szCs w:val="24"/>
        </w:rPr>
      </w:pPr>
    </w:p>
    <w:p w14:paraId="0BA99680" w14:textId="155933EE" w:rsidR="003416BE" w:rsidRPr="00DF7A65" w:rsidRDefault="003416BE" w:rsidP="00DF7A65">
      <w:pPr>
        <w:spacing w:line="360" w:lineRule="auto"/>
        <w:jc w:val="both"/>
        <w:rPr>
          <w:rFonts w:ascii="Times New Roman" w:hAnsi="Times New Roman" w:cs="Times New Roman"/>
          <w:sz w:val="24"/>
          <w:szCs w:val="24"/>
        </w:rPr>
      </w:pPr>
      <w:r w:rsidRPr="00DF7A65">
        <w:rPr>
          <w:rFonts w:ascii="Times New Roman" w:hAnsi="Times New Roman" w:cs="Times New Roman"/>
          <w:sz w:val="24"/>
          <w:szCs w:val="24"/>
        </w:rPr>
        <w:t>Znak sprawy: RR.271.27.2023</w:t>
      </w:r>
    </w:p>
    <w:p w14:paraId="5388A523" w14:textId="77777777" w:rsidR="003416BE" w:rsidRPr="00DF7A65" w:rsidRDefault="003416BE" w:rsidP="00DF7A65">
      <w:pPr>
        <w:spacing w:line="360" w:lineRule="auto"/>
        <w:jc w:val="both"/>
        <w:rPr>
          <w:rFonts w:ascii="Times New Roman" w:hAnsi="Times New Roman" w:cs="Times New Roman"/>
          <w:sz w:val="24"/>
          <w:szCs w:val="24"/>
        </w:rPr>
      </w:pPr>
    </w:p>
    <w:p w14:paraId="32962750" w14:textId="77777777" w:rsidR="003416BE" w:rsidRPr="00DF7A65" w:rsidRDefault="003416BE" w:rsidP="00DF7A65">
      <w:pPr>
        <w:spacing w:line="360" w:lineRule="auto"/>
        <w:jc w:val="both"/>
        <w:rPr>
          <w:rFonts w:ascii="Times New Roman" w:hAnsi="Times New Roman" w:cs="Times New Roman"/>
          <w:sz w:val="24"/>
          <w:szCs w:val="24"/>
        </w:rPr>
      </w:pPr>
    </w:p>
    <w:p w14:paraId="4BD46D2E" w14:textId="77777777" w:rsidR="003416BE" w:rsidRPr="00DF7A65" w:rsidRDefault="003416BE" w:rsidP="00DF7A65">
      <w:pPr>
        <w:spacing w:line="360" w:lineRule="auto"/>
        <w:jc w:val="both"/>
        <w:rPr>
          <w:rFonts w:ascii="Times New Roman" w:hAnsi="Times New Roman" w:cs="Times New Roman"/>
          <w:sz w:val="24"/>
          <w:szCs w:val="24"/>
        </w:rPr>
      </w:pPr>
    </w:p>
    <w:p w14:paraId="111ACA05" w14:textId="77777777" w:rsidR="003416BE" w:rsidRPr="00DF7A65" w:rsidRDefault="003416BE" w:rsidP="00DF7A65">
      <w:pPr>
        <w:spacing w:line="360" w:lineRule="auto"/>
        <w:jc w:val="both"/>
        <w:rPr>
          <w:rFonts w:ascii="Times New Roman" w:hAnsi="Times New Roman" w:cs="Times New Roman"/>
          <w:sz w:val="24"/>
          <w:szCs w:val="24"/>
        </w:rPr>
      </w:pPr>
    </w:p>
    <w:p w14:paraId="57DE7F70" w14:textId="77777777" w:rsidR="003416BE" w:rsidRPr="00DF7A65" w:rsidRDefault="003416BE" w:rsidP="00DF7A65">
      <w:pPr>
        <w:spacing w:line="360" w:lineRule="auto"/>
        <w:jc w:val="both"/>
        <w:rPr>
          <w:rFonts w:ascii="Times New Roman" w:hAnsi="Times New Roman" w:cs="Times New Roman"/>
          <w:sz w:val="24"/>
          <w:szCs w:val="24"/>
        </w:rPr>
      </w:pPr>
    </w:p>
    <w:p w14:paraId="5CB365BB" w14:textId="1336AC97" w:rsidR="003416BE" w:rsidRPr="00DF7A65" w:rsidRDefault="003416BE" w:rsidP="00DF7A65">
      <w:pPr>
        <w:spacing w:line="360" w:lineRule="auto"/>
        <w:jc w:val="both"/>
        <w:rPr>
          <w:rFonts w:ascii="Times New Roman" w:hAnsi="Times New Roman" w:cs="Times New Roman"/>
          <w:sz w:val="24"/>
          <w:szCs w:val="24"/>
        </w:rPr>
      </w:pPr>
      <w:r w:rsidRPr="00DF7A65">
        <w:rPr>
          <w:rFonts w:ascii="Times New Roman" w:hAnsi="Times New Roman" w:cs="Times New Roman"/>
          <w:sz w:val="24"/>
          <w:szCs w:val="24"/>
        </w:rPr>
        <w:tab/>
      </w:r>
      <w:r w:rsidRPr="00DF7A65">
        <w:rPr>
          <w:rFonts w:ascii="Times New Roman" w:hAnsi="Times New Roman" w:cs="Times New Roman"/>
          <w:sz w:val="24"/>
          <w:szCs w:val="24"/>
        </w:rPr>
        <w:tab/>
      </w:r>
      <w:r w:rsidRPr="00DF7A65">
        <w:rPr>
          <w:rFonts w:ascii="Times New Roman" w:hAnsi="Times New Roman" w:cs="Times New Roman"/>
          <w:sz w:val="24"/>
          <w:szCs w:val="24"/>
        </w:rPr>
        <w:tab/>
      </w:r>
      <w:r w:rsidRPr="00DF7A65">
        <w:rPr>
          <w:rFonts w:ascii="Times New Roman" w:hAnsi="Times New Roman" w:cs="Times New Roman"/>
          <w:sz w:val="24"/>
          <w:szCs w:val="24"/>
        </w:rPr>
        <w:tab/>
        <w:t>Wicko, grudzień 2023 r.</w:t>
      </w:r>
    </w:p>
    <w:p w14:paraId="7C52FE6B" w14:textId="77777777" w:rsidR="003416BE" w:rsidRPr="00DF7A65" w:rsidRDefault="003416BE" w:rsidP="00DF7A65">
      <w:pPr>
        <w:spacing w:line="360" w:lineRule="auto"/>
        <w:jc w:val="both"/>
        <w:rPr>
          <w:rFonts w:ascii="Times New Roman" w:hAnsi="Times New Roman" w:cs="Times New Roman"/>
          <w:sz w:val="24"/>
          <w:szCs w:val="24"/>
        </w:rPr>
      </w:pPr>
    </w:p>
    <w:p w14:paraId="36B0B7B2" w14:textId="6042878F" w:rsidR="003416BE" w:rsidRPr="00DF7A65" w:rsidRDefault="003416BE" w:rsidP="00DF7A65">
      <w:pPr>
        <w:spacing w:line="360" w:lineRule="auto"/>
        <w:jc w:val="both"/>
        <w:rPr>
          <w:rFonts w:ascii="Times New Roman" w:hAnsi="Times New Roman" w:cs="Times New Roman"/>
          <w:sz w:val="24"/>
          <w:szCs w:val="24"/>
        </w:rPr>
      </w:pPr>
    </w:p>
    <w:p w14:paraId="7EE415F6" w14:textId="77777777" w:rsidR="003416BE" w:rsidRPr="00DF7A65" w:rsidRDefault="003416BE" w:rsidP="00DF7A65">
      <w:pPr>
        <w:spacing w:line="360" w:lineRule="auto"/>
        <w:jc w:val="both"/>
        <w:rPr>
          <w:rFonts w:ascii="Times New Roman" w:hAnsi="Times New Roman" w:cs="Times New Roman"/>
          <w:sz w:val="24"/>
          <w:szCs w:val="24"/>
        </w:rPr>
      </w:pPr>
    </w:p>
    <w:p w14:paraId="3483F7EA" w14:textId="2EAEB1B4" w:rsidR="003416BE" w:rsidRPr="00DF7A65" w:rsidRDefault="003416BE" w:rsidP="00DF7A65">
      <w:pPr>
        <w:spacing w:line="360" w:lineRule="auto"/>
        <w:jc w:val="both"/>
        <w:rPr>
          <w:rFonts w:ascii="Times New Roman" w:hAnsi="Times New Roman" w:cs="Times New Roman"/>
          <w:b/>
          <w:bCs/>
          <w:sz w:val="24"/>
          <w:szCs w:val="24"/>
        </w:rPr>
      </w:pPr>
      <w:r w:rsidRPr="00DF7A65">
        <w:rPr>
          <w:rFonts w:ascii="Times New Roman" w:hAnsi="Times New Roman" w:cs="Times New Roman"/>
          <w:b/>
          <w:bCs/>
          <w:sz w:val="24"/>
          <w:szCs w:val="24"/>
        </w:rPr>
        <w:t>SPIS TREŚCI</w:t>
      </w:r>
    </w:p>
    <w:p w14:paraId="2118F12B" w14:textId="6D54DF4F" w:rsidR="003416BE" w:rsidRPr="00DF7A65" w:rsidRDefault="003416BE" w:rsidP="00DF7A65">
      <w:pPr>
        <w:spacing w:line="360" w:lineRule="auto"/>
        <w:jc w:val="both"/>
        <w:rPr>
          <w:rFonts w:ascii="Times New Roman" w:hAnsi="Times New Roman" w:cs="Times New Roman"/>
          <w:sz w:val="24"/>
          <w:szCs w:val="24"/>
        </w:rPr>
      </w:pPr>
      <w:r w:rsidRPr="00DF7A65">
        <w:rPr>
          <w:rFonts w:ascii="Times New Roman" w:hAnsi="Times New Roman" w:cs="Times New Roman"/>
          <w:sz w:val="24"/>
          <w:szCs w:val="24"/>
        </w:rPr>
        <w:t>I</w:t>
      </w:r>
      <w:r w:rsidRPr="00DF7A65">
        <w:rPr>
          <w:rFonts w:ascii="Times New Roman" w:hAnsi="Times New Roman" w:cs="Times New Roman"/>
          <w:sz w:val="24"/>
          <w:szCs w:val="24"/>
        </w:rPr>
        <w:tab/>
      </w:r>
      <w:r w:rsidRPr="00DF7A65">
        <w:rPr>
          <w:rFonts w:ascii="Times New Roman" w:hAnsi="Times New Roman" w:cs="Times New Roman"/>
          <w:sz w:val="24"/>
          <w:szCs w:val="24"/>
        </w:rPr>
        <w:tab/>
        <w:t xml:space="preserve"> Nazwa oraz adres Zamawiającego</w:t>
      </w:r>
    </w:p>
    <w:p w14:paraId="0038A169" w14:textId="006DF0A4" w:rsidR="003416BE" w:rsidRPr="00DF7A65" w:rsidRDefault="003416BE" w:rsidP="00DF7A65">
      <w:pPr>
        <w:spacing w:line="360" w:lineRule="auto"/>
        <w:jc w:val="both"/>
        <w:rPr>
          <w:rFonts w:ascii="Times New Roman" w:hAnsi="Times New Roman" w:cs="Times New Roman"/>
          <w:sz w:val="24"/>
          <w:szCs w:val="24"/>
        </w:rPr>
      </w:pPr>
      <w:r w:rsidRPr="00DF7A65">
        <w:rPr>
          <w:rFonts w:ascii="Times New Roman" w:hAnsi="Times New Roman" w:cs="Times New Roman"/>
          <w:sz w:val="24"/>
          <w:szCs w:val="24"/>
        </w:rPr>
        <w:t>II</w:t>
      </w:r>
      <w:r w:rsidRPr="00DF7A65">
        <w:rPr>
          <w:rFonts w:ascii="Times New Roman" w:hAnsi="Times New Roman" w:cs="Times New Roman"/>
          <w:sz w:val="24"/>
          <w:szCs w:val="24"/>
        </w:rPr>
        <w:tab/>
      </w:r>
      <w:r w:rsidRPr="00DF7A65">
        <w:rPr>
          <w:rFonts w:ascii="Times New Roman" w:hAnsi="Times New Roman" w:cs="Times New Roman"/>
          <w:sz w:val="24"/>
          <w:szCs w:val="24"/>
        </w:rPr>
        <w:tab/>
        <w:t>Adres strony internetowej, na której udostępniane będą zmiany, wyjaśnienia</w:t>
      </w:r>
    </w:p>
    <w:p w14:paraId="1794EA13" w14:textId="77777777" w:rsidR="003416BE" w:rsidRPr="00DF7A65" w:rsidRDefault="003416BE" w:rsidP="00DF7A65">
      <w:pPr>
        <w:spacing w:line="360" w:lineRule="auto"/>
        <w:ind w:left="708" w:firstLine="708"/>
        <w:jc w:val="both"/>
        <w:rPr>
          <w:rFonts w:ascii="Times New Roman" w:hAnsi="Times New Roman" w:cs="Times New Roman"/>
          <w:sz w:val="24"/>
          <w:szCs w:val="24"/>
        </w:rPr>
      </w:pPr>
      <w:r w:rsidRPr="00DF7A65">
        <w:rPr>
          <w:rFonts w:ascii="Times New Roman" w:hAnsi="Times New Roman" w:cs="Times New Roman"/>
          <w:sz w:val="24"/>
          <w:szCs w:val="24"/>
        </w:rPr>
        <w:t>treści SWZ oraz inne dokumenty zamówienia bezpośrednio związane z</w:t>
      </w:r>
    </w:p>
    <w:p w14:paraId="46E4A5D5" w14:textId="77777777" w:rsidR="003416BE" w:rsidRPr="00DF7A65" w:rsidRDefault="003416BE" w:rsidP="00DF7A65">
      <w:pPr>
        <w:spacing w:line="360" w:lineRule="auto"/>
        <w:ind w:left="708" w:firstLine="708"/>
        <w:jc w:val="both"/>
        <w:rPr>
          <w:rFonts w:ascii="Times New Roman" w:hAnsi="Times New Roman" w:cs="Times New Roman"/>
          <w:sz w:val="24"/>
          <w:szCs w:val="24"/>
        </w:rPr>
      </w:pPr>
      <w:r w:rsidRPr="00DF7A65">
        <w:rPr>
          <w:rFonts w:ascii="Times New Roman" w:hAnsi="Times New Roman" w:cs="Times New Roman"/>
          <w:sz w:val="24"/>
          <w:szCs w:val="24"/>
        </w:rPr>
        <w:t>postępowaniem o udzielenie zamówienia</w:t>
      </w:r>
    </w:p>
    <w:p w14:paraId="4CBAB6CC" w14:textId="0EE4B9F0" w:rsidR="003416BE" w:rsidRPr="00DF7A65" w:rsidRDefault="003416BE" w:rsidP="00DF7A65">
      <w:pPr>
        <w:spacing w:line="360" w:lineRule="auto"/>
        <w:jc w:val="both"/>
        <w:rPr>
          <w:rFonts w:ascii="Times New Roman" w:hAnsi="Times New Roman" w:cs="Times New Roman"/>
          <w:sz w:val="24"/>
          <w:szCs w:val="24"/>
        </w:rPr>
      </w:pPr>
      <w:r w:rsidRPr="00DF7A65">
        <w:rPr>
          <w:rFonts w:ascii="Times New Roman" w:hAnsi="Times New Roman" w:cs="Times New Roman"/>
          <w:sz w:val="24"/>
          <w:szCs w:val="24"/>
        </w:rPr>
        <w:t xml:space="preserve">III </w:t>
      </w:r>
      <w:r w:rsidRPr="00DF7A65">
        <w:rPr>
          <w:rFonts w:ascii="Times New Roman" w:hAnsi="Times New Roman" w:cs="Times New Roman"/>
          <w:sz w:val="24"/>
          <w:szCs w:val="24"/>
        </w:rPr>
        <w:tab/>
      </w:r>
      <w:r w:rsidRPr="00DF7A65">
        <w:rPr>
          <w:rFonts w:ascii="Times New Roman" w:hAnsi="Times New Roman" w:cs="Times New Roman"/>
          <w:sz w:val="24"/>
          <w:szCs w:val="24"/>
        </w:rPr>
        <w:tab/>
        <w:t>Tryb udzielenia zamówienia</w:t>
      </w:r>
    </w:p>
    <w:p w14:paraId="32039B09" w14:textId="4A7DDB64" w:rsidR="003416BE" w:rsidRPr="00DF7A65" w:rsidRDefault="003416BE" w:rsidP="00DF7A65">
      <w:pPr>
        <w:spacing w:line="360" w:lineRule="auto"/>
        <w:jc w:val="both"/>
        <w:rPr>
          <w:rFonts w:ascii="Times New Roman" w:hAnsi="Times New Roman" w:cs="Times New Roman"/>
          <w:sz w:val="24"/>
          <w:szCs w:val="24"/>
        </w:rPr>
      </w:pPr>
      <w:r w:rsidRPr="00DF7A65">
        <w:rPr>
          <w:rFonts w:ascii="Times New Roman" w:hAnsi="Times New Roman" w:cs="Times New Roman"/>
          <w:sz w:val="24"/>
          <w:szCs w:val="24"/>
        </w:rPr>
        <w:t xml:space="preserve">IV </w:t>
      </w:r>
      <w:r w:rsidRPr="00DF7A65">
        <w:rPr>
          <w:rFonts w:ascii="Times New Roman" w:hAnsi="Times New Roman" w:cs="Times New Roman"/>
          <w:sz w:val="24"/>
          <w:szCs w:val="24"/>
        </w:rPr>
        <w:tab/>
      </w:r>
      <w:r w:rsidRPr="00DF7A65">
        <w:rPr>
          <w:rFonts w:ascii="Times New Roman" w:hAnsi="Times New Roman" w:cs="Times New Roman"/>
          <w:sz w:val="24"/>
          <w:szCs w:val="24"/>
        </w:rPr>
        <w:tab/>
        <w:t>Opis przedmiotu zamówienia</w:t>
      </w:r>
    </w:p>
    <w:p w14:paraId="4F5F6376" w14:textId="6240369E" w:rsidR="003416BE" w:rsidRPr="00DF7A65" w:rsidRDefault="003416BE" w:rsidP="00DF7A65">
      <w:pPr>
        <w:spacing w:line="360" w:lineRule="auto"/>
        <w:jc w:val="both"/>
        <w:rPr>
          <w:rFonts w:ascii="Times New Roman" w:hAnsi="Times New Roman" w:cs="Times New Roman"/>
          <w:sz w:val="24"/>
          <w:szCs w:val="24"/>
        </w:rPr>
      </w:pPr>
      <w:r w:rsidRPr="00DF7A65">
        <w:rPr>
          <w:rFonts w:ascii="Times New Roman" w:hAnsi="Times New Roman" w:cs="Times New Roman"/>
          <w:sz w:val="24"/>
          <w:szCs w:val="24"/>
        </w:rPr>
        <w:t xml:space="preserve">V </w:t>
      </w:r>
      <w:r w:rsidRPr="00DF7A65">
        <w:rPr>
          <w:rFonts w:ascii="Times New Roman" w:hAnsi="Times New Roman" w:cs="Times New Roman"/>
          <w:sz w:val="24"/>
          <w:szCs w:val="24"/>
        </w:rPr>
        <w:tab/>
      </w:r>
      <w:r w:rsidRPr="00DF7A65">
        <w:rPr>
          <w:rFonts w:ascii="Times New Roman" w:hAnsi="Times New Roman" w:cs="Times New Roman"/>
          <w:sz w:val="24"/>
          <w:szCs w:val="24"/>
        </w:rPr>
        <w:tab/>
        <w:t>Informacja o warunkach udziału w postępowaniu o udzielenie zamówienia</w:t>
      </w:r>
    </w:p>
    <w:p w14:paraId="197792BE" w14:textId="3EFA29CA" w:rsidR="003416BE" w:rsidRPr="00DF7A65" w:rsidRDefault="003416BE" w:rsidP="00DF7A65">
      <w:pPr>
        <w:spacing w:line="360" w:lineRule="auto"/>
        <w:jc w:val="both"/>
        <w:rPr>
          <w:rFonts w:ascii="Times New Roman" w:hAnsi="Times New Roman" w:cs="Times New Roman"/>
          <w:sz w:val="24"/>
          <w:szCs w:val="24"/>
        </w:rPr>
      </w:pPr>
      <w:r w:rsidRPr="00DF7A65">
        <w:rPr>
          <w:rFonts w:ascii="Times New Roman" w:hAnsi="Times New Roman" w:cs="Times New Roman"/>
          <w:sz w:val="24"/>
          <w:szCs w:val="24"/>
        </w:rPr>
        <w:t xml:space="preserve">VI </w:t>
      </w:r>
      <w:r w:rsidRPr="00DF7A65">
        <w:rPr>
          <w:rFonts w:ascii="Times New Roman" w:hAnsi="Times New Roman" w:cs="Times New Roman"/>
          <w:sz w:val="24"/>
          <w:szCs w:val="24"/>
        </w:rPr>
        <w:tab/>
      </w:r>
      <w:r w:rsidRPr="00DF7A65">
        <w:rPr>
          <w:rFonts w:ascii="Times New Roman" w:hAnsi="Times New Roman" w:cs="Times New Roman"/>
          <w:sz w:val="24"/>
          <w:szCs w:val="24"/>
        </w:rPr>
        <w:tab/>
        <w:t>Termin wykonania zamówienia</w:t>
      </w:r>
    </w:p>
    <w:p w14:paraId="1B453394" w14:textId="1BAC7D80" w:rsidR="003416BE" w:rsidRPr="00DF7A65" w:rsidRDefault="003416BE" w:rsidP="00DF7A65">
      <w:pPr>
        <w:spacing w:line="360" w:lineRule="auto"/>
        <w:jc w:val="both"/>
        <w:rPr>
          <w:rFonts w:ascii="Times New Roman" w:hAnsi="Times New Roman" w:cs="Times New Roman"/>
          <w:sz w:val="24"/>
          <w:szCs w:val="24"/>
        </w:rPr>
      </w:pPr>
      <w:r w:rsidRPr="00DF7A65">
        <w:rPr>
          <w:rFonts w:ascii="Times New Roman" w:hAnsi="Times New Roman" w:cs="Times New Roman"/>
          <w:sz w:val="24"/>
          <w:szCs w:val="24"/>
        </w:rPr>
        <w:t xml:space="preserve">VII </w:t>
      </w:r>
      <w:r w:rsidRPr="00DF7A65">
        <w:rPr>
          <w:rFonts w:ascii="Times New Roman" w:hAnsi="Times New Roman" w:cs="Times New Roman"/>
          <w:sz w:val="24"/>
          <w:szCs w:val="24"/>
        </w:rPr>
        <w:tab/>
      </w:r>
      <w:r w:rsidRPr="00DF7A65">
        <w:rPr>
          <w:rFonts w:ascii="Times New Roman" w:hAnsi="Times New Roman" w:cs="Times New Roman"/>
          <w:sz w:val="24"/>
          <w:szCs w:val="24"/>
        </w:rPr>
        <w:tab/>
        <w:t>Projektowane postanowienia umowy w sprawie zamówienia publicznego które</w:t>
      </w:r>
    </w:p>
    <w:p w14:paraId="48D88337" w14:textId="77777777" w:rsidR="003416BE" w:rsidRPr="00DF7A65" w:rsidRDefault="003416BE" w:rsidP="00DF7A65">
      <w:pPr>
        <w:spacing w:line="360" w:lineRule="auto"/>
        <w:ind w:left="708" w:firstLine="708"/>
        <w:jc w:val="both"/>
        <w:rPr>
          <w:rFonts w:ascii="Times New Roman" w:hAnsi="Times New Roman" w:cs="Times New Roman"/>
          <w:sz w:val="24"/>
          <w:szCs w:val="24"/>
        </w:rPr>
      </w:pPr>
      <w:r w:rsidRPr="00DF7A65">
        <w:rPr>
          <w:rFonts w:ascii="Times New Roman" w:hAnsi="Times New Roman" w:cs="Times New Roman"/>
          <w:sz w:val="24"/>
          <w:szCs w:val="24"/>
        </w:rPr>
        <w:t>zostaną wprowadzone do treści tej umowy</w:t>
      </w:r>
    </w:p>
    <w:p w14:paraId="223414B9" w14:textId="1EB9E41D" w:rsidR="003416BE" w:rsidRPr="00DF7A65" w:rsidRDefault="003416BE" w:rsidP="00DF7A65">
      <w:pPr>
        <w:spacing w:line="360" w:lineRule="auto"/>
        <w:ind w:left="1410" w:hanging="1410"/>
        <w:jc w:val="both"/>
        <w:rPr>
          <w:rFonts w:ascii="Times New Roman" w:hAnsi="Times New Roman" w:cs="Times New Roman"/>
          <w:sz w:val="24"/>
          <w:szCs w:val="24"/>
        </w:rPr>
      </w:pPr>
      <w:r w:rsidRPr="00DF7A65">
        <w:rPr>
          <w:rFonts w:ascii="Times New Roman" w:hAnsi="Times New Roman" w:cs="Times New Roman"/>
          <w:sz w:val="24"/>
          <w:szCs w:val="24"/>
        </w:rPr>
        <w:t>VIII</w:t>
      </w:r>
      <w:r w:rsidRPr="00DF7A65">
        <w:rPr>
          <w:rFonts w:ascii="Times New Roman" w:hAnsi="Times New Roman" w:cs="Times New Roman"/>
          <w:sz w:val="24"/>
          <w:szCs w:val="24"/>
        </w:rPr>
        <w:tab/>
      </w:r>
      <w:r w:rsidRPr="00DF7A65">
        <w:rPr>
          <w:rFonts w:ascii="Times New Roman" w:hAnsi="Times New Roman" w:cs="Times New Roman"/>
          <w:sz w:val="24"/>
          <w:szCs w:val="24"/>
        </w:rPr>
        <w:tab/>
        <w:t>Informacje o środkach komunikacji elektronicznej, przy użyciu których Zamawiający będzie komunikował się z Wykonawcami, oraz informacje o wymaganiach technicznych i organizacyjnych sporządzania, wysyłania i odbierania korespondencji elektronicznej</w:t>
      </w:r>
    </w:p>
    <w:p w14:paraId="430BCE0E" w14:textId="15D224FB" w:rsidR="003416BE" w:rsidRPr="00DF7A65" w:rsidRDefault="003416BE" w:rsidP="00DF7A65">
      <w:pPr>
        <w:spacing w:line="360" w:lineRule="auto"/>
        <w:jc w:val="both"/>
        <w:rPr>
          <w:rFonts w:ascii="Times New Roman" w:hAnsi="Times New Roman" w:cs="Times New Roman"/>
          <w:sz w:val="24"/>
          <w:szCs w:val="24"/>
        </w:rPr>
      </w:pPr>
      <w:r w:rsidRPr="00DF7A65">
        <w:rPr>
          <w:rFonts w:ascii="Times New Roman" w:hAnsi="Times New Roman" w:cs="Times New Roman"/>
          <w:sz w:val="24"/>
          <w:szCs w:val="24"/>
        </w:rPr>
        <w:t>IX</w:t>
      </w:r>
      <w:r w:rsidRPr="00DF7A65">
        <w:rPr>
          <w:rFonts w:ascii="Times New Roman" w:hAnsi="Times New Roman" w:cs="Times New Roman"/>
          <w:sz w:val="24"/>
          <w:szCs w:val="24"/>
        </w:rPr>
        <w:tab/>
      </w:r>
      <w:r w:rsidRPr="00DF7A65">
        <w:rPr>
          <w:rFonts w:ascii="Times New Roman" w:hAnsi="Times New Roman" w:cs="Times New Roman"/>
          <w:sz w:val="24"/>
          <w:szCs w:val="24"/>
        </w:rPr>
        <w:tab/>
        <w:t>Wskazanie osób uprawnionych do komunikowania się z Wykonawcami</w:t>
      </w:r>
    </w:p>
    <w:p w14:paraId="36ECC88D" w14:textId="180A6B9F" w:rsidR="003416BE" w:rsidRPr="00DF7A65" w:rsidRDefault="003416BE" w:rsidP="00DF7A65">
      <w:pPr>
        <w:spacing w:line="360" w:lineRule="auto"/>
        <w:jc w:val="both"/>
        <w:rPr>
          <w:rFonts w:ascii="Times New Roman" w:hAnsi="Times New Roman" w:cs="Times New Roman"/>
          <w:sz w:val="24"/>
          <w:szCs w:val="24"/>
        </w:rPr>
      </w:pPr>
      <w:r w:rsidRPr="00DF7A65">
        <w:rPr>
          <w:rFonts w:ascii="Times New Roman" w:hAnsi="Times New Roman" w:cs="Times New Roman"/>
          <w:sz w:val="24"/>
          <w:szCs w:val="24"/>
        </w:rPr>
        <w:t xml:space="preserve">X </w:t>
      </w:r>
      <w:r w:rsidRPr="00DF7A65">
        <w:rPr>
          <w:rFonts w:ascii="Times New Roman" w:hAnsi="Times New Roman" w:cs="Times New Roman"/>
          <w:sz w:val="24"/>
          <w:szCs w:val="24"/>
        </w:rPr>
        <w:tab/>
      </w:r>
      <w:r w:rsidRPr="00DF7A65">
        <w:rPr>
          <w:rFonts w:ascii="Times New Roman" w:hAnsi="Times New Roman" w:cs="Times New Roman"/>
          <w:sz w:val="24"/>
          <w:szCs w:val="24"/>
        </w:rPr>
        <w:tab/>
        <w:t>Termin związania ofertą</w:t>
      </w:r>
    </w:p>
    <w:p w14:paraId="34D69E6B" w14:textId="4883CFFD" w:rsidR="003416BE" w:rsidRPr="00DF7A65" w:rsidRDefault="003416BE" w:rsidP="00DF7A65">
      <w:pPr>
        <w:spacing w:line="360" w:lineRule="auto"/>
        <w:jc w:val="both"/>
        <w:rPr>
          <w:rFonts w:ascii="Times New Roman" w:hAnsi="Times New Roman" w:cs="Times New Roman"/>
          <w:sz w:val="24"/>
          <w:szCs w:val="24"/>
        </w:rPr>
      </w:pPr>
      <w:r w:rsidRPr="00DF7A65">
        <w:rPr>
          <w:rFonts w:ascii="Times New Roman" w:hAnsi="Times New Roman" w:cs="Times New Roman"/>
          <w:sz w:val="24"/>
          <w:szCs w:val="24"/>
        </w:rPr>
        <w:t xml:space="preserve">XI </w:t>
      </w:r>
      <w:r w:rsidRPr="00DF7A65">
        <w:rPr>
          <w:rFonts w:ascii="Times New Roman" w:hAnsi="Times New Roman" w:cs="Times New Roman"/>
          <w:sz w:val="24"/>
          <w:szCs w:val="24"/>
        </w:rPr>
        <w:tab/>
      </w:r>
      <w:r w:rsidRPr="00DF7A65">
        <w:rPr>
          <w:rFonts w:ascii="Times New Roman" w:hAnsi="Times New Roman" w:cs="Times New Roman"/>
          <w:sz w:val="24"/>
          <w:szCs w:val="24"/>
        </w:rPr>
        <w:tab/>
        <w:t>Opis sposobu przygotowania oferty</w:t>
      </w:r>
    </w:p>
    <w:p w14:paraId="28883681" w14:textId="365B6FBB" w:rsidR="003416BE" w:rsidRPr="00DF7A65" w:rsidRDefault="003416BE" w:rsidP="00DF7A65">
      <w:pPr>
        <w:spacing w:line="360" w:lineRule="auto"/>
        <w:jc w:val="both"/>
        <w:rPr>
          <w:rFonts w:ascii="Times New Roman" w:hAnsi="Times New Roman" w:cs="Times New Roman"/>
          <w:sz w:val="24"/>
          <w:szCs w:val="24"/>
        </w:rPr>
      </w:pPr>
      <w:r w:rsidRPr="00DF7A65">
        <w:rPr>
          <w:rFonts w:ascii="Times New Roman" w:hAnsi="Times New Roman" w:cs="Times New Roman"/>
          <w:sz w:val="24"/>
          <w:szCs w:val="24"/>
        </w:rPr>
        <w:t xml:space="preserve">XII </w:t>
      </w:r>
      <w:r w:rsidRPr="00DF7A65">
        <w:rPr>
          <w:rFonts w:ascii="Times New Roman" w:hAnsi="Times New Roman" w:cs="Times New Roman"/>
          <w:sz w:val="24"/>
          <w:szCs w:val="24"/>
        </w:rPr>
        <w:tab/>
      </w:r>
      <w:r w:rsidRPr="00DF7A65">
        <w:rPr>
          <w:rFonts w:ascii="Times New Roman" w:hAnsi="Times New Roman" w:cs="Times New Roman"/>
          <w:sz w:val="24"/>
          <w:szCs w:val="24"/>
        </w:rPr>
        <w:tab/>
        <w:t>Sposób oraz termin składania ofert</w:t>
      </w:r>
    </w:p>
    <w:p w14:paraId="0C9FBF38" w14:textId="0B5BD647" w:rsidR="003416BE" w:rsidRPr="00DF7A65" w:rsidRDefault="003416BE" w:rsidP="00DF7A65">
      <w:pPr>
        <w:spacing w:line="360" w:lineRule="auto"/>
        <w:jc w:val="both"/>
        <w:rPr>
          <w:rFonts w:ascii="Times New Roman" w:hAnsi="Times New Roman" w:cs="Times New Roman"/>
          <w:sz w:val="24"/>
          <w:szCs w:val="24"/>
        </w:rPr>
      </w:pPr>
      <w:r w:rsidRPr="00DF7A65">
        <w:rPr>
          <w:rFonts w:ascii="Times New Roman" w:hAnsi="Times New Roman" w:cs="Times New Roman"/>
          <w:sz w:val="24"/>
          <w:szCs w:val="24"/>
        </w:rPr>
        <w:t>XIII</w:t>
      </w:r>
      <w:r w:rsidRPr="00DF7A65">
        <w:rPr>
          <w:rFonts w:ascii="Times New Roman" w:hAnsi="Times New Roman" w:cs="Times New Roman"/>
          <w:sz w:val="24"/>
          <w:szCs w:val="24"/>
        </w:rPr>
        <w:tab/>
      </w:r>
      <w:r w:rsidRPr="00DF7A65">
        <w:rPr>
          <w:rFonts w:ascii="Times New Roman" w:hAnsi="Times New Roman" w:cs="Times New Roman"/>
          <w:sz w:val="24"/>
          <w:szCs w:val="24"/>
        </w:rPr>
        <w:tab/>
        <w:t xml:space="preserve"> Termin otwarcia ofert</w:t>
      </w:r>
    </w:p>
    <w:p w14:paraId="67777E57" w14:textId="493EE4A3" w:rsidR="003416BE" w:rsidRPr="00DF7A65" w:rsidRDefault="003416BE" w:rsidP="00DF7A65">
      <w:pPr>
        <w:spacing w:line="360" w:lineRule="auto"/>
        <w:jc w:val="both"/>
        <w:rPr>
          <w:rFonts w:ascii="Times New Roman" w:hAnsi="Times New Roman" w:cs="Times New Roman"/>
          <w:sz w:val="24"/>
          <w:szCs w:val="24"/>
        </w:rPr>
      </w:pPr>
      <w:r w:rsidRPr="00DF7A65">
        <w:rPr>
          <w:rFonts w:ascii="Times New Roman" w:hAnsi="Times New Roman" w:cs="Times New Roman"/>
          <w:sz w:val="24"/>
          <w:szCs w:val="24"/>
        </w:rPr>
        <w:t xml:space="preserve">XIV </w:t>
      </w:r>
      <w:r w:rsidRPr="00DF7A65">
        <w:rPr>
          <w:rFonts w:ascii="Times New Roman" w:hAnsi="Times New Roman" w:cs="Times New Roman"/>
          <w:sz w:val="24"/>
          <w:szCs w:val="24"/>
        </w:rPr>
        <w:tab/>
      </w:r>
      <w:r w:rsidRPr="00DF7A65">
        <w:rPr>
          <w:rFonts w:ascii="Times New Roman" w:hAnsi="Times New Roman" w:cs="Times New Roman"/>
          <w:sz w:val="24"/>
          <w:szCs w:val="24"/>
        </w:rPr>
        <w:tab/>
        <w:t>Podstawy wykluczenia</w:t>
      </w:r>
    </w:p>
    <w:p w14:paraId="6E36B5E1" w14:textId="0EC163C7" w:rsidR="003416BE" w:rsidRPr="00DF7A65" w:rsidRDefault="003416BE" w:rsidP="00DF7A65">
      <w:pPr>
        <w:spacing w:line="360" w:lineRule="auto"/>
        <w:jc w:val="both"/>
        <w:rPr>
          <w:rFonts w:ascii="Times New Roman" w:hAnsi="Times New Roman" w:cs="Times New Roman"/>
          <w:sz w:val="24"/>
          <w:szCs w:val="24"/>
        </w:rPr>
      </w:pPr>
      <w:r w:rsidRPr="00DF7A65">
        <w:rPr>
          <w:rFonts w:ascii="Times New Roman" w:hAnsi="Times New Roman" w:cs="Times New Roman"/>
          <w:sz w:val="24"/>
          <w:szCs w:val="24"/>
        </w:rPr>
        <w:t xml:space="preserve">XV </w:t>
      </w:r>
      <w:r w:rsidRPr="00DF7A65">
        <w:rPr>
          <w:rFonts w:ascii="Times New Roman" w:hAnsi="Times New Roman" w:cs="Times New Roman"/>
          <w:sz w:val="24"/>
          <w:szCs w:val="24"/>
        </w:rPr>
        <w:tab/>
      </w:r>
      <w:r w:rsidRPr="00DF7A65">
        <w:rPr>
          <w:rFonts w:ascii="Times New Roman" w:hAnsi="Times New Roman" w:cs="Times New Roman"/>
          <w:sz w:val="24"/>
          <w:szCs w:val="24"/>
        </w:rPr>
        <w:tab/>
        <w:t>Dokumenty składane na żądanie</w:t>
      </w:r>
    </w:p>
    <w:p w14:paraId="43EC769E" w14:textId="00B5F559" w:rsidR="003416BE" w:rsidRPr="00DF7A65" w:rsidRDefault="003416BE" w:rsidP="00DF7A65">
      <w:pPr>
        <w:spacing w:line="360" w:lineRule="auto"/>
        <w:jc w:val="both"/>
        <w:rPr>
          <w:rFonts w:ascii="Times New Roman" w:hAnsi="Times New Roman" w:cs="Times New Roman"/>
          <w:sz w:val="24"/>
          <w:szCs w:val="24"/>
        </w:rPr>
      </w:pPr>
      <w:r w:rsidRPr="00DF7A65">
        <w:rPr>
          <w:rFonts w:ascii="Times New Roman" w:hAnsi="Times New Roman" w:cs="Times New Roman"/>
          <w:sz w:val="24"/>
          <w:szCs w:val="24"/>
        </w:rPr>
        <w:t xml:space="preserve">XVI </w:t>
      </w:r>
      <w:r w:rsidRPr="00DF7A65">
        <w:rPr>
          <w:rFonts w:ascii="Times New Roman" w:hAnsi="Times New Roman" w:cs="Times New Roman"/>
          <w:sz w:val="24"/>
          <w:szCs w:val="24"/>
        </w:rPr>
        <w:tab/>
      </w:r>
      <w:r w:rsidRPr="00DF7A65">
        <w:rPr>
          <w:rFonts w:ascii="Times New Roman" w:hAnsi="Times New Roman" w:cs="Times New Roman"/>
          <w:sz w:val="24"/>
          <w:szCs w:val="24"/>
        </w:rPr>
        <w:tab/>
        <w:t>Sposób obliczenia ceny</w:t>
      </w:r>
    </w:p>
    <w:p w14:paraId="56119C7C" w14:textId="6F1D5E91" w:rsidR="003416BE" w:rsidRPr="00DF7A65" w:rsidRDefault="003416BE" w:rsidP="00DF7A65">
      <w:pPr>
        <w:spacing w:line="360" w:lineRule="auto"/>
        <w:ind w:left="1410" w:hanging="1410"/>
        <w:jc w:val="both"/>
        <w:rPr>
          <w:rFonts w:ascii="Times New Roman" w:hAnsi="Times New Roman" w:cs="Times New Roman"/>
          <w:sz w:val="24"/>
          <w:szCs w:val="24"/>
        </w:rPr>
      </w:pPr>
      <w:r w:rsidRPr="00DF7A65">
        <w:rPr>
          <w:rFonts w:ascii="Times New Roman" w:hAnsi="Times New Roman" w:cs="Times New Roman"/>
          <w:sz w:val="24"/>
          <w:szCs w:val="24"/>
        </w:rPr>
        <w:t xml:space="preserve">XVII </w:t>
      </w:r>
      <w:r w:rsidRPr="00DF7A65">
        <w:rPr>
          <w:rFonts w:ascii="Times New Roman" w:hAnsi="Times New Roman" w:cs="Times New Roman"/>
          <w:sz w:val="24"/>
          <w:szCs w:val="24"/>
        </w:rPr>
        <w:tab/>
      </w:r>
      <w:r w:rsidRPr="00DF7A65">
        <w:rPr>
          <w:rFonts w:ascii="Times New Roman" w:hAnsi="Times New Roman" w:cs="Times New Roman"/>
          <w:sz w:val="24"/>
          <w:szCs w:val="24"/>
        </w:rPr>
        <w:tab/>
        <w:t>Opis kryteriów oceny ofert, wraz z podaniem wag tych kryteriów i sposobu oceny ofert</w:t>
      </w:r>
    </w:p>
    <w:p w14:paraId="1213BF41" w14:textId="77777777" w:rsidR="003416BE" w:rsidRPr="00DF7A65" w:rsidRDefault="003416BE" w:rsidP="00DF7A65">
      <w:pPr>
        <w:spacing w:line="360" w:lineRule="auto"/>
        <w:ind w:left="1410" w:hanging="1410"/>
        <w:jc w:val="both"/>
        <w:rPr>
          <w:rFonts w:ascii="Times New Roman" w:hAnsi="Times New Roman" w:cs="Times New Roman"/>
          <w:sz w:val="24"/>
          <w:szCs w:val="24"/>
        </w:rPr>
      </w:pPr>
    </w:p>
    <w:p w14:paraId="1A31EE04" w14:textId="0F2B7AD4" w:rsidR="003416BE" w:rsidRPr="00DF7A65" w:rsidRDefault="003416BE" w:rsidP="00DF7A65">
      <w:pPr>
        <w:spacing w:line="360" w:lineRule="auto"/>
        <w:ind w:left="1410" w:hanging="1410"/>
        <w:jc w:val="both"/>
        <w:rPr>
          <w:rFonts w:ascii="Times New Roman" w:hAnsi="Times New Roman" w:cs="Times New Roman"/>
          <w:sz w:val="24"/>
          <w:szCs w:val="24"/>
        </w:rPr>
      </w:pPr>
      <w:r w:rsidRPr="00DF7A65">
        <w:rPr>
          <w:rFonts w:ascii="Times New Roman" w:hAnsi="Times New Roman" w:cs="Times New Roman"/>
          <w:sz w:val="24"/>
          <w:szCs w:val="24"/>
        </w:rPr>
        <w:t>XVIII</w:t>
      </w:r>
      <w:r w:rsidRPr="00DF7A65">
        <w:rPr>
          <w:rFonts w:ascii="Times New Roman" w:hAnsi="Times New Roman" w:cs="Times New Roman"/>
          <w:sz w:val="24"/>
          <w:szCs w:val="24"/>
        </w:rPr>
        <w:tab/>
      </w:r>
      <w:r w:rsidRPr="00DF7A65">
        <w:rPr>
          <w:rFonts w:ascii="Times New Roman" w:hAnsi="Times New Roman" w:cs="Times New Roman"/>
          <w:sz w:val="24"/>
          <w:szCs w:val="24"/>
        </w:rPr>
        <w:tab/>
        <w:t xml:space="preserve"> Informacje o formalnościach, jakie muszą zostać dopełnione po wyborze oferty w celu zawarcia umowy w sprawie zamówienia publicznego</w:t>
      </w:r>
    </w:p>
    <w:p w14:paraId="0884CE06" w14:textId="692207EC" w:rsidR="003416BE" w:rsidRPr="00DF7A65" w:rsidRDefault="003416BE" w:rsidP="00DF7A65">
      <w:pPr>
        <w:spacing w:line="360" w:lineRule="auto"/>
        <w:jc w:val="both"/>
        <w:rPr>
          <w:rFonts w:ascii="Times New Roman" w:hAnsi="Times New Roman" w:cs="Times New Roman"/>
          <w:sz w:val="24"/>
          <w:szCs w:val="24"/>
        </w:rPr>
      </w:pPr>
      <w:r w:rsidRPr="00DF7A65">
        <w:rPr>
          <w:rFonts w:ascii="Times New Roman" w:hAnsi="Times New Roman" w:cs="Times New Roman"/>
          <w:sz w:val="24"/>
          <w:szCs w:val="24"/>
        </w:rPr>
        <w:t xml:space="preserve">XIX </w:t>
      </w:r>
      <w:r w:rsidRPr="00DF7A65">
        <w:rPr>
          <w:rFonts w:ascii="Times New Roman" w:hAnsi="Times New Roman" w:cs="Times New Roman"/>
          <w:sz w:val="24"/>
          <w:szCs w:val="24"/>
        </w:rPr>
        <w:tab/>
      </w:r>
      <w:r w:rsidRPr="00DF7A65">
        <w:rPr>
          <w:rFonts w:ascii="Times New Roman" w:hAnsi="Times New Roman" w:cs="Times New Roman"/>
          <w:sz w:val="24"/>
          <w:szCs w:val="24"/>
        </w:rPr>
        <w:tab/>
        <w:t>Pouczenie o środkach ochrony prawnej przysługujących Wykonawcy</w:t>
      </w:r>
    </w:p>
    <w:p w14:paraId="22CF5663" w14:textId="44F9EB95" w:rsidR="003416BE" w:rsidRPr="00DF7A65" w:rsidRDefault="003416BE" w:rsidP="00DF7A65">
      <w:pPr>
        <w:spacing w:line="360" w:lineRule="auto"/>
        <w:jc w:val="both"/>
        <w:rPr>
          <w:rFonts w:ascii="Times New Roman" w:hAnsi="Times New Roman" w:cs="Times New Roman"/>
          <w:sz w:val="24"/>
          <w:szCs w:val="24"/>
        </w:rPr>
      </w:pPr>
      <w:r w:rsidRPr="00DF7A65">
        <w:rPr>
          <w:rFonts w:ascii="Times New Roman" w:hAnsi="Times New Roman" w:cs="Times New Roman"/>
          <w:sz w:val="24"/>
          <w:szCs w:val="24"/>
        </w:rPr>
        <w:t xml:space="preserve">XX </w:t>
      </w:r>
      <w:r w:rsidRPr="00DF7A65">
        <w:rPr>
          <w:rFonts w:ascii="Times New Roman" w:hAnsi="Times New Roman" w:cs="Times New Roman"/>
          <w:sz w:val="24"/>
          <w:szCs w:val="24"/>
        </w:rPr>
        <w:tab/>
      </w:r>
      <w:r w:rsidR="0076561B" w:rsidRPr="00DF7A65">
        <w:rPr>
          <w:rFonts w:ascii="Times New Roman" w:hAnsi="Times New Roman" w:cs="Times New Roman"/>
          <w:sz w:val="24"/>
          <w:szCs w:val="24"/>
        </w:rPr>
        <w:tab/>
      </w:r>
      <w:r w:rsidRPr="00DF7A65">
        <w:rPr>
          <w:rFonts w:ascii="Times New Roman" w:hAnsi="Times New Roman" w:cs="Times New Roman"/>
          <w:sz w:val="24"/>
          <w:szCs w:val="24"/>
        </w:rPr>
        <w:t>Załączniki do SWZ</w:t>
      </w:r>
    </w:p>
    <w:p w14:paraId="2E96A0D2" w14:textId="77777777" w:rsidR="0076561B" w:rsidRPr="00DF7A65" w:rsidRDefault="0076561B" w:rsidP="00DF7A65">
      <w:pPr>
        <w:spacing w:line="360" w:lineRule="auto"/>
        <w:jc w:val="both"/>
        <w:rPr>
          <w:rFonts w:ascii="Times New Roman" w:hAnsi="Times New Roman" w:cs="Times New Roman"/>
          <w:sz w:val="24"/>
          <w:szCs w:val="24"/>
        </w:rPr>
      </w:pPr>
    </w:p>
    <w:p w14:paraId="33E6CE40" w14:textId="77777777" w:rsidR="0076561B" w:rsidRPr="00DF7A65" w:rsidRDefault="0076561B" w:rsidP="00DF7A65">
      <w:pPr>
        <w:spacing w:line="360" w:lineRule="auto"/>
        <w:jc w:val="both"/>
        <w:rPr>
          <w:rFonts w:ascii="Times New Roman" w:hAnsi="Times New Roman" w:cs="Times New Roman"/>
          <w:sz w:val="24"/>
          <w:szCs w:val="24"/>
        </w:rPr>
      </w:pPr>
    </w:p>
    <w:p w14:paraId="1FA14B26" w14:textId="77777777" w:rsidR="0076561B" w:rsidRPr="00DF7A65" w:rsidRDefault="0076561B" w:rsidP="00DF7A65">
      <w:pPr>
        <w:spacing w:line="360" w:lineRule="auto"/>
        <w:jc w:val="both"/>
        <w:rPr>
          <w:rFonts w:ascii="Times New Roman" w:hAnsi="Times New Roman" w:cs="Times New Roman"/>
          <w:sz w:val="24"/>
          <w:szCs w:val="24"/>
        </w:rPr>
      </w:pPr>
    </w:p>
    <w:p w14:paraId="0F2DFD23" w14:textId="77777777" w:rsidR="0076561B" w:rsidRPr="00DF7A65" w:rsidRDefault="0076561B" w:rsidP="00DF7A65">
      <w:pPr>
        <w:spacing w:line="360" w:lineRule="auto"/>
        <w:jc w:val="both"/>
        <w:rPr>
          <w:rFonts w:ascii="Times New Roman" w:hAnsi="Times New Roman" w:cs="Times New Roman"/>
          <w:sz w:val="24"/>
          <w:szCs w:val="24"/>
        </w:rPr>
      </w:pPr>
    </w:p>
    <w:p w14:paraId="3BB7807E" w14:textId="77777777" w:rsidR="0076561B" w:rsidRPr="00DF7A65" w:rsidRDefault="0076561B" w:rsidP="00DF7A65">
      <w:pPr>
        <w:spacing w:line="360" w:lineRule="auto"/>
        <w:jc w:val="both"/>
        <w:rPr>
          <w:rFonts w:ascii="Times New Roman" w:hAnsi="Times New Roman" w:cs="Times New Roman"/>
          <w:sz w:val="24"/>
          <w:szCs w:val="24"/>
        </w:rPr>
      </w:pPr>
    </w:p>
    <w:p w14:paraId="05FB5EFD" w14:textId="77777777" w:rsidR="0076561B" w:rsidRPr="00DF7A65" w:rsidRDefault="0076561B" w:rsidP="00DF7A65">
      <w:pPr>
        <w:spacing w:line="360" w:lineRule="auto"/>
        <w:jc w:val="both"/>
        <w:rPr>
          <w:rFonts w:ascii="Times New Roman" w:hAnsi="Times New Roman" w:cs="Times New Roman"/>
          <w:sz w:val="24"/>
          <w:szCs w:val="24"/>
        </w:rPr>
      </w:pPr>
    </w:p>
    <w:p w14:paraId="6A6CA92B" w14:textId="77777777" w:rsidR="0076561B" w:rsidRPr="00DF7A65" w:rsidRDefault="0076561B" w:rsidP="00DF7A65">
      <w:pPr>
        <w:spacing w:line="360" w:lineRule="auto"/>
        <w:jc w:val="both"/>
        <w:rPr>
          <w:rFonts w:ascii="Times New Roman" w:hAnsi="Times New Roman" w:cs="Times New Roman"/>
          <w:sz w:val="24"/>
          <w:szCs w:val="24"/>
        </w:rPr>
      </w:pPr>
    </w:p>
    <w:p w14:paraId="2E3E6632" w14:textId="77777777" w:rsidR="0076561B" w:rsidRPr="00DF7A65" w:rsidRDefault="0076561B" w:rsidP="00DF7A65">
      <w:pPr>
        <w:spacing w:line="360" w:lineRule="auto"/>
        <w:jc w:val="both"/>
        <w:rPr>
          <w:rFonts w:ascii="Times New Roman" w:hAnsi="Times New Roman" w:cs="Times New Roman"/>
          <w:sz w:val="24"/>
          <w:szCs w:val="24"/>
        </w:rPr>
      </w:pPr>
    </w:p>
    <w:p w14:paraId="6D51EE20" w14:textId="77777777" w:rsidR="0076561B" w:rsidRPr="00DF7A65" w:rsidRDefault="0076561B" w:rsidP="00DF7A65">
      <w:pPr>
        <w:spacing w:line="360" w:lineRule="auto"/>
        <w:jc w:val="both"/>
        <w:rPr>
          <w:rFonts w:ascii="Times New Roman" w:hAnsi="Times New Roman" w:cs="Times New Roman"/>
          <w:sz w:val="24"/>
          <w:szCs w:val="24"/>
        </w:rPr>
      </w:pPr>
    </w:p>
    <w:p w14:paraId="74B8E2D6" w14:textId="77777777" w:rsidR="0076561B" w:rsidRPr="00DF7A65" w:rsidRDefault="0076561B" w:rsidP="00DF7A65">
      <w:pPr>
        <w:spacing w:line="360" w:lineRule="auto"/>
        <w:jc w:val="both"/>
        <w:rPr>
          <w:rFonts w:ascii="Times New Roman" w:hAnsi="Times New Roman" w:cs="Times New Roman"/>
          <w:sz w:val="24"/>
          <w:szCs w:val="24"/>
        </w:rPr>
      </w:pPr>
    </w:p>
    <w:p w14:paraId="68EC64C5" w14:textId="77777777" w:rsidR="0076561B" w:rsidRPr="00DF7A65" w:rsidRDefault="0076561B" w:rsidP="00DF7A65">
      <w:pPr>
        <w:spacing w:line="360" w:lineRule="auto"/>
        <w:jc w:val="both"/>
        <w:rPr>
          <w:rFonts w:ascii="Times New Roman" w:hAnsi="Times New Roman" w:cs="Times New Roman"/>
          <w:sz w:val="24"/>
          <w:szCs w:val="24"/>
        </w:rPr>
      </w:pPr>
    </w:p>
    <w:p w14:paraId="47CCE5A9" w14:textId="77777777" w:rsidR="0076561B" w:rsidRPr="00DF7A65" w:rsidRDefault="0076561B" w:rsidP="00DF7A65">
      <w:pPr>
        <w:spacing w:line="360" w:lineRule="auto"/>
        <w:jc w:val="both"/>
        <w:rPr>
          <w:rFonts w:ascii="Times New Roman" w:hAnsi="Times New Roman" w:cs="Times New Roman"/>
          <w:sz w:val="24"/>
          <w:szCs w:val="24"/>
        </w:rPr>
      </w:pPr>
    </w:p>
    <w:p w14:paraId="20C14A6C" w14:textId="77777777" w:rsidR="0076561B" w:rsidRPr="00DF7A65" w:rsidRDefault="0076561B" w:rsidP="00DF7A65">
      <w:pPr>
        <w:spacing w:line="360" w:lineRule="auto"/>
        <w:jc w:val="both"/>
        <w:rPr>
          <w:rFonts w:ascii="Times New Roman" w:hAnsi="Times New Roman" w:cs="Times New Roman"/>
          <w:sz w:val="24"/>
          <w:szCs w:val="24"/>
        </w:rPr>
      </w:pPr>
    </w:p>
    <w:p w14:paraId="61D631EC" w14:textId="77777777" w:rsidR="0076561B" w:rsidRPr="00DF7A65" w:rsidRDefault="0076561B" w:rsidP="00DF7A65">
      <w:pPr>
        <w:spacing w:line="360" w:lineRule="auto"/>
        <w:jc w:val="both"/>
        <w:rPr>
          <w:rFonts w:ascii="Times New Roman" w:hAnsi="Times New Roman" w:cs="Times New Roman"/>
          <w:sz w:val="24"/>
          <w:szCs w:val="24"/>
        </w:rPr>
      </w:pPr>
    </w:p>
    <w:p w14:paraId="290FEBB6" w14:textId="77777777" w:rsidR="0076561B" w:rsidRPr="00DF7A65" w:rsidRDefault="0076561B" w:rsidP="00DF7A65">
      <w:pPr>
        <w:spacing w:line="360" w:lineRule="auto"/>
        <w:jc w:val="both"/>
        <w:rPr>
          <w:rFonts w:ascii="Times New Roman" w:hAnsi="Times New Roman" w:cs="Times New Roman"/>
          <w:sz w:val="24"/>
          <w:szCs w:val="24"/>
        </w:rPr>
      </w:pPr>
    </w:p>
    <w:p w14:paraId="3C2FFEC9" w14:textId="77777777" w:rsidR="0076561B" w:rsidRPr="00DF7A65" w:rsidRDefault="0076561B" w:rsidP="00DF7A65">
      <w:pPr>
        <w:spacing w:line="360" w:lineRule="auto"/>
        <w:jc w:val="both"/>
        <w:rPr>
          <w:rFonts w:ascii="Times New Roman" w:hAnsi="Times New Roman" w:cs="Times New Roman"/>
          <w:sz w:val="24"/>
          <w:szCs w:val="24"/>
        </w:rPr>
      </w:pPr>
    </w:p>
    <w:p w14:paraId="0C8392F6" w14:textId="77777777" w:rsidR="0076561B" w:rsidRPr="00DF7A65" w:rsidRDefault="0076561B" w:rsidP="00DF7A65">
      <w:pPr>
        <w:spacing w:line="360" w:lineRule="auto"/>
        <w:jc w:val="both"/>
        <w:rPr>
          <w:rFonts w:ascii="Times New Roman" w:hAnsi="Times New Roman" w:cs="Times New Roman"/>
          <w:sz w:val="24"/>
          <w:szCs w:val="24"/>
        </w:rPr>
      </w:pPr>
    </w:p>
    <w:p w14:paraId="3A6430A0" w14:textId="77777777" w:rsidR="0076561B" w:rsidRPr="00DF7A65" w:rsidRDefault="0076561B" w:rsidP="00DF7A65">
      <w:pPr>
        <w:spacing w:line="360" w:lineRule="auto"/>
        <w:jc w:val="both"/>
        <w:rPr>
          <w:rFonts w:ascii="Times New Roman" w:hAnsi="Times New Roman" w:cs="Times New Roman"/>
          <w:sz w:val="24"/>
          <w:szCs w:val="24"/>
        </w:rPr>
      </w:pPr>
    </w:p>
    <w:p w14:paraId="0F1AEB1D" w14:textId="77777777" w:rsidR="0076561B" w:rsidRPr="00DF7A65" w:rsidRDefault="0076561B" w:rsidP="00DF7A65">
      <w:pPr>
        <w:spacing w:line="360" w:lineRule="auto"/>
        <w:jc w:val="both"/>
        <w:rPr>
          <w:rFonts w:ascii="Times New Roman" w:hAnsi="Times New Roman" w:cs="Times New Roman"/>
          <w:sz w:val="24"/>
          <w:szCs w:val="24"/>
        </w:rPr>
      </w:pPr>
    </w:p>
    <w:p w14:paraId="0829A975" w14:textId="77777777" w:rsidR="0076561B" w:rsidRPr="00DF7A65" w:rsidRDefault="0076561B" w:rsidP="00DF7A65">
      <w:pPr>
        <w:spacing w:line="360" w:lineRule="auto"/>
        <w:jc w:val="both"/>
        <w:rPr>
          <w:rFonts w:ascii="Times New Roman" w:hAnsi="Times New Roman" w:cs="Times New Roman"/>
          <w:sz w:val="24"/>
          <w:szCs w:val="24"/>
        </w:rPr>
      </w:pPr>
    </w:p>
    <w:p w14:paraId="31C6E1BD" w14:textId="77777777" w:rsidR="0076561B" w:rsidRPr="00DF7A65" w:rsidRDefault="0076561B" w:rsidP="00DF7A65">
      <w:pPr>
        <w:spacing w:line="360" w:lineRule="auto"/>
        <w:jc w:val="both"/>
        <w:rPr>
          <w:rFonts w:ascii="Times New Roman" w:hAnsi="Times New Roman" w:cs="Times New Roman"/>
          <w:sz w:val="24"/>
          <w:szCs w:val="24"/>
        </w:rPr>
      </w:pPr>
    </w:p>
    <w:p w14:paraId="5BFDBAE6" w14:textId="65C63587" w:rsidR="0076561B" w:rsidRPr="00DF7A65" w:rsidRDefault="0076561B" w:rsidP="00DF7A65">
      <w:pPr>
        <w:pStyle w:val="Akapitzlist"/>
        <w:numPr>
          <w:ilvl w:val="0"/>
          <w:numId w:val="1"/>
        </w:numPr>
        <w:spacing w:line="360" w:lineRule="auto"/>
        <w:jc w:val="both"/>
        <w:rPr>
          <w:rFonts w:ascii="Times New Roman" w:hAnsi="Times New Roman" w:cs="Times New Roman"/>
          <w:b/>
          <w:bCs/>
          <w:sz w:val="24"/>
          <w:szCs w:val="24"/>
        </w:rPr>
      </w:pPr>
      <w:r w:rsidRPr="00DF7A65">
        <w:rPr>
          <w:rFonts w:ascii="Times New Roman" w:hAnsi="Times New Roman" w:cs="Times New Roman"/>
          <w:b/>
          <w:bCs/>
          <w:sz w:val="24"/>
          <w:szCs w:val="24"/>
        </w:rPr>
        <w:t>Nazwa oraz adres Zamawiającego</w:t>
      </w:r>
    </w:p>
    <w:p w14:paraId="25DBCCF6" w14:textId="448D8BEF" w:rsidR="0076561B" w:rsidRPr="00DF7A65" w:rsidRDefault="0076561B"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Gmina Wicko, ul. Słupska 9</w:t>
      </w:r>
    </w:p>
    <w:p w14:paraId="7C52CD35" w14:textId="77777777" w:rsidR="0076561B" w:rsidRPr="00DF7A65" w:rsidRDefault="0076561B"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ab/>
        <w:t xml:space="preserve">84-352 Wicko </w:t>
      </w:r>
    </w:p>
    <w:p w14:paraId="0F977446" w14:textId="77777777" w:rsidR="0076561B" w:rsidRPr="00DF7A65" w:rsidRDefault="0076561B"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ab/>
        <w:t>NIP: 841 160 98 18</w:t>
      </w:r>
    </w:p>
    <w:p w14:paraId="40546B62" w14:textId="77777777" w:rsidR="0076561B" w:rsidRPr="00DF7A65" w:rsidRDefault="0076561B"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ab/>
        <w:t>REGON: 770979772</w:t>
      </w:r>
    </w:p>
    <w:p w14:paraId="01A87329" w14:textId="77777777" w:rsidR="0076561B" w:rsidRPr="00DF7A65" w:rsidRDefault="0076561B"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ab/>
        <w:t>tel. 59 8611 182</w:t>
      </w:r>
    </w:p>
    <w:p w14:paraId="3656963B" w14:textId="77777777" w:rsidR="0076561B" w:rsidRPr="00DF7A65" w:rsidRDefault="0076561B"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ab/>
        <w:t>faks: 59 8611 101</w:t>
      </w:r>
    </w:p>
    <w:p w14:paraId="32CE20F7" w14:textId="77777777" w:rsidR="0076561B" w:rsidRPr="00DF7A65" w:rsidRDefault="0076561B"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ab/>
        <w:t>adres e-mail : ug@wicko.pl</w:t>
      </w:r>
    </w:p>
    <w:p w14:paraId="28D36645" w14:textId="77777777" w:rsidR="0076561B" w:rsidRPr="00DF7A65" w:rsidRDefault="0076561B"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ab/>
        <w:t>adres elektronicznej skrzynki podawczej : /UGWicko/skrytka</w:t>
      </w:r>
    </w:p>
    <w:p w14:paraId="510723EE" w14:textId="77777777" w:rsidR="0076561B" w:rsidRPr="00DF7A65" w:rsidRDefault="0076561B" w:rsidP="00DF7A65">
      <w:pPr>
        <w:pStyle w:val="Akapitzlist"/>
        <w:spacing w:line="360" w:lineRule="auto"/>
        <w:ind w:left="1080"/>
        <w:jc w:val="both"/>
        <w:rPr>
          <w:rFonts w:ascii="Times New Roman" w:hAnsi="Times New Roman" w:cs="Times New Roman"/>
          <w:sz w:val="24"/>
          <w:szCs w:val="24"/>
        </w:rPr>
      </w:pPr>
    </w:p>
    <w:p w14:paraId="19FA4A83" w14:textId="77777777" w:rsidR="0076561B" w:rsidRPr="00DF7A65" w:rsidRDefault="0076561B"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ab/>
        <w:t xml:space="preserve">Godziny pracy: </w:t>
      </w:r>
    </w:p>
    <w:p w14:paraId="32095064" w14:textId="77777777" w:rsidR="0076561B" w:rsidRPr="00DF7A65" w:rsidRDefault="0076561B"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ab/>
        <w:t>Poniedziałek:</w:t>
      </w:r>
      <w:r w:rsidRPr="00DF7A65">
        <w:rPr>
          <w:rFonts w:ascii="Times New Roman" w:hAnsi="Times New Roman" w:cs="Times New Roman"/>
          <w:sz w:val="24"/>
          <w:szCs w:val="24"/>
        </w:rPr>
        <w:tab/>
        <w:t>7.30 – 16.30</w:t>
      </w:r>
    </w:p>
    <w:p w14:paraId="2A5DED23" w14:textId="77777777" w:rsidR="0076561B" w:rsidRPr="00DF7A65" w:rsidRDefault="0076561B"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ab/>
        <w:t>Wtorek:</w:t>
      </w:r>
      <w:r w:rsidRPr="00DF7A65">
        <w:rPr>
          <w:rFonts w:ascii="Times New Roman" w:hAnsi="Times New Roman" w:cs="Times New Roman"/>
          <w:sz w:val="24"/>
          <w:szCs w:val="24"/>
        </w:rPr>
        <w:tab/>
        <w:t>7.30 – 15.30</w:t>
      </w:r>
    </w:p>
    <w:p w14:paraId="705F2543" w14:textId="77777777" w:rsidR="0076561B" w:rsidRPr="00DF7A65" w:rsidRDefault="0076561B"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ab/>
        <w:t>Środa:</w:t>
      </w:r>
      <w:r w:rsidRPr="00DF7A65">
        <w:rPr>
          <w:rFonts w:ascii="Times New Roman" w:hAnsi="Times New Roman" w:cs="Times New Roman"/>
          <w:sz w:val="24"/>
          <w:szCs w:val="24"/>
        </w:rPr>
        <w:tab/>
        <w:t xml:space="preserve">            7.30 – 15.30</w:t>
      </w:r>
    </w:p>
    <w:p w14:paraId="0D257B78" w14:textId="77777777" w:rsidR="0076561B" w:rsidRPr="00DF7A65" w:rsidRDefault="0076561B"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ab/>
        <w:t>Czwartek:</w:t>
      </w:r>
      <w:r w:rsidRPr="00DF7A65">
        <w:rPr>
          <w:rFonts w:ascii="Times New Roman" w:hAnsi="Times New Roman" w:cs="Times New Roman"/>
          <w:sz w:val="24"/>
          <w:szCs w:val="24"/>
        </w:rPr>
        <w:tab/>
        <w:t>7.30 – 15.30</w:t>
      </w:r>
    </w:p>
    <w:p w14:paraId="71FE7572" w14:textId="77777777" w:rsidR="0076561B" w:rsidRPr="00DF7A65" w:rsidRDefault="0076561B"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ab/>
        <w:t xml:space="preserve">Piątek:    </w:t>
      </w:r>
      <w:r w:rsidRPr="00DF7A65">
        <w:rPr>
          <w:rFonts w:ascii="Times New Roman" w:hAnsi="Times New Roman" w:cs="Times New Roman"/>
          <w:sz w:val="24"/>
          <w:szCs w:val="24"/>
        </w:rPr>
        <w:tab/>
        <w:t>7.30 – 14.30</w:t>
      </w:r>
    </w:p>
    <w:p w14:paraId="35458681" w14:textId="77777777" w:rsidR="00875F41" w:rsidRPr="00DF7A65" w:rsidRDefault="00875F41" w:rsidP="00DF7A65">
      <w:pPr>
        <w:pStyle w:val="Akapitzlist"/>
        <w:spacing w:line="360" w:lineRule="auto"/>
        <w:ind w:left="1080"/>
        <w:jc w:val="both"/>
        <w:rPr>
          <w:rFonts w:ascii="Times New Roman" w:hAnsi="Times New Roman" w:cs="Times New Roman"/>
          <w:sz w:val="24"/>
          <w:szCs w:val="24"/>
        </w:rPr>
      </w:pPr>
    </w:p>
    <w:p w14:paraId="4745CADF" w14:textId="43E12C7D" w:rsidR="00875F41" w:rsidRPr="00DF7A65" w:rsidRDefault="00875F41" w:rsidP="00DF7A65">
      <w:pPr>
        <w:pStyle w:val="Akapitzlist"/>
        <w:numPr>
          <w:ilvl w:val="0"/>
          <w:numId w:val="1"/>
        </w:numPr>
        <w:spacing w:line="360" w:lineRule="auto"/>
        <w:jc w:val="both"/>
        <w:rPr>
          <w:rFonts w:ascii="Times New Roman" w:hAnsi="Times New Roman" w:cs="Times New Roman"/>
          <w:b/>
          <w:bCs/>
          <w:sz w:val="24"/>
          <w:szCs w:val="24"/>
        </w:rPr>
      </w:pPr>
      <w:r w:rsidRPr="00DF7A65">
        <w:rPr>
          <w:rFonts w:ascii="Times New Roman" w:hAnsi="Times New Roman" w:cs="Times New Roman"/>
          <w:b/>
          <w:bCs/>
          <w:sz w:val="24"/>
          <w:szCs w:val="24"/>
        </w:rPr>
        <w:t xml:space="preserve">Adres strony internetowej, na której udostępniane będą zmiany i wyjaśnienia treści SWZ oraz inne dokumenty zamówienia bezpośrednio związane z postępowaniem o udzielenie zamówienia </w:t>
      </w:r>
    </w:p>
    <w:p w14:paraId="58C976D8" w14:textId="77777777" w:rsidR="00875F41" w:rsidRPr="00DF7A65" w:rsidRDefault="00875F41" w:rsidP="00DF7A65">
      <w:pPr>
        <w:pStyle w:val="Akapitzlist"/>
        <w:spacing w:line="360" w:lineRule="auto"/>
        <w:ind w:left="1080"/>
        <w:jc w:val="both"/>
        <w:rPr>
          <w:rFonts w:ascii="Times New Roman" w:hAnsi="Times New Roman" w:cs="Times New Roman"/>
          <w:sz w:val="24"/>
          <w:szCs w:val="24"/>
        </w:rPr>
      </w:pPr>
    </w:p>
    <w:p w14:paraId="5B8495D7" w14:textId="5E9F4E98" w:rsidR="00875F41" w:rsidRPr="00DF7A65" w:rsidRDefault="00875F41"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 xml:space="preserve">Ogłoszenie zostało zamieszczone w Dzienniku Urzędowym Unii Europejskiej dnia </w:t>
      </w:r>
      <w:r w:rsidRPr="00DF7A65">
        <w:rPr>
          <w:rFonts w:ascii="Times New Roman" w:hAnsi="Times New Roman" w:cs="Times New Roman"/>
          <w:b/>
          <w:bCs/>
          <w:sz w:val="24"/>
          <w:szCs w:val="24"/>
        </w:rPr>
        <w:t>05.12.2023 r</w:t>
      </w:r>
      <w:r w:rsidRPr="00DF7A65">
        <w:rPr>
          <w:rFonts w:ascii="Times New Roman" w:hAnsi="Times New Roman" w:cs="Times New Roman"/>
          <w:sz w:val="24"/>
          <w:szCs w:val="24"/>
        </w:rPr>
        <w:t>. pod numerem:</w:t>
      </w:r>
      <w:r w:rsidR="00DF7A65" w:rsidRPr="00DF7A65">
        <w:t xml:space="preserve"> </w:t>
      </w:r>
      <w:r w:rsidR="00DF7A65" w:rsidRPr="00DF7A65">
        <w:rPr>
          <w:rStyle w:val="value"/>
          <w:b/>
          <w:bCs/>
        </w:rPr>
        <w:t>738199-2023</w:t>
      </w:r>
    </w:p>
    <w:p w14:paraId="0875483A" w14:textId="245455E3" w:rsidR="00875F41" w:rsidRPr="00DF7A65" w:rsidRDefault="00875F41"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 xml:space="preserve">Zmiany i wyjaśnienia treści SWZ oraz inne dokumenty zamówienia bezpośrednio związane z postępowaniem o udzielenie zamówienia będą udostępniane na stronie internetowej: www.platformazakupowa.pl </w:t>
      </w:r>
    </w:p>
    <w:p w14:paraId="16609ADC" w14:textId="77777777" w:rsidR="00875F41" w:rsidRPr="00DF7A65" w:rsidRDefault="00875F41"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 xml:space="preserve">Wykonawca może złożyć Wniosek o wyjaśnienie treści SWZ do Zamawiającego nie później niż na 7 dni przed upływem terminu składania ofert. </w:t>
      </w:r>
    </w:p>
    <w:p w14:paraId="1321AFD5" w14:textId="77777777" w:rsidR="00875F41" w:rsidRPr="00DF7A65" w:rsidRDefault="00875F41"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 xml:space="preserve">Zamawiający odpowie na Wniosek o wyjaśnienie treści SWZ nie później niż na 4 dni przed upływem terminu składania ofert. </w:t>
      </w:r>
    </w:p>
    <w:p w14:paraId="30B978D4" w14:textId="77777777" w:rsidR="00BA0EBD" w:rsidRDefault="00875F41"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lastRenderedPageBreak/>
        <w:t>W uzasadnionych przypadkach Zamawiający może, przed upływem terminu składania ofert, wprowadzić zmiany w treści SWZ. Każda wprowadzona przez Zamawiającego zmiana staje się w takim przypadku integralną częścią SWZ.</w:t>
      </w:r>
    </w:p>
    <w:p w14:paraId="0E6343EA" w14:textId="6434208F" w:rsidR="00875F41" w:rsidRPr="00DF7A65" w:rsidRDefault="00BA0EBD" w:rsidP="00DF7A65">
      <w:pPr>
        <w:pStyle w:val="Akapitzlist"/>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Zamawiający zastrzega możliwość unieważnienia postępowania </w:t>
      </w:r>
      <w:r w:rsidR="00FB4B79">
        <w:rPr>
          <w:rFonts w:ascii="Times New Roman" w:hAnsi="Times New Roman" w:cs="Times New Roman"/>
          <w:sz w:val="24"/>
          <w:szCs w:val="24"/>
        </w:rPr>
        <w:t xml:space="preserve">w przypadku nieuzyskania pozytywnej opinii Regionalnej Izby Obrachunkowej. </w:t>
      </w:r>
      <w:r w:rsidR="00875F41" w:rsidRPr="00DF7A65">
        <w:rPr>
          <w:rFonts w:ascii="Times New Roman" w:hAnsi="Times New Roman" w:cs="Times New Roman"/>
          <w:sz w:val="24"/>
          <w:szCs w:val="24"/>
        </w:rPr>
        <w:t xml:space="preserve"> </w:t>
      </w:r>
    </w:p>
    <w:p w14:paraId="236FABFE" w14:textId="77777777" w:rsidR="00875F41" w:rsidRPr="00DF7A65" w:rsidRDefault="00875F41" w:rsidP="00DF7A65">
      <w:pPr>
        <w:pStyle w:val="Akapitzlist"/>
        <w:spacing w:line="360" w:lineRule="auto"/>
        <w:ind w:left="1080"/>
        <w:jc w:val="both"/>
        <w:rPr>
          <w:rFonts w:ascii="Times New Roman" w:hAnsi="Times New Roman" w:cs="Times New Roman"/>
          <w:sz w:val="24"/>
          <w:szCs w:val="24"/>
        </w:rPr>
      </w:pPr>
    </w:p>
    <w:p w14:paraId="11313111" w14:textId="77777777" w:rsidR="00875F41" w:rsidRPr="00DF7A65" w:rsidRDefault="00875F41"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b/>
          <w:bCs/>
          <w:sz w:val="24"/>
          <w:szCs w:val="24"/>
        </w:rPr>
        <w:t xml:space="preserve">III. Tryb udzielenia zamówienia </w:t>
      </w:r>
    </w:p>
    <w:p w14:paraId="2734107A" w14:textId="77777777" w:rsidR="00875F41" w:rsidRPr="00DF7A65" w:rsidRDefault="00875F41" w:rsidP="00DF7A65">
      <w:pPr>
        <w:pStyle w:val="Akapitzlist"/>
        <w:spacing w:line="360" w:lineRule="auto"/>
        <w:ind w:left="1080"/>
        <w:jc w:val="both"/>
        <w:rPr>
          <w:rFonts w:ascii="Times New Roman" w:hAnsi="Times New Roman" w:cs="Times New Roman"/>
          <w:sz w:val="24"/>
          <w:szCs w:val="24"/>
        </w:rPr>
      </w:pPr>
    </w:p>
    <w:p w14:paraId="1368CDBF" w14:textId="77777777" w:rsidR="00875F41" w:rsidRPr="00DF7A65" w:rsidRDefault="00875F41"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 xml:space="preserve">Postępowanie o udzielenie zamówienia publicznego prowadzone jest w trybie przetargu nieograniczonego, na podstawie art. 132 ustawy z dnia 11 września 2019 r. - Prawo zamówień publicznych (t.j. Dz. U. z 2023 r., poz. 1605 ze zm.) [zwanej dalej także „Pzp”]. </w:t>
      </w:r>
    </w:p>
    <w:p w14:paraId="36A9DF6B" w14:textId="77777777" w:rsidR="00875F41" w:rsidRPr="00DF7A65" w:rsidRDefault="00875F41"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 xml:space="preserve">W zakresie nieuregulowanym niniejszą Specyfikacją Warunków Zamówienia, zwaną dalej "SWZ", zastosowanie mają przepisy ustawy Pzp. </w:t>
      </w:r>
    </w:p>
    <w:p w14:paraId="2DECED34" w14:textId="77777777" w:rsidR="00875F41" w:rsidRPr="00DF7A65" w:rsidRDefault="00875F41"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 xml:space="preserve">Do udzielenia przedmiotowego zamówienia stosuje się przepisy ustawy Pzp oraz akty wykonawcze do niej, a w sprawach tam nieuregulowanych, przepisy ustawy z dnia 23 kwietnia 1964 r. Kodeks Cywilny (t.j. Dz. U. z 2022 r. poz. 1360 z późn. zm.). </w:t>
      </w:r>
    </w:p>
    <w:p w14:paraId="7554BBDA" w14:textId="77777777" w:rsidR="00875F41" w:rsidRPr="00DF7A65" w:rsidRDefault="00875F41"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 xml:space="preserve">Zamawiający przewiduje możliwość skorzystania z tzw. „procedury odwróconej”, w wyniku której najpierw dokona kwalifikacji podmiotowej Wykonawcy, którego oferta została najwyżej oceniona, w zakresie braku podstaw wykluczenia oraz spełniania warunków udziału w postępowaniu (art. 139 ustawy Pzp). </w:t>
      </w:r>
    </w:p>
    <w:p w14:paraId="4EB7A3D7" w14:textId="77777777" w:rsidR="00875F41" w:rsidRPr="00DF7A65" w:rsidRDefault="00875F41"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 xml:space="preserve">Zamawiający informuje, że nie będzie wymagał od Wykonawców składania przedmiotowych środków dowodowych. </w:t>
      </w:r>
    </w:p>
    <w:p w14:paraId="76153C81" w14:textId="77777777" w:rsidR="00875F41" w:rsidRPr="00DF7A65" w:rsidRDefault="00875F41"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 xml:space="preserve">Zamawiający </w:t>
      </w:r>
      <w:r w:rsidRPr="00DF7A65">
        <w:rPr>
          <w:rFonts w:ascii="Times New Roman" w:hAnsi="Times New Roman" w:cs="Times New Roman"/>
          <w:b/>
          <w:bCs/>
          <w:sz w:val="24"/>
          <w:szCs w:val="24"/>
        </w:rPr>
        <w:t xml:space="preserve">nie dopuszcza </w:t>
      </w:r>
      <w:r w:rsidRPr="00DF7A65">
        <w:rPr>
          <w:rFonts w:ascii="Times New Roman" w:hAnsi="Times New Roman" w:cs="Times New Roman"/>
          <w:sz w:val="24"/>
          <w:szCs w:val="24"/>
        </w:rPr>
        <w:t xml:space="preserve">możliwości złożenia oferty wariantowej. </w:t>
      </w:r>
    </w:p>
    <w:p w14:paraId="27BF130E" w14:textId="77777777" w:rsidR="00875F41" w:rsidRPr="00DF7A65" w:rsidRDefault="00875F41"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 xml:space="preserve">Przedmiotowe postępowanie </w:t>
      </w:r>
      <w:r w:rsidRPr="00DF7A65">
        <w:rPr>
          <w:rFonts w:ascii="Times New Roman" w:hAnsi="Times New Roman" w:cs="Times New Roman"/>
          <w:b/>
          <w:bCs/>
          <w:sz w:val="24"/>
          <w:szCs w:val="24"/>
        </w:rPr>
        <w:t xml:space="preserve">nie jest </w:t>
      </w:r>
      <w:r w:rsidRPr="00DF7A65">
        <w:rPr>
          <w:rFonts w:ascii="Times New Roman" w:hAnsi="Times New Roman" w:cs="Times New Roman"/>
          <w:sz w:val="24"/>
          <w:szCs w:val="24"/>
        </w:rPr>
        <w:t xml:space="preserve">prowadzone w celu zawarcia umowy ramowej. </w:t>
      </w:r>
    </w:p>
    <w:p w14:paraId="684AD308" w14:textId="77777777" w:rsidR="00875F41" w:rsidRPr="00DF7A65" w:rsidRDefault="00875F41"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 xml:space="preserve">Zamawiający </w:t>
      </w:r>
      <w:r w:rsidRPr="00DF7A65">
        <w:rPr>
          <w:rFonts w:ascii="Times New Roman" w:hAnsi="Times New Roman" w:cs="Times New Roman"/>
          <w:b/>
          <w:bCs/>
          <w:sz w:val="24"/>
          <w:szCs w:val="24"/>
        </w:rPr>
        <w:t xml:space="preserve">nie przewiduje </w:t>
      </w:r>
      <w:r w:rsidRPr="00DF7A65">
        <w:rPr>
          <w:rFonts w:ascii="Times New Roman" w:hAnsi="Times New Roman" w:cs="Times New Roman"/>
          <w:sz w:val="24"/>
          <w:szCs w:val="24"/>
        </w:rPr>
        <w:t xml:space="preserve">udzielenia zamówienia polegającego na powtórzeniu podobnych usług, o których mowa w art. 214 ust. 1 pkt. 7) Pzp. </w:t>
      </w:r>
    </w:p>
    <w:p w14:paraId="198EB6AC" w14:textId="0E260106" w:rsidR="00875F41" w:rsidRPr="00DF7A65" w:rsidRDefault="00875F41"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 xml:space="preserve">Zamawiający </w:t>
      </w:r>
      <w:r w:rsidRPr="00DF7A65">
        <w:rPr>
          <w:rFonts w:ascii="Times New Roman" w:hAnsi="Times New Roman" w:cs="Times New Roman"/>
          <w:b/>
          <w:bCs/>
          <w:sz w:val="24"/>
          <w:szCs w:val="24"/>
        </w:rPr>
        <w:t xml:space="preserve">nie przewiduje </w:t>
      </w:r>
      <w:r w:rsidRPr="00DF7A65">
        <w:rPr>
          <w:rFonts w:ascii="Times New Roman" w:hAnsi="Times New Roman" w:cs="Times New Roman"/>
          <w:sz w:val="24"/>
          <w:szCs w:val="24"/>
        </w:rPr>
        <w:t xml:space="preserve">w niniejszym postępowaniu przeprowadzenia aukcji elektronicznej.  </w:t>
      </w:r>
    </w:p>
    <w:p w14:paraId="13029305" w14:textId="77777777" w:rsidR="00875F41" w:rsidRPr="00DF7A65" w:rsidRDefault="00875F41" w:rsidP="00DF7A65">
      <w:pPr>
        <w:pStyle w:val="Akapitzlist"/>
        <w:spacing w:line="360" w:lineRule="auto"/>
        <w:ind w:left="1080"/>
        <w:jc w:val="both"/>
        <w:rPr>
          <w:rFonts w:ascii="Times New Roman" w:hAnsi="Times New Roman" w:cs="Times New Roman"/>
          <w:sz w:val="24"/>
          <w:szCs w:val="24"/>
        </w:rPr>
      </w:pPr>
    </w:p>
    <w:p w14:paraId="64CED293" w14:textId="77777777" w:rsidR="00875F41" w:rsidRPr="00DF7A65" w:rsidRDefault="00875F41" w:rsidP="00DF7A65">
      <w:pPr>
        <w:pStyle w:val="Akapitzlist"/>
        <w:spacing w:line="360" w:lineRule="auto"/>
        <w:ind w:left="1080"/>
        <w:jc w:val="both"/>
        <w:rPr>
          <w:rFonts w:ascii="Times New Roman" w:hAnsi="Times New Roman" w:cs="Times New Roman"/>
          <w:sz w:val="24"/>
          <w:szCs w:val="24"/>
        </w:rPr>
      </w:pPr>
    </w:p>
    <w:p w14:paraId="5E5A7173" w14:textId="77777777" w:rsidR="00875F41" w:rsidRPr="00DF7A65" w:rsidRDefault="00875F41" w:rsidP="00DF7A65">
      <w:pPr>
        <w:pStyle w:val="Akapitzlist"/>
        <w:spacing w:line="360" w:lineRule="auto"/>
        <w:ind w:left="1080"/>
        <w:jc w:val="both"/>
        <w:rPr>
          <w:rFonts w:ascii="Times New Roman" w:hAnsi="Times New Roman" w:cs="Times New Roman"/>
          <w:b/>
          <w:bCs/>
          <w:sz w:val="24"/>
          <w:szCs w:val="24"/>
        </w:rPr>
      </w:pPr>
    </w:p>
    <w:p w14:paraId="19518E86" w14:textId="77777777" w:rsidR="00875F41" w:rsidRPr="00DF7A65" w:rsidRDefault="00875F41" w:rsidP="00DF7A65">
      <w:pPr>
        <w:pStyle w:val="Akapitzlist"/>
        <w:spacing w:line="360" w:lineRule="auto"/>
        <w:ind w:left="1080"/>
        <w:jc w:val="both"/>
        <w:rPr>
          <w:rFonts w:ascii="Times New Roman" w:hAnsi="Times New Roman" w:cs="Times New Roman"/>
          <w:b/>
          <w:bCs/>
          <w:sz w:val="24"/>
          <w:szCs w:val="24"/>
        </w:rPr>
      </w:pPr>
    </w:p>
    <w:p w14:paraId="60416B65" w14:textId="77777777" w:rsidR="00875F41" w:rsidRPr="00DF7A65" w:rsidRDefault="00875F41" w:rsidP="00DF7A65">
      <w:pPr>
        <w:pStyle w:val="Akapitzlist"/>
        <w:spacing w:line="360" w:lineRule="auto"/>
        <w:ind w:left="1080"/>
        <w:jc w:val="both"/>
        <w:rPr>
          <w:rFonts w:ascii="Times New Roman" w:hAnsi="Times New Roman" w:cs="Times New Roman"/>
          <w:b/>
          <w:bCs/>
          <w:sz w:val="24"/>
          <w:szCs w:val="24"/>
        </w:rPr>
      </w:pPr>
    </w:p>
    <w:p w14:paraId="528B057F" w14:textId="77777777" w:rsidR="00875F41" w:rsidRPr="00DF7A65" w:rsidRDefault="00875F41" w:rsidP="00DF7A65">
      <w:pPr>
        <w:pStyle w:val="Akapitzlist"/>
        <w:spacing w:line="360" w:lineRule="auto"/>
        <w:ind w:left="1080"/>
        <w:jc w:val="both"/>
        <w:rPr>
          <w:rFonts w:ascii="Times New Roman" w:hAnsi="Times New Roman" w:cs="Times New Roman"/>
          <w:b/>
          <w:bCs/>
          <w:sz w:val="24"/>
          <w:szCs w:val="24"/>
        </w:rPr>
      </w:pPr>
    </w:p>
    <w:p w14:paraId="6D712E3C" w14:textId="33C62D47" w:rsidR="00875F41" w:rsidRPr="00DF7A65" w:rsidRDefault="00875F41" w:rsidP="00DF7A65">
      <w:pPr>
        <w:pStyle w:val="Akapitzlist"/>
        <w:numPr>
          <w:ilvl w:val="0"/>
          <w:numId w:val="1"/>
        </w:numPr>
        <w:spacing w:line="360" w:lineRule="auto"/>
        <w:jc w:val="both"/>
        <w:rPr>
          <w:rFonts w:ascii="Times New Roman" w:hAnsi="Times New Roman" w:cs="Times New Roman"/>
          <w:b/>
          <w:bCs/>
          <w:sz w:val="24"/>
          <w:szCs w:val="24"/>
        </w:rPr>
      </w:pPr>
      <w:r w:rsidRPr="00DF7A65">
        <w:rPr>
          <w:rFonts w:ascii="Times New Roman" w:hAnsi="Times New Roman" w:cs="Times New Roman"/>
          <w:b/>
          <w:bCs/>
          <w:sz w:val="24"/>
          <w:szCs w:val="24"/>
        </w:rPr>
        <w:t xml:space="preserve">Opis przedmiotu zamówienia </w:t>
      </w:r>
    </w:p>
    <w:p w14:paraId="5F720211" w14:textId="77777777" w:rsidR="00875F41" w:rsidRPr="00DF7A65" w:rsidRDefault="00875F41" w:rsidP="00DF7A65">
      <w:pPr>
        <w:pStyle w:val="Akapitzlist"/>
        <w:spacing w:line="360" w:lineRule="auto"/>
        <w:ind w:left="1080"/>
        <w:jc w:val="both"/>
        <w:rPr>
          <w:rFonts w:ascii="Times New Roman" w:hAnsi="Times New Roman" w:cs="Times New Roman"/>
          <w:sz w:val="24"/>
          <w:szCs w:val="24"/>
        </w:rPr>
      </w:pPr>
    </w:p>
    <w:p w14:paraId="2A07B606" w14:textId="77777777" w:rsidR="00875F41" w:rsidRPr="00DF7A65" w:rsidRDefault="00875F41"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b/>
          <w:bCs/>
          <w:sz w:val="24"/>
          <w:szCs w:val="24"/>
        </w:rPr>
        <w:t xml:space="preserve">1. </w:t>
      </w:r>
      <w:r w:rsidRPr="00DF7A65">
        <w:rPr>
          <w:rFonts w:ascii="Times New Roman" w:hAnsi="Times New Roman" w:cs="Times New Roman"/>
          <w:sz w:val="24"/>
          <w:szCs w:val="24"/>
        </w:rPr>
        <w:t xml:space="preserve">Rodzaj zamówienia: usługa. </w:t>
      </w:r>
    </w:p>
    <w:p w14:paraId="04DED255" w14:textId="156C80AC" w:rsidR="00875F41" w:rsidRPr="00DF7A65" w:rsidRDefault="00875F41"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b/>
          <w:bCs/>
          <w:sz w:val="24"/>
          <w:szCs w:val="24"/>
        </w:rPr>
        <w:t xml:space="preserve">2. </w:t>
      </w:r>
      <w:r w:rsidRPr="00DF7A65">
        <w:rPr>
          <w:rFonts w:ascii="Times New Roman" w:hAnsi="Times New Roman" w:cs="Times New Roman"/>
          <w:sz w:val="24"/>
          <w:szCs w:val="24"/>
        </w:rPr>
        <w:t xml:space="preserve">Przedmiotem niniejszego zamówienia jest udzielenie i obsługa kredytu długoterminowego na finansowanie planowanego deficytu budżetu w wysokości do </w:t>
      </w:r>
      <w:r w:rsidR="00B65496" w:rsidRPr="00DF7A65">
        <w:rPr>
          <w:rFonts w:ascii="Times New Roman" w:hAnsi="Times New Roman" w:cs="Times New Roman"/>
          <w:sz w:val="24"/>
          <w:szCs w:val="24"/>
        </w:rPr>
        <w:t>7 414 714,00</w:t>
      </w:r>
      <w:r w:rsidRPr="00DF7A65">
        <w:rPr>
          <w:rFonts w:ascii="Times New Roman" w:hAnsi="Times New Roman" w:cs="Times New Roman"/>
          <w:sz w:val="24"/>
          <w:szCs w:val="24"/>
        </w:rPr>
        <w:t xml:space="preserve"> zł. </w:t>
      </w:r>
    </w:p>
    <w:p w14:paraId="7337CBA9" w14:textId="77777777" w:rsidR="00875F41" w:rsidRPr="00DF7A65" w:rsidRDefault="00875F41"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b/>
          <w:bCs/>
          <w:sz w:val="24"/>
          <w:szCs w:val="24"/>
        </w:rPr>
        <w:t xml:space="preserve">3. </w:t>
      </w:r>
      <w:r w:rsidRPr="00DF7A65">
        <w:rPr>
          <w:rFonts w:ascii="Times New Roman" w:hAnsi="Times New Roman" w:cs="Times New Roman"/>
          <w:sz w:val="24"/>
          <w:szCs w:val="24"/>
        </w:rPr>
        <w:t xml:space="preserve">Szczegółowy opis przedmiotu zamówienia: </w:t>
      </w:r>
    </w:p>
    <w:p w14:paraId="7BE8445F" w14:textId="77777777" w:rsidR="00B65496" w:rsidRPr="00DF7A65" w:rsidRDefault="00875F41" w:rsidP="00DF7A65">
      <w:pPr>
        <w:pStyle w:val="Akapitzlist"/>
        <w:spacing w:line="360" w:lineRule="auto"/>
        <w:ind w:left="1080"/>
        <w:jc w:val="both"/>
        <w:rPr>
          <w:rFonts w:ascii="Times New Roman" w:hAnsi="Times New Roman" w:cs="Times New Roman"/>
          <w:sz w:val="24"/>
          <w:szCs w:val="24"/>
        </w:rPr>
      </w:pPr>
      <w:bookmarkStart w:id="0" w:name="_Hlk152752424"/>
      <w:r w:rsidRPr="00DF7A65">
        <w:rPr>
          <w:rFonts w:ascii="Times New Roman" w:hAnsi="Times New Roman" w:cs="Times New Roman"/>
          <w:sz w:val="24"/>
          <w:szCs w:val="24"/>
        </w:rPr>
        <w:t xml:space="preserve">1) </w:t>
      </w:r>
      <w:r w:rsidRPr="00DF7A65">
        <w:rPr>
          <w:rFonts w:ascii="Times New Roman" w:hAnsi="Times New Roman" w:cs="Times New Roman"/>
          <w:b/>
          <w:bCs/>
          <w:sz w:val="24"/>
          <w:szCs w:val="24"/>
        </w:rPr>
        <w:t>Wykorzystanie</w:t>
      </w:r>
      <w:r w:rsidRPr="00DF7A65">
        <w:rPr>
          <w:rFonts w:ascii="Times New Roman" w:hAnsi="Times New Roman" w:cs="Times New Roman"/>
          <w:sz w:val="24"/>
          <w:szCs w:val="24"/>
        </w:rPr>
        <w:t xml:space="preserve"> kredytu</w:t>
      </w:r>
      <w:r w:rsidR="00B65496" w:rsidRPr="00DF7A65">
        <w:rPr>
          <w:rFonts w:ascii="Times New Roman" w:hAnsi="Times New Roman" w:cs="Times New Roman"/>
          <w:sz w:val="24"/>
          <w:szCs w:val="24"/>
        </w:rPr>
        <w:t xml:space="preserve"> w dwóch transzach:</w:t>
      </w:r>
    </w:p>
    <w:p w14:paraId="139352C6" w14:textId="77B4AE38" w:rsidR="00B65496" w:rsidRPr="00DF7A65" w:rsidRDefault="00B65496"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b/>
          <w:bCs/>
          <w:sz w:val="24"/>
          <w:szCs w:val="24"/>
        </w:rPr>
        <w:t>I</w:t>
      </w:r>
      <w:r w:rsidRPr="00DF7A65">
        <w:rPr>
          <w:rFonts w:ascii="Times New Roman" w:hAnsi="Times New Roman" w:cs="Times New Roman"/>
          <w:sz w:val="24"/>
          <w:szCs w:val="24"/>
        </w:rPr>
        <w:t xml:space="preserve"> </w:t>
      </w:r>
      <w:r w:rsidR="00875F41" w:rsidRPr="00DF7A65">
        <w:rPr>
          <w:rFonts w:ascii="Times New Roman" w:hAnsi="Times New Roman" w:cs="Times New Roman"/>
          <w:sz w:val="24"/>
          <w:szCs w:val="24"/>
        </w:rPr>
        <w:t xml:space="preserve"> – </w:t>
      </w:r>
      <w:r w:rsidRPr="00DF7A65">
        <w:rPr>
          <w:rFonts w:ascii="Times New Roman" w:hAnsi="Times New Roman" w:cs="Times New Roman"/>
          <w:sz w:val="24"/>
          <w:szCs w:val="24"/>
        </w:rPr>
        <w:t xml:space="preserve"> w wysokości 2 716 405,00 zł udzielenie do dnia 29.12.2023r., a wykorzystanie do 31.12.2023r., </w:t>
      </w:r>
      <w:r w:rsidR="00875F41" w:rsidRPr="00DF7A65">
        <w:rPr>
          <w:rFonts w:ascii="Times New Roman" w:hAnsi="Times New Roman" w:cs="Times New Roman"/>
          <w:sz w:val="24"/>
          <w:szCs w:val="24"/>
        </w:rPr>
        <w:t>zgodnie z dyspozycją kredytobiorcy</w:t>
      </w:r>
      <w:r w:rsidRPr="00DF7A65">
        <w:rPr>
          <w:rFonts w:ascii="Times New Roman" w:hAnsi="Times New Roman" w:cs="Times New Roman"/>
          <w:sz w:val="24"/>
          <w:szCs w:val="24"/>
        </w:rPr>
        <w:t xml:space="preserve">, </w:t>
      </w:r>
    </w:p>
    <w:p w14:paraId="3E8D08DB" w14:textId="18C51D02" w:rsidR="00875F41" w:rsidRPr="00DF7A65" w:rsidRDefault="00B65496"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b/>
          <w:bCs/>
          <w:sz w:val="24"/>
          <w:szCs w:val="24"/>
        </w:rPr>
        <w:t>II</w:t>
      </w:r>
      <w:r w:rsidRPr="00DF7A65">
        <w:rPr>
          <w:rFonts w:ascii="Times New Roman" w:hAnsi="Times New Roman" w:cs="Times New Roman"/>
          <w:sz w:val="24"/>
          <w:szCs w:val="24"/>
        </w:rPr>
        <w:t xml:space="preserve"> – w wysokości 4 701 309,00 zł udzielenie do dnia 31.03.2024r., a wykorzystanie do 31.12.2024r., zgodnie z dyspozycją kredytobiorcy. </w:t>
      </w:r>
      <w:r w:rsidR="00875F41" w:rsidRPr="00DF7A65">
        <w:rPr>
          <w:rFonts w:ascii="Times New Roman" w:hAnsi="Times New Roman" w:cs="Times New Roman"/>
          <w:sz w:val="24"/>
          <w:szCs w:val="24"/>
        </w:rPr>
        <w:t xml:space="preserve"> </w:t>
      </w:r>
    </w:p>
    <w:p w14:paraId="43999A24" w14:textId="595595AC" w:rsidR="00875F41" w:rsidRPr="00DF7A65" w:rsidRDefault="00875F41"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 xml:space="preserve">2) Zamawiający dopuszcza refundację już poniesionych wydatków na pokrycie deficytu budżetu Gminy </w:t>
      </w:r>
      <w:r w:rsidR="00B65496" w:rsidRPr="00DF7A65">
        <w:rPr>
          <w:rFonts w:ascii="Times New Roman" w:hAnsi="Times New Roman" w:cs="Times New Roman"/>
          <w:sz w:val="24"/>
          <w:szCs w:val="24"/>
        </w:rPr>
        <w:t>Wicko</w:t>
      </w:r>
      <w:r w:rsidRPr="00DF7A65">
        <w:rPr>
          <w:rFonts w:ascii="Times New Roman" w:hAnsi="Times New Roman" w:cs="Times New Roman"/>
          <w:sz w:val="24"/>
          <w:szCs w:val="24"/>
        </w:rPr>
        <w:t xml:space="preserve"> w roku 2023 do pełnej kwoty kredytu. </w:t>
      </w:r>
    </w:p>
    <w:p w14:paraId="226339A2" w14:textId="77777777" w:rsidR="00B65496" w:rsidRPr="00DF7A65" w:rsidRDefault="00875F41"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 xml:space="preserve">3) Dla celów porównania ofert przyjmuje się udzielenie kredytu w </w:t>
      </w:r>
      <w:r w:rsidR="00B65496" w:rsidRPr="00DF7A65">
        <w:rPr>
          <w:rFonts w:ascii="Times New Roman" w:hAnsi="Times New Roman" w:cs="Times New Roman"/>
          <w:sz w:val="24"/>
          <w:szCs w:val="24"/>
        </w:rPr>
        <w:t>opisanych wyżej transzach.</w:t>
      </w:r>
    </w:p>
    <w:p w14:paraId="113AFEEB" w14:textId="49F3A08E" w:rsidR="00875F41" w:rsidRPr="00DF7A65" w:rsidRDefault="00875F41"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 xml:space="preserve">4) Maksymalny termin uruchomienia transzy kredytu: w ciągu 1 dnia roboczego następującego po dniu, w którym zostanie złożona dyspozycja o uruchomieniu kredytu i przekazania środków przez Wykonawcę na rachunek Zamawiającego wskazany w umowie. Uruchomienie kredytu nastąpi w oparciu o pisemną dyspozycję złożoną Wykonawcy. Dopuszcza się złożenie dyspozycji drogą elektroniczną na adres emailowy wskazany w umowie. </w:t>
      </w:r>
    </w:p>
    <w:p w14:paraId="1F52460E" w14:textId="77777777" w:rsidR="00875F41" w:rsidRPr="00DF7A65" w:rsidRDefault="00875F41"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 xml:space="preserve">5) Dla celów porównania ofert przyjmuje się spłatę kredytu oraz odsetek wg następującego planu, przy czym rozpoczęcie naliczania odsetek nastąpi od dnia uruchomienia transzy kredytu: </w:t>
      </w:r>
    </w:p>
    <w:p w14:paraId="325641E8" w14:textId="77777777" w:rsidR="00875F41" w:rsidRPr="00DF7A65" w:rsidRDefault="00875F41"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 xml:space="preserve">a) rozpoczęcie naliczania odsetek: 29.12.2023 r. </w:t>
      </w:r>
    </w:p>
    <w:p w14:paraId="322B2B50" w14:textId="6A5FB1C4" w:rsidR="00875F41" w:rsidRPr="00DF7A65" w:rsidRDefault="00875F41"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 xml:space="preserve">b) rozpoczęcie spłaty odsetek: </w:t>
      </w:r>
      <w:r w:rsidR="00DF7A65" w:rsidRPr="00DF7A65">
        <w:rPr>
          <w:rFonts w:ascii="Times New Roman" w:hAnsi="Times New Roman" w:cs="Times New Roman"/>
          <w:sz w:val="24"/>
          <w:szCs w:val="24"/>
        </w:rPr>
        <w:t>0</w:t>
      </w:r>
      <w:r w:rsidRPr="00DF7A65">
        <w:rPr>
          <w:rFonts w:ascii="Times New Roman" w:hAnsi="Times New Roman" w:cs="Times New Roman"/>
          <w:sz w:val="24"/>
          <w:szCs w:val="24"/>
        </w:rPr>
        <w:t>1.</w:t>
      </w:r>
      <w:r w:rsidR="00DF7A65" w:rsidRPr="00DF7A65">
        <w:rPr>
          <w:rFonts w:ascii="Times New Roman" w:hAnsi="Times New Roman" w:cs="Times New Roman"/>
          <w:sz w:val="24"/>
          <w:szCs w:val="24"/>
        </w:rPr>
        <w:t>01</w:t>
      </w:r>
      <w:r w:rsidRPr="00DF7A65">
        <w:rPr>
          <w:rFonts w:ascii="Times New Roman" w:hAnsi="Times New Roman" w:cs="Times New Roman"/>
          <w:sz w:val="24"/>
          <w:szCs w:val="24"/>
        </w:rPr>
        <w:t>.202</w:t>
      </w:r>
      <w:r w:rsidR="00DF7A65" w:rsidRPr="00DF7A65">
        <w:rPr>
          <w:rFonts w:ascii="Times New Roman" w:hAnsi="Times New Roman" w:cs="Times New Roman"/>
          <w:sz w:val="24"/>
          <w:szCs w:val="24"/>
        </w:rPr>
        <w:t>4</w:t>
      </w:r>
      <w:r w:rsidRPr="00DF7A65">
        <w:rPr>
          <w:rFonts w:ascii="Times New Roman" w:hAnsi="Times New Roman" w:cs="Times New Roman"/>
          <w:sz w:val="24"/>
          <w:szCs w:val="24"/>
        </w:rPr>
        <w:t xml:space="preserve"> r., </w:t>
      </w:r>
    </w:p>
    <w:p w14:paraId="3D296139" w14:textId="7C52B686" w:rsidR="00875F41" w:rsidRPr="00DF7A65" w:rsidRDefault="00875F41"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 xml:space="preserve">c) rozpoczęcie spłaty kapitału: </w:t>
      </w:r>
      <w:r w:rsidR="00DF7A65" w:rsidRPr="00DF7A65">
        <w:rPr>
          <w:rFonts w:ascii="Times New Roman" w:hAnsi="Times New Roman" w:cs="Times New Roman"/>
          <w:sz w:val="24"/>
          <w:szCs w:val="24"/>
        </w:rPr>
        <w:t>01</w:t>
      </w:r>
      <w:r w:rsidRPr="00DF7A65">
        <w:rPr>
          <w:rFonts w:ascii="Times New Roman" w:hAnsi="Times New Roman" w:cs="Times New Roman"/>
          <w:sz w:val="24"/>
          <w:szCs w:val="24"/>
        </w:rPr>
        <w:t>.01.202</w:t>
      </w:r>
      <w:r w:rsidR="00DF7A65" w:rsidRPr="00DF7A65">
        <w:rPr>
          <w:rFonts w:ascii="Times New Roman" w:hAnsi="Times New Roman" w:cs="Times New Roman"/>
          <w:sz w:val="24"/>
          <w:szCs w:val="24"/>
        </w:rPr>
        <w:t>4</w:t>
      </w:r>
      <w:r w:rsidRPr="00DF7A65">
        <w:rPr>
          <w:rFonts w:ascii="Times New Roman" w:hAnsi="Times New Roman" w:cs="Times New Roman"/>
          <w:sz w:val="24"/>
          <w:szCs w:val="24"/>
        </w:rPr>
        <w:t xml:space="preserve"> r., </w:t>
      </w:r>
    </w:p>
    <w:p w14:paraId="77839448" w14:textId="562C3D44" w:rsidR="00875F41" w:rsidRPr="00DF7A65" w:rsidRDefault="00875F41"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d) zakończenie spłaty kapitału: 31.12.203</w:t>
      </w:r>
      <w:r w:rsidR="00DF7A65" w:rsidRPr="00DF7A65">
        <w:rPr>
          <w:rFonts w:ascii="Times New Roman" w:hAnsi="Times New Roman" w:cs="Times New Roman"/>
          <w:sz w:val="24"/>
          <w:szCs w:val="24"/>
        </w:rPr>
        <w:t>3</w:t>
      </w:r>
      <w:r w:rsidRPr="00DF7A65">
        <w:rPr>
          <w:rFonts w:ascii="Times New Roman" w:hAnsi="Times New Roman" w:cs="Times New Roman"/>
          <w:sz w:val="24"/>
          <w:szCs w:val="24"/>
        </w:rPr>
        <w:t xml:space="preserve"> r., </w:t>
      </w:r>
    </w:p>
    <w:p w14:paraId="0DDC806D" w14:textId="321D548A" w:rsidR="00875F41" w:rsidRPr="00DF7A65" w:rsidRDefault="00875F41"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e) zakończenie spłaty odsetek: 31.12.203</w:t>
      </w:r>
      <w:r w:rsidR="00DF7A65" w:rsidRPr="00DF7A65">
        <w:rPr>
          <w:rFonts w:ascii="Times New Roman" w:hAnsi="Times New Roman" w:cs="Times New Roman"/>
          <w:sz w:val="24"/>
          <w:szCs w:val="24"/>
        </w:rPr>
        <w:t>3</w:t>
      </w:r>
      <w:r w:rsidRPr="00DF7A65">
        <w:rPr>
          <w:rFonts w:ascii="Times New Roman" w:hAnsi="Times New Roman" w:cs="Times New Roman"/>
          <w:sz w:val="24"/>
          <w:szCs w:val="24"/>
        </w:rPr>
        <w:t xml:space="preserve"> r. </w:t>
      </w:r>
    </w:p>
    <w:p w14:paraId="70982F50" w14:textId="1D1BD9A1" w:rsidR="00875F41" w:rsidRDefault="00DF7A65"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lastRenderedPageBreak/>
        <w:t>f</w:t>
      </w:r>
      <w:r w:rsidR="00875F41" w:rsidRPr="00DF7A65">
        <w:rPr>
          <w:rFonts w:ascii="Times New Roman" w:hAnsi="Times New Roman" w:cs="Times New Roman"/>
          <w:sz w:val="24"/>
          <w:szCs w:val="24"/>
        </w:rPr>
        <w:t xml:space="preserve">) jeżeli data spłaty kredytu przypada na dzień ustawowo wolny od pracy, spłata następuje w dzień roboczy bezpośrednio poprzedzający ten termin. </w:t>
      </w:r>
    </w:p>
    <w:bookmarkEnd w:id="0"/>
    <w:p w14:paraId="5DD09222" w14:textId="77777777" w:rsidR="003D6DEC" w:rsidRPr="00DF7A65" w:rsidRDefault="003D6DEC" w:rsidP="003D6DEC">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 xml:space="preserve">6) Odsetki od wykorzystanego kredytu naliczane są w okresach miesięcznych i płatne przelewem do ostatniego dnia roboczego miesiąca, począwszy od miesiąca stycznia 2024r. Jeśli data zapłaty odsetek od kredytu przypada na dzień wolny od pracy to zapłata odsetek następuje ostatniego dnia roboczego miesiąca i obejmuje okres miesięczny. </w:t>
      </w:r>
    </w:p>
    <w:p w14:paraId="2583173E" w14:textId="77777777" w:rsidR="003D6DEC" w:rsidRPr="00DF7A65" w:rsidRDefault="003D6DEC" w:rsidP="003D6DEC">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 xml:space="preserve">7) Wysokość naliczonych odsetek na potrzeby przetargu wskazana powinna być w harmonogramie spłat rat kapitałowych i odsetek, który będzie załącznikiem do umowy. </w:t>
      </w:r>
    </w:p>
    <w:p w14:paraId="311F66CA" w14:textId="77777777" w:rsidR="003D6DEC" w:rsidRDefault="003D6DEC" w:rsidP="003D6DEC">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 xml:space="preserve">8) W przypadku oprocentowania liczonego według zmiennej stopy procentowej, wysokość naliczanych odsetek ulegnie zmianie. Wówczas Wykonawca zobowiązany jest do wyliczania odsetek za wskazany okres i przekazania bez wezwania obciążenia Zamawiającego do dnia terminu płatności odsetek, drogą elektroniczną, na adres e-mail wskazany w umowie. </w:t>
      </w:r>
    </w:p>
    <w:p w14:paraId="4251C7FD" w14:textId="6272C294" w:rsidR="0031526D" w:rsidRDefault="0031526D" w:rsidP="003D6DEC">
      <w:pPr>
        <w:pStyle w:val="Akapitzlist"/>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9) Zamawiający zastrzega, że w przypadku gdy podpisanie umowy nastąpi po 1 stycznia 2024r. ulegną zmianie terminy wskazane w pkt. 3, w następujący sposób:</w:t>
      </w:r>
    </w:p>
    <w:p w14:paraId="6E753AE2" w14:textId="77777777" w:rsidR="0031526D" w:rsidRDefault="0031526D" w:rsidP="003D6DEC">
      <w:pPr>
        <w:pStyle w:val="Akapitzlist"/>
        <w:spacing w:line="360" w:lineRule="auto"/>
        <w:ind w:left="1080"/>
        <w:jc w:val="both"/>
        <w:rPr>
          <w:rFonts w:ascii="Times New Roman" w:hAnsi="Times New Roman" w:cs="Times New Roman"/>
          <w:sz w:val="24"/>
          <w:szCs w:val="24"/>
        </w:rPr>
      </w:pPr>
    </w:p>
    <w:p w14:paraId="055984FB" w14:textId="34626E72" w:rsidR="0031526D" w:rsidRPr="00DF7A65" w:rsidRDefault="0031526D" w:rsidP="0031526D">
      <w:pPr>
        <w:pStyle w:val="Akapitzlist"/>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a</w:t>
      </w:r>
      <w:r w:rsidRPr="00DF7A65">
        <w:rPr>
          <w:rFonts w:ascii="Times New Roman" w:hAnsi="Times New Roman" w:cs="Times New Roman"/>
          <w:sz w:val="24"/>
          <w:szCs w:val="24"/>
        </w:rPr>
        <w:t xml:space="preserve">) </w:t>
      </w:r>
      <w:r w:rsidRPr="00DF7A65">
        <w:rPr>
          <w:rFonts w:ascii="Times New Roman" w:hAnsi="Times New Roman" w:cs="Times New Roman"/>
          <w:b/>
          <w:bCs/>
          <w:sz w:val="24"/>
          <w:szCs w:val="24"/>
        </w:rPr>
        <w:t>Wykorzystanie</w:t>
      </w:r>
      <w:r w:rsidRPr="00DF7A65">
        <w:rPr>
          <w:rFonts w:ascii="Times New Roman" w:hAnsi="Times New Roman" w:cs="Times New Roman"/>
          <w:sz w:val="24"/>
          <w:szCs w:val="24"/>
        </w:rPr>
        <w:t xml:space="preserve"> kredytu w dwóch transzach:</w:t>
      </w:r>
    </w:p>
    <w:p w14:paraId="564F3B24" w14:textId="7D62ABC4" w:rsidR="0031526D" w:rsidRPr="00DF7A65" w:rsidRDefault="0031526D" w:rsidP="0031526D">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b/>
          <w:bCs/>
          <w:sz w:val="24"/>
          <w:szCs w:val="24"/>
        </w:rPr>
        <w:t>I</w:t>
      </w:r>
      <w:r w:rsidRPr="00DF7A65">
        <w:rPr>
          <w:rFonts w:ascii="Times New Roman" w:hAnsi="Times New Roman" w:cs="Times New Roman"/>
          <w:sz w:val="24"/>
          <w:szCs w:val="24"/>
        </w:rPr>
        <w:t xml:space="preserve">  –  w wysokości 2 716 405,00 zł udzielenie do dnia </w:t>
      </w:r>
      <w:r>
        <w:rPr>
          <w:rFonts w:ascii="Times New Roman" w:hAnsi="Times New Roman" w:cs="Times New Roman"/>
          <w:sz w:val="24"/>
          <w:szCs w:val="24"/>
        </w:rPr>
        <w:t>03</w:t>
      </w:r>
      <w:r w:rsidRPr="00DF7A65">
        <w:rPr>
          <w:rFonts w:ascii="Times New Roman" w:hAnsi="Times New Roman" w:cs="Times New Roman"/>
          <w:sz w:val="24"/>
          <w:szCs w:val="24"/>
        </w:rPr>
        <w:t>.</w:t>
      </w:r>
      <w:r>
        <w:rPr>
          <w:rFonts w:ascii="Times New Roman" w:hAnsi="Times New Roman" w:cs="Times New Roman"/>
          <w:sz w:val="24"/>
          <w:szCs w:val="24"/>
        </w:rPr>
        <w:t>01</w:t>
      </w:r>
      <w:r w:rsidRPr="00DF7A65">
        <w:rPr>
          <w:rFonts w:ascii="Times New Roman" w:hAnsi="Times New Roman" w:cs="Times New Roman"/>
          <w:sz w:val="24"/>
          <w:szCs w:val="24"/>
        </w:rPr>
        <w:t>.202</w:t>
      </w:r>
      <w:r>
        <w:rPr>
          <w:rFonts w:ascii="Times New Roman" w:hAnsi="Times New Roman" w:cs="Times New Roman"/>
          <w:sz w:val="24"/>
          <w:szCs w:val="24"/>
        </w:rPr>
        <w:t>4</w:t>
      </w:r>
      <w:r w:rsidRPr="00DF7A65">
        <w:rPr>
          <w:rFonts w:ascii="Times New Roman" w:hAnsi="Times New Roman" w:cs="Times New Roman"/>
          <w:sz w:val="24"/>
          <w:szCs w:val="24"/>
        </w:rPr>
        <w:t>r., a wykorzystanie do 31.</w:t>
      </w:r>
      <w:r>
        <w:rPr>
          <w:rFonts w:ascii="Times New Roman" w:hAnsi="Times New Roman" w:cs="Times New Roman"/>
          <w:sz w:val="24"/>
          <w:szCs w:val="24"/>
        </w:rPr>
        <w:t>01</w:t>
      </w:r>
      <w:r w:rsidRPr="00DF7A65">
        <w:rPr>
          <w:rFonts w:ascii="Times New Roman" w:hAnsi="Times New Roman" w:cs="Times New Roman"/>
          <w:sz w:val="24"/>
          <w:szCs w:val="24"/>
        </w:rPr>
        <w:t>.202</w:t>
      </w:r>
      <w:r>
        <w:rPr>
          <w:rFonts w:ascii="Times New Roman" w:hAnsi="Times New Roman" w:cs="Times New Roman"/>
          <w:sz w:val="24"/>
          <w:szCs w:val="24"/>
        </w:rPr>
        <w:t>4</w:t>
      </w:r>
      <w:r w:rsidRPr="00DF7A65">
        <w:rPr>
          <w:rFonts w:ascii="Times New Roman" w:hAnsi="Times New Roman" w:cs="Times New Roman"/>
          <w:sz w:val="24"/>
          <w:szCs w:val="24"/>
        </w:rPr>
        <w:t xml:space="preserve">r., zgodnie z dyspozycją kredytobiorcy, </w:t>
      </w:r>
    </w:p>
    <w:p w14:paraId="389CC97E" w14:textId="77777777" w:rsidR="0031526D" w:rsidRPr="00DF7A65" w:rsidRDefault="0031526D" w:rsidP="0031526D">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b/>
          <w:bCs/>
          <w:sz w:val="24"/>
          <w:szCs w:val="24"/>
        </w:rPr>
        <w:t>II</w:t>
      </w:r>
      <w:r w:rsidRPr="00DF7A65">
        <w:rPr>
          <w:rFonts w:ascii="Times New Roman" w:hAnsi="Times New Roman" w:cs="Times New Roman"/>
          <w:sz w:val="24"/>
          <w:szCs w:val="24"/>
        </w:rPr>
        <w:t xml:space="preserve"> – w wysokości 4 701 309,00 zł udzielenie do dnia 31.03.2024r., a wykorzystanie do 31.12.2024r., zgodnie z dyspozycją kredytobiorcy.  </w:t>
      </w:r>
    </w:p>
    <w:p w14:paraId="53CCD126" w14:textId="72F9DE54" w:rsidR="0031526D" w:rsidRPr="00DF7A65" w:rsidRDefault="0031526D" w:rsidP="0031526D">
      <w:pPr>
        <w:pStyle w:val="Akapitzlist"/>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b</w:t>
      </w:r>
      <w:r w:rsidRPr="00DF7A65">
        <w:rPr>
          <w:rFonts w:ascii="Times New Roman" w:hAnsi="Times New Roman" w:cs="Times New Roman"/>
          <w:sz w:val="24"/>
          <w:szCs w:val="24"/>
        </w:rPr>
        <w:t>) Dla celów porównania ofert przyjmuje się udzielenie kredytu w opisanych wyżej transzach.</w:t>
      </w:r>
    </w:p>
    <w:p w14:paraId="52BDC648" w14:textId="521AF648" w:rsidR="0031526D" w:rsidRPr="0031526D" w:rsidRDefault="0031526D" w:rsidP="0031526D">
      <w:pPr>
        <w:pStyle w:val="Akapitzlist"/>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c</w:t>
      </w:r>
      <w:r w:rsidRPr="00DF7A65">
        <w:rPr>
          <w:rFonts w:ascii="Times New Roman" w:hAnsi="Times New Roman" w:cs="Times New Roman"/>
          <w:sz w:val="24"/>
          <w:szCs w:val="24"/>
        </w:rPr>
        <w:t xml:space="preserve">) Maksymalny termin uruchomienia transzy kredytu: w ciągu 1 dnia roboczego następującego po dniu, w którym zostanie złożona dyspozycja o uruchomieniu kredytu i przekazania środków przez Wykonawcę na rachunek Zamawiającego wskazany w umowie. Uruchomienie kredytu nastąpi w oparciu o pisemną dyspozycję złożoną Wykonawcy. Dopuszcza się złożenie dyspozycji drogą elektroniczną na adres emailowy wskazany w umowie. </w:t>
      </w:r>
    </w:p>
    <w:p w14:paraId="1AEF1507" w14:textId="77777777" w:rsidR="0031526D" w:rsidRPr="00DF7A65" w:rsidRDefault="0031526D" w:rsidP="003D6DEC">
      <w:pPr>
        <w:pStyle w:val="Akapitzlist"/>
        <w:spacing w:line="360" w:lineRule="auto"/>
        <w:ind w:left="1080"/>
        <w:jc w:val="both"/>
        <w:rPr>
          <w:rFonts w:ascii="Times New Roman" w:hAnsi="Times New Roman" w:cs="Times New Roman"/>
          <w:sz w:val="24"/>
          <w:szCs w:val="24"/>
        </w:rPr>
      </w:pPr>
    </w:p>
    <w:p w14:paraId="1CB70EE1" w14:textId="3CA9C8B7" w:rsidR="003D6DEC" w:rsidRPr="00DF7A65" w:rsidRDefault="0031526D" w:rsidP="003D6DEC">
      <w:pPr>
        <w:pStyle w:val="Akapitzlist"/>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10</w:t>
      </w:r>
      <w:r w:rsidR="003D6DEC" w:rsidRPr="00DF7A65">
        <w:rPr>
          <w:rFonts w:ascii="Times New Roman" w:hAnsi="Times New Roman" w:cs="Times New Roman"/>
          <w:sz w:val="24"/>
          <w:szCs w:val="24"/>
        </w:rPr>
        <w:t xml:space="preserve">) Daty spłaty kredytu: </w:t>
      </w:r>
    </w:p>
    <w:p w14:paraId="35537587" w14:textId="77777777" w:rsidR="003D6DEC" w:rsidRPr="00DF7A65" w:rsidRDefault="003D6DEC" w:rsidP="00DF7A65">
      <w:pPr>
        <w:pStyle w:val="Akapitzlist"/>
        <w:spacing w:line="360" w:lineRule="auto"/>
        <w:ind w:left="1080"/>
        <w:jc w:val="both"/>
        <w:rPr>
          <w:rFonts w:ascii="Times New Roman" w:hAnsi="Times New Roman" w:cs="Times New Roman"/>
          <w:sz w:val="24"/>
          <w:szCs w:val="24"/>
        </w:rPr>
      </w:pPr>
    </w:p>
    <w:tbl>
      <w:tblPr>
        <w:tblpPr w:leftFromText="141" w:rightFromText="141" w:vertAnchor="text" w:horzAnchor="page" w:tblpX="1" w:tblpY="-66"/>
        <w:tblW w:w="13237" w:type="dxa"/>
        <w:tblCellMar>
          <w:left w:w="70" w:type="dxa"/>
          <w:right w:w="70" w:type="dxa"/>
        </w:tblCellMar>
        <w:tblLook w:val="04A0" w:firstRow="1" w:lastRow="0" w:firstColumn="1" w:lastColumn="0" w:noHBand="0" w:noVBand="1"/>
      </w:tblPr>
      <w:tblGrid>
        <w:gridCol w:w="1036"/>
        <w:gridCol w:w="874"/>
        <w:gridCol w:w="1465"/>
        <w:gridCol w:w="1465"/>
        <w:gridCol w:w="1448"/>
        <w:gridCol w:w="1465"/>
        <w:gridCol w:w="1106"/>
        <w:gridCol w:w="1460"/>
        <w:gridCol w:w="1465"/>
        <w:gridCol w:w="1453"/>
      </w:tblGrid>
      <w:tr w:rsidR="003D6DEC" w14:paraId="75DCF240" w14:textId="77777777" w:rsidTr="003D6DEC">
        <w:trPr>
          <w:trHeight w:val="1290"/>
        </w:trPr>
        <w:tc>
          <w:tcPr>
            <w:tcW w:w="1036" w:type="dxa"/>
            <w:tcBorders>
              <w:top w:val="single" w:sz="4" w:space="0" w:color="auto"/>
              <w:left w:val="single" w:sz="4" w:space="0" w:color="auto"/>
              <w:bottom w:val="single" w:sz="4" w:space="0" w:color="auto"/>
              <w:right w:val="single" w:sz="4" w:space="0" w:color="auto"/>
            </w:tcBorders>
            <w:shd w:val="clear" w:color="000000" w:fill="C0C0C0"/>
            <w:vAlign w:val="bottom"/>
            <w:hideMark/>
          </w:tcPr>
          <w:p w14:paraId="6672DA1E" w14:textId="77777777" w:rsidR="003D6DEC" w:rsidRDefault="003D6DEC" w:rsidP="003D6DEC">
            <w:pPr>
              <w:rPr>
                <w:b/>
                <w:bCs/>
                <w:sz w:val="16"/>
                <w:szCs w:val="16"/>
              </w:rPr>
            </w:pPr>
            <w:r>
              <w:rPr>
                <w:b/>
                <w:bCs/>
                <w:sz w:val="16"/>
                <w:szCs w:val="16"/>
              </w:rPr>
              <w:lastRenderedPageBreak/>
              <w:t>Rok</w:t>
            </w:r>
          </w:p>
        </w:tc>
        <w:tc>
          <w:tcPr>
            <w:tcW w:w="874" w:type="dxa"/>
            <w:tcBorders>
              <w:top w:val="single" w:sz="4" w:space="0" w:color="auto"/>
              <w:left w:val="nil"/>
              <w:bottom w:val="single" w:sz="4" w:space="0" w:color="auto"/>
              <w:right w:val="single" w:sz="4" w:space="0" w:color="auto"/>
            </w:tcBorders>
            <w:shd w:val="clear" w:color="000000" w:fill="C0C0C0"/>
            <w:vAlign w:val="bottom"/>
            <w:hideMark/>
          </w:tcPr>
          <w:p w14:paraId="5F26AC9A" w14:textId="77777777" w:rsidR="003D6DEC" w:rsidRDefault="003D6DEC" w:rsidP="003D6DEC">
            <w:pPr>
              <w:rPr>
                <w:b/>
                <w:bCs/>
                <w:sz w:val="16"/>
                <w:szCs w:val="16"/>
              </w:rPr>
            </w:pPr>
            <w:r>
              <w:rPr>
                <w:b/>
                <w:bCs/>
                <w:sz w:val="16"/>
                <w:szCs w:val="16"/>
              </w:rPr>
              <w:t>Miesiąc</w:t>
            </w:r>
          </w:p>
        </w:tc>
        <w:tc>
          <w:tcPr>
            <w:tcW w:w="1465" w:type="dxa"/>
            <w:tcBorders>
              <w:top w:val="single" w:sz="4" w:space="0" w:color="auto"/>
              <w:left w:val="nil"/>
              <w:bottom w:val="single" w:sz="4" w:space="0" w:color="auto"/>
              <w:right w:val="single" w:sz="4" w:space="0" w:color="auto"/>
            </w:tcBorders>
            <w:shd w:val="clear" w:color="000000" w:fill="C0C0C0"/>
            <w:vAlign w:val="bottom"/>
            <w:hideMark/>
          </w:tcPr>
          <w:p w14:paraId="69B88BE0" w14:textId="77777777" w:rsidR="003D6DEC" w:rsidRDefault="003D6DEC" w:rsidP="003D6DEC">
            <w:pPr>
              <w:rPr>
                <w:b/>
                <w:bCs/>
                <w:sz w:val="16"/>
                <w:szCs w:val="16"/>
              </w:rPr>
            </w:pPr>
            <w:r>
              <w:rPr>
                <w:b/>
                <w:bCs/>
                <w:sz w:val="16"/>
                <w:szCs w:val="16"/>
              </w:rPr>
              <w:t>Stan na początek okresu</w:t>
            </w:r>
          </w:p>
        </w:tc>
        <w:tc>
          <w:tcPr>
            <w:tcW w:w="1465" w:type="dxa"/>
            <w:tcBorders>
              <w:top w:val="single" w:sz="4" w:space="0" w:color="auto"/>
              <w:left w:val="nil"/>
              <w:bottom w:val="single" w:sz="4" w:space="0" w:color="auto"/>
              <w:right w:val="single" w:sz="4" w:space="0" w:color="auto"/>
            </w:tcBorders>
            <w:shd w:val="clear" w:color="000000" w:fill="C0C0C0"/>
            <w:vAlign w:val="bottom"/>
            <w:hideMark/>
          </w:tcPr>
          <w:p w14:paraId="67DAFAD9" w14:textId="77777777" w:rsidR="003D6DEC" w:rsidRDefault="003D6DEC" w:rsidP="003D6DEC">
            <w:pPr>
              <w:rPr>
                <w:b/>
                <w:bCs/>
                <w:sz w:val="16"/>
                <w:szCs w:val="16"/>
              </w:rPr>
            </w:pPr>
            <w:r>
              <w:rPr>
                <w:b/>
                <w:bCs/>
                <w:sz w:val="16"/>
                <w:szCs w:val="16"/>
              </w:rPr>
              <w:t>Transza</w:t>
            </w:r>
          </w:p>
        </w:tc>
        <w:tc>
          <w:tcPr>
            <w:tcW w:w="1448" w:type="dxa"/>
            <w:tcBorders>
              <w:top w:val="single" w:sz="4" w:space="0" w:color="auto"/>
              <w:left w:val="nil"/>
              <w:bottom w:val="single" w:sz="4" w:space="0" w:color="auto"/>
              <w:right w:val="single" w:sz="4" w:space="0" w:color="auto"/>
            </w:tcBorders>
            <w:shd w:val="clear" w:color="000000" w:fill="C0C0C0"/>
            <w:vAlign w:val="bottom"/>
            <w:hideMark/>
          </w:tcPr>
          <w:p w14:paraId="56D634F1" w14:textId="77777777" w:rsidR="003D6DEC" w:rsidRDefault="003D6DEC" w:rsidP="003D6DEC">
            <w:pPr>
              <w:rPr>
                <w:b/>
                <w:bCs/>
                <w:sz w:val="16"/>
                <w:szCs w:val="16"/>
              </w:rPr>
            </w:pPr>
            <w:r>
              <w:rPr>
                <w:b/>
                <w:bCs/>
                <w:sz w:val="16"/>
                <w:szCs w:val="16"/>
              </w:rPr>
              <w:t>Odsetki</w:t>
            </w:r>
          </w:p>
        </w:tc>
        <w:tc>
          <w:tcPr>
            <w:tcW w:w="1465" w:type="dxa"/>
            <w:tcBorders>
              <w:top w:val="single" w:sz="4" w:space="0" w:color="auto"/>
              <w:left w:val="nil"/>
              <w:bottom w:val="single" w:sz="4" w:space="0" w:color="auto"/>
              <w:right w:val="single" w:sz="4" w:space="0" w:color="auto"/>
            </w:tcBorders>
            <w:shd w:val="clear" w:color="000000" w:fill="C0C0C0"/>
            <w:vAlign w:val="bottom"/>
            <w:hideMark/>
          </w:tcPr>
          <w:p w14:paraId="72B9E0C8" w14:textId="77777777" w:rsidR="003D6DEC" w:rsidRDefault="003D6DEC" w:rsidP="003D6DEC">
            <w:pPr>
              <w:rPr>
                <w:b/>
                <w:bCs/>
                <w:sz w:val="16"/>
                <w:szCs w:val="16"/>
              </w:rPr>
            </w:pPr>
            <w:r>
              <w:rPr>
                <w:b/>
                <w:bCs/>
                <w:sz w:val="16"/>
                <w:szCs w:val="16"/>
              </w:rPr>
              <w:t>Rata kapitałowa</w:t>
            </w:r>
          </w:p>
        </w:tc>
        <w:tc>
          <w:tcPr>
            <w:tcW w:w="1106" w:type="dxa"/>
            <w:tcBorders>
              <w:top w:val="single" w:sz="4" w:space="0" w:color="auto"/>
              <w:left w:val="nil"/>
              <w:bottom w:val="single" w:sz="4" w:space="0" w:color="auto"/>
              <w:right w:val="single" w:sz="4" w:space="0" w:color="auto"/>
            </w:tcBorders>
            <w:shd w:val="clear" w:color="000000" w:fill="C0C0C0"/>
            <w:vAlign w:val="bottom"/>
            <w:hideMark/>
          </w:tcPr>
          <w:p w14:paraId="5FF153B0" w14:textId="77777777" w:rsidR="003D6DEC" w:rsidRDefault="003D6DEC" w:rsidP="003D6DEC">
            <w:pPr>
              <w:rPr>
                <w:b/>
                <w:bCs/>
                <w:sz w:val="16"/>
                <w:szCs w:val="16"/>
              </w:rPr>
            </w:pPr>
            <w:r>
              <w:rPr>
                <w:b/>
                <w:bCs/>
                <w:sz w:val="16"/>
                <w:szCs w:val="16"/>
              </w:rPr>
              <w:t>Płatność</w:t>
            </w:r>
          </w:p>
        </w:tc>
        <w:tc>
          <w:tcPr>
            <w:tcW w:w="1460" w:type="dxa"/>
            <w:tcBorders>
              <w:top w:val="single" w:sz="4" w:space="0" w:color="auto"/>
              <w:left w:val="nil"/>
              <w:bottom w:val="single" w:sz="4" w:space="0" w:color="auto"/>
              <w:right w:val="single" w:sz="4" w:space="0" w:color="auto"/>
            </w:tcBorders>
            <w:shd w:val="clear" w:color="000000" w:fill="C0C0C0"/>
            <w:vAlign w:val="bottom"/>
            <w:hideMark/>
          </w:tcPr>
          <w:p w14:paraId="48246AAB" w14:textId="77777777" w:rsidR="003D6DEC" w:rsidRDefault="003D6DEC" w:rsidP="003D6DEC">
            <w:pPr>
              <w:rPr>
                <w:b/>
                <w:bCs/>
                <w:sz w:val="16"/>
                <w:szCs w:val="16"/>
              </w:rPr>
            </w:pPr>
            <w:r>
              <w:rPr>
                <w:b/>
                <w:bCs/>
                <w:sz w:val="16"/>
                <w:szCs w:val="16"/>
              </w:rPr>
              <w:t>Umorzenie</w:t>
            </w:r>
          </w:p>
        </w:tc>
        <w:tc>
          <w:tcPr>
            <w:tcW w:w="1465" w:type="dxa"/>
            <w:tcBorders>
              <w:top w:val="single" w:sz="4" w:space="0" w:color="auto"/>
              <w:left w:val="nil"/>
              <w:bottom w:val="single" w:sz="4" w:space="0" w:color="auto"/>
              <w:right w:val="single" w:sz="4" w:space="0" w:color="auto"/>
            </w:tcBorders>
            <w:shd w:val="clear" w:color="000000" w:fill="C0C0C0"/>
            <w:vAlign w:val="bottom"/>
            <w:hideMark/>
          </w:tcPr>
          <w:p w14:paraId="381CF2E5" w14:textId="77777777" w:rsidR="003D6DEC" w:rsidRDefault="003D6DEC" w:rsidP="003D6DEC">
            <w:pPr>
              <w:rPr>
                <w:b/>
                <w:bCs/>
                <w:sz w:val="16"/>
                <w:szCs w:val="16"/>
              </w:rPr>
            </w:pPr>
            <w:r>
              <w:rPr>
                <w:b/>
                <w:bCs/>
                <w:sz w:val="16"/>
                <w:szCs w:val="16"/>
              </w:rPr>
              <w:t>Stan końcowy</w:t>
            </w:r>
          </w:p>
        </w:tc>
        <w:tc>
          <w:tcPr>
            <w:tcW w:w="1453" w:type="dxa"/>
            <w:tcBorders>
              <w:top w:val="single" w:sz="4" w:space="0" w:color="auto"/>
              <w:left w:val="nil"/>
              <w:bottom w:val="single" w:sz="4" w:space="0" w:color="auto"/>
              <w:right w:val="single" w:sz="4" w:space="0" w:color="auto"/>
            </w:tcBorders>
            <w:shd w:val="clear" w:color="000000" w:fill="C0C0C0"/>
            <w:vAlign w:val="bottom"/>
            <w:hideMark/>
          </w:tcPr>
          <w:p w14:paraId="499F0DB0" w14:textId="77777777" w:rsidR="003D6DEC" w:rsidRDefault="003D6DEC" w:rsidP="003D6DEC">
            <w:pPr>
              <w:rPr>
                <w:b/>
                <w:bCs/>
                <w:sz w:val="16"/>
                <w:szCs w:val="16"/>
              </w:rPr>
            </w:pPr>
            <w:r>
              <w:rPr>
                <w:b/>
                <w:bCs/>
                <w:sz w:val="16"/>
                <w:szCs w:val="16"/>
              </w:rPr>
              <w:t>Prowizja</w:t>
            </w:r>
          </w:p>
        </w:tc>
      </w:tr>
      <w:tr w:rsidR="003D6DEC" w14:paraId="7A2B289F"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38466EDF" w14:textId="77777777" w:rsidR="003D6DEC" w:rsidRDefault="003D6DEC" w:rsidP="003D6DEC">
            <w:pPr>
              <w:rPr>
                <w:sz w:val="16"/>
                <w:szCs w:val="16"/>
              </w:rPr>
            </w:pPr>
            <w:r>
              <w:rPr>
                <w:sz w:val="16"/>
                <w:szCs w:val="16"/>
              </w:rPr>
              <w:t>2023</w:t>
            </w:r>
          </w:p>
        </w:tc>
        <w:tc>
          <w:tcPr>
            <w:tcW w:w="874" w:type="dxa"/>
            <w:tcBorders>
              <w:top w:val="nil"/>
              <w:left w:val="nil"/>
              <w:bottom w:val="single" w:sz="4" w:space="0" w:color="auto"/>
              <w:right w:val="single" w:sz="4" w:space="0" w:color="auto"/>
            </w:tcBorders>
            <w:shd w:val="clear" w:color="000000" w:fill="EAEAEA"/>
            <w:noWrap/>
            <w:vAlign w:val="center"/>
            <w:hideMark/>
          </w:tcPr>
          <w:p w14:paraId="011830F7" w14:textId="77777777" w:rsidR="003D6DEC" w:rsidRDefault="003D6DEC" w:rsidP="003D6DEC">
            <w:pPr>
              <w:rPr>
                <w:sz w:val="16"/>
                <w:szCs w:val="16"/>
              </w:rPr>
            </w:pPr>
            <w:r>
              <w:rPr>
                <w:sz w:val="16"/>
                <w:szCs w:val="16"/>
              </w:rPr>
              <w:t>styczeń</w:t>
            </w:r>
          </w:p>
        </w:tc>
        <w:tc>
          <w:tcPr>
            <w:tcW w:w="1465" w:type="dxa"/>
            <w:tcBorders>
              <w:top w:val="nil"/>
              <w:left w:val="nil"/>
              <w:bottom w:val="single" w:sz="4" w:space="0" w:color="auto"/>
              <w:right w:val="single" w:sz="4" w:space="0" w:color="auto"/>
            </w:tcBorders>
            <w:shd w:val="clear" w:color="000000" w:fill="FFFFFF"/>
            <w:noWrap/>
            <w:vAlign w:val="center"/>
            <w:hideMark/>
          </w:tcPr>
          <w:p w14:paraId="181B1FF1"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63A51A78"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4FF56298"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13D44015" w14:textId="77777777" w:rsidR="003D6DEC" w:rsidRDefault="003D6DEC" w:rsidP="003D6DEC">
            <w:pPr>
              <w:jc w:val="right"/>
              <w:rPr>
                <w:sz w:val="16"/>
                <w:szCs w:val="16"/>
              </w:rPr>
            </w:pPr>
            <w:r>
              <w:rPr>
                <w:sz w:val="16"/>
                <w:szCs w:val="16"/>
              </w:rPr>
              <w:t>0,00</w:t>
            </w:r>
          </w:p>
        </w:tc>
        <w:tc>
          <w:tcPr>
            <w:tcW w:w="1106" w:type="dxa"/>
            <w:tcBorders>
              <w:top w:val="nil"/>
              <w:left w:val="nil"/>
              <w:bottom w:val="single" w:sz="4" w:space="0" w:color="auto"/>
              <w:right w:val="single" w:sz="4" w:space="0" w:color="auto"/>
            </w:tcBorders>
            <w:shd w:val="clear" w:color="000000" w:fill="EAEAEA"/>
            <w:noWrap/>
            <w:vAlign w:val="center"/>
            <w:hideMark/>
          </w:tcPr>
          <w:p w14:paraId="50AB1775" w14:textId="77777777" w:rsidR="003D6DEC" w:rsidRDefault="003D6DEC" w:rsidP="003D6DEC">
            <w:pPr>
              <w:jc w:val="right"/>
              <w:rPr>
                <w:sz w:val="16"/>
                <w:szCs w:val="16"/>
              </w:rPr>
            </w:pPr>
            <w:r>
              <w:rPr>
                <w:sz w:val="16"/>
                <w:szCs w:val="16"/>
              </w:rPr>
              <w:t>0,00</w:t>
            </w:r>
          </w:p>
        </w:tc>
        <w:tc>
          <w:tcPr>
            <w:tcW w:w="1460" w:type="dxa"/>
            <w:tcBorders>
              <w:top w:val="nil"/>
              <w:left w:val="nil"/>
              <w:bottom w:val="single" w:sz="4" w:space="0" w:color="auto"/>
              <w:right w:val="single" w:sz="4" w:space="0" w:color="auto"/>
            </w:tcBorders>
            <w:shd w:val="clear" w:color="000000" w:fill="FFFFFF"/>
            <w:noWrap/>
            <w:vAlign w:val="center"/>
            <w:hideMark/>
          </w:tcPr>
          <w:p w14:paraId="4EAFB553"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45CC187A" w14:textId="77777777" w:rsidR="003D6DEC" w:rsidRDefault="003D6DEC" w:rsidP="003D6DEC">
            <w:pPr>
              <w:jc w:val="right"/>
              <w:rPr>
                <w:sz w:val="16"/>
                <w:szCs w:val="16"/>
              </w:rPr>
            </w:pPr>
            <w:r>
              <w:rPr>
                <w:sz w:val="16"/>
                <w:szCs w:val="16"/>
              </w:rPr>
              <w:t>0,00</w:t>
            </w:r>
          </w:p>
        </w:tc>
        <w:tc>
          <w:tcPr>
            <w:tcW w:w="1453" w:type="dxa"/>
            <w:tcBorders>
              <w:top w:val="nil"/>
              <w:left w:val="nil"/>
              <w:bottom w:val="single" w:sz="4" w:space="0" w:color="auto"/>
              <w:right w:val="single" w:sz="4" w:space="0" w:color="auto"/>
            </w:tcBorders>
            <w:shd w:val="clear" w:color="000000" w:fill="FFFFFF"/>
            <w:noWrap/>
            <w:vAlign w:val="center"/>
            <w:hideMark/>
          </w:tcPr>
          <w:p w14:paraId="41D3ECAB" w14:textId="77777777" w:rsidR="003D6DEC" w:rsidRDefault="003D6DEC" w:rsidP="003D6DEC">
            <w:pPr>
              <w:jc w:val="right"/>
              <w:rPr>
                <w:sz w:val="16"/>
                <w:szCs w:val="16"/>
              </w:rPr>
            </w:pPr>
            <w:r>
              <w:rPr>
                <w:sz w:val="16"/>
                <w:szCs w:val="16"/>
              </w:rPr>
              <w:t>0,00</w:t>
            </w:r>
          </w:p>
        </w:tc>
      </w:tr>
      <w:tr w:rsidR="003D6DEC" w14:paraId="26F94ECD"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64C2470F" w14:textId="77777777" w:rsidR="003D6DEC" w:rsidRDefault="003D6DEC" w:rsidP="003D6DEC">
            <w:pPr>
              <w:rPr>
                <w:sz w:val="16"/>
                <w:szCs w:val="16"/>
              </w:rPr>
            </w:pPr>
            <w:r>
              <w:rPr>
                <w:sz w:val="16"/>
                <w:szCs w:val="16"/>
              </w:rPr>
              <w:t>2023</w:t>
            </w:r>
          </w:p>
        </w:tc>
        <w:tc>
          <w:tcPr>
            <w:tcW w:w="874" w:type="dxa"/>
            <w:tcBorders>
              <w:top w:val="nil"/>
              <w:left w:val="nil"/>
              <w:bottom w:val="single" w:sz="4" w:space="0" w:color="auto"/>
              <w:right w:val="single" w:sz="4" w:space="0" w:color="auto"/>
            </w:tcBorders>
            <w:shd w:val="clear" w:color="000000" w:fill="EAEAEA"/>
            <w:noWrap/>
            <w:vAlign w:val="center"/>
            <w:hideMark/>
          </w:tcPr>
          <w:p w14:paraId="0C2CE87D" w14:textId="77777777" w:rsidR="003D6DEC" w:rsidRDefault="003D6DEC" w:rsidP="003D6DEC">
            <w:pPr>
              <w:rPr>
                <w:sz w:val="16"/>
                <w:szCs w:val="16"/>
              </w:rPr>
            </w:pPr>
            <w:r>
              <w:rPr>
                <w:sz w:val="16"/>
                <w:szCs w:val="16"/>
              </w:rPr>
              <w:t>luty</w:t>
            </w:r>
          </w:p>
        </w:tc>
        <w:tc>
          <w:tcPr>
            <w:tcW w:w="1465" w:type="dxa"/>
            <w:tcBorders>
              <w:top w:val="nil"/>
              <w:left w:val="nil"/>
              <w:bottom w:val="single" w:sz="4" w:space="0" w:color="auto"/>
              <w:right w:val="single" w:sz="4" w:space="0" w:color="auto"/>
            </w:tcBorders>
            <w:shd w:val="clear" w:color="000000" w:fill="FFFFFF"/>
            <w:noWrap/>
            <w:vAlign w:val="center"/>
            <w:hideMark/>
          </w:tcPr>
          <w:p w14:paraId="31DFB550"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6E3B96DA"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7F170C66"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324391C7" w14:textId="77777777" w:rsidR="003D6DEC" w:rsidRDefault="003D6DEC" w:rsidP="003D6DEC">
            <w:pPr>
              <w:jc w:val="right"/>
              <w:rPr>
                <w:sz w:val="16"/>
                <w:szCs w:val="16"/>
              </w:rPr>
            </w:pPr>
            <w:r>
              <w:rPr>
                <w:sz w:val="16"/>
                <w:szCs w:val="16"/>
              </w:rPr>
              <w:t>0,00</w:t>
            </w:r>
          </w:p>
        </w:tc>
        <w:tc>
          <w:tcPr>
            <w:tcW w:w="1106" w:type="dxa"/>
            <w:tcBorders>
              <w:top w:val="nil"/>
              <w:left w:val="nil"/>
              <w:bottom w:val="single" w:sz="4" w:space="0" w:color="auto"/>
              <w:right w:val="single" w:sz="4" w:space="0" w:color="auto"/>
            </w:tcBorders>
            <w:shd w:val="clear" w:color="000000" w:fill="EAEAEA"/>
            <w:noWrap/>
            <w:vAlign w:val="center"/>
            <w:hideMark/>
          </w:tcPr>
          <w:p w14:paraId="653C4859" w14:textId="77777777" w:rsidR="003D6DEC" w:rsidRDefault="003D6DEC" w:rsidP="003D6DEC">
            <w:pPr>
              <w:jc w:val="right"/>
              <w:rPr>
                <w:sz w:val="16"/>
                <w:szCs w:val="16"/>
              </w:rPr>
            </w:pPr>
            <w:r>
              <w:rPr>
                <w:sz w:val="16"/>
                <w:szCs w:val="16"/>
              </w:rPr>
              <w:t>0,00</w:t>
            </w:r>
          </w:p>
        </w:tc>
        <w:tc>
          <w:tcPr>
            <w:tcW w:w="1460" w:type="dxa"/>
            <w:tcBorders>
              <w:top w:val="nil"/>
              <w:left w:val="nil"/>
              <w:bottom w:val="single" w:sz="4" w:space="0" w:color="auto"/>
              <w:right w:val="single" w:sz="4" w:space="0" w:color="auto"/>
            </w:tcBorders>
            <w:shd w:val="clear" w:color="000000" w:fill="FFFFFF"/>
            <w:noWrap/>
            <w:vAlign w:val="center"/>
            <w:hideMark/>
          </w:tcPr>
          <w:p w14:paraId="54B05BFE"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0CC5FB10" w14:textId="77777777" w:rsidR="003D6DEC" w:rsidRDefault="003D6DEC" w:rsidP="003D6DEC">
            <w:pPr>
              <w:jc w:val="right"/>
              <w:rPr>
                <w:sz w:val="16"/>
                <w:szCs w:val="16"/>
              </w:rPr>
            </w:pPr>
            <w:r>
              <w:rPr>
                <w:sz w:val="16"/>
                <w:szCs w:val="16"/>
              </w:rPr>
              <w:t>0,00</w:t>
            </w:r>
          </w:p>
        </w:tc>
        <w:tc>
          <w:tcPr>
            <w:tcW w:w="1453" w:type="dxa"/>
            <w:tcBorders>
              <w:top w:val="nil"/>
              <w:left w:val="nil"/>
              <w:bottom w:val="single" w:sz="4" w:space="0" w:color="auto"/>
              <w:right w:val="single" w:sz="4" w:space="0" w:color="auto"/>
            </w:tcBorders>
            <w:shd w:val="clear" w:color="000000" w:fill="FFFFFF"/>
            <w:noWrap/>
            <w:vAlign w:val="center"/>
            <w:hideMark/>
          </w:tcPr>
          <w:p w14:paraId="223D5BD9" w14:textId="77777777" w:rsidR="003D6DEC" w:rsidRDefault="003D6DEC" w:rsidP="003D6DEC">
            <w:pPr>
              <w:jc w:val="right"/>
              <w:rPr>
                <w:sz w:val="16"/>
                <w:szCs w:val="16"/>
              </w:rPr>
            </w:pPr>
            <w:r>
              <w:rPr>
                <w:sz w:val="16"/>
                <w:szCs w:val="16"/>
              </w:rPr>
              <w:t>0,00</w:t>
            </w:r>
          </w:p>
        </w:tc>
      </w:tr>
      <w:tr w:rsidR="003D6DEC" w14:paraId="62D2D27E"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4550E670" w14:textId="77777777" w:rsidR="003D6DEC" w:rsidRDefault="003D6DEC" w:rsidP="003D6DEC">
            <w:pPr>
              <w:rPr>
                <w:sz w:val="16"/>
                <w:szCs w:val="16"/>
              </w:rPr>
            </w:pPr>
            <w:r>
              <w:rPr>
                <w:sz w:val="16"/>
                <w:szCs w:val="16"/>
              </w:rPr>
              <w:t>2023</w:t>
            </w:r>
          </w:p>
        </w:tc>
        <w:tc>
          <w:tcPr>
            <w:tcW w:w="874" w:type="dxa"/>
            <w:tcBorders>
              <w:top w:val="nil"/>
              <w:left w:val="nil"/>
              <w:bottom w:val="single" w:sz="4" w:space="0" w:color="auto"/>
              <w:right w:val="single" w:sz="4" w:space="0" w:color="auto"/>
            </w:tcBorders>
            <w:shd w:val="clear" w:color="000000" w:fill="EAEAEA"/>
            <w:noWrap/>
            <w:vAlign w:val="center"/>
            <w:hideMark/>
          </w:tcPr>
          <w:p w14:paraId="4BA539F8" w14:textId="77777777" w:rsidR="003D6DEC" w:rsidRDefault="003D6DEC" w:rsidP="003D6DEC">
            <w:pPr>
              <w:rPr>
                <w:sz w:val="16"/>
                <w:szCs w:val="16"/>
              </w:rPr>
            </w:pPr>
            <w:r>
              <w:rPr>
                <w:sz w:val="16"/>
                <w:szCs w:val="16"/>
              </w:rPr>
              <w:t>marzec</w:t>
            </w:r>
          </w:p>
        </w:tc>
        <w:tc>
          <w:tcPr>
            <w:tcW w:w="1465" w:type="dxa"/>
            <w:tcBorders>
              <w:top w:val="nil"/>
              <w:left w:val="nil"/>
              <w:bottom w:val="single" w:sz="4" w:space="0" w:color="auto"/>
              <w:right w:val="single" w:sz="4" w:space="0" w:color="auto"/>
            </w:tcBorders>
            <w:shd w:val="clear" w:color="000000" w:fill="FFFFFF"/>
            <w:noWrap/>
            <w:vAlign w:val="center"/>
            <w:hideMark/>
          </w:tcPr>
          <w:p w14:paraId="1CADAC6C"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4DBC7018"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51251FC9"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18413E69" w14:textId="77777777" w:rsidR="003D6DEC" w:rsidRDefault="003D6DEC" w:rsidP="003D6DEC">
            <w:pPr>
              <w:jc w:val="right"/>
              <w:rPr>
                <w:sz w:val="16"/>
                <w:szCs w:val="16"/>
              </w:rPr>
            </w:pPr>
            <w:r>
              <w:rPr>
                <w:sz w:val="16"/>
                <w:szCs w:val="16"/>
              </w:rPr>
              <w:t>0,00</w:t>
            </w:r>
          </w:p>
        </w:tc>
        <w:tc>
          <w:tcPr>
            <w:tcW w:w="1106" w:type="dxa"/>
            <w:tcBorders>
              <w:top w:val="nil"/>
              <w:left w:val="nil"/>
              <w:bottom w:val="single" w:sz="4" w:space="0" w:color="auto"/>
              <w:right w:val="single" w:sz="4" w:space="0" w:color="auto"/>
            </w:tcBorders>
            <w:shd w:val="clear" w:color="000000" w:fill="EAEAEA"/>
            <w:noWrap/>
            <w:vAlign w:val="center"/>
            <w:hideMark/>
          </w:tcPr>
          <w:p w14:paraId="1A03F433" w14:textId="77777777" w:rsidR="003D6DEC" w:rsidRDefault="003D6DEC" w:rsidP="003D6DEC">
            <w:pPr>
              <w:jc w:val="right"/>
              <w:rPr>
                <w:sz w:val="16"/>
                <w:szCs w:val="16"/>
              </w:rPr>
            </w:pPr>
            <w:r>
              <w:rPr>
                <w:sz w:val="16"/>
                <w:szCs w:val="16"/>
              </w:rPr>
              <w:t>0,00</w:t>
            </w:r>
          </w:p>
        </w:tc>
        <w:tc>
          <w:tcPr>
            <w:tcW w:w="1460" w:type="dxa"/>
            <w:tcBorders>
              <w:top w:val="nil"/>
              <w:left w:val="nil"/>
              <w:bottom w:val="single" w:sz="4" w:space="0" w:color="auto"/>
              <w:right w:val="single" w:sz="4" w:space="0" w:color="auto"/>
            </w:tcBorders>
            <w:shd w:val="clear" w:color="000000" w:fill="FFFFFF"/>
            <w:noWrap/>
            <w:vAlign w:val="center"/>
            <w:hideMark/>
          </w:tcPr>
          <w:p w14:paraId="24BC08E5"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5CADEDCA" w14:textId="77777777" w:rsidR="003D6DEC" w:rsidRDefault="003D6DEC" w:rsidP="003D6DEC">
            <w:pPr>
              <w:jc w:val="right"/>
              <w:rPr>
                <w:sz w:val="16"/>
                <w:szCs w:val="16"/>
              </w:rPr>
            </w:pPr>
            <w:r>
              <w:rPr>
                <w:sz w:val="16"/>
                <w:szCs w:val="16"/>
              </w:rPr>
              <w:t>0,00</w:t>
            </w:r>
          </w:p>
        </w:tc>
        <w:tc>
          <w:tcPr>
            <w:tcW w:w="1453" w:type="dxa"/>
            <w:tcBorders>
              <w:top w:val="nil"/>
              <w:left w:val="nil"/>
              <w:bottom w:val="single" w:sz="4" w:space="0" w:color="auto"/>
              <w:right w:val="single" w:sz="4" w:space="0" w:color="auto"/>
            </w:tcBorders>
            <w:shd w:val="clear" w:color="000000" w:fill="FFFFFF"/>
            <w:noWrap/>
            <w:vAlign w:val="center"/>
            <w:hideMark/>
          </w:tcPr>
          <w:p w14:paraId="17884BDB" w14:textId="77777777" w:rsidR="003D6DEC" w:rsidRDefault="003D6DEC" w:rsidP="003D6DEC">
            <w:pPr>
              <w:jc w:val="right"/>
              <w:rPr>
                <w:sz w:val="16"/>
                <w:szCs w:val="16"/>
              </w:rPr>
            </w:pPr>
            <w:r>
              <w:rPr>
                <w:sz w:val="16"/>
                <w:szCs w:val="16"/>
              </w:rPr>
              <w:t>0,00</w:t>
            </w:r>
          </w:p>
        </w:tc>
      </w:tr>
      <w:tr w:rsidR="003D6DEC" w14:paraId="6FF014CA"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4CE225FB" w14:textId="77777777" w:rsidR="003D6DEC" w:rsidRDefault="003D6DEC" w:rsidP="003D6DEC">
            <w:pPr>
              <w:rPr>
                <w:sz w:val="16"/>
                <w:szCs w:val="16"/>
              </w:rPr>
            </w:pPr>
            <w:r>
              <w:rPr>
                <w:sz w:val="16"/>
                <w:szCs w:val="16"/>
              </w:rPr>
              <w:t>2023</w:t>
            </w:r>
          </w:p>
        </w:tc>
        <w:tc>
          <w:tcPr>
            <w:tcW w:w="874" w:type="dxa"/>
            <w:tcBorders>
              <w:top w:val="nil"/>
              <w:left w:val="nil"/>
              <w:bottom w:val="single" w:sz="4" w:space="0" w:color="auto"/>
              <w:right w:val="single" w:sz="4" w:space="0" w:color="auto"/>
            </w:tcBorders>
            <w:shd w:val="clear" w:color="000000" w:fill="EAEAEA"/>
            <w:noWrap/>
            <w:vAlign w:val="center"/>
            <w:hideMark/>
          </w:tcPr>
          <w:p w14:paraId="1AD7F1D7" w14:textId="77777777" w:rsidR="003D6DEC" w:rsidRDefault="003D6DEC" w:rsidP="003D6DEC">
            <w:pPr>
              <w:rPr>
                <w:sz w:val="16"/>
                <w:szCs w:val="16"/>
              </w:rPr>
            </w:pPr>
            <w:r>
              <w:rPr>
                <w:sz w:val="16"/>
                <w:szCs w:val="16"/>
              </w:rPr>
              <w:t>kwiecień</w:t>
            </w:r>
          </w:p>
        </w:tc>
        <w:tc>
          <w:tcPr>
            <w:tcW w:w="1465" w:type="dxa"/>
            <w:tcBorders>
              <w:top w:val="nil"/>
              <w:left w:val="nil"/>
              <w:bottom w:val="single" w:sz="4" w:space="0" w:color="auto"/>
              <w:right w:val="single" w:sz="4" w:space="0" w:color="auto"/>
            </w:tcBorders>
            <w:shd w:val="clear" w:color="000000" w:fill="FFFFFF"/>
            <w:noWrap/>
            <w:vAlign w:val="center"/>
            <w:hideMark/>
          </w:tcPr>
          <w:p w14:paraId="69658EE8"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78285742"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3EA87E48"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61015B02" w14:textId="77777777" w:rsidR="003D6DEC" w:rsidRDefault="003D6DEC" w:rsidP="003D6DEC">
            <w:pPr>
              <w:jc w:val="right"/>
              <w:rPr>
                <w:sz w:val="16"/>
                <w:szCs w:val="16"/>
              </w:rPr>
            </w:pPr>
            <w:r>
              <w:rPr>
                <w:sz w:val="16"/>
                <w:szCs w:val="16"/>
              </w:rPr>
              <w:t>0,00</w:t>
            </w:r>
          </w:p>
        </w:tc>
        <w:tc>
          <w:tcPr>
            <w:tcW w:w="1106" w:type="dxa"/>
            <w:tcBorders>
              <w:top w:val="nil"/>
              <w:left w:val="nil"/>
              <w:bottom w:val="single" w:sz="4" w:space="0" w:color="auto"/>
              <w:right w:val="single" w:sz="4" w:space="0" w:color="auto"/>
            </w:tcBorders>
            <w:shd w:val="clear" w:color="000000" w:fill="EAEAEA"/>
            <w:noWrap/>
            <w:vAlign w:val="center"/>
            <w:hideMark/>
          </w:tcPr>
          <w:p w14:paraId="0C0D472D" w14:textId="77777777" w:rsidR="003D6DEC" w:rsidRDefault="003D6DEC" w:rsidP="003D6DEC">
            <w:pPr>
              <w:jc w:val="right"/>
              <w:rPr>
                <w:sz w:val="16"/>
                <w:szCs w:val="16"/>
              </w:rPr>
            </w:pPr>
            <w:r>
              <w:rPr>
                <w:sz w:val="16"/>
                <w:szCs w:val="16"/>
              </w:rPr>
              <w:t>0,00</w:t>
            </w:r>
          </w:p>
        </w:tc>
        <w:tc>
          <w:tcPr>
            <w:tcW w:w="1460" w:type="dxa"/>
            <w:tcBorders>
              <w:top w:val="nil"/>
              <w:left w:val="nil"/>
              <w:bottom w:val="single" w:sz="4" w:space="0" w:color="auto"/>
              <w:right w:val="single" w:sz="4" w:space="0" w:color="auto"/>
            </w:tcBorders>
            <w:shd w:val="clear" w:color="000000" w:fill="FFFFFF"/>
            <w:noWrap/>
            <w:vAlign w:val="center"/>
            <w:hideMark/>
          </w:tcPr>
          <w:p w14:paraId="74704EF4"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1391DD08" w14:textId="77777777" w:rsidR="003D6DEC" w:rsidRDefault="003D6DEC" w:rsidP="003D6DEC">
            <w:pPr>
              <w:jc w:val="right"/>
              <w:rPr>
                <w:sz w:val="16"/>
                <w:szCs w:val="16"/>
              </w:rPr>
            </w:pPr>
            <w:r>
              <w:rPr>
                <w:sz w:val="16"/>
                <w:szCs w:val="16"/>
              </w:rPr>
              <w:t>0,00</w:t>
            </w:r>
          </w:p>
        </w:tc>
        <w:tc>
          <w:tcPr>
            <w:tcW w:w="1453" w:type="dxa"/>
            <w:tcBorders>
              <w:top w:val="nil"/>
              <w:left w:val="nil"/>
              <w:bottom w:val="single" w:sz="4" w:space="0" w:color="auto"/>
              <w:right w:val="single" w:sz="4" w:space="0" w:color="auto"/>
            </w:tcBorders>
            <w:shd w:val="clear" w:color="000000" w:fill="FFFFFF"/>
            <w:noWrap/>
            <w:vAlign w:val="center"/>
            <w:hideMark/>
          </w:tcPr>
          <w:p w14:paraId="5DD92F15" w14:textId="77777777" w:rsidR="003D6DEC" w:rsidRDefault="003D6DEC" w:rsidP="003D6DEC">
            <w:pPr>
              <w:jc w:val="right"/>
              <w:rPr>
                <w:sz w:val="16"/>
                <w:szCs w:val="16"/>
              </w:rPr>
            </w:pPr>
            <w:r>
              <w:rPr>
                <w:sz w:val="16"/>
                <w:szCs w:val="16"/>
              </w:rPr>
              <w:t>0,00</w:t>
            </w:r>
          </w:p>
        </w:tc>
      </w:tr>
      <w:tr w:rsidR="003D6DEC" w14:paraId="75CBB5E5"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685A7341" w14:textId="77777777" w:rsidR="003D6DEC" w:rsidRDefault="003D6DEC" w:rsidP="003D6DEC">
            <w:pPr>
              <w:rPr>
                <w:sz w:val="16"/>
                <w:szCs w:val="16"/>
              </w:rPr>
            </w:pPr>
            <w:r>
              <w:rPr>
                <w:sz w:val="16"/>
                <w:szCs w:val="16"/>
              </w:rPr>
              <w:t>2023</w:t>
            </w:r>
          </w:p>
        </w:tc>
        <w:tc>
          <w:tcPr>
            <w:tcW w:w="874" w:type="dxa"/>
            <w:tcBorders>
              <w:top w:val="nil"/>
              <w:left w:val="nil"/>
              <w:bottom w:val="single" w:sz="4" w:space="0" w:color="auto"/>
              <w:right w:val="single" w:sz="4" w:space="0" w:color="auto"/>
            </w:tcBorders>
            <w:shd w:val="clear" w:color="000000" w:fill="EAEAEA"/>
            <w:noWrap/>
            <w:vAlign w:val="center"/>
            <w:hideMark/>
          </w:tcPr>
          <w:p w14:paraId="710477C7" w14:textId="77777777" w:rsidR="003D6DEC" w:rsidRDefault="003D6DEC" w:rsidP="003D6DEC">
            <w:pPr>
              <w:rPr>
                <w:sz w:val="16"/>
                <w:szCs w:val="16"/>
              </w:rPr>
            </w:pPr>
            <w:r>
              <w:rPr>
                <w:sz w:val="16"/>
                <w:szCs w:val="16"/>
              </w:rPr>
              <w:t>maj</w:t>
            </w:r>
          </w:p>
        </w:tc>
        <w:tc>
          <w:tcPr>
            <w:tcW w:w="1465" w:type="dxa"/>
            <w:tcBorders>
              <w:top w:val="nil"/>
              <w:left w:val="nil"/>
              <w:bottom w:val="single" w:sz="4" w:space="0" w:color="auto"/>
              <w:right w:val="single" w:sz="4" w:space="0" w:color="auto"/>
            </w:tcBorders>
            <w:shd w:val="clear" w:color="000000" w:fill="FFFFFF"/>
            <w:noWrap/>
            <w:vAlign w:val="center"/>
            <w:hideMark/>
          </w:tcPr>
          <w:p w14:paraId="5373EE19"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21822900"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196B9867"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4FC2721F" w14:textId="77777777" w:rsidR="003D6DEC" w:rsidRDefault="003D6DEC" w:rsidP="003D6DEC">
            <w:pPr>
              <w:jc w:val="right"/>
              <w:rPr>
                <w:sz w:val="16"/>
                <w:szCs w:val="16"/>
              </w:rPr>
            </w:pPr>
            <w:r>
              <w:rPr>
                <w:sz w:val="16"/>
                <w:szCs w:val="16"/>
              </w:rPr>
              <w:t>0,00</w:t>
            </w:r>
          </w:p>
        </w:tc>
        <w:tc>
          <w:tcPr>
            <w:tcW w:w="1106" w:type="dxa"/>
            <w:tcBorders>
              <w:top w:val="nil"/>
              <w:left w:val="nil"/>
              <w:bottom w:val="single" w:sz="4" w:space="0" w:color="auto"/>
              <w:right w:val="single" w:sz="4" w:space="0" w:color="auto"/>
            </w:tcBorders>
            <w:shd w:val="clear" w:color="000000" w:fill="EAEAEA"/>
            <w:noWrap/>
            <w:vAlign w:val="center"/>
            <w:hideMark/>
          </w:tcPr>
          <w:p w14:paraId="71A0ECC5" w14:textId="77777777" w:rsidR="003D6DEC" w:rsidRDefault="003D6DEC" w:rsidP="003D6DEC">
            <w:pPr>
              <w:jc w:val="right"/>
              <w:rPr>
                <w:sz w:val="16"/>
                <w:szCs w:val="16"/>
              </w:rPr>
            </w:pPr>
            <w:r>
              <w:rPr>
                <w:sz w:val="16"/>
                <w:szCs w:val="16"/>
              </w:rPr>
              <w:t>0,00</w:t>
            </w:r>
          </w:p>
        </w:tc>
        <w:tc>
          <w:tcPr>
            <w:tcW w:w="1460" w:type="dxa"/>
            <w:tcBorders>
              <w:top w:val="nil"/>
              <w:left w:val="nil"/>
              <w:bottom w:val="single" w:sz="4" w:space="0" w:color="auto"/>
              <w:right w:val="single" w:sz="4" w:space="0" w:color="auto"/>
            </w:tcBorders>
            <w:shd w:val="clear" w:color="000000" w:fill="FFFFFF"/>
            <w:noWrap/>
            <w:vAlign w:val="center"/>
            <w:hideMark/>
          </w:tcPr>
          <w:p w14:paraId="45A835C8"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61240901" w14:textId="77777777" w:rsidR="003D6DEC" w:rsidRDefault="003D6DEC" w:rsidP="003D6DEC">
            <w:pPr>
              <w:jc w:val="right"/>
              <w:rPr>
                <w:sz w:val="16"/>
                <w:szCs w:val="16"/>
              </w:rPr>
            </w:pPr>
            <w:r>
              <w:rPr>
                <w:sz w:val="16"/>
                <w:szCs w:val="16"/>
              </w:rPr>
              <w:t>0,00</w:t>
            </w:r>
          </w:p>
        </w:tc>
        <w:tc>
          <w:tcPr>
            <w:tcW w:w="1453" w:type="dxa"/>
            <w:tcBorders>
              <w:top w:val="nil"/>
              <w:left w:val="nil"/>
              <w:bottom w:val="single" w:sz="4" w:space="0" w:color="auto"/>
              <w:right w:val="single" w:sz="4" w:space="0" w:color="auto"/>
            </w:tcBorders>
            <w:shd w:val="clear" w:color="000000" w:fill="FFFFFF"/>
            <w:noWrap/>
            <w:vAlign w:val="center"/>
            <w:hideMark/>
          </w:tcPr>
          <w:p w14:paraId="3E7A52EA" w14:textId="77777777" w:rsidR="003D6DEC" w:rsidRDefault="003D6DEC" w:rsidP="003D6DEC">
            <w:pPr>
              <w:jc w:val="right"/>
              <w:rPr>
                <w:sz w:val="16"/>
                <w:szCs w:val="16"/>
              </w:rPr>
            </w:pPr>
            <w:r>
              <w:rPr>
                <w:sz w:val="16"/>
                <w:szCs w:val="16"/>
              </w:rPr>
              <w:t>0,00</w:t>
            </w:r>
          </w:p>
        </w:tc>
      </w:tr>
      <w:tr w:rsidR="003D6DEC" w14:paraId="38AB4B87"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230DF8B2" w14:textId="77777777" w:rsidR="003D6DEC" w:rsidRDefault="003D6DEC" w:rsidP="003D6DEC">
            <w:pPr>
              <w:rPr>
                <w:sz w:val="16"/>
                <w:szCs w:val="16"/>
              </w:rPr>
            </w:pPr>
            <w:r>
              <w:rPr>
                <w:sz w:val="16"/>
                <w:szCs w:val="16"/>
              </w:rPr>
              <w:t>2023</w:t>
            </w:r>
          </w:p>
        </w:tc>
        <w:tc>
          <w:tcPr>
            <w:tcW w:w="874" w:type="dxa"/>
            <w:tcBorders>
              <w:top w:val="nil"/>
              <w:left w:val="nil"/>
              <w:bottom w:val="single" w:sz="4" w:space="0" w:color="auto"/>
              <w:right w:val="single" w:sz="4" w:space="0" w:color="auto"/>
            </w:tcBorders>
            <w:shd w:val="clear" w:color="000000" w:fill="EAEAEA"/>
            <w:noWrap/>
            <w:vAlign w:val="center"/>
            <w:hideMark/>
          </w:tcPr>
          <w:p w14:paraId="6A0A8AB8" w14:textId="77777777" w:rsidR="003D6DEC" w:rsidRDefault="003D6DEC" w:rsidP="003D6DEC">
            <w:pPr>
              <w:rPr>
                <w:sz w:val="16"/>
                <w:szCs w:val="16"/>
              </w:rPr>
            </w:pPr>
            <w:r>
              <w:rPr>
                <w:sz w:val="16"/>
                <w:szCs w:val="16"/>
              </w:rPr>
              <w:t>czerwiec</w:t>
            </w:r>
          </w:p>
        </w:tc>
        <w:tc>
          <w:tcPr>
            <w:tcW w:w="1465" w:type="dxa"/>
            <w:tcBorders>
              <w:top w:val="nil"/>
              <w:left w:val="nil"/>
              <w:bottom w:val="single" w:sz="4" w:space="0" w:color="auto"/>
              <w:right w:val="single" w:sz="4" w:space="0" w:color="auto"/>
            </w:tcBorders>
            <w:shd w:val="clear" w:color="000000" w:fill="FFFFFF"/>
            <w:noWrap/>
            <w:vAlign w:val="center"/>
            <w:hideMark/>
          </w:tcPr>
          <w:p w14:paraId="3178AEAE"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7DD20A05"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7DD76696"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4B878399" w14:textId="77777777" w:rsidR="003D6DEC" w:rsidRDefault="003D6DEC" w:rsidP="003D6DEC">
            <w:pPr>
              <w:jc w:val="right"/>
              <w:rPr>
                <w:sz w:val="16"/>
                <w:szCs w:val="16"/>
              </w:rPr>
            </w:pPr>
            <w:r>
              <w:rPr>
                <w:sz w:val="16"/>
                <w:szCs w:val="16"/>
              </w:rPr>
              <w:t>0,00</w:t>
            </w:r>
          </w:p>
        </w:tc>
        <w:tc>
          <w:tcPr>
            <w:tcW w:w="1106" w:type="dxa"/>
            <w:tcBorders>
              <w:top w:val="nil"/>
              <w:left w:val="nil"/>
              <w:bottom w:val="single" w:sz="4" w:space="0" w:color="auto"/>
              <w:right w:val="single" w:sz="4" w:space="0" w:color="auto"/>
            </w:tcBorders>
            <w:shd w:val="clear" w:color="000000" w:fill="EAEAEA"/>
            <w:noWrap/>
            <w:vAlign w:val="center"/>
            <w:hideMark/>
          </w:tcPr>
          <w:p w14:paraId="28D06F35" w14:textId="77777777" w:rsidR="003D6DEC" w:rsidRDefault="003D6DEC" w:rsidP="003D6DEC">
            <w:pPr>
              <w:jc w:val="right"/>
              <w:rPr>
                <w:sz w:val="16"/>
                <w:szCs w:val="16"/>
              </w:rPr>
            </w:pPr>
            <w:r>
              <w:rPr>
                <w:sz w:val="16"/>
                <w:szCs w:val="16"/>
              </w:rPr>
              <w:t>0,00</w:t>
            </w:r>
          </w:p>
        </w:tc>
        <w:tc>
          <w:tcPr>
            <w:tcW w:w="1460" w:type="dxa"/>
            <w:tcBorders>
              <w:top w:val="nil"/>
              <w:left w:val="nil"/>
              <w:bottom w:val="single" w:sz="4" w:space="0" w:color="auto"/>
              <w:right w:val="single" w:sz="4" w:space="0" w:color="auto"/>
            </w:tcBorders>
            <w:shd w:val="clear" w:color="000000" w:fill="FFFFFF"/>
            <w:noWrap/>
            <w:vAlign w:val="center"/>
            <w:hideMark/>
          </w:tcPr>
          <w:p w14:paraId="5F4709F0"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4355132E" w14:textId="77777777" w:rsidR="003D6DEC" w:rsidRDefault="003D6DEC" w:rsidP="003D6DEC">
            <w:pPr>
              <w:jc w:val="right"/>
              <w:rPr>
                <w:sz w:val="16"/>
                <w:szCs w:val="16"/>
              </w:rPr>
            </w:pPr>
            <w:r>
              <w:rPr>
                <w:sz w:val="16"/>
                <w:szCs w:val="16"/>
              </w:rPr>
              <w:t>0,00</w:t>
            </w:r>
          </w:p>
        </w:tc>
        <w:tc>
          <w:tcPr>
            <w:tcW w:w="1453" w:type="dxa"/>
            <w:tcBorders>
              <w:top w:val="nil"/>
              <w:left w:val="nil"/>
              <w:bottom w:val="single" w:sz="4" w:space="0" w:color="auto"/>
              <w:right w:val="single" w:sz="4" w:space="0" w:color="auto"/>
            </w:tcBorders>
            <w:shd w:val="clear" w:color="000000" w:fill="FFFFFF"/>
            <w:noWrap/>
            <w:vAlign w:val="center"/>
            <w:hideMark/>
          </w:tcPr>
          <w:p w14:paraId="31CDA121" w14:textId="77777777" w:rsidR="003D6DEC" w:rsidRDefault="003D6DEC" w:rsidP="003D6DEC">
            <w:pPr>
              <w:jc w:val="right"/>
              <w:rPr>
                <w:sz w:val="16"/>
                <w:szCs w:val="16"/>
              </w:rPr>
            </w:pPr>
            <w:r>
              <w:rPr>
                <w:sz w:val="16"/>
                <w:szCs w:val="16"/>
              </w:rPr>
              <w:t>0,00</w:t>
            </w:r>
          </w:p>
        </w:tc>
      </w:tr>
      <w:tr w:rsidR="003D6DEC" w14:paraId="5CA75C68"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1E7D3A09" w14:textId="77777777" w:rsidR="003D6DEC" w:rsidRDefault="003D6DEC" w:rsidP="003D6DEC">
            <w:pPr>
              <w:rPr>
                <w:sz w:val="16"/>
                <w:szCs w:val="16"/>
              </w:rPr>
            </w:pPr>
            <w:r>
              <w:rPr>
                <w:sz w:val="16"/>
                <w:szCs w:val="16"/>
              </w:rPr>
              <w:t>2023</w:t>
            </w:r>
          </w:p>
        </w:tc>
        <w:tc>
          <w:tcPr>
            <w:tcW w:w="874" w:type="dxa"/>
            <w:tcBorders>
              <w:top w:val="nil"/>
              <w:left w:val="nil"/>
              <w:bottom w:val="single" w:sz="4" w:space="0" w:color="auto"/>
              <w:right w:val="single" w:sz="4" w:space="0" w:color="auto"/>
            </w:tcBorders>
            <w:shd w:val="clear" w:color="000000" w:fill="EAEAEA"/>
            <w:noWrap/>
            <w:vAlign w:val="center"/>
            <w:hideMark/>
          </w:tcPr>
          <w:p w14:paraId="45282364" w14:textId="77777777" w:rsidR="003D6DEC" w:rsidRDefault="003D6DEC" w:rsidP="003D6DEC">
            <w:pPr>
              <w:rPr>
                <w:sz w:val="16"/>
                <w:szCs w:val="16"/>
              </w:rPr>
            </w:pPr>
            <w:r>
              <w:rPr>
                <w:sz w:val="16"/>
                <w:szCs w:val="16"/>
              </w:rPr>
              <w:t>lipiec</w:t>
            </w:r>
          </w:p>
        </w:tc>
        <w:tc>
          <w:tcPr>
            <w:tcW w:w="1465" w:type="dxa"/>
            <w:tcBorders>
              <w:top w:val="nil"/>
              <w:left w:val="nil"/>
              <w:bottom w:val="single" w:sz="4" w:space="0" w:color="auto"/>
              <w:right w:val="single" w:sz="4" w:space="0" w:color="auto"/>
            </w:tcBorders>
            <w:shd w:val="clear" w:color="000000" w:fill="FFFFFF"/>
            <w:noWrap/>
            <w:vAlign w:val="center"/>
            <w:hideMark/>
          </w:tcPr>
          <w:p w14:paraId="2FE28F0B"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21965910"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1FE379E8"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74C86A82" w14:textId="77777777" w:rsidR="003D6DEC" w:rsidRDefault="003D6DEC" w:rsidP="003D6DEC">
            <w:pPr>
              <w:jc w:val="right"/>
              <w:rPr>
                <w:sz w:val="16"/>
                <w:szCs w:val="16"/>
              </w:rPr>
            </w:pPr>
            <w:r>
              <w:rPr>
                <w:sz w:val="16"/>
                <w:szCs w:val="16"/>
              </w:rPr>
              <w:t>0,00</w:t>
            </w:r>
          </w:p>
        </w:tc>
        <w:tc>
          <w:tcPr>
            <w:tcW w:w="1106" w:type="dxa"/>
            <w:tcBorders>
              <w:top w:val="nil"/>
              <w:left w:val="nil"/>
              <w:bottom w:val="single" w:sz="4" w:space="0" w:color="auto"/>
              <w:right w:val="single" w:sz="4" w:space="0" w:color="auto"/>
            </w:tcBorders>
            <w:shd w:val="clear" w:color="000000" w:fill="EAEAEA"/>
            <w:noWrap/>
            <w:vAlign w:val="center"/>
            <w:hideMark/>
          </w:tcPr>
          <w:p w14:paraId="47AAE407" w14:textId="77777777" w:rsidR="003D6DEC" w:rsidRDefault="003D6DEC" w:rsidP="003D6DEC">
            <w:pPr>
              <w:jc w:val="right"/>
              <w:rPr>
                <w:sz w:val="16"/>
                <w:szCs w:val="16"/>
              </w:rPr>
            </w:pPr>
            <w:r>
              <w:rPr>
                <w:sz w:val="16"/>
                <w:szCs w:val="16"/>
              </w:rPr>
              <w:t>0,00</w:t>
            </w:r>
          </w:p>
        </w:tc>
        <w:tc>
          <w:tcPr>
            <w:tcW w:w="1460" w:type="dxa"/>
            <w:tcBorders>
              <w:top w:val="nil"/>
              <w:left w:val="nil"/>
              <w:bottom w:val="single" w:sz="4" w:space="0" w:color="auto"/>
              <w:right w:val="single" w:sz="4" w:space="0" w:color="auto"/>
            </w:tcBorders>
            <w:shd w:val="clear" w:color="000000" w:fill="FFFFFF"/>
            <w:noWrap/>
            <w:vAlign w:val="center"/>
            <w:hideMark/>
          </w:tcPr>
          <w:p w14:paraId="01FAC27A"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0C03854F" w14:textId="77777777" w:rsidR="003D6DEC" w:rsidRDefault="003D6DEC" w:rsidP="003D6DEC">
            <w:pPr>
              <w:jc w:val="right"/>
              <w:rPr>
                <w:sz w:val="16"/>
                <w:szCs w:val="16"/>
              </w:rPr>
            </w:pPr>
            <w:r>
              <w:rPr>
                <w:sz w:val="16"/>
                <w:szCs w:val="16"/>
              </w:rPr>
              <w:t>0,00</w:t>
            </w:r>
          </w:p>
        </w:tc>
        <w:tc>
          <w:tcPr>
            <w:tcW w:w="1453" w:type="dxa"/>
            <w:tcBorders>
              <w:top w:val="nil"/>
              <w:left w:val="nil"/>
              <w:bottom w:val="single" w:sz="4" w:space="0" w:color="auto"/>
              <w:right w:val="single" w:sz="4" w:space="0" w:color="auto"/>
            </w:tcBorders>
            <w:shd w:val="clear" w:color="000000" w:fill="FFFFFF"/>
            <w:noWrap/>
            <w:vAlign w:val="center"/>
            <w:hideMark/>
          </w:tcPr>
          <w:p w14:paraId="7E1DEA02" w14:textId="77777777" w:rsidR="003D6DEC" w:rsidRDefault="003D6DEC" w:rsidP="003D6DEC">
            <w:pPr>
              <w:jc w:val="right"/>
              <w:rPr>
                <w:sz w:val="16"/>
                <w:szCs w:val="16"/>
              </w:rPr>
            </w:pPr>
            <w:r>
              <w:rPr>
                <w:sz w:val="16"/>
                <w:szCs w:val="16"/>
              </w:rPr>
              <w:t>0,00</w:t>
            </w:r>
          </w:p>
        </w:tc>
      </w:tr>
      <w:tr w:rsidR="003D6DEC" w14:paraId="77C37830"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1B90DEEB" w14:textId="77777777" w:rsidR="003D6DEC" w:rsidRDefault="003D6DEC" w:rsidP="003D6DEC">
            <w:pPr>
              <w:rPr>
                <w:sz w:val="16"/>
                <w:szCs w:val="16"/>
              </w:rPr>
            </w:pPr>
            <w:r>
              <w:rPr>
                <w:sz w:val="16"/>
                <w:szCs w:val="16"/>
              </w:rPr>
              <w:t>2023</w:t>
            </w:r>
          </w:p>
        </w:tc>
        <w:tc>
          <w:tcPr>
            <w:tcW w:w="874" w:type="dxa"/>
            <w:tcBorders>
              <w:top w:val="nil"/>
              <w:left w:val="nil"/>
              <w:bottom w:val="single" w:sz="4" w:space="0" w:color="auto"/>
              <w:right w:val="single" w:sz="4" w:space="0" w:color="auto"/>
            </w:tcBorders>
            <w:shd w:val="clear" w:color="000000" w:fill="EAEAEA"/>
            <w:noWrap/>
            <w:vAlign w:val="center"/>
            <w:hideMark/>
          </w:tcPr>
          <w:p w14:paraId="1FC4AEBF" w14:textId="77777777" w:rsidR="003D6DEC" w:rsidRDefault="003D6DEC" w:rsidP="003D6DEC">
            <w:pPr>
              <w:rPr>
                <w:sz w:val="16"/>
                <w:szCs w:val="16"/>
              </w:rPr>
            </w:pPr>
            <w:r>
              <w:rPr>
                <w:sz w:val="16"/>
                <w:szCs w:val="16"/>
              </w:rPr>
              <w:t>sierpień</w:t>
            </w:r>
          </w:p>
        </w:tc>
        <w:tc>
          <w:tcPr>
            <w:tcW w:w="1465" w:type="dxa"/>
            <w:tcBorders>
              <w:top w:val="nil"/>
              <w:left w:val="nil"/>
              <w:bottom w:val="single" w:sz="4" w:space="0" w:color="auto"/>
              <w:right w:val="single" w:sz="4" w:space="0" w:color="auto"/>
            </w:tcBorders>
            <w:shd w:val="clear" w:color="000000" w:fill="FFFFFF"/>
            <w:noWrap/>
            <w:vAlign w:val="center"/>
            <w:hideMark/>
          </w:tcPr>
          <w:p w14:paraId="577092E7"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14C086A1"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38F998BE"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5A658B16" w14:textId="77777777" w:rsidR="003D6DEC" w:rsidRDefault="003D6DEC" w:rsidP="003D6DEC">
            <w:pPr>
              <w:jc w:val="right"/>
              <w:rPr>
                <w:sz w:val="16"/>
                <w:szCs w:val="16"/>
              </w:rPr>
            </w:pPr>
            <w:r>
              <w:rPr>
                <w:sz w:val="16"/>
                <w:szCs w:val="16"/>
              </w:rPr>
              <w:t>0,00</w:t>
            </w:r>
          </w:p>
        </w:tc>
        <w:tc>
          <w:tcPr>
            <w:tcW w:w="1106" w:type="dxa"/>
            <w:tcBorders>
              <w:top w:val="nil"/>
              <w:left w:val="nil"/>
              <w:bottom w:val="single" w:sz="4" w:space="0" w:color="auto"/>
              <w:right w:val="single" w:sz="4" w:space="0" w:color="auto"/>
            </w:tcBorders>
            <w:shd w:val="clear" w:color="000000" w:fill="EAEAEA"/>
            <w:noWrap/>
            <w:vAlign w:val="center"/>
            <w:hideMark/>
          </w:tcPr>
          <w:p w14:paraId="0495B193" w14:textId="77777777" w:rsidR="003D6DEC" w:rsidRDefault="003D6DEC" w:rsidP="003D6DEC">
            <w:pPr>
              <w:jc w:val="right"/>
              <w:rPr>
                <w:sz w:val="16"/>
                <w:szCs w:val="16"/>
              </w:rPr>
            </w:pPr>
            <w:r>
              <w:rPr>
                <w:sz w:val="16"/>
                <w:szCs w:val="16"/>
              </w:rPr>
              <w:t>0,00</w:t>
            </w:r>
          </w:p>
        </w:tc>
        <w:tc>
          <w:tcPr>
            <w:tcW w:w="1460" w:type="dxa"/>
            <w:tcBorders>
              <w:top w:val="nil"/>
              <w:left w:val="nil"/>
              <w:bottom w:val="single" w:sz="4" w:space="0" w:color="auto"/>
              <w:right w:val="single" w:sz="4" w:space="0" w:color="auto"/>
            </w:tcBorders>
            <w:shd w:val="clear" w:color="000000" w:fill="FFFFFF"/>
            <w:noWrap/>
            <w:vAlign w:val="center"/>
            <w:hideMark/>
          </w:tcPr>
          <w:p w14:paraId="7DC9FB10"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48B18A86" w14:textId="77777777" w:rsidR="003D6DEC" w:rsidRDefault="003D6DEC" w:rsidP="003D6DEC">
            <w:pPr>
              <w:jc w:val="right"/>
              <w:rPr>
                <w:sz w:val="16"/>
                <w:szCs w:val="16"/>
              </w:rPr>
            </w:pPr>
            <w:r>
              <w:rPr>
                <w:sz w:val="16"/>
                <w:szCs w:val="16"/>
              </w:rPr>
              <w:t>0,00</w:t>
            </w:r>
          </w:p>
        </w:tc>
        <w:tc>
          <w:tcPr>
            <w:tcW w:w="1453" w:type="dxa"/>
            <w:tcBorders>
              <w:top w:val="nil"/>
              <w:left w:val="nil"/>
              <w:bottom w:val="single" w:sz="4" w:space="0" w:color="auto"/>
              <w:right w:val="single" w:sz="4" w:space="0" w:color="auto"/>
            </w:tcBorders>
            <w:shd w:val="clear" w:color="000000" w:fill="FFFFFF"/>
            <w:noWrap/>
            <w:vAlign w:val="center"/>
            <w:hideMark/>
          </w:tcPr>
          <w:p w14:paraId="5E1C1E4E" w14:textId="77777777" w:rsidR="003D6DEC" w:rsidRDefault="003D6DEC" w:rsidP="003D6DEC">
            <w:pPr>
              <w:jc w:val="right"/>
              <w:rPr>
                <w:sz w:val="16"/>
                <w:szCs w:val="16"/>
              </w:rPr>
            </w:pPr>
            <w:r>
              <w:rPr>
                <w:sz w:val="16"/>
                <w:szCs w:val="16"/>
              </w:rPr>
              <w:t>0,00</w:t>
            </w:r>
          </w:p>
        </w:tc>
      </w:tr>
      <w:tr w:rsidR="003D6DEC" w14:paraId="69128451"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20E6D22F" w14:textId="77777777" w:rsidR="003D6DEC" w:rsidRDefault="003D6DEC" w:rsidP="003D6DEC">
            <w:pPr>
              <w:rPr>
                <w:sz w:val="16"/>
                <w:szCs w:val="16"/>
              </w:rPr>
            </w:pPr>
            <w:r>
              <w:rPr>
                <w:sz w:val="16"/>
                <w:szCs w:val="16"/>
              </w:rPr>
              <w:t>2023</w:t>
            </w:r>
          </w:p>
        </w:tc>
        <w:tc>
          <w:tcPr>
            <w:tcW w:w="874" w:type="dxa"/>
            <w:tcBorders>
              <w:top w:val="nil"/>
              <w:left w:val="nil"/>
              <w:bottom w:val="single" w:sz="4" w:space="0" w:color="auto"/>
              <w:right w:val="single" w:sz="4" w:space="0" w:color="auto"/>
            </w:tcBorders>
            <w:shd w:val="clear" w:color="000000" w:fill="EAEAEA"/>
            <w:noWrap/>
            <w:vAlign w:val="center"/>
            <w:hideMark/>
          </w:tcPr>
          <w:p w14:paraId="521A1B95" w14:textId="77777777" w:rsidR="003D6DEC" w:rsidRDefault="003D6DEC" w:rsidP="003D6DEC">
            <w:pPr>
              <w:rPr>
                <w:sz w:val="16"/>
                <w:szCs w:val="16"/>
              </w:rPr>
            </w:pPr>
            <w:r>
              <w:rPr>
                <w:sz w:val="16"/>
                <w:szCs w:val="16"/>
              </w:rPr>
              <w:t>wrzesień</w:t>
            </w:r>
          </w:p>
        </w:tc>
        <w:tc>
          <w:tcPr>
            <w:tcW w:w="1465" w:type="dxa"/>
            <w:tcBorders>
              <w:top w:val="nil"/>
              <w:left w:val="nil"/>
              <w:bottom w:val="single" w:sz="4" w:space="0" w:color="auto"/>
              <w:right w:val="single" w:sz="4" w:space="0" w:color="auto"/>
            </w:tcBorders>
            <w:shd w:val="clear" w:color="000000" w:fill="FFFFFF"/>
            <w:noWrap/>
            <w:vAlign w:val="center"/>
            <w:hideMark/>
          </w:tcPr>
          <w:p w14:paraId="4EA0FA0C"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10A56CD0"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354C21DC"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44BBB489" w14:textId="77777777" w:rsidR="003D6DEC" w:rsidRDefault="003D6DEC" w:rsidP="003D6DEC">
            <w:pPr>
              <w:jc w:val="right"/>
              <w:rPr>
                <w:sz w:val="16"/>
                <w:szCs w:val="16"/>
              </w:rPr>
            </w:pPr>
            <w:r>
              <w:rPr>
                <w:sz w:val="16"/>
                <w:szCs w:val="16"/>
              </w:rPr>
              <w:t>0,00</w:t>
            </w:r>
          </w:p>
        </w:tc>
        <w:tc>
          <w:tcPr>
            <w:tcW w:w="1106" w:type="dxa"/>
            <w:tcBorders>
              <w:top w:val="nil"/>
              <w:left w:val="nil"/>
              <w:bottom w:val="single" w:sz="4" w:space="0" w:color="auto"/>
              <w:right w:val="single" w:sz="4" w:space="0" w:color="auto"/>
            </w:tcBorders>
            <w:shd w:val="clear" w:color="000000" w:fill="EAEAEA"/>
            <w:noWrap/>
            <w:vAlign w:val="center"/>
            <w:hideMark/>
          </w:tcPr>
          <w:p w14:paraId="7009CDC6" w14:textId="77777777" w:rsidR="003D6DEC" w:rsidRDefault="003D6DEC" w:rsidP="003D6DEC">
            <w:pPr>
              <w:jc w:val="right"/>
              <w:rPr>
                <w:sz w:val="16"/>
                <w:szCs w:val="16"/>
              </w:rPr>
            </w:pPr>
            <w:r>
              <w:rPr>
                <w:sz w:val="16"/>
                <w:szCs w:val="16"/>
              </w:rPr>
              <w:t>0,00</w:t>
            </w:r>
          </w:p>
        </w:tc>
        <w:tc>
          <w:tcPr>
            <w:tcW w:w="1460" w:type="dxa"/>
            <w:tcBorders>
              <w:top w:val="nil"/>
              <w:left w:val="nil"/>
              <w:bottom w:val="single" w:sz="4" w:space="0" w:color="auto"/>
              <w:right w:val="single" w:sz="4" w:space="0" w:color="auto"/>
            </w:tcBorders>
            <w:shd w:val="clear" w:color="000000" w:fill="FFFFFF"/>
            <w:noWrap/>
            <w:vAlign w:val="center"/>
            <w:hideMark/>
          </w:tcPr>
          <w:p w14:paraId="4328153F"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73C3F683" w14:textId="77777777" w:rsidR="003D6DEC" w:rsidRDefault="003D6DEC" w:rsidP="003D6DEC">
            <w:pPr>
              <w:jc w:val="right"/>
              <w:rPr>
                <w:sz w:val="16"/>
                <w:szCs w:val="16"/>
              </w:rPr>
            </w:pPr>
            <w:r>
              <w:rPr>
                <w:sz w:val="16"/>
                <w:szCs w:val="16"/>
              </w:rPr>
              <w:t>0,00</w:t>
            </w:r>
          </w:p>
        </w:tc>
        <w:tc>
          <w:tcPr>
            <w:tcW w:w="1453" w:type="dxa"/>
            <w:tcBorders>
              <w:top w:val="nil"/>
              <w:left w:val="nil"/>
              <w:bottom w:val="single" w:sz="4" w:space="0" w:color="auto"/>
              <w:right w:val="single" w:sz="4" w:space="0" w:color="auto"/>
            </w:tcBorders>
            <w:shd w:val="clear" w:color="000000" w:fill="FFFFFF"/>
            <w:noWrap/>
            <w:vAlign w:val="center"/>
            <w:hideMark/>
          </w:tcPr>
          <w:p w14:paraId="3FD4FD9F" w14:textId="77777777" w:rsidR="003D6DEC" w:rsidRDefault="003D6DEC" w:rsidP="003D6DEC">
            <w:pPr>
              <w:jc w:val="right"/>
              <w:rPr>
                <w:sz w:val="16"/>
                <w:szCs w:val="16"/>
              </w:rPr>
            </w:pPr>
            <w:r>
              <w:rPr>
                <w:sz w:val="16"/>
                <w:szCs w:val="16"/>
              </w:rPr>
              <w:t>0,00</w:t>
            </w:r>
          </w:p>
        </w:tc>
      </w:tr>
      <w:tr w:rsidR="003D6DEC" w14:paraId="76D9A3EF"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066B032D" w14:textId="77777777" w:rsidR="003D6DEC" w:rsidRDefault="003D6DEC" w:rsidP="003D6DEC">
            <w:pPr>
              <w:rPr>
                <w:sz w:val="16"/>
                <w:szCs w:val="16"/>
              </w:rPr>
            </w:pPr>
            <w:r>
              <w:rPr>
                <w:sz w:val="16"/>
                <w:szCs w:val="16"/>
              </w:rPr>
              <w:t>2023</w:t>
            </w:r>
          </w:p>
        </w:tc>
        <w:tc>
          <w:tcPr>
            <w:tcW w:w="874" w:type="dxa"/>
            <w:tcBorders>
              <w:top w:val="nil"/>
              <w:left w:val="nil"/>
              <w:bottom w:val="single" w:sz="4" w:space="0" w:color="auto"/>
              <w:right w:val="single" w:sz="4" w:space="0" w:color="auto"/>
            </w:tcBorders>
            <w:shd w:val="clear" w:color="000000" w:fill="EAEAEA"/>
            <w:noWrap/>
            <w:vAlign w:val="center"/>
            <w:hideMark/>
          </w:tcPr>
          <w:p w14:paraId="52659077" w14:textId="77777777" w:rsidR="003D6DEC" w:rsidRDefault="003D6DEC" w:rsidP="003D6DEC">
            <w:pPr>
              <w:rPr>
                <w:sz w:val="16"/>
                <w:szCs w:val="16"/>
              </w:rPr>
            </w:pPr>
            <w:r>
              <w:rPr>
                <w:sz w:val="16"/>
                <w:szCs w:val="16"/>
              </w:rPr>
              <w:t>październik</w:t>
            </w:r>
          </w:p>
        </w:tc>
        <w:tc>
          <w:tcPr>
            <w:tcW w:w="1465" w:type="dxa"/>
            <w:tcBorders>
              <w:top w:val="nil"/>
              <w:left w:val="nil"/>
              <w:bottom w:val="single" w:sz="4" w:space="0" w:color="auto"/>
              <w:right w:val="single" w:sz="4" w:space="0" w:color="auto"/>
            </w:tcBorders>
            <w:shd w:val="clear" w:color="000000" w:fill="FFFFFF"/>
            <w:noWrap/>
            <w:vAlign w:val="center"/>
            <w:hideMark/>
          </w:tcPr>
          <w:p w14:paraId="1D640B23"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220BF264"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3F5EB467"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2F3BB799" w14:textId="77777777" w:rsidR="003D6DEC" w:rsidRDefault="003D6DEC" w:rsidP="003D6DEC">
            <w:pPr>
              <w:jc w:val="right"/>
              <w:rPr>
                <w:sz w:val="16"/>
                <w:szCs w:val="16"/>
              </w:rPr>
            </w:pPr>
            <w:r>
              <w:rPr>
                <w:sz w:val="16"/>
                <w:szCs w:val="16"/>
              </w:rPr>
              <w:t>0,00</w:t>
            </w:r>
          </w:p>
        </w:tc>
        <w:tc>
          <w:tcPr>
            <w:tcW w:w="1106" w:type="dxa"/>
            <w:tcBorders>
              <w:top w:val="nil"/>
              <w:left w:val="nil"/>
              <w:bottom w:val="single" w:sz="4" w:space="0" w:color="auto"/>
              <w:right w:val="single" w:sz="4" w:space="0" w:color="auto"/>
            </w:tcBorders>
            <w:shd w:val="clear" w:color="000000" w:fill="EAEAEA"/>
            <w:noWrap/>
            <w:vAlign w:val="center"/>
            <w:hideMark/>
          </w:tcPr>
          <w:p w14:paraId="20FF3CCE" w14:textId="77777777" w:rsidR="003D6DEC" w:rsidRDefault="003D6DEC" w:rsidP="003D6DEC">
            <w:pPr>
              <w:jc w:val="right"/>
              <w:rPr>
                <w:sz w:val="16"/>
                <w:szCs w:val="16"/>
              </w:rPr>
            </w:pPr>
            <w:r>
              <w:rPr>
                <w:sz w:val="16"/>
                <w:szCs w:val="16"/>
              </w:rPr>
              <w:t>0,00</w:t>
            </w:r>
          </w:p>
        </w:tc>
        <w:tc>
          <w:tcPr>
            <w:tcW w:w="1460" w:type="dxa"/>
            <w:tcBorders>
              <w:top w:val="nil"/>
              <w:left w:val="nil"/>
              <w:bottom w:val="single" w:sz="4" w:space="0" w:color="auto"/>
              <w:right w:val="single" w:sz="4" w:space="0" w:color="auto"/>
            </w:tcBorders>
            <w:shd w:val="clear" w:color="000000" w:fill="FFFFFF"/>
            <w:noWrap/>
            <w:vAlign w:val="center"/>
            <w:hideMark/>
          </w:tcPr>
          <w:p w14:paraId="7ACC649A"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0E3C69E0" w14:textId="77777777" w:rsidR="003D6DEC" w:rsidRDefault="003D6DEC" w:rsidP="003D6DEC">
            <w:pPr>
              <w:jc w:val="right"/>
              <w:rPr>
                <w:sz w:val="16"/>
                <w:szCs w:val="16"/>
              </w:rPr>
            </w:pPr>
            <w:r>
              <w:rPr>
                <w:sz w:val="16"/>
                <w:szCs w:val="16"/>
              </w:rPr>
              <w:t>0,00</w:t>
            </w:r>
          </w:p>
        </w:tc>
        <w:tc>
          <w:tcPr>
            <w:tcW w:w="1453" w:type="dxa"/>
            <w:tcBorders>
              <w:top w:val="nil"/>
              <w:left w:val="nil"/>
              <w:bottom w:val="single" w:sz="4" w:space="0" w:color="auto"/>
              <w:right w:val="single" w:sz="4" w:space="0" w:color="auto"/>
            </w:tcBorders>
            <w:shd w:val="clear" w:color="000000" w:fill="FFFFFF"/>
            <w:noWrap/>
            <w:vAlign w:val="center"/>
            <w:hideMark/>
          </w:tcPr>
          <w:p w14:paraId="3EB668A7" w14:textId="77777777" w:rsidR="003D6DEC" w:rsidRDefault="003D6DEC" w:rsidP="003D6DEC">
            <w:pPr>
              <w:jc w:val="right"/>
              <w:rPr>
                <w:sz w:val="16"/>
                <w:szCs w:val="16"/>
              </w:rPr>
            </w:pPr>
            <w:r>
              <w:rPr>
                <w:sz w:val="16"/>
                <w:szCs w:val="16"/>
              </w:rPr>
              <w:t>0,00</w:t>
            </w:r>
          </w:p>
        </w:tc>
      </w:tr>
      <w:tr w:rsidR="003D6DEC" w14:paraId="335DE043"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1672FCCA" w14:textId="77777777" w:rsidR="003D6DEC" w:rsidRDefault="003D6DEC" w:rsidP="003D6DEC">
            <w:pPr>
              <w:rPr>
                <w:sz w:val="16"/>
                <w:szCs w:val="16"/>
              </w:rPr>
            </w:pPr>
            <w:r>
              <w:rPr>
                <w:sz w:val="16"/>
                <w:szCs w:val="16"/>
              </w:rPr>
              <w:t>2023</w:t>
            </w:r>
          </w:p>
        </w:tc>
        <w:tc>
          <w:tcPr>
            <w:tcW w:w="874" w:type="dxa"/>
            <w:tcBorders>
              <w:top w:val="nil"/>
              <w:left w:val="nil"/>
              <w:bottom w:val="single" w:sz="4" w:space="0" w:color="auto"/>
              <w:right w:val="single" w:sz="4" w:space="0" w:color="auto"/>
            </w:tcBorders>
            <w:shd w:val="clear" w:color="000000" w:fill="EAEAEA"/>
            <w:noWrap/>
            <w:vAlign w:val="center"/>
            <w:hideMark/>
          </w:tcPr>
          <w:p w14:paraId="545899B0" w14:textId="77777777" w:rsidR="003D6DEC" w:rsidRDefault="003D6DEC" w:rsidP="003D6DEC">
            <w:pPr>
              <w:rPr>
                <w:sz w:val="16"/>
                <w:szCs w:val="16"/>
              </w:rPr>
            </w:pPr>
            <w:r>
              <w:rPr>
                <w:sz w:val="16"/>
                <w:szCs w:val="16"/>
              </w:rPr>
              <w:t>listopad</w:t>
            </w:r>
          </w:p>
        </w:tc>
        <w:tc>
          <w:tcPr>
            <w:tcW w:w="1465" w:type="dxa"/>
            <w:tcBorders>
              <w:top w:val="nil"/>
              <w:left w:val="nil"/>
              <w:bottom w:val="single" w:sz="4" w:space="0" w:color="auto"/>
              <w:right w:val="single" w:sz="4" w:space="0" w:color="auto"/>
            </w:tcBorders>
            <w:shd w:val="clear" w:color="000000" w:fill="FFFFFF"/>
            <w:noWrap/>
            <w:vAlign w:val="center"/>
            <w:hideMark/>
          </w:tcPr>
          <w:p w14:paraId="660CD9A4"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16064737"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09E6CC45"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76372AE3" w14:textId="77777777" w:rsidR="003D6DEC" w:rsidRDefault="003D6DEC" w:rsidP="003D6DEC">
            <w:pPr>
              <w:jc w:val="right"/>
              <w:rPr>
                <w:sz w:val="16"/>
                <w:szCs w:val="16"/>
              </w:rPr>
            </w:pPr>
            <w:r>
              <w:rPr>
                <w:sz w:val="16"/>
                <w:szCs w:val="16"/>
              </w:rPr>
              <w:t>0,00</w:t>
            </w:r>
          </w:p>
        </w:tc>
        <w:tc>
          <w:tcPr>
            <w:tcW w:w="1106" w:type="dxa"/>
            <w:tcBorders>
              <w:top w:val="nil"/>
              <w:left w:val="nil"/>
              <w:bottom w:val="single" w:sz="4" w:space="0" w:color="auto"/>
              <w:right w:val="single" w:sz="4" w:space="0" w:color="auto"/>
            </w:tcBorders>
            <w:shd w:val="clear" w:color="000000" w:fill="EAEAEA"/>
            <w:noWrap/>
            <w:vAlign w:val="center"/>
            <w:hideMark/>
          </w:tcPr>
          <w:p w14:paraId="3D752CAB" w14:textId="77777777" w:rsidR="003D6DEC" w:rsidRDefault="003D6DEC" w:rsidP="003D6DEC">
            <w:pPr>
              <w:jc w:val="right"/>
              <w:rPr>
                <w:sz w:val="16"/>
                <w:szCs w:val="16"/>
              </w:rPr>
            </w:pPr>
            <w:r>
              <w:rPr>
                <w:sz w:val="16"/>
                <w:szCs w:val="16"/>
              </w:rPr>
              <w:t>0,00</w:t>
            </w:r>
          </w:p>
        </w:tc>
        <w:tc>
          <w:tcPr>
            <w:tcW w:w="1460" w:type="dxa"/>
            <w:tcBorders>
              <w:top w:val="nil"/>
              <w:left w:val="nil"/>
              <w:bottom w:val="single" w:sz="4" w:space="0" w:color="auto"/>
              <w:right w:val="single" w:sz="4" w:space="0" w:color="auto"/>
            </w:tcBorders>
            <w:shd w:val="clear" w:color="000000" w:fill="FFFFFF"/>
            <w:noWrap/>
            <w:vAlign w:val="center"/>
            <w:hideMark/>
          </w:tcPr>
          <w:p w14:paraId="533F6CAB"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4338C013" w14:textId="77777777" w:rsidR="003D6DEC" w:rsidRDefault="003D6DEC" w:rsidP="003D6DEC">
            <w:pPr>
              <w:jc w:val="right"/>
              <w:rPr>
                <w:sz w:val="16"/>
                <w:szCs w:val="16"/>
              </w:rPr>
            </w:pPr>
            <w:r>
              <w:rPr>
                <w:sz w:val="16"/>
                <w:szCs w:val="16"/>
              </w:rPr>
              <w:t>0,00</w:t>
            </w:r>
          </w:p>
        </w:tc>
        <w:tc>
          <w:tcPr>
            <w:tcW w:w="1453" w:type="dxa"/>
            <w:tcBorders>
              <w:top w:val="nil"/>
              <w:left w:val="nil"/>
              <w:bottom w:val="single" w:sz="4" w:space="0" w:color="auto"/>
              <w:right w:val="single" w:sz="4" w:space="0" w:color="auto"/>
            </w:tcBorders>
            <w:shd w:val="clear" w:color="000000" w:fill="FFFFFF"/>
            <w:noWrap/>
            <w:vAlign w:val="center"/>
            <w:hideMark/>
          </w:tcPr>
          <w:p w14:paraId="732D7E94" w14:textId="77777777" w:rsidR="003D6DEC" w:rsidRDefault="003D6DEC" w:rsidP="003D6DEC">
            <w:pPr>
              <w:jc w:val="right"/>
              <w:rPr>
                <w:sz w:val="16"/>
                <w:szCs w:val="16"/>
              </w:rPr>
            </w:pPr>
            <w:r>
              <w:rPr>
                <w:sz w:val="16"/>
                <w:szCs w:val="16"/>
              </w:rPr>
              <w:t>0,00</w:t>
            </w:r>
          </w:p>
        </w:tc>
      </w:tr>
      <w:tr w:rsidR="003D6DEC" w14:paraId="140703F5"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337144C8" w14:textId="77777777" w:rsidR="003D6DEC" w:rsidRDefault="003D6DEC" w:rsidP="003D6DEC">
            <w:pPr>
              <w:rPr>
                <w:sz w:val="16"/>
                <w:szCs w:val="16"/>
              </w:rPr>
            </w:pPr>
            <w:r>
              <w:rPr>
                <w:sz w:val="16"/>
                <w:szCs w:val="16"/>
              </w:rPr>
              <w:t>2023</w:t>
            </w:r>
          </w:p>
        </w:tc>
        <w:tc>
          <w:tcPr>
            <w:tcW w:w="874" w:type="dxa"/>
            <w:tcBorders>
              <w:top w:val="nil"/>
              <w:left w:val="nil"/>
              <w:bottom w:val="single" w:sz="4" w:space="0" w:color="auto"/>
              <w:right w:val="single" w:sz="4" w:space="0" w:color="auto"/>
            </w:tcBorders>
            <w:shd w:val="clear" w:color="000000" w:fill="EAEAEA"/>
            <w:noWrap/>
            <w:vAlign w:val="center"/>
            <w:hideMark/>
          </w:tcPr>
          <w:p w14:paraId="1B68695A" w14:textId="77777777" w:rsidR="003D6DEC" w:rsidRDefault="003D6DEC" w:rsidP="003D6DEC">
            <w:pPr>
              <w:rPr>
                <w:sz w:val="16"/>
                <w:szCs w:val="16"/>
              </w:rPr>
            </w:pPr>
            <w:r>
              <w:rPr>
                <w:sz w:val="16"/>
                <w:szCs w:val="16"/>
              </w:rPr>
              <w:t>grudzień</w:t>
            </w:r>
          </w:p>
        </w:tc>
        <w:tc>
          <w:tcPr>
            <w:tcW w:w="1465" w:type="dxa"/>
            <w:tcBorders>
              <w:top w:val="nil"/>
              <w:left w:val="nil"/>
              <w:bottom w:val="single" w:sz="4" w:space="0" w:color="auto"/>
              <w:right w:val="single" w:sz="4" w:space="0" w:color="auto"/>
            </w:tcBorders>
            <w:shd w:val="clear" w:color="000000" w:fill="FFFFFF"/>
            <w:noWrap/>
            <w:vAlign w:val="center"/>
            <w:hideMark/>
          </w:tcPr>
          <w:p w14:paraId="0F9E5A1F"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48F4021F" w14:textId="77777777" w:rsidR="003D6DEC" w:rsidRDefault="003D6DEC" w:rsidP="003D6DEC">
            <w:pPr>
              <w:jc w:val="right"/>
              <w:rPr>
                <w:sz w:val="16"/>
                <w:szCs w:val="16"/>
              </w:rPr>
            </w:pPr>
            <w:r>
              <w:rPr>
                <w:sz w:val="16"/>
                <w:szCs w:val="16"/>
              </w:rPr>
              <w:t>2 716 405,00</w:t>
            </w:r>
          </w:p>
        </w:tc>
        <w:tc>
          <w:tcPr>
            <w:tcW w:w="1448" w:type="dxa"/>
            <w:tcBorders>
              <w:top w:val="nil"/>
              <w:left w:val="nil"/>
              <w:bottom w:val="single" w:sz="4" w:space="0" w:color="auto"/>
              <w:right w:val="single" w:sz="4" w:space="0" w:color="auto"/>
            </w:tcBorders>
            <w:shd w:val="clear" w:color="000000" w:fill="FFFFFF"/>
            <w:noWrap/>
            <w:vAlign w:val="center"/>
            <w:hideMark/>
          </w:tcPr>
          <w:p w14:paraId="54023534"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73BFF2D7" w14:textId="77777777" w:rsidR="003D6DEC" w:rsidRDefault="003D6DEC" w:rsidP="003D6DEC">
            <w:pPr>
              <w:jc w:val="right"/>
              <w:rPr>
                <w:sz w:val="16"/>
                <w:szCs w:val="16"/>
              </w:rPr>
            </w:pPr>
            <w:r>
              <w:rPr>
                <w:sz w:val="16"/>
                <w:szCs w:val="16"/>
              </w:rPr>
              <w:t>0,00</w:t>
            </w:r>
          </w:p>
        </w:tc>
        <w:tc>
          <w:tcPr>
            <w:tcW w:w="1106" w:type="dxa"/>
            <w:tcBorders>
              <w:top w:val="nil"/>
              <w:left w:val="nil"/>
              <w:bottom w:val="single" w:sz="4" w:space="0" w:color="auto"/>
              <w:right w:val="single" w:sz="4" w:space="0" w:color="auto"/>
            </w:tcBorders>
            <w:shd w:val="clear" w:color="000000" w:fill="EAEAEA"/>
            <w:noWrap/>
            <w:vAlign w:val="center"/>
            <w:hideMark/>
          </w:tcPr>
          <w:p w14:paraId="25D411FA" w14:textId="77777777" w:rsidR="003D6DEC" w:rsidRDefault="003D6DEC" w:rsidP="003D6DEC">
            <w:pPr>
              <w:jc w:val="right"/>
              <w:rPr>
                <w:sz w:val="16"/>
                <w:szCs w:val="16"/>
              </w:rPr>
            </w:pPr>
            <w:r>
              <w:rPr>
                <w:sz w:val="16"/>
                <w:szCs w:val="16"/>
              </w:rPr>
              <w:t>0,00</w:t>
            </w:r>
          </w:p>
        </w:tc>
        <w:tc>
          <w:tcPr>
            <w:tcW w:w="1460" w:type="dxa"/>
            <w:tcBorders>
              <w:top w:val="nil"/>
              <w:left w:val="nil"/>
              <w:bottom w:val="single" w:sz="4" w:space="0" w:color="auto"/>
              <w:right w:val="single" w:sz="4" w:space="0" w:color="auto"/>
            </w:tcBorders>
            <w:shd w:val="clear" w:color="000000" w:fill="FFFFFF"/>
            <w:noWrap/>
            <w:vAlign w:val="center"/>
            <w:hideMark/>
          </w:tcPr>
          <w:p w14:paraId="53C25EA3"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62B5839B" w14:textId="77777777" w:rsidR="003D6DEC" w:rsidRDefault="003D6DEC" w:rsidP="003D6DEC">
            <w:pPr>
              <w:jc w:val="right"/>
              <w:rPr>
                <w:sz w:val="16"/>
                <w:szCs w:val="16"/>
              </w:rPr>
            </w:pPr>
            <w:r>
              <w:rPr>
                <w:sz w:val="16"/>
                <w:szCs w:val="16"/>
              </w:rPr>
              <w:t>2 716 405,00</w:t>
            </w:r>
          </w:p>
        </w:tc>
        <w:tc>
          <w:tcPr>
            <w:tcW w:w="1453" w:type="dxa"/>
            <w:tcBorders>
              <w:top w:val="nil"/>
              <w:left w:val="nil"/>
              <w:bottom w:val="single" w:sz="4" w:space="0" w:color="auto"/>
              <w:right w:val="single" w:sz="4" w:space="0" w:color="auto"/>
            </w:tcBorders>
            <w:shd w:val="clear" w:color="000000" w:fill="FFFFFF"/>
            <w:noWrap/>
            <w:vAlign w:val="center"/>
            <w:hideMark/>
          </w:tcPr>
          <w:p w14:paraId="6886BCD4" w14:textId="77777777" w:rsidR="003D6DEC" w:rsidRDefault="003D6DEC" w:rsidP="003D6DEC">
            <w:pPr>
              <w:jc w:val="right"/>
              <w:rPr>
                <w:sz w:val="16"/>
                <w:szCs w:val="16"/>
              </w:rPr>
            </w:pPr>
            <w:r>
              <w:rPr>
                <w:sz w:val="16"/>
                <w:szCs w:val="16"/>
              </w:rPr>
              <w:t>0,00</w:t>
            </w:r>
          </w:p>
        </w:tc>
      </w:tr>
      <w:tr w:rsidR="003D6DEC" w14:paraId="5F25E373"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6C2F99E7" w14:textId="77777777" w:rsidR="003D6DEC" w:rsidRDefault="003D6DEC" w:rsidP="003D6DEC">
            <w:pPr>
              <w:rPr>
                <w:sz w:val="16"/>
                <w:szCs w:val="16"/>
              </w:rPr>
            </w:pPr>
            <w:r>
              <w:rPr>
                <w:sz w:val="16"/>
                <w:szCs w:val="16"/>
              </w:rPr>
              <w:t>2024</w:t>
            </w:r>
          </w:p>
        </w:tc>
        <w:tc>
          <w:tcPr>
            <w:tcW w:w="874" w:type="dxa"/>
            <w:tcBorders>
              <w:top w:val="nil"/>
              <w:left w:val="nil"/>
              <w:bottom w:val="single" w:sz="4" w:space="0" w:color="auto"/>
              <w:right w:val="single" w:sz="4" w:space="0" w:color="auto"/>
            </w:tcBorders>
            <w:shd w:val="clear" w:color="000000" w:fill="EAEAEA"/>
            <w:noWrap/>
            <w:vAlign w:val="center"/>
            <w:hideMark/>
          </w:tcPr>
          <w:p w14:paraId="79303331" w14:textId="77777777" w:rsidR="003D6DEC" w:rsidRDefault="003D6DEC" w:rsidP="003D6DEC">
            <w:pPr>
              <w:rPr>
                <w:sz w:val="16"/>
                <w:szCs w:val="16"/>
              </w:rPr>
            </w:pPr>
            <w:r>
              <w:rPr>
                <w:sz w:val="16"/>
                <w:szCs w:val="16"/>
              </w:rPr>
              <w:t>styczeń</w:t>
            </w:r>
          </w:p>
        </w:tc>
        <w:tc>
          <w:tcPr>
            <w:tcW w:w="1465" w:type="dxa"/>
            <w:tcBorders>
              <w:top w:val="nil"/>
              <w:left w:val="nil"/>
              <w:bottom w:val="single" w:sz="4" w:space="0" w:color="auto"/>
              <w:right w:val="single" w:sz="4" w:space="0" w:color="auto"/>
            </w:tcBorders>
            <w:shd w:val="clear" w:color="000000" w:fill="FFFFFF"/>
            <w:noWrap/>
            <w:vAlign w:val="center"/>
            <w:hideMark/>
          </w:tcPr>
          <w:p w14:paraId="4928DDCE" w14:textId="77777777" w:rsidR="003D6DEC" w:rsidRDefault="003D6DEC" w:rsidP="003D6DEC">
            <w:pPr>
              <w:jc w:val="right"/>
              <w:rPr>
                <w:sz w:val="16"/>
                <w:szCs w:val="16"/>
              </w:rPr>
            </w:pPr>
            <w:r>
              <w:rPr>
                <w:sz w:val="16"/>
                <w:szCs w:val="16"/>
              </w:rPr>
              <w:t>2 716 405,00</w:t>
            </w:r>
          </w:p>
        </w:tc>
        <w:tc>
          <w:tcPr>
            <w:tcW w:w="1465" w:type="dxa"/>
            <w:tcBorders>
              <w:top w:val="nil"/>
              <w:left w:val="nil"/>
              <w:bottom w:val="single" w:sz="4" w:space="0" w:color="auto"/>
              <w:right w:val="single" w:sz="4" w:space="0" w:color="auto"/>
            </w:tcBorders>
            <w:shd w:val="clear" w:color="000000" w:fill="FFFFFF"/>
            <w:noWrap/>
            <w:vAlign w:val="center"/>
            <w:hideMark/>
          </w:tcPr>
          <w:p w14:paraId="3FD1FD2E"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75EAA347"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4586C544" w14:textId="77777777" w:rsidR="003D6DEC" w:rsidRDefault="003D6DEC" w:rsidP="003D6DEC">
            <w:pPr>
              <w:jc w:val="right"/>
              <w:rPr>
                <w:sz w:val="16"/>
                <w:szCs w:val="16"/>
              </w:rPr>
            </w:pPr>
            <w:r>
              <w:rPr>
                <w:sz w:val="16"/>
                <w:szCs w:val="16"/>
              </w:rPr>
              <w:t>61 814,68</w:t>
            </w:r>
          </w:p>
        </w:tc>
        <w:tc>
          <w:tcPr>
            <w:tcW w:w="1106" w:type="dxa"/>
            <w:tcBorders>
              <w:top w:val="nil"/>
              <w:left w:val="nil"/>
              <w:bottom w:val="single" w:sz="4" w:space="0" w:color="auto"/>
              <w:right w:val="single" w:sz="4" w:space="0" w:color="auto"/>
            </w:tcBorders>
            <w:shd w:val="clear" w:color="000000" w:fill="EAEAEA"/>
            <w:noWrap/>
            <w:vAlign w:val="center"/>
            <w:hideMark/>
          </w:tcPr>
          <w:p w14:paraId="5E4A9FE3" w14:textId="77777777" w:rsidR="003D6DEC" w:rsidRDefault="003D6DEC" w:rsidP="003D6DEC">
            <w:pPr>
              <w:jc w:val="right"/>
              <w:rPr>
                <w:sz w:val="16"/>
                <w:szCs w:val="16"/>
              </w:rPr>
            </w:pPr>
            <w:r>
              <w:rPr>
                <w:sz w:val="16"/>
                <w:szCs w:val="16"/>
              </w:rPr>
              <w:t>61 814,68</w:t>
            </w:r>
          </w:p>
        </w:tc>
        <w:tc>
          <w:tcPr>
            <w:tcW w:w="1460" w:type="dxa"/>
            <w:tcBorders>
              <w:top w:val="nil"/>
              <w:left w:val="nil"/>
              <w:bottom w:val="single" w:sz="4" w:space="0" w:color="auto"/>
              <w:right w:val="single" w:sz="4" w:space="0" w:color="auto"/>
            </w:tcBorders>
            <w:shd w:val="clear" w:color="000000" w:fill="FFFFFF"/>
            <w:noWrap/>
            <w:vAlign w:val="center"/>
            <w:hideMark/>
          </w:tcPr>
          <w:p w14:paraId="6FE4ADAA"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32E749AC" w14:textId="77777777" w:rsidR="003D6DEC" w:rsidRDefault="003D6DEC" w:rsidP="003D6DEC">
            <w:pPr>
              <w:jc w:val="right"/>
              <w:rPr>
                <w:sz w:val="16"/>
                <w:szCs w:val="16"/>
              </w:rPr>
            </w:pPr>
            <w:r>
              <w:rPr>
                <w:sz w:val="16"/>
                <w:szCs w:val="16"/>
              </w:rPr>
              <w:t>2 654 590,32</w:t>
            </w:r>
          </w:p>
        </w:tc>
        <w:tc>
          <w:tcPr>
            <w:tcW w:w="1453" w:type="dxa"/>
            <w:tcBorders>
              <w:top w:val="nil"/>
              <w:left w:val="nil"/>
              <w:bottom w:val="single" w:sz="4" w:space="0" w:color="auto"/>
              <w:right w:val="single" w:sz="4" w:space="0" w:color="auto"/>
            </w:tcBorders>
            <w:shd w:val="clear" w:color="000000" w:fill="FFFFFF"/>
            <w:noWrap/>
            <w:vAlign w:val="center"/>
            <w:hideMark/>
          </w:tcPr>
          <w:p w14:paraId="6E020926" w14:textId="77777777" w:rsidR="003D6DEC" w:rsidRDefault="003D6DEC" w:rsidP="003D6DEC">
            <w:pPr>
              <w:jc w:val="right"/>
              <w:rPr>
                <w:sz w:val="16"/>
                <w:szCs w:val="16"/>
              </w:rPr>
            </w:pPr>
            <w:r>
              <w:rPr>
                <w:sz w:val="16"/>
                <w:szCs w:val="16"/>
              </w:rPr>
              <w:t>0,00</w:t>
            </w:r>
          </w:p>
        </w:tc>
      </w:tr>
      <w:tr w:rsidR="003D6DEC" w14:paraId="2F729B23"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4B939B4D" w14:textId="77777777" w:rsidR="003D6DEC" w:rsidRDefault="003D6DEC" w:rsidP="003D6DEC">
            <w:pPr>
              <w:rPr>
                <w:sz w:val="16"/>
                <w:szCs w:val="16"/>
              </w:rPr>
            </w:pPr>
            <w:r>
              <w:rPr>
                <w:sz w:val="16"/>
                <w:szCs w:val="16"/>
              </w:rPr>
              <w:t>2024</w:t>
            </w:r>
          </w:p>
        </w:tc>
        <w:tc>
          <w:tcPr>
            <w:tcW w:w="874" w:type="dxa"/>
            <w:tcBorders>
              <w:top w:val="nil"/>
              <w:left w:val="nil"/>
              <w:bottom w:val="single" w:sz="4" w:space="0" w:color="auto"/>
              <w:right w:val="single" w:sz="4" w:space="0" w:color="auto"/>
            </w:tcBorders>
            <w:shd w:val="clear" w:color="000000" w:fill="EAEAEA"/>
            <w:noWrap/>
            <w:vAlign w:val="center"/>
            <w:hideMark/>
          </w:tcPr>
          <w:p w14:paraId="78B9C1B8" w14:textId="77777777" w:rsidR="003D6DEC" w:rsidRDefault="003D6DEC" w:rsidP="003D6DEC">
            <w:pPr>
              <w:rPr>
                <w:sz w:val="16"/>
                <w:szCs w:val="16"/>
              </w:rPr>
            </w:pPr>
            <w:r>
              <w:rPr>
                <w:sz w:val="16"/>
                <w:szCs w:val="16"/>
              </w:rPr>
              <w:t>luty</w:t>
            </w:r>
          </w:p>
        </w:tc>
        <w:tc>
          <w:tcPr>
            <w:tcW w:w="1465" w:type="dxa"/>
            <w:tcBorders>
              <w:top w:val="nil"/>
              <w:left w:val="nil"/>
              <w:bottom w:val="single" w:sz="4" w:space="0" w:color="auto"/>
              <w:right w:val="single" w:sz="4" w:space="0" w:color="auto"/>
            </w:tcBorders>
            <w:shd w:val="clear" w:color="000000" w:fill="FFFFFF"/>
            <w:noWrap/>
            <w:vAlign w:val="center"/>
            <w:hideMark/>
          </w:tcPr>
          <w:p w14:paraId="0949AD81" w14:textId="77777777" w:rsidR="003D6DEC" w:rsidRDefault="003D6DEC" w:rsidP="003D6DEC">
            <w:pPr>
              <w:jc w:val="right"/>
              <w:rPr>
                <w:sz w:val="16"/>
                <w:szCs w:val="16"/>
              </w:rPr>
            </w:pPr>
            <w:r>
              <w:rPr>
                <w:sz w:val="16"/>
                <w:szCs w:val="16"/>
              </w:rPr>
              <w:t>2 654 590,32</w:t>
            </w:r>
          </w:p>
        </w:tc>
        <w:tc>
          <w:tcPr>
            <w:tcW w:w="1465" w:type="dxa"/>
            <w:tcBorders>
              <w:top w:val="nil"/>
              <w:left w:val="nil"/>
              <w:bottom w:val="single" w:sz="4" w:space="0" w:color="auto"/>
              <w:right w:val="single" w:sz="4" w:space="0" w:color="auto"/>
            </w:tcBorders>
            <w:shd w:val="clear" w:color="000000" w:fill="FFFFFF"/>
            <w:noWrap/>
            <w:vAlign w:val="center"/>
            <w:hideMark/>
          </w:tcPr>
          <w:p w14:paraId="6A91D280"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774571E1"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3E2ECED5"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24C1923B"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31139489"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573620F6" w14:textId="77777777" w:rsidR="003D6DEC" w:rsidRDefault="003D6DEC" w:rsidP="003D6DEC">
            <w:pPr>
              <w:jc w:val="right"/>
              <w:rPr>
                <w:sz w:val="16"/>
                <w:szCs w:val="16"/>
              </w:rPr>
            </w:pPr>
            <w:r>
              <w:rPr>
                <w:sz w:val="16"/>
                <w:szCs w:val="16"/>
              </w:rPr>
              <w:t>2 592 776,04</w:t>
            </w:r>
          </w:p>
        </w:tc>
        <w:tc>
          <w:tcPr>
            <w:tcW w:w="1453" w:type="dxa"/>
            <w:tcBorders>
              <w:top w:val="nil"/>
              <w:left w:val="nil"/>
              <w:bottom w:val="single" w:sz="4" w:space="0" w:color="auto"/>
              <w:right w:val="single" w:sz="4" w:space="0" w:color="auto"/>
            </w:tcBorders>
            <w:shd w:val="clear" w:color="000000" w:fill="FFFFFF"/>
            <w:noWrap/>
            <w:vAlign w:val="center"/>
            <w:hideMark/>
          </w:tcPr>
          <w:p w14:paraId="529B6B5C" w14:textId="77777777" w:rsidR="003D6DEC" w:rsidRDefault="003D6DEC" w:rsidP="003D6DEC">
            <w:pPr>
              <w:jc w:val="right"/>
              <w:rPr>
                <w:sz w:val="16"/>
                <w:szCs w:val="16"/>
              </w:rPr>
            </w:pPr>
            <w:r>
              <w:rPr>
                <w:sz w:val="16"/>
                <w:szCs w:val="16"/>
              </w:rPr>
              <w:t>0,00</w:t>
            </w:r>
          </w:p>
        </w:tc>
      </w:tr>
      <w:tr w:rsidR="003D6DEC" w14:paraId="2B9AE20E"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5AB66B13" w14:textId="77777777" w:rsidR="003D6DEC" w:rsidRDefault="003D6DEC" w:rsidP="003D6DEC">
            <w:pPr>
              <w:rPr>
                <w:sz w:val="16"/>
                <w:szCs w:val="16"/>
              </w:rPr>
            </w:pPr>
            <w:r>
              <w:rPr>
                <w:sz w:val="16"/>
                <w:szCs w:val="16"/>
              </w:rPr>
              <w:t>2024</w:t>
            </w:r>
          </w:p>
        </w:tc>
        <w:tc>
          <w:tcPr>
            <w:tcW w:w="874" w:type="dxa"/>
            <w:tcBorders>
              <w:top w:val="nil"/>
              <w:left w:val="nil"/>
              <w:bottom w:val="single" w:sz="4" w:space="0" w:color="auto"/>
              <w:right w:val="single" w:sz="4" w:space="0" w:color="auto"/>
            </w:tcBorders>
            <w:shd w:val="clear" w:color="000000" w:fill="EAEAEA"/>
            <w:noWrap/>
            <w:vAlign w:val="center"/>
            <w:hideMark/>
          </w:tcPr>
          <w:p w14:paraId="23369E2E" w14:textId="77777777" w:rsidR="003D6DEC" w:rsidRDefault="003D6DEC" w:rsidP="003D6DEC">
            <w:pPr>
              <w:rPr>
                <w:sz w:val="16"/>
                <w:szCs w:val="16"/>
              </w:rPr>
            </w:pPr>
            <w:r>
              <w:rPr>
                <w:sz w:val="16"/>
                <w:szCs w:val="16"/>
              </w:rPr>
              <w:t>marzec</w:t>
            </w:r>
          </w:p>
        </w:tc>
        <w:tc>
          <w:tcPr>
            <w:tcW w:w="1465" w:type="dxa"/>
            <w:tcBorders>
              <w:top w:val="nil"/>
              <w:left w:val="nil"/>
              <w:bottom w:val="single" w:sz="4" w:space="0" w:color="auto"/>
              <w:right w:val="single" w:sz="4" w:space="0" w:color="auto"/>
            </w:tcBorders>
            <w:shd w:val="clear" w:color="000000" w:fill="FFFFFF"/>
            <w:noWrap/>
            <w:vAlign w:val="center"/>
            <w:hideMark/>
          </w:tcPr>
          <w:p w14:paraId="015F223B" w14:textId="77777777" w:rsidR="003D6DEC" w:rsidRDefault="003D6DEC" w:rsidP="003D6DEC">
            <w:pPr>
              <w:jc w:val="right"/>
              <w:rPr>
                <w:sz w:val="16"/>
                <w:szCs w:val="16"/>
              </w:rPr>
            </w:pPr>
            <w:r>
              <w:rPr>
                <w:sz w:val="16"/>
                <w:szCs w:val="16"/>
              </w:rPr>
              <w:t>2 592 776,04</w:t>
            </w:r>
          </w:p>
        </w:tc>
        <w:tc>
          <w:tcPr>
            <w:tcW w:w="1465" w:type="dxa"/>
            <w:tcBorders>
              <w:top w:val="nil"/>
              <w:left w:val="nil"/>
              <w:bottom w:val="single" w:sz="4" w:space="0" w:color="auto"/>
              <w:right w:val="single" w:sz="4" w:space="0" w:color="auto"/>
            </w:tcBorders>
            <w:shd w:val="clear" w:color="000000" w:fill="FFFFFF"/>
            <w:noWrap/>
            <w:vAlign w:val="center"/>
            <w:hideMark/>
          </w:tcPr>
          <w:p w14:paraId="39B0EAE8"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533085F8"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07906F89"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4B139896"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49D186B6"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0629D441" w14:textId="77777777" w:rsidR="003D6DEC" w:rsidRDefault="003D6DEC" w:rsidP="003D6DEC">
            <w:pPr>
              <w:jc w:val="right"/>
              <w:rPr>
                <w:sz w:val="16"/>
                <w:szCs w:val="16"/>
              </w:rPr>
            </w:pPr>
            <w:r>
              <w:rPr>
                <w:sz w:val="16"/>
                <w:szCs w:val="16"/>
              </w:rPr>
              <w:t>2 530 961,76</w:t>
            </w:r>
          </w:p>
        </w:tc>
        <w:tc>
          <w:tcPr>
            <w:tcW w:w="1453" w:type="dxa"/>
            <w:tcBorders>
              <w:top w:val="nil"/>
              <w:left w:val="nil"/>
              <w:bottom w:val="single" w:sz="4" w:space="0" w:color="auto"/>
              <w:right w:val="single" w:sz="4" w:space="0" w:color="auto"/>
            </w:tcBorders>
            <w:shd w:val="clear" w:color="000000" w:fill="FFFFFF"/>
            <w:noWrap/>
            <w:vAlign w:val="center"/>
            <w:hideMark/>
          </w:tcPr>
          <w:p w14:paraId="0DC076D1" w14:textId="77777777" w:rsidR="003D6DEC" w:rsidRDefault="003D6DEC" w:rsidP="003D6DEC">
            <w:pPr>
              <w:jc w:val="right"/>
              <w:rPr>
                <w:sz w:val="16"/>
                <w:szCs w:val="16"/>
              </w:rPr>
            </w:pPr>
            <w:r>
              <w:rPr>
                <w:sz w:val="16"/>
                <w:szCs w:val="16"/>
              </w:rPr>
              <w:t>0,00</w:t>
            </w:r>
          </w:p>
        </w:tc>
      </w:tr>
      <w:tr w:rsidR="003D6DEC" w14:paraId="55EE9453"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6FDEFA6A" w14:textId="77777777" w:rsidR="003D6DEC" w:rsidRDefault="003D6DEC" w:rsidP="003D6DEC">
            <w:pPr>
              <w:rPr>
                <w:sz w:val="16"/>
                <w:szCs w:val="16"/>
              </w:rPr>
            </w:pPr>
            <w:r>
              <w:rPr>
                <w:sz w:val="16"/>
                <w:szCs w:val="16"/>
              </w:rPr>
              <w:t>2024</w:t>
            </w:r>
          </w:p>
        </w:tc>
        <w:tc>
          <w:tcPr>
            <w:tcW w:w="874" w:type="dxa"/>
            <w:tcBorders>
              <w:top w:val="nil"/>
              <w:left w:val="nil"/>
              <w:bottom w:val="single" w:sz="4" w:space="0" w:color="auto"/>
              <w:right w:val="single" w:sz="4" w:space="0" w:color="auto"/>
            </w:tcBorders>
            <w:shd w:val="clear" w:color="000000" w:fill="EAEAEA"/>
            <w:noWrap/>
            <w:vAlign w:val="center"/>
            <w:hideMark/>
          </w:tcPr>
          <w:p w14:paraId="5839B1B6" w14:textId="77777777" w:rsidR="003D6DEC" w:rsidRDefault="003D6DEC" w:rsidP="003D6DEC">
            <w:pPr>
              <w:rPr>
                <w:sz w:val="16"/>
                <w:szCs w:val="16"/>
              </w:rPr>
            </w:pPr>
            <w:r>
              <w:rPr>
                <w:sz w:val="16"/>
                <w:szCs w:val="16"/>
              </w:rPr>
              <w:t>kwiecień</w:t>
            </w:r>
          </w:p>
        </w:tc>
        <w:tc>
          <w:tcPr>
            <w:tcW w:w="1465" w:type="dxa"/>
            <w:tcBorders>
              <w:top w:val="nil"/>
              <w:left w:val="nil"/>
              <w:bottom w:val="single" w:sz="4" w:space="0" w:color="auto"/>
              <w:right w:val="single" w:sz="4" w:space="0" w:color="auto"/>
            </w:tcBorders>
            <w:shd w:val="clear" w:color="000000" w:fill="FFFFFF"/>
            <w:noWrap/>
            <w:vAlign w:val="center"/>
            <w:hideMark/>
          </w:tcPr>
          <w:p w14:paraId="3863810A" w14:textId="77777777" w:rsidR="003D6DEC" w:rsidRDefault="003D6DEC" w:rsidP="003D6DEC">
            <w:pPr>
              <w:jc w:val="right"/>
              <w:rPr>
                <w:sz w:val="16"/>
                <w:szCs w:val="16"/>
              </w:rPr>
            </w:pPr>
            <w:r>
              <w:rPr>
                <w:sz w:val="16"/>
                <w:szCs w:val="16"/>
              </w:rPr>
              <w:t>2 530 961,76</w:t>
            </w:r>
          </w:p>
        </w:tc>
        <w:tc>
          <w:tcPr>
            <w:tcW w:w="1465" w:type="dxa"/>
            <w:tcBorders>
              <w:top w:val="nil"/>
              <w:left w:val="nil"/>
              <w:bottom w:val="single" w:sz="4" w:space="0" w:color="auto"/>
              <w:right w:val="single" w:sz="4" w:space="0" w:color="auto"/>
            </w:tcBorders>
            <w:shd w:val="clear" w:color="000000" w:fill="FFFFFF"/>
            <w:noWrap/>
            <w:vAlign w:val="center"/>
            <w:hideMark/>
          </w:tcPr>
          <w:p w14:paraId="5C5A2204" w14:textId="77777777" w:rsidR="003D6DEC" w:rsidRDefault="003D6DEC" w:rsidP="003D6DEC">
            <w:pPr>
              <w:jc w:val="right"/>
              <w:rPr>
                <w:sz w:val="16"/>
                <w:szCs w:val="16"/>
              </w:rPr>
            </w:pPr>
            <w:r>
              <w:rPr>
                <w:sz w:val="16"/>
                <w:szCs w:val="16"/>
              </w:rPr>
              <w:t>4 701 309,00</w:t>
            </w:r>
          </w:p>
        </w:tc>
        <w:tc>
          <w:tcPr>
            <w:tcW w:w="1448" w:type="dxa"/>
            <w:tcBorders>
              <w:top w:val="nil"/>
              <w:left w:val="nil"/>
              <w:bottom w:val="single" w:sz="4" w:space="0" w:color="auto"/>
              <w:right w:val="single" w:sz="4" w:space="0" w:color="auto"/>
            </w:tcBorders>
            <w:shd w:val="clear" w:color="000000" w:fill="FFFFFF"/>
            <w:noWrap/>
            <w:vAlign w:val="center"/>
            <w:hideMark/>
          </w:tcPr>
          <w:p w14:paraId="08D7D4F0"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5B10BABA"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2BD84C9C"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23FFCAC0"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2711E591" w14:textId="77777777" w:rsidR="003D6DEC" w:rsidRDefault="003D6DEC" w:rsidP="003D6DEC">
            <w:pPr>
              <w:jc w:val="right"/>
              <w:rPr>
                <w:sz w:val="16"/>
                <w:szCs w:val="16"/>
              </w:rPr>
            </w:pPr>
            <w:r>
              <w:rPr>
                <w:sz w:val="16"/>
                <w:szCs w:val="16"/>
              </w:rPr>
              <w:t>7 170 456,48</w:t>
            </w:r>
          </w:p>
        </w:tc>
        <w:tc>
          <w:tcPr>
            <w:tcW w:w="1453" w:type="dxa"/>
            <w:tcBorders>
              <w:top w:val="nil"/>
              <w:left w:val="nil"/>
              <w:bottom w:val="single" w:sz="4" w:space="0" w:color="auto"/>
              <w:right w:val="single" w:sz="4" w:space="0" w:color="auto"/>
            </w:tcBorders>
            <w:shd w:val="clear" w:color="000000" w:fill="FFFFFF"/>
            <w:noWrap/>
            <w:vAlign w:val="center"/>
            <w:hideMark/>
          </w:tcPr>
          <w:p w14:paraId="74A0BFE4" w14:textId="77777777" w:rsidR="003D6DEC" w:rsidRDefault="003D6DEC" w:rsidP="003D6DEC">
            <w:pPr>
              <w:jc w:val="right"/>
              <w:rPr>
                <w:sz w:val="16"/>
                <w:szCs w:val="16"/>
              </w:rPr>
            </w:pPr>
            <w:r>
              <w:rPr>
                <w:sz w:val="16"/>
                <w:szCs w:val="16"/>
              </w:rPr>
              <w:t>0,00</w:t>
            </w:r>
          </w:p>
        </w:tc>
      </w:tr>
      <w:tr w:rsidR="003D6DEC" w14:paraId="73AA685E"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3CBD0FCA" w14:textId="77777777" w:rsidR="003D6DEC" w:rsidRDefault="003D6DEC" w:rsidP="003D6DEC">
            <w:pPr>
              <w:rPr>
                <w:sz w:val="16"/>
                <w:szCs w:val="16"/>
              </w:rPr>
            </w:pPr>
            <w:r>
              <w:rPr>
                <w:sz w:val="16"/>
                <w:szCs w:val="16"/>
              </w:rPr>
              <w:t>2024</w:t>
            </w:r>
          </w:p>
        </w:tc>
        <w:tc>
          <w:tcPr>
            <w:tcW w:w="874" w:type="dxa"/>
            <w:tcBorders>
              <w:top w:val="nil"/>
              <w:left w:val="nil"/>
              <w:bottom w:val="single" w:sz="4" w:space="0" w:color="auto"/>
              <w:right w:val="single" w:sz="4" w:space="0" w:color="auto"/>
            </w:tcBorders>
            <w:shd w:val="clear" w:color="000000" w:fill="EAEAEA"/>
            <w:noWrap/>
            <w:vAlign w:val="center"/>
            <w:hideMark/>
          </w:tcPr>
          <w:p w14:paraId="3C1397D8" w14:textId="77777777" w:rsidR="003D6DEC" w:rsidRDefault="003D6DEC" w:rsidP="003D6DEC">
            <w:pPr>
              <w:rPr>
                <w:sz w:val="16"/>
                <w:szCs w:val="16"/>
              </w:rPr>
            </w:pPr>
            <w:r>
              <w:rPr>
                <w:sz w:val="16"/>
                <w:szCs w:val="16"/>
              </w:rPr>
              <w:t>maj</w:t>
            </w:r>
          </w:p>
        </w:tc>
        <w:tc>
          <w:tcPr>
            <w:tcW w:w="1465" w:type="dxa"/>
            <w:tcBorders>
              <w:top w:val="nil"/>
              <w:left w:val="nil"/>
              <w:bottom w:val="single" w:sz="4" w:space="0" w:color="auto"/>
              <w:right w:val="single" w:sz="4" w:space="0" w:color="auto"/>
            </w:tcBorders>
            <w:shd w:val="clear" w:color="000000" w:fill="FFFFFF"/>
            <w:noWrap/>
            <w:vAlign w:val="center"/>
            <w:hideMark/>
          </w:tcPr>
          <w:p w14:paraId="56B4FCAE" w14:textId="77777777" w:rsidR="003D6DEC" w:rsidRDefault="003D6DEC" w:rsidP="003D6DEC">
            <w:pPr>
              <w:jc w:val="right"/>
              <w:rPr>
                <w:sz w:val="16"/>
                <w:szCs w:val="16"/>
              </w:rPr>
            </w:pPr>
            <w:r>
              <w:rPr>
                <w:sz w:val="16"/>
                <w:szCs w:val="16"/>
              </w:rPr>
              <w:t>7 170 456,48</w:t>
            </w:r>
          </w:p>
        </w:tc>
        <w:tc>
          <w:tcPr>
            <w:tcW w:w="1465" w:type="dxa"/>
            <w:tcBorders>
              <w:top w:val="nil"/>
              <w:left w:val="nil"/>
              <w:bottom w:val="single" w:sz="4" w:space="0" w:color="auto"/>
              <w:right w:val="single" w:sz="4" w:space="0" w:color="auto"/>
            </w:tcBorders>
            <w:shd w:val="clear" w:color="000000" w:fill="FFFFFF"/>
            <w:noWrap/>
            <w:vAlign w:val="center"/>
            <w:hideMark/>
          </w:tcPr>
          <w:p w14:paraId="784E766D"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75221DEB"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38E2B6FC"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6C92A9B3"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51853528"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7E55268E" w14:textId="77777777" w:rsidR="003D6DEC" w:rsidRDefault="003D6DEC" w:rsidP="003D6DEC">
            <w:pPr>
              <w:jc w:val="right"/>
              <w:rPr>
                <w:sz w:val="16"/>
                <w:szCs w:val="16"/>
              </w:rPr>
            </w:pPr>
            <w:r>
              <w:rPr>
                <w:sz w:val="16"/>
                <w:szCs w:val="16"/>
              </w:rPr>
              <w:t>7 108 642,20</w:t>
            </w:r>
          </w:p>
        </w:tc>
        <w:tc>
          <w:tcPr>
            <w:tcW w:w="1453" w:type="dxa"/>
            <w:tcBorders>
              <w:top w:val="nil"/>
              <w:left w:val="nil"/>
              <w:bottom w:val="single" w:sz="4" w:space="0" w:color="auto"/>
              <w:right w:val="single" w:sz="4" w:space="0" w:color="auto"/>
            </w:tcBorders>
            <w:shd w:val="clear" w:color="000000" w:fill="FFFFFF"/>
            <w:noWrap/>
            <w:vAlign w:val="center"/>
            <w:hideMark/>
          </w:tcPr>
          <w:p w14:paraId="23B50C6D" w14:textId="77777777" w:rsidR="003D6DEC" w:rsidRDefault="003D6DEC" w:rsidP="003D6DEC">
            <w:pPr>
              <w:jc w:val="right"/>
              <w:rPr>
                <w:sz w:val="16"/>
                <w:szCs w:val="16"/>
              </w:rPr>
            </w:pPr>
            <w:r>
              <w:rPr>
                <w:sz w:val="16"/>
                <w:szCs w:val="16"/>
              </w:rPr>
              <w:t>0,00</w:t>
            </w:r>
          </w:p>
        </w:tc>
      </w:tr>
      <w:tr w:rsidR="003D6DEC" w14:paraId="546F9036"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6B72D5E2" w14:textId="77777777" w:rsidR="003D6DEC" w:rsidRDefault="003D6DEC" w:rsidP="003D6DEC">
            <w:pPr>
              <w:rPr>
                <w:sz w:val="16"/>
                <w:szCs w:val="16"/>
              </w:rPr>
            </w:pPr>
            <w:r>
              <w:rPr>
                <w:sz w:val="16"/>
                <w:szCs w:val="16"/>
              </w:rPr>
              <w:t>2024</w:t>
            </w:r>
          </w:p>
        </w:tc>
        <w:tc>
          <w:tcPr>
            <w:tcW w:w="874" w:type="dxa"/>
            <w:tcBorders>
              <w:top w:val="nil"/>
              <w:left w:val="nil"/>
              <w:bottom w:val="single" w:sz="4" w:space="0" w:color="auto"/>
              <w:right w:val="single" w:sz="4" w:space="0" w:color="auto"/>
            </w:tcBorders>
            <w:shd w:val="clear" w:color="000000" w:fill="EAEAEA"/>
            <w:noWrap/>
            <w:vAlign w:val="center"/>
            <w:hideMark/>
          </w:tcPr>
          <w:p w14:paraId="2F842322" w14:textId="77777777" w:rsidR="003D6DEC" w:rsidRDefault="003D6DEC" w:rsidP="003D6DEC">
            <w:pPr>
              <w:rPr>
                <w:sz w:val="16"/>
                <w:szCs w:val="16"/>
              </w:rPr>
            </w:pPr>
            <w:r>
              <w:rPr>
                <w:sz w:val="16"/>
                <w:szCs w:val="16"/>
              </w:rPr>
              <w:t>czerwiec</w:t>
            </w:r>
          </w:p>
        </w:tc>
        <w:tc>
          <w:tcPr>
            <w:tcW w:w="1465" w:type="dxa"/>
            <w:tcBorders>
              <w:top w:val="nil"/>
              <w:left w:val="nil"/>
              <w:bottom w:val="single" w:sz="4" w:space="0" w:color="auto"/>
              <w:right w:val="single" w:sz="4" w:space="0" w:color="auto"/>
            </w:tcBorders>
            <w:shd w:val="clear" w:color="000000" w:fill="FFFFFF"/>
            <w:noWrap/>
            <w:vAlign w:val="center"/>
            <w:hideMark/>
          </w:tcPr>
          <w:p w14:paraId="7B4495B5" w14:textId="77777777" w:rsidR="003D6DEC" w:rsidRDefault="003D6DEC" w:rsidP="003D6DEC">
            <w:pPr>
              <w:jc w:val="right"/>
              <w:rPr>
                <w:sz w:val="16"/>
                <w:szCs w:val="16"/>
              </w:rPr>
            </w:pPr>
            <w:r>
              <w:rPr>
                <w:sz w:val="16"/>
                <w:szCs w:val="16"/>
              </w:rPr>
              <w:t>7 108 642,20</w:t>
            </w:r>
          </w:p>
        </w:tc>
        <w:tc>
          <w:tcPr>
            <w:tcW w:w="1465" w:type="dxa"/>
            <w:tcBorders>
              <w:top w:val="nil"/>
              <w:left w:val="nil"/>
              <w:bottom w:val="single" w:sz="4" w:space="0" w:color="auto"/>
              <w:right w:val="single" w:sz="4" w:space="0" w:color="auto"/>
            </w:tcBorders>
            <w:shd w:val="clear" w:color="000000" w:fill="FFFFFF"/>
            <w:noWrap/>
            <w:vAlign w:val="center"/>
            <w:hideMark/>
          </w:tcPr>
          <w:p w14:paraId="1130301A"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00B205EE"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489A1C94"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5B473E8B"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57374B90"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7F5AB0D2" w14:textId="77777777" w:rsidR="003D6DEC" w:rsidRDefault="003D6DEC" w:rsidP="003D6DEC">
            <w:pPr>
              <w:jc w:val="right"/>
              <w:rPr>
                <w:sz w:val="16"/>
                <w:szCs w:val="16"/>
              </w:rPr>
            </w:pPr>
            <w:r>
              <w:rPr>
                <w:sz w:val="16"/>
                <w:szCs w:val="16"/>
              </w:rPr>
              <w:t>7 046 827,92</w:t>
            </w:r>
          </w:p>
        </w:tc>
        <w:tc>
          <w:tcPr>
            <w:tcW w:w="1453" w:type="dxa"/>
            <w:tcBorders>
              <w:top w:val="nil"/>
              <w:left w:val="nil"/>
              <w:bottom w:val="single" w:sz="4" w:space="0" w:color="auto"/>
              <w:right w:val="single" w:sz="4" w:space="0" w:color="auto"/>
            </w:tcBorders>
            <w:shd w:val="clear" w:color="000000" w:fill="FFFFFF"/>
            <w:noWrap/>
            <w:vAlign w:val="center"/>
            <w:hideMark/>
          </w:tcPr>
          <w:p w14:paraId="553E5C80" w14:textId="77777777" w:rsidR="003D6DEC" w:rsidRDefault="003D6DEC" w:rsidP="003D6DEC">
            <w:pPr>
              <w:jc w:val="right"/>
              <w:rPr>
                <w:sz w:val="16"/>
                <w:szCs w:val="16"/>
              </w:rPr>
            </w:pPr>
            <w:r>
              <w:rPr>
                <w:sz w:val="16"/>
                <w:szCs w:val="16"/>
              </w:rPr>
              <w:t>0,00</w:t>
            </w:r>
          </w:p>
        </w:tc>
      </w:tr>
      <w:tr w:rsidR="003D6DEC" w14:paraId="026E92B2"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56FC4F2B" w14:textId="77777777" w:rsidR="003D6DEC" w:rsidRDefault="003D6DEC" w:rsidP="003D6DEC">
            <w:pPr>
              <w:rPr>
                <w:sz w:val="16"/>
                <w:szCs w:val="16"/>
              </w:rPr>
            </w:pPr>
            <w:r>
              <w:rPr>
                <w:sz w:val="16"/>
                <w:szCs w:val="16"/>
              </w:rPr>
              <w:t>2024</w:t>
            </w:r>
          </w:p>
        </w:tc>
        <w:tc>
          <w:tcPr>
            <w:tcW w:w="874" w:type="dxa"/>
            <w:tcBorders>
              <w:top w:val="nil"/>
              <w:left w:val="nil"/>
              <w:bottom w:val="single" w:sz="4" w:space="0" w:color="auto"/>
              <w:right w:val="single" w:sz="4" w:space="0" w:color="auto"/>
            </w:tcBorders>
            <w:shd w:val="clear" w:color="000000" w:fill="EAEAEA"/>
            <w:noWrap/>
            <w:vAlign w:val="center"/>
            <w:hideMark/>
          </w:tcPr>
          <w:p w14:paraId="2875FF83" w14:textId="77777777" w:rsidR="003D6DEC" w:rsidRDefault="003D6DEC" w:rsidP="003D6DEC">
            <w:pPr>
              <w:rPr>
                <w:sz w:val="16"/>
                <w:szCs w:val="16"/>
              </w:rPr>
            </w:pPr>
            <w:r>
              <w:rPr>
                <w:sz w:val="16"/>
                <w:szCs w:val="16"/>
              </w:rPr>
              <w:t>lipiec</w:t>
            </w:r>
          </w:p>
        </w:tc>
        <w:tc>
          <w:tcPr>
            <w:tcW w:w="1465" w:type="dxa"/>
            <w:tcBorders>
              <w:top w:val="nil"/>
              <w:left w:val="nil"/>
              <w:bottom w:val="single" w:sz="4" w:space="0" w:color="auto"/>
              <w:right w:val="single" w:sz="4" w:space="0" w:color="auto"/>
            </w:tcBorders>
            <w:shd w:val="clear" w:color="000000" w:fill="FFFFFF"/>
            <w:noWrap/>
            <w:vAlign w:val="center"/>
            <w:hideMark/>
          </w:tcPr>
          <w:p w14:paraId="51D804BA" w14:textId="77777777" w:rsidR="003D6DEC" w:rsidRDefault="003D6DEC" w:rsidP="003D6DEC">
            <w:pPr>
              <w:jc w:val="right"/>
              <w:rPr>
                <w:sz w:val="16"/>
                <w:szCs w:val="16"/>
              </w:rPr>
            </w:pPr>
            <w:r>
              <w:rPr>
                <w:sz w:val="16"/>
                <w:szCs w:val="16"/>
              </w:rPr>
              <w:t>7 046 827,92</w:t>
            </w:r>
          </w:p>
        </w:tc>
        <w:tc>
          <w:tcPr>
            <w:tcW w:w="1465" w:type="dxa"/>
            <w:tcBorders>
              <w:top w:val="nil"/>
              <w:left w:val="nil"/>
              <w:bottom w:val="single" w:sz="4" w:space="0" w:color="auto"/>
              <w:right w:val="single" w:sz="4" w:space="0" w:color="auto"/>
            </w:tcBorders>
            <w:shd w:val="clear" w:color="000000" w:fill="FFFFFF"/>
            <w:noWrap/>
            <w:vAlign w:val="center"/>
            <w:hideMark/>
          </w:tcPr>
          <w:p w14:paraId="673A3FFD"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40B5C6BE"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18964E34"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5942D8F0"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748943EE"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50FFEC02" w14:textId="77777777" w:rsidR="003D6DEC" w:rsidRDefault="003D6DEC" w:rsidP="003D6DEC">
            <w:pPr>
              <w:jc w:val="right"/>
              <w:rPr>
                <w:sz w:val="16"/>
                <w:szCs w:val="16"/>
              </w:rPr>
            </w:pPr>
            <w:r>
              <w:rPr>
                <w:sz w:val="16"/>
                <w:szCs w:val="16"/>
              </w:rPr>
              <w:t>6 985 013,64</w:t>
            </w:r>
          </w:p>
        </w:tc>
        <w:tc>
          <w:tcPr>
            <w:tcW w:w="1453" w:type="dxa"/>
            <w:tcBorders>
              <w:top w:val="nil"/>
              <w:left w:val="nil"/>
              <w:bottom w:val="single" w:sz="4" w:space="0" w:color="auto"/>
              <w:right w:val="single" w:sz="4" w:space="0" w:color="auto"/>
            </w:tcBorders>
            <w:shd w:val="clear" w:color="000000" w:fill="FFFFFF"/>
            <w:noWrap/>
            <w:vAlign w:val="center"/>
            <w:hideMark/>
          </w:tcPr>
          <w:p w14:paraId="050DEDF5" w14:textId="77777777" w:rsidR="003D6DEC" w:rsidRDefault="003D6DEC" w:rsidP="003D6DEC">
            <w:pPr>
              <w:jc w:val="right"/>
              <w:rPr>
                <w:sz w:val="16"/>
                <w:szCs w:val="16"/>
              </w:rPr>
            </w:pPr>
            <w:r>
              <w:rPr>
                <w:sz w:val="16"/>
                <w:szCs w:val="16"/>
              </w:rPr>
              <w:t>0,00</w:t>
            </w:r>
          </w:p>
        </w:tc>
      </w:tr>
      <w:tr w:rsidR="003D6DEC" w14:paraId="45428846"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66FE5D1A" w14:textId="77777777" w:rsidR="003D6DEC" w:rsidRDefault="003D6DEC" w:rsidP="003D6DEC">
            <w:pPr>
              <w:rPr>
                <w:sz w:val="16"/>
                <w:szCs w:val="16"/>
              </w:rPr>
            </w:pPr>
            <w:r>
              <w:rPr>
                <w:sz w:val="16"/>
                <w:szCs w:val="16"/>
              </w:rPr>
              <w:t>2024</w:t>
            </w:r>
          </w:p>
        </w:tc>
        <w:tc>
          <w:tcPr>
            <w:tcW w:w="874" w:type="dxa"/>
            <w:tcBorders>
              <w:top w:val="nil"/>
              <w:left w:val="nil"/>
              <w:bottom w:val="single" w:sz="4" w:space="0" w:color="auto"/>
              <w:right w:val="single" w:sz="4" w:space="0" w:color="auto"/>
            </w:tcBorders>
            <w:shd w:val="clear" w:color="000000" w:fill="EAEAEA"/>
            <w:noWrap/>
            <w:vAlign w:val="center"/>
            <w:hideMark/>
          </w:tcPr>
          <w:p w14:paraId="47468F41" w14:textId="77777777" w:rsidR="003D6DEC" w:rsidRDefault="003D6DEC" w:rsidP="003D6DEC">
            <w:pPr>
              <w:rPr>
                <w:sz w:val="16"/>
                <w:szCs w:val="16"/>
              </w:rPr>
            </w:pPr>
            <w:r>
              <w:rPr>
                <w:sz w:val="16"/>
                <w:szCs w:val="16"/>
              </w:rPr>
              <w:t>sierpień</w:t>
            </w:r>
          </w:p>
        </w:tc>
        <w:tc>
          <w:tcPr>
            <w:tcW w:w="1465" w:type="dxa"/>
            <w:tcBorders>
              <w:top w:val="nil"/>
              <w:left w:val="nil"/>
              <w:bottom w:val="single" w:sz="4" w:space="0" w:color="auto"/>
              <w:right w:val="single" w:sz="4" w:space="0" w:color="auto"/>
            </w:tcBorders>
            <w:shd w:val="clear" w:color="000000" w:fill="FFFFFF"/>
            <w:noWrap/>
            <w:vAlign w:val="center"/>
            <w:hideMark/>
          </w:tcPr>
          <w:p w14:paraId="78F2952A" w14:textId="77777777" w:rsidR="003D6DEC" w:rsidRDefault="003D6DEC" w:rsidP="003D6DEC">
            <w:pPr>
              <w:jc w:val="right"/>
              <w:rPr>
                <w:sz w:val="16"/>
                <w:szCs w:val="16"/>
              </w:rPr>
            </w:pPr>
            <w:r>
              <w:rPr>
                <w:sz w:val="16"/>
                <w:szCs w:val="16"/>
              </w:rPr>
              <w:t>6 985 013,64</w:t>
            </w:r>
          </w:p>
        </w:tc>
        <w:tc>
          <w:tcPr>
            <w:tcW w:w="1465" w:type="dxa"/>
            <w:tcBorders>
              <w:top w:val="nil"/>
              <w:left w:val="nil"/>
              <w:bottom w:val="single" w:sz="4" w:space="0" w:color="auto"/>
              <w:right w:val="single" w:sz="4" w:space="0" w:color="auto"/>
            </w:tcBorders>
            <w:shd w:val="clear" w:color="000000" w:fill="FFFFFF"/>
            <w:noWrap/>
            <w:vAlign w:val="center"/>
            <w:hideMark/>
          </w:tcPr>
          <w:p w14:paraId="0D516353"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065C0C65"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14543CBC"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7EAABB0E"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76D70237"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317CFB2E" w14:textId="77777777" w:rsidR="003D6DEC" w:rsidRDefault="003D6DEC" w:rsidP="003D6DEC">
            <w:pPr>
              <w:jc w:val="right"/>
              <w:rPr>
                <w:sz w:val="16"/>
                <w:szCs w:val="16"/>
              </w:rPr>
            </w:pPr>
            <w:r>
              <w:rPr>
                <w:sz w:val="16"/>
                <w:szCs w:val="16"/>
              </w:rPr>
              <w:t>6 923 199,36</w:t>
            </w:r>
          </w:p>
        </w:tc>
        <w:tc>
          <w:tcPr>
            <w:tcW w:w="1453" w:type="dxa"/>
            <w:tcBorders>
              <w:top w:val="nil"/>
              <w:left w:val="nil"/>
              <w:bottom w:val="single" w:sz="4" w:space="0" w:color="auto"/>
              <w:right w:val="single" w:sz="4" w:space="0" w:color="auto"/>
            </w:tcBorders>
            <w:shd w:val="clear" w:color="000000" w:fill="FFFFFF"/>
            <w:noWrap/>
            <w:vAlign w:val="center"/>
            <w:hideMark/>
          </w:tcPr>
          <w:p w14:paraId="22BCEFA6" w14:textId="77777777" w:rsidR="003D6DEC" w:rsidRDefault="003D6DEC" w:rsidP="003D6DEC">
            <w:pPr>
              <w:jc w:val="right"/>
              <w:rPr>
                <w:sz w:val="16"/>
                <w:szCs w:val="16"/>
              </w:rPr>
            </w:pPr>
            <w:r>
              <w:rPr>
                <w:sz w:val="16"/>
                <w:szCs w:val="16"/>
              </w:rPr>
              <w:t>0,00</w:t>
            </w:r>
          </w:p>
        </w:tc>
      </w:tr>
      <w:tr w:rsidR="003D6DEC" w14:paraId="63145E26"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2472BE85" w14:textId="77777777" w:rsidR="003D6DEC" w:rsidRDefault="003D6DEC" w:rsidP="003D6DEC">
            <w:pPr>
              <w:rPr>
                <w:sz w:val="16"/>
                <w:szCs w:val="16"/>
              </w:rPr>
            </w:pPr>
            <w:r>
              <w:rPr>
                <w:sz w:val="16"/>
                <w:szCs w:val="16"/>
              </w:rPr>
              <w:t>2024</w:t>
            </w:r>
          </w:p>
        </w:tc>
        <w:tc>
          <w:tcPr>
            <w:tcW w:w="874" w:type="dxa"/>
            <w:tcBorders>
              <w:top w:val="nil"/>
              <w:left w:val="nil"/>
              <w:bottom w:val="single" w:sz="4" w:space="0" w:color="auto"/>
              <w:right w:val="single" w:sz="4" w:space="0" w:color="auto"/>
            </w:tcBorders>
            <w:shd w:val="clear" w:color="000000" w:fill="EAEAEA"/>
            <w:noWrap/>
            <w:vAlign w:val="center"/>
            <w:hideMark/>
          </w:tcPr>
          <w:p w14:paraId="6103CD08" w14:textId="77777777" w:rsidR="003D6DEC" w:rsidRDefault="003D6DEC" w:rsidP="003D6DEC">
            <w:pPr>
              <w:rPr>
                <w:sz w:val="16"/>
                <w:szCs w:val="16"/>
              </w:rPr>
            </w:pPr>
            <w:r>
              <w:rPr>
                <w:sz w:val="16"/>
                <w:szCs w:val="16"/>
              </w:rPr>
              <w:t>wrzesień</w:t>
            </w:r>
          </w:p>
        </w:tc>
        <w:tc>
          <w:tcPr>
            <w:tcW w:w="1465" w:type="dxa"/>
            <w:tcBorders>
              <w:top w:val="nil"/>
              <w:left w:val="nil"/>
              <w:bottom w:val="single" w:sz="4" w:space="0" w:color="auto"/>
              <w:right w:val="single" w:sz="4" w:space="0" w:color="auto"/>
            </w:tcBorders>
            <w:shd w:val="clear" w:color="000000" w:fill="FFFFFF"/>
            <w:noWrap/>
            <w:vAlign w:val="center"/>
            <w:hideMark/>
          </w:tcPr>
          <w:p w14:paraId="69DD8824" w14:textId="77777777" w:rsidR="003D6DEC" w:rsidRDefault="003D6DEC" w:rsidP="003D6DEC">
            <w:pPr>
              <w:jc w:val="right"/>
              <w:rPr>
                <w:sz w:val="16"/>
                <w:szCs w:val="16"/>
              </w:rPr>
            </w:pPr>
            <w:r>
              <w:rPr>
                <w:sz w:val="16"/>
                <w:szCs w:val="16"/>
              </w:rPr>
              <w:t>6 923 199,36</w:t>
            </w:r>
          </w:p>
        </w:tc>
        <w:tc>
          <w:tcPr>
            <w:tcW w:w="1465" w:type="dxa"/>
            <w:tcBorders>
              <w:top w:val="nil"/>
              <w:left w:val="nil"/>
              <w:bottom w:val="single" w:sz="4" w:space="0" w:color="auto"/>
              <w:right w:val="single" w:sz="4" w:space="0" w:color="auto"/>
            </w:tcBorders>
            <w:shd w:val="clear" w:color="000000" w:fill="FFFFFF"/>
            <w:noWrap/>
            <w:vAlign w:val="center"/>
            <w:hideMark/>
          </w:tcPr>
          <w:p w14:paraId="72BCBDEB"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4DCECF57"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11F516E6"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027C2450"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6F89D1B9"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153F9D0C" w14:textId="77777777" w:rsidR="003D6DEC" w:rsidRDefault="003D6DEC" w:rsidP="003D6DEC">
            <w:pPr>
              <w:jc w:val="right"/>
              <w:rPr>
                <w:sz w:val="16"/>
                <w:szCs w:val="16"/>
              </w:rPr>
            </w:pPr>
            <w:r>
              <w:rPr>
                <w:sz w:val="16"/>
                <w:szCs w:val="16"/>
              </w:rPr>
              <w:t>6 861 385,08</w:t>
            </w:r>
          </w:p>
        </w:tc>
        <w:tc>
          <w:tcPr>
            <w:tcW w:w="1453" w:type="dxa"/>
            <w:tcBorders>
              <w:top w:val="nil"/>
              <w:left w:val="nil"/>
              <w:bottom w:val="single" w:sz="4" w:space="0" w:color="auto"/>
              <w:right w:val="single" w:sz="4" w:space="0" w:color="auto"/>
            </w:tcBorders>
            <w:shd w:val="clear" w:color="000000" w:fill="FFFFFF"/>
            <w:noWrap/>
            <w:vAlign w:val="center"/>
            <w:hideMark/>
          </w:tcPr>
          <w:p w14:paraId="4478A30F" w14:textId="77777777" w:rsidR="003D6DEC" w:rsidRDefault="003D6DEC" w:rsidP="003D6DEC">
            <w:pPr>
              <w:jc w:val="right"/>
              <w:rPr>
                <w:sz w:val="16"/>
                <w:szCs w:val="16"/>
              </w:rPr>
            </w:pPr>
            <w:r>
              <w:rPr>
                <w:sz w:val="16"/>
                <w:szCs w:val="16"/>
              </w:rPr>
              <w:t>0,00</w:t>
            </w:r>
          </w:p>
        </w:tc>
      </w:tr>
      <w:tr w:rsidR="003D6DEC" w14:paraId="6B8009D5"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1F6CC0A2" w14:textId="77777777" w:rsidR="003D6DEC" w:rsidRDefault="003D6DEC" w:rsidP="003D6DEC">
            <w:pPr>
              <w:rPr>
                <w:sz w:val="16"/>
                <w:szCs w:val="16"/>
              </w:rPr>
            </w:pPr>
            <w:r>
              <w:rPr>
                <w:sz w:val="16"/>
                <w:szCs w:val="16"/>
              </w:rPr>
              <w:t>2024</w:t>
            </w:r>
          </w:p>
        </w:tc>
        <w:tc>
          <w:tcPr>
            <w:tcW w:w="874" w:type="dxa"/>
            <w:tcBorders>
              <w:top w:val="nil"/>
              <w:left w:val="nil"/>
              <w:bottom w:val="single" w:sz="4" w:space="0" w:color="auto"/>
              <w:right w:val="single" w:sz="4" w:space="0" w:color="auto"/>
            </w:tcBorders>
            <w:shd w:val="clear" w:color="000000" w:fill="EAEAEA"/>
            <w:noWrap/>
            <w:vAlign w:val="center"/>
            <w:hideMark/>
          </w:tcPr>
          <w:p w14:paraId="2A26BEC0" w14:textId="77777777" w:rsidR="003D6DEC" w:rsidRDefault="003D6DEC" w:rsidP="003D6DEC">
            <w:pPr>
              <w:rPr>
                <w:sz w:val="16"/>
                <w:szCs w:val="16"/>
              </w:rPr>
            </w:pPr>
            <w:r>
              <w:rPr>
                <w:sz w:val="16"/>
                <w:szCs w:val="16"/>
              </w:rPr>
              <w:t>październik</w:t>
            </w:r>
          </w:p>
        </w:tc>
        <w:tc>
          <w:tcPr>
            <w:tcW w:w="1465" w:type="dxa"/>
            <w:tcBorders>
              <w:top w:val="nil"/>
              <w:left w:val="nil"/>
              <w:bottom w:val="single" w:sz="4" w:space="0" w:color="auto"/>
              <w:right w:val="single" w:sz="4" w:space="0" w:color="auto"/>
            </w:tcBorders>
            <w:shd w:val="clear" w:color="000000" w:fill="FFFFFF"/>
            <w:noWrap/>
            <w:vAlign w:val="center"/>
            <w:hideMark/>
          </w:tcPr>
          <w:p w14:paraId="2B70928F" w14:textId="77777777" w:rsidR="003D6DEC" w:rsidRDefault="003D6DEC" w:rsidP="003D6DEC">
            <w:pPr>
              <w:jc w:val="right"/>
              <w:rPr>
                <w:sz w:val="16"/>
                <w:szCs w:val="16"/>
              </w:rPr>
            </w:pPr>
            <w:r>
              <w:rPr>
                <w:sz w:val="16"/>
                <w:szCs w:val="16"/>
              </w:rPr>
              <w:t>6 861 385,08</w:t>
            </w:r>
          </w:p>
        </w:tc>
        <w:tc>
          <w:tcPr>
            <w:tcW w:w="1465" w:type="dxa"/>
            <w:tcBorders>
              <w:top w:val="nil"/>
              <w:left w:val="nil"/>
              <w:bottom w:val="single" w:sz="4" w:space="0" w:color="auto"/>
              <w:right w:val="single" w:sz="4" w:space="0" w:color="auto"/>
            </w:tcBorders>
            <w:shd w:val="clear" w:color="000000" w:fill="FFFFFF"/>
            <w:noWrap/>
            <w:vAlign w:val="center"/>
            <w:hideMark/>
          </w:tcPr>
          <w:p w14:paraId="18B34461"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3052FB35"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7A7BDC0B"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7CB5903F"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5C6BC3A3"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2D3D1CB5" w14:textId="77777777" w:rsidR="003D6DEC" w:rsidRDefault="003D6DEC" w:rsidP="003D6DEC">
            <w:pPr>
              <w:jc w:val="right"/>
              <w:rPr>
                <w:sz w:val="16"/>
                <w:szCs w:val="16"/>
              </w:rPr>
            </w:pPr>
            <w:r>
              <w:rPr>
                <w:sz w:val="16"/>
                <w:szCs w:val="16"/>
              </w:rPr>
              <w:t>6 799 570,80</w:t>
            </w:r>
          </w:p>
        </w:tc>
        <w:tc>
          <w:tcPr>
            <w:tcW w:w="1453" w:type="dxa"/>
            <w:tcBorders>
              <w:top w:val="nil"/>
              <w:left w:val="nil"/>
              <w:bottom w:val="single" w:sz="4" w:space="0" w:color="auto"/>
              <w:right w:val="single" w:sz="4" w:space="0" w:color="auto"/>
            </w:tcBorders>
            <w:shd w:val="clear" w:color="000000" w:fill="FFFFFF"/>
            <w:noWrap/>
            <w:vAlign w:val="center"/>
            <w:hideMark/>
          </w:tcPr>
          <w:p w14:paraId="1C831317" w14:textId="77777777" w:rsidR="003D6DEC" w:rsidRDefault="003D6DEC" w:rsidP="003D6DEC">
            <w:pPr>
              <w:jc w:val="right"/>
              <w:rPr>
                <w:sz w:val="16"/>
                <w:szCs w:val="16"/>
              </w:rPr>
            </w:pPr>
            <w:r>
              <w:rPr>
                <w:sz w:val="16"/>
                <w:szCs w:val="16"/>
              </w:rPr>
              <w:t>0,00</w:t>
            </w:r>
          </w:p>
        </w:tc>
      </w:tr>
      <w:tr w:rsidR="003D6DEC" w14:paraId="2248F8B6"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2A061E3A" w14:textId="77777777" w:rsidR="003D6DEC" w:rsidRDefault="003D6DEC" w:rsidP="003D6DEC">
            <w:pPr>
              <w:rPr>
                <w:sz w:val="16"/>
                <w:szCs w:val="16"/>
              </w:rPr>
            </w:pPr>
            <w:r>
              <w:rPr>
                <w:sz w:val="16"/>
                <w:szCs w:val="16"/>
              </w:rPr>
              <w:t>2024</w:t>
            </w:r>
          </w:p>
        </w:tc>
        <w:tc>
          <w:tcPr>
            <w:tcW w:w="874" w:type="dxa"/>
            <w:tcBorders>
              <w:top w:val="nil"/>
              <w:left w:val="nil"/>
              <w:bottom w:val="single" w:sz="4" w:space="0" w:color="auto"/>
              <w:right w:val="single" w:sz="4" w:space="0" w:color="auto"/>
            </w:tcBorders>
            <w:shd w:val="clear" w:color="000000" w:fill="EAEAEA"/>
            <w:noWrap/>
            <w:vAlign w:val="center"/>
            <w:hideMark/>
          </w:tcPr>
          <w:p w14:paraId="47C255A3" w14:textId="77777777" w:rsidR="003D6DEC" w:rsidRDefault="003D6DEC" w:rsidP="003D6DEC">
            <w:pPr>
              <w:rPr>
                <w:sz w:val="16"/>
                <w:szCs w:val="16"/>
              </w:rPr>
            </w:pPr>
            <w:r>
              <w:rPr>
                <w:sz w:val="16"/>
                <w:szCs w:val="16"/>
              </w:rPr>
              <w:t>listopad</w:t>
            </w:r>
          </w:p>
        </w:tc>
        <w:tc>
          <w:tcPr>
            <w:tcW w:w="1465" w:type="dxa"/>
            <w:tcBorders>
              <w:top w:val="nil"/>
              <w:left w:val="nil"/>
              <w:bottom w:val="single" w:sz="4" w:space="0" w:color="auto"/>
              <w:right w:val="single" w:sz="4" w:space="0" w:color="auto"/>
            </w:tcBorders>
            <w:shd w:val="clear" w:color="000000" w:fill="FFFFFF"/>
            <w:noWrap/>
            <w:vAlign w:val="center"/>
            <w:hideMark/>
          </w:tcPr>
          <w:p w14:paraId="055C1B65" w14:textId="77777777" w:rsidR="003D6DEC" w:rsidRDefault="003D6DEC" w:rsidP="003D6DEC">
            <w:pPr>
              <w:jc w:val="right"/>
              <w:rPr>
                <w:sz w:val="16"/>
                <w:szCs w:val="16"/>
              </w:rPr>
            </w:pPr>
            <w:r>
              <w:rPr>
                <w:sz w:val="16"/>
                <w:szCs w:val="16"/>
              </w:rPr>
              <w:t>6 799 570,80</w:t>
            </w:r>
          </w:p>
        </w:tc>
        <w:tc>
          <w:tcPr>
            <w:tcW w:w="1465" w:type="dxa"/>
            <w:tcBorders>
              <w:top w:val="nil"/>
              <w:left w:val="nil"/>
              <w:bottom w:val="single" w:sz="4" w:space="0" w:color="auto"/>
              <w:right w:val="single" w:sz="4" w:space="0" w:color="auto"/>
            </w:tcBorders>
            <w:shd w:val="clear" w:color="000000" w:fill="FFFFFF"/>
            <w:noWrap/>
            <w:vAlign w:val="center"/>
            <w:hideMark/>
          </w:tcPr>
          <w:p w14:paraId="3993A89D"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70B86E57"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6E6E019B"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0D4076D8"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7D1C06B8"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373AC146" w14:textId="77777777" w:rsidR="003D6DEC" w:rsidRDefault="003D6DEC" w:rsidP="003D6DEC">
            <w:pPr>
              <w:jc w:val="right"/>
              <w:rPr>
                <w:sz w:val="16"/>
                <w:szCs w:val="16"/>
              </w:rPr>
            </w:pPr>
            <w:r>
              <w:rPr>
                <w:sz w:val="16"/>
                <w:szCs w:val="16"/>
              </w:rPr>
              <w:t>6 737 756,52</w:t>
            </w:r>
          </w:p>
        </w:tc>
        <w:tc>
          <w:tcPr>
            <w:tcW w:w="1453" w:type="dxa"/>
            <w:tcBorders>
              <w:top w:val="nil"/>
              <w:left w:val="nil"/>
              <w:bottom w:val="single" w:sz="4" w:space="0" w:color="auto"/>
              <w:right w:val="single" w:sz="4" w:space="0" w:color="auto"/>
            </w:tcBorders>
            <w:shd w:val="clear" w:color="000000" w:fill="FFFFFF"/>
            <w:noWrap/>
            <w:vAlign w:val="center"/>
            <w:hideMark/>
          </w:tcPr>
          <w:p w14:paraId="64155ACB" w14:textId="77777777" w:rsidR="003D6DEC" w:rsidRDefault="003D6DEC" w:rsidP="003D6DEC">
            <w:pPr>
              <w:jc w:val="right"/>
              <w:rPr>
                <w:sz w:val="16"/>
                <w:szCs w:val="16"/>
              </w:rPr>
            </w:pPr>
            <w:r>
              <w:rPr>
                <w:sz w:val="16"/>
                <w:szCs w:val="16"/>
              </w:rPr>
              <w:t>0,00</w:t>
            </w:r>
          </w:p>
        </w:tc>
      </w:tr>
      <w:tr w:rsidR="003D6DEC" w14:paraId="2A34E1CB"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647A2539" w14:textId="77777777" w:rsidR="003D6DEC" w:rsidRDefault="003D6DEC" w:rsidP="003D6DEC">
            <w:pPr>
              <w:rPr>
                <w:sz w:val="16"/>
                <w:szCs w:val="16"/>
              </w:rPr>
            </w:pPr>
            <w:r>
              <w:rPr>
                <w:sz w:val="16"/>
                <w:szCs w:val="16"/>
              </w:rPr>
              <w:lastRenderedPageBreak/>
              <w:t>2024</w:t>
            </w:r>
          </w:p>
        </w:tc>
        <w:tc>
          <w:tcPr>
            <w:tcW w:w="874" w:type="dxa"/>
            <w:tcBorders>
              <w:top w:val="nil"/>
              <w:left w:val="nil"/>
              <w:bottom w:val="single" w:sz="4" w:space="0" w:color="auto"/>
              <w:right w:val="single" w:sz="4" w:space="0" w:color="auto"/>
            </w:tcBorders>
            <w:shd w:val="clear" w:color="000000" w:fill="EAEAEA"/>
            <w:noWrap/>
            <w:vAlign w:val="center"/>
            <w:hideMark/>
          </w:tcPr>
          <w:p w14:paraId="3CF2E402" w14:textId="77777777" w:rsidR="003D6DEC" w:rsidRDefault="003D6DEC" w:rsidP="003D6DEC">
            <w:pPr>
              <w:rPr>
                <w:sz w:val="16"/>
                <w:szCs w:val="16"/>
              </w:rPr>
            </w:pPr>
            <w:r>
              <w:rPr>
                <w:sz w:val="16"/>
                <w:szCs w:val="16"/>
              </w:rPr>
              <w:t>grudzień</w:t>
            </w:r>
          </w:p>
        </w:tc>
        <w:tc>
          <w:tcPr>
            <w:tcW w:w="1465" w:type="dxa"/>
            <w:tcBorders>
              <w:top w:val="nil"/>
              <w:left w:val="nil"/>
              <w:bottom w:val="single" w:sz="4" w:space="0" w:color="auto"/>
              <w:right w:val="single" w:sz="4" w:space="0" w:color="auto"/>
            </w:tcBorders>
            <w:shd w:val="clear" w:color="000000" w:fill="FFFFFF"/>
            <w:noWrap/>
            <w:vAlign w:val="center"/>
            <w:hideMark/>
          </w:tcPr>
          <w:p w14:paraId="4D21F492" w14:textId="77777777" w:rsidR="003D6DEC" w:rsidRDefault="003D6DEC" w:rsidP="003D6DEC">
            <w:pPr>
              <w:jc w:val="right"/>
              <w:rPr>
                <w:sz w:val="16"/>
                <w:szCs w:val="16"/>
              </w:rPr>
            </w:pPr>
            <w:r>
              <w:rPr>
                <w:sz w:val="16"/>
                <w:szCs w:val="16"/>
              </w:rPr>
              <w:t>6 737 756,52</w:t>
            </w:r>
          </w:p>
        </w:tc>
        <w:tc>
          <w:tcPr>
            <w:tcW w:w="1465" w:type="dxa"/>
            <w:tcBorders>
              <w:top w:val="nil"/>
              <w:left w:val="nil"/>
              <w:bottom w:val="single" w:sz="4" w:space="0" w:color="auto"/>
              <w:right w:val="single" w:sz="4" w:space="0" w:color="auto"/>
            </w:tcBorders>
            <w:shd w:val="clear" w:color="000000" w:fill="FFFFFF"/>
            <w:noWrap/>
            <w:vAlign w:val="center"/>
            <w:hideMark/>
          </w:tcPr>
          <w:p w14:paraId="2AB068B2"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4CAD3E78"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2D425836"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653EE88E"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396C80BA"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1293440D" w14:textId="77777777" w:rsidR="003D6DEC" w:rsidRDefault="003D6DEC" w:rsidP="003D6DEC">
            <w:pPr>
              <w:jc w:val="right"/>
              <w:rPr>
                <w:sz w:val="16"/>
                <w:szCs w:val="16"/>
              </w:rPr>
            </w:pPr>
            <w:r>
              <w:rPr>
                <w:sz w:val="16"/>
                <w:szCs w:val="16"/>
              </w:rPr>
              <w:t>6 675 942,24</w:t>
            </w:r>
          </w:p>
        </w:tc>
        <w:tc>
          <w:tcPr>
            <w:tcW w:w="1453" w:type="dxa"/>
            <w:tcBorders>
              <w:top w:val="nil"/>
              <w:left w:val="nil"/>
              <w:bottom w:val="single" w:sz="4" w:space="0" w:color="auto"/>
              <w:right w:val="single" w:sz="4" w:space="0" w:color="auto"/>
            </w:tcBorders>
            <w:shd w:val="clear" w:color="000000" w:fill="FFFFFF"/>
            <w:noWrap/>
            <w:vAlign w:val="center"/>
            <w:hideMark/>
          </w:tcPr>
          <w:p w14:paraId="36A67074" w14:textId="77777777" w:rsidR="003D6DEC" w:rsidRDefault="003D6DEC" w:rsidP="003D6DEC">
            <w:pPr>
              <w:jc w:val="right"/>
              <w:rPr>
                <w:sz w:val="16"/>
                <w:szCs w:val="16"/>
              </w:rPr>
            </w:pPr>
            <w:r>
              <w:rPr>
                <w:sz w:val="16"/>
                <w:szCs w:val="16"/>
              </w:rPr>
              <w:t>0,00</w:t>
            </w:r>
          </w:p>
        </w:tc>
      </w:tr>
      <w:tr w:rsidR="003D6DEC" w14:paraId="7F5683D8"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49C6DF72" w14:textId="77777777" w:rsidR="003D6DEC" w:rsidRDefault="003D6DEC" w:rsidP="003D6DEC">
            <w:pPr>
              <w:rPr>
                <w:sz w:val="16"/>
                <w:szCs w:val="16"/>
              </w:rPr>
            </w:pPr>
            <w:r>
              <w:rPr>
                <w:sz w:val="16"/>
                <w:szCs w:val="16"/>
              </w:rPr>
              <w:t>2025</w:t>
            </w:r>
          </w:p>
        </w:tc>
        <w:tc>
          <w:tcPr>
            <w:tcW w:w="874" w:type="dxa"/>
            <w:tcBorders>
              <w:top w:val="nil"/>
              <w:left w:val="nil"/>
              <w:bottom w:val="single" w:sz="4" w:space="0" w:color="auto"/>
              <w:right w:val="single" w:sz="4" w:space="0" w:color="auto"/>
            </w:tcBorders>
            <w:shd w:val="clear" w:color="000000" w:fill="EAEAEA"/>
            <w:noWrap/>
            <w:vAlign w:val="center"/>
            <w:hideMark/>
          </w:tcPr>
          <w:p w14:paraId="6D76E2D1" w14:textId="77777777" w:rsidR="003D6DEC" w:rsidRDefault="003D6DEC" w:rsidP="003D6DEC">
            <w:pPr>
              <w:rPr>
                <w:sz w:val="16"/>
                <w:szCs w:val="16"/>
              </w:rPr>
            </w:pPr>
            <w:r>
              <w:rPr>
                <w:sz w:val="16"/>
                <w:szCs w:val="16"/>
              </w:rPr>
              <w:t>styczeń</w:t>
            </w:r>
          </w:p>
        </w:tc>
        <w:tc>
          <w:tcPr>
            <w:tcW w:w="1465" w:type="dxa"/>
            <w:tcBorders>
              <w:top w:val="nil"/>
              <w:left w:val="nil"/>
              <w:bottom w:val="single" w:sz="4" w:space="0" w:color="auto"/>
              <w:right w:val="single" w:sz="4" w:space="0" w:color="auto"/>
            </w:tcBorders>
            <w:shd w:val="clear" w:color="000000" w:fill="FFFFFF"/>
            <w:noWrap/>
            <w:vAlign w:val="center"/>
            <w:hideMark/>
          </w:tcPr>
          <w:p w14:paraId="04E853EE" w14:textId="77777777" w:rsidR="003D6DEC" w:rsidRDefault="003D6DEC" w:rsidP="003D6DEC">
            <w:pPr>
              <w:jc w:val="right"/>
              <w:rPr>
                <w:sz w:val="16"/>
                <w:szCs w:val="16"/>
              </w:rPr>
            </w:pPr>
            <w:r>
              <w:rPr>
                <w:sz w:val="16"/>
                <w:szCs w:val="16"/>
              </w:rPr>
              <w:t>6 675 942,24</w:t>
            </w:r>
          </w:p>
        </w:tc>
        <w:tc>
          <w:tcPr>
            <w:tcW w:w="1465" w:type="dxa"/>
            <w:tcBorders>
              <w:top w:val="nil"/>
              <w:left w:val="nil"/>
              <w:bottom w:val="single" w:sz="4" w:space="0" w:color="auto"/>
              <w:right w:val="single" w:sz="4" w:space="0" w:color="auto"/>
            </w:tcBorders>
            <w:shd w:val="clear" w:color="000000" w:fill="FFFFFF"/>
            <w:noWrap/>
            <w:vAlign w:val="center"/>
            <w:hideMark/>
          </w:tcPr>
          <w:p w14:paraId="5FE8896E"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76ED3519"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051AEEC1"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75462087"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1E5AC0A6"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1A9D5F79" w14:textId="77777777" w:rsidR="003D6DEC" w:rsidRDefault="003D6DEC" w:rsidP="003D6DEC">
            <w:pPr>
              <w:jc w:val="right"/>
              <w:rPr>
                <w:sz w:val="16"/>
                <w:szCs w:val="16"/>
              </w:rPr>
            </w:pPr>
            <w:r>
              <w:rPr>
                <w:sz w:val="16"/>
                <w:szCs w:val="16"/>
              </w:rPr>
              <w:t>6 614 127,96</w:t>
            </w:r>
          </w:p>
        </w:tc>
        <w:tc>
          <w:tcPr>
            <w:tcW w:w="1453" w:type="dxa"/>
            <w:tcBorders>
              <w:top w:val="nil"/>
              <w:left w:val="nil"/>
              <w:bottom w:val="single" w:sz="4" w:space="0" w:color="auto"/>
              <w:right w:val="single" w:sz="4" w:space="0" w:color="auto"/>
            </w:tcBorders>
            <w:shd w:val="clear" w:color="000000" w:fill="FFFFFF"/>
            <w:noWrap/>
            <w:vAlign w:val="center"/>
            <w:hideMark/>
          </w:tcPr>
          <w:p w14:paraId="22645D28" w14:textId="77777777" w:rsidR="003D6DEC" w:rsidRDefault="003D6DEC" w:rsidP="003D6DEC">
            <w:pPr>
              <w:jc w:val="right"/>
              <w:rPr>
                <w:sz w:val="16"/>
                <w:szCs w:val="16"/>
              </w:rPr>
            </w:pPr>
            <w:r>
              <w:rPr>
                <w:sz w:val="16"/>
                <w:szCs w:val="16"/>
              </w:rPr>
              <w:t>0,00</w:t>
            </w:r>
          </w:p>
        </w:tc>
      </w:tr>
      <w:tr w:rsidR="003D6DEC" w14:paraId="0211538A"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350CFE24" w14:textId="77777777" w:rsidR="003D6DEC" w:rsidRDefault="003D6DEC" w:rsidP="003D6DEC">
            <w:pPr>
              <w:rPr>
                <w:sz w:val="16"/>
                <w:szCs w:val="16"/>
              </w:rPr>
            </w:pPr>
            <w:r>
              <w:rPr>
                <w:sz w:val="16"/>
                <w:szCs w:val="16"/>
              </w:rPr>
              <w:t>2025</w:t>
            </w:r>
          </w:p>
        </w:tc>
        <w:tc>
          <w:tcPr>
            <w:tcW w:w="874" w:type="dxa"/>
            <w:tcBorders>
              <w:top w:val="nil"/>
              <w:left w:val="nil"/>
              <w:bottom w:val="single" w:sz="4" w:space="0" w:color="auto"/>
              <w:right w:val="single" w:sz="4" w:space="0" w:color="auto"/>
            </w:tcBorders>
            <w:shd w:val="clear" w:color="000000" w:fill="EAEAEA"/>
            <w:noWrap/>
            <w:vAlign w:val="center"/>
            <w:hideMark/>
          </w:tcPr>
          <w:p w14:paraId="4E7E6A8B" w14:textId="77777777" w:rsidR="003D6DEC" w:rsidRDefault="003D6DEC" w:rsidP="003D6DEC">
            <w:pPr>
              <w:rPr>
                <w:sz w:val="16"/>
                <w:szCs w:val="16"/>
              </w:rPr>
            </w:pPr>
            <w:r>
              <w:rPr>
                <w:sz w:val="16"/>
                <w:szCs w:val="16"/>
              </w:rPr>
              <w:t>luty</w:t>
            </w:r>
          </w:p>
        </w:tc>
        <w:tc>
          <w:tcPr>
            <w:tcW w:w="1465" w:type="dxa"/>
            <w:tcBorders>
              <w:top w:val="nil"/>
              <w:left w:val="nil"/>
              <w:bottom w:val="single" w:sz="4" w:space="0" w:color="auto"/>
              <w:right w:val="single" w:sz="4" w:space="0" w:color="auto"/>
            </w:tcBorders>
            <w:shd w:val="clear" w:color="000000" w:fill="FFFFFF"/>
            <w:noWrap/>
            <w:vAlign w:val="center"/>
            <w:hideMark/>
          </w:tcPr>
          <w:p w14:paraId="62CA2A90" w14:textId="77777777" w:rsidR="003D6DEC" w:rsidRDefault="003D6DEC" w:rsidP="003D6DEC">
            <w:pPr>
              <w:jc w:val="right"/>
              <w:rPr>
                <w:sz w:val="16"/>
                <w:szCs w:val="16"/>
              </w:rPr>
            </w:pPr>
            <w:r>
              <w:rPr>
                <w:sz w:val="16"/>
                <w:szCs w:val="16"/>
              </w:rPr>
              <w:t>6 614 127,96</w:t>
            </w:r>
          </w:p>
        </w:tc>
        <w:tc>
          <w:tcPr>
            <w:tcW w:w="1465" w:type="dxa"/>
            <w:tcBorders>
              <w:top w:val="nil"/>
              <w:left w:val="nil"/>
              <w:bottom w:val="single" w:sz="4" w:space="0" w:color="auto"/>
              <w:right w:val="single" w:sz="4" w:space="0" w:color="auto"/>
            </w:tcBorders>
            <w:shd w:val="clear" w:color="000000" w:fill="FFFFFF"/>
            <w:noWrap/>
            <w:vAlign w:val="center"/>
            <w:hideMark/>
          </w:tcPr>
          <w:p w14:paraId="00CFCEE0"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3F4024D1"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1AD13DAC"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6837A2F5"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3973890A"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205D1E06" w14:textId="77777777" w:rsidR="003D6DEC" w:rsidRDefault="003D6DEC" w:rsidP="003D6DEC">
            <w:pPr>
              <w:jc w:val="right"/>
              <w:rPr>
                <w:sz w:val="16"/>
                <w:szCs w:val="16"/>
              </w:rPr>
            </w:pPr>
            <w:r>
              <w:rPr>
                <w:sz w:val="16"/>
                <w:szCs w:val="16"/>
              </w:rPr>
              <w:t>6 552 313,68</w:t>
            </w:r>
          </w:p>
        </w:tc>
        <w:tc>
          <w:tcPr>
            <w:tcW w:w="1453" w:type="dxa"/>
            <w:tcBorders>
              <w:top w:val="nil"/>
              <w:left w:val="nil"/>
              <w:bottom w:val="single" w:sz="4" w:space="0" w:color="auto"/>
              <w:right w:val="single" w:sz="4" w:space="0" w:color="auto"/>
            </w:tcBorders>
            <w:shd w:val="clear" w:color="000000" w:fill="FFFFFF"/>
            <w:noWrap/>
            <w:vAlign w:val="center"/>
            <w:hideMark/>
          </w:tcPr>
          <w:p w14:paraId="2F559A68" w14:textId="77777777" w:rsidR="003D6DEC" w:rsidRDefault="003D6DEC" w:rsidP="003D6DEC">
            <w:pPr>
              <w:jc w:val="right"/>
              <w:rPr>
                <w:sz w:val="16"/>
                <w:szCs w:val="16"/>
              </w:rPr>
            </w:pPr>
            <w:r>
              <w:rPr>
                <w:sz w:val="16"/>
                <w:szCs w:val="16"/>
              </w:rPr>
              <w:t>0,00</w:t>
            </w:r>
          </w:p>
        </w:tc>
      </w:tr>
      <w:tr w:rsidR="003D6DEC" w14:paraId="38D77921"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6DBE7ABF" w14:textId="77777777" w:rsidR="003D6DEC" w:rsidRDefault="003D6DEC" w:rsidP="003D6DEC">
            <w:pPr>
              <w:rPr>
                <w:sz w:val="16"/>
                <w:szCs w:val="16"/>
              </w:rPr>
            </w:pPr>
            <w:r>
              <w:rPr>
                <w:sz w:val="16"/>
                <w:szCs w:val="16"/>
              </w:rPr>
              <w:t>2025</w:t>
            </w:r>
          </w:p>
        </w:tc>
        <w:tc>
          <w:tcPr>
            <w:tcW w:w="874" w:type="dxa"/>
            <w:tcBorders>
              <w:top w:val="nil"/>
              <w:left w:val="nil"/>
              <w:bottom w:val="single" w:sz="4" w:space="0" w:color="auto"/>
              <w:right w:val="single" w:sz="4" w:space="0" w:color="auto"/>
            </w:tcBorders>
            <w:shd w:val="clear" w:color="000000" w:fill="EAEAEA"/>
            <w:noWrap/>
            <w:vAlign w:val="center"/>
            <w:hideMark/>
          </w:tcPr>
          <w:p w14:paraId="3F77D246" w14:textId="77777777" w:rsidR="003D6DEC" w:rsidRDefault="003D6DEC" w:rsidP="003D6DEC">
            <w:pPr>
              <w:rPr>
                <w:sz w:val="16"/>
                <w:szCs w:val="16"/>
              </w:rPr>
            </w:pPr>
            <w:r>
              <w:rPr>
                <w:sz w:val="16"/>
                <w:szCs w:val="16"/>
              </w:rPr>
              <w:t>marzec</w:t>
            </w:r>
          </w:p>
        </w:tc>
        <w:tc>
          <w:tcPr>
            <w:tcW w:w="1465" w:type="dxa"/>
            <w:tcBorders>
              <w:top w:val="nil"/>
              <w:left w:val="nil"/>
              <w:bottom w:val="single" w:sz="4" w:space="0" w:color="auto"/>
              <w:right w:val="single" w:sz="4" w:space="0" w:color="auto"/>
            </w:tcBorders>
            <w:shd w:val="clear" w:color="000000" w:fill="FFFFFF"/>
            <w:noWrap/>
            <w:vAlign w:val="center"/>
            <w:hideMark/>
          </w:tcPr>
          <w:p w14:paraId="72CA8C96" w14:textId="77777777" w:rsidR="003D6DEC" w:rsidRDefault="003D6DEC" w:rsidP="003D6DEC">
            <w:pPr>
              <w:jc w:val="right"/>
              <w:rPr>
                <w:sz w:val="16"/>
                <w:szCs w:val="16"/>
              </w:rPr>
            </w:pPr>
            <w:r>
              <w:rPr>
                <w:sz w:val="16"/>
                <w:szCs w:val="16"/>
              </w:rPr>
              <w:t>6 552 313,68</w:t>
            </w:r>
          </w:p>
        </w:tc>
        <w:tc>
          <w:tcPr>
            <w:tcW w:w="1465" w:type="dxa"/>
            <w:tcBorders>
              <w:top w:val="nil"/>
              <w:left w:val="nil"/>
              <w:bottom w:val="single" w:sz="4" w:space="0" w:color="auto"/>
              <w:right w:val="single" w:sz="4" w:space="0" w:color="auto"/>
            </w:tcBorders>
            <w:shd w:val="clear" w:color="000000" w:fill="FFFFFF"/>
            <w:noWrap/>
            <w:vAlign w:val="center"/>
            <w:hideMark/>
          </w:tcPr>
          <w:p w14:paraId="5F80496E"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578DF360"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7BBE91B9"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58E95CF8"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0BA06C31"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24633BF7" w14:textId="77777777" w:rsidR="003D6DEC" w:rsidRDefault="003D6DEC" w:rsidP="003D6DEC">
            <w:pPr>
              <w:jc w:val="right"/>
              <w:rPr>
                <w:sz w:val="16"/>
                <w:szCs w:val="16"/>
              </w:rPr>
            </w:pPr>
            <w:r>
              <w:rPr>
                <w:sz w:val="16"/>
                <w:szCs w:val="16"/>
              </w:rPr>
              <w:t>6 490 499,40</w:t>
            </w:r>
          </w:p>
        </w:tc>
        <w:tc>
          <w:tcPr>
            <w:tcW w:w="1453" w:type="dxa"/>
            <w:tcBorders>
              <w:top w:val="nil"/>
              <w:left w:val="nil"/>
              <w:bottom w:val="single" w:sz="4" w:space="0" w:color="auto"/>
              <w:right w:val="single" w:sz="4" w:space="0" w:color="auto"/>
            </w:tcBorders>
            <w:shd w:val="clear" w:color="000000" w:fill="FFFFFF"/>
            <w:noWrap/>
            <w:vAlign w:val="center"/>
            <w:hideMark/>
          </w:tcPr>
          <w:p w14:paraId="0E0033FF" w14:textId="77777777" w:rsidR="003D6DEC" w:rsidRDefault="003D6DEC" w:rsidP="003D6DEC">
            <w:pPr>
              <w:jc w:val="right"/>
              <w:rPr>
                <w:sz w:val="16"/>
                <w:szCs w:val="16"/>
              </w:rPr>
            </w:pPr>
            <w:r>
              <w:rPr>
                <w:sz w:val="16"/>
                <w:szCs w:val="16"/>
              </w:rPr>
              <w:t>0,00</w:t>
            </w:r>
          </w:p>
        </w:tc>
      </w:tr>
      <w:tr w:rsidR="003D6DEC" w14:paraId="41BA2070"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3D4EC95F" w14:textId="77777777" w:rsidR="003D6DEC" w:rsidRDefault="003D6DEC" w:rsidP="003D6DEC">
            <w:pPr>
              <w:rPr>
                <w:sz w:val="16"/>
                <w:szCs w:val="16"/>
              </w:rPr>
            </w:pPr>
            <w:r>
              <w:rPr>
                <w:sz w:val="16"/>
                <w:szCs w:val="16"/>
              </w:rPr>
              <w:t>2025</w:t>
            </w:r>
          </w:p>
        </w:tc>
        <w:tc>
          <w:tcPr>
            <w:tcW w:w="874" w:type="dxa"/>
            <w:tcBorders>
              <w:top w:val="nil"/>
              <w:left w:val="nil"/>
              <w:bottom w:val="single" w:sz="4" w:space="0" w:color="auto"/>
              <w:right w:val="single" w:sz="4" w:space="0" w:color="auto"/>
            </w:tcBorders>
            <w:shd w:val="clear" w:color="000000" w:fill="EAEAEA"/>
            <w:noWrap/>
            <w:vAlign w:val="center"/>
            <w:hideMark/>
          </w:tcPr>
          <w:p w14:paraId="129007F3" w14:textId="77777777" w:rsidR="003D6DEC" w:rsidRDefault="003D6DEC" w:rsidP="003D6DEC">
            <w:pPr>
              <w:rPr>
                <w:sz w:val="16"/>
                <w:szCs w:val="16"/>
              </w:rPr>
            </w:pPr>
            <w:r>
              <w:rPr>
                <w:sz w:val="16"/>
                <w:szCs w:val="16"/>
              </w:rPr>
              <w:t>kwiecień</w:t>
            </w:r>
          </w:p>
        </w:tc>
        <w:tc>
          <w:tcPr>
            <w:tcW w:w="1465" w:type="dxa"/>
            <w:tcBorders>
              <w:top w:val="nil"/>
              <w:left w:val="nil"/>
              <w:bottom w:val="single" w:sz="4" w:space="0" w:color="auto"/>
              <w:right w:val="single" w:sz="4" w:space="0" w:color="auto"/>
            </w:tcBorders>
            <w:shd w:val="clear" w:color="000000" w:fill="FFFFFF"/>
            <w:noWrap/>
            <w:vAlign w:val="center"/>
            <w:hideMark/>
          </w:tcPr>
          <w:p w14:paraId="3A8D9EDD" w14:textId="77777777" w:rsidR="003D6DEC" w:rsidRDefault="003D6DEC" w:rsidP="003D6DEC">
            <w:pPr>
              <w:jc w:val="right"/>
              <w:rPr>
                <w:sz w:val="16"/>
                <w:szCs w:val="16"/>
              </w:rPr>
            </w:pPr>
            <w:r>
              <w:rPr>
                <w:sz w:val="16"/>
                <w:szCs w:val="16"/>
              </w:rPr>
              <w:t>6 490 499,40</w:t>
            </w:r>
          </w:p>
        </w:tc>
        <w:tc>
          <w:tcPr>
            <w:tcW w:w="1465" w:type="dxa"/>
            <w:tcBorders>
              <w:top w:val="nil"/>
              <w:left w:val="nil"/>
              <w:bottom w:val="single" w:sz="4" w:space="0" w:color="auto"/>
              <w:right w:val="single" w:sz="4" w:space="0" w:color="auto"/>
            </w:tcBorders>
            <w:shd w:val="clear" w:color="000000" w:fill="FFFFFF"/>
            <w:noWrap/>
            <w:vAlign w:val="center"/>
            <w:hideMark/>
          </w:tcPr>
          <w:p w14:paraId="661456DB"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3554EFD8"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1681F49B"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1291AE8F"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79E26C07"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7E573EB4" w14:textId="77777777" w:rsidR="003D6DEC" w:rsidRDefault="003D6DEC" w:rsidP="003D6DEC">
            <w:pPr>
              <w:jc w:val="right"/>
              <w:rPr>
                <w:sz w:val="16"/>
                <w:szCs w:val="16"/>
              </w:rPr>
            </w:pPr>
            <w:r>
              <w:rPr>
                <w:sz w:val="16"/>
                <w:szCs w:val="16"/>
              </w:rPr>
              <w:t>6 428 685,12</w:t>
            </w:r>
          </w:p>
        </w:tc>
        <w:tc>
          <w:tcPr>
            <w:tcW w:w="1453" w:type="dxa"/>
            <w:tcBorders>
              <w:top w:val="nil"/>
              <w:left w:val="nil"/>
              <w:bottom w:val="single" w:sz="4" w:space="0" w:color="auto"/>
              <w:right w:val="single" w:sz="4" w:space="0" w:color="auto"/>
            </w:tcBorders>
            <w:shd w:val="clear" w:color="000000" w:fill="FFFFFF"/>
            <w:noWrap/>
            <w:vAlign w:val="center"/>
            <w:hideMark/>
          </w:tcPr>
          <w:p w14:paraId="740D6A76" w14:textId="77777777" w:rsidR="003D6DEC" w:rsidRDefault="003D6DEC" w:rsidP="003D6DEC">
            <w:pPr>
              <w:jc w:val="right"/>
              <w:rPr>
                <w:sz w:val="16"/>
                <w:szCs w:val="16"/>
              </w:rPr>
            </w:pPr>
            <w:r>
              <w:rPr>
                <w:sz w:val="16"/>
                <w:szCs w:val="16"/>
              </w:rPr>
              <w:t>0,00</w:t>
            </w:r>
          </w:p>
        </w:tc>
      </w:tr>
      <w:tr w:rsidR="003D6DEC" w14:paraId="0DB3F5D6"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1C7B2E00" w14:textId="77777777" w:rsidR="003D6DEC" w:rsidRDefault="003D6DEC" w:rsidP="003D6DEC">
            <w:pPr>
              <w:rPr>
                <w:sz w:val="16"/>
                <w:szCs w:val="16"/>
              </w:rPr>
            </w:pPr>
            <w:r>
              <w:rPr>
                <w:sz w:val="16"/>
                <w:szCs w:val="16"/>
              </w:rPr>
              <w:t>2025</w:t>
            </w:r>
          </w:p>
        </w:tc>
        <w:tc>
          <w:tcPr>
            <w:tcW w:w="874" w:type="dxa"/>
            <w:tcBorders>
              <w:top w:val="nil"/>
              <w:left w:val="nil"/>
              <w:bottom w:val="single" w:sz="4" w:space="0" w:color="auto"/>
              <w:right w:val="single" w:sz="4" w:space="0" w:color="auto"/>
            </w:tcBorders>
            <w:shd w:val="clear" w:color="000000" w:fill="EAEAEA"/>
            <w:noWrap/>
            <w:vAlign w:val="center"/>
            <w:hideMark/>
          </w:tcPr>
          <w:p w14:paraId="3CA06A27" w14:textId="77777777" w:rsidR="003D6DEC" w:rsidRDefault="003D6DEC" w:rsidP="003D6DEC">
            <w:pPr>
              <w:rPr>
                <w:sz w:val="16"/>
                <w:szCs w:val="16"/>
              </w:rPr>
            </w:pPr>
            <w:r>
              <w:rPr>
                <w:sz w:val="16"/>
                <w:szCs w:val="16"/>
              </w:rPr>
              <w:t>maj</w:t>
            </w:r>
          </w:p>
        </w:tc>
        <w:tc>
          <w:tcPr>
            <w:tcW w:w="1465" w:type="dxa"/>
            <w:tcBorders>
              <w:top w:val="nil"/>
              <w:left w:val="nil"/>
              <w:bottom w:val="single" w:sz="4" w:space="0" w:color="auto"/>
              <w:right w:val="single" w:sz="4" w:space="0" w:color="auto"/>
            </w:tcBorders>
            <w:shd w:val="clear" w:color="000000" w:fill="FFFFFF"/>
            <w:noWrap/>
            <w:vAlign w:val="center"/>
            <w:hideMark/>
          </w:tcPr>
          <w:p w14:paraId="71151DD3" w14:textId="77777777" w:rsidR="003D6DEC" w:rsidRDefault="003D6DEC" w:rsidP="003D6DEC">
            <w:pPr>
              <w:jc w:val="right"/>
              <w:rPr>
                <w:sz w:val="16"/>
                <w:szCs w:val="16"/>
              </w:rPr>
            </w:pPr>
            <w:r>
              <w:rPr>
                <w:sz w:val="16"/>
                <w:szCs w:val="16"/>
              </w:rPr>
              <w:t>6 428 685,12</w:t>
            </w:r>
          </w:p>
        </w:tc>
        <w:tc>
          <w:tcPr>
            <w:tcW w:w="1465" w:type="dxa"/>
            <w:tcBorders>
              <w:top w:val="nil"/>
              <w:left w:val="nil"/>
              <w:bottom w:val="single" w:sz="4" w:space="0" w:color="auto"/>
              <w:right w:val="single" w:sz="4" w:space="0" w:color="auto"/>
            </w:tcBorders>
            <w:shd w:val="clear" w:color="000000" w:fill="FFFFFF"/>
            <w:noWrap/>
            <w:vAlign w:val="center"/>
            <w:hideMark/>
          </w:tcPr>
          <w:p w14:paraId="522628AE"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1CF36CF6"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41A7D35D"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5E6460E3"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4BE5D6F4"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4B743D76" w14:textId="77777777" w:rsidR="003D6DEC" w:rsidRDefault="003D6DEC" w:rsidP="003D6DEC">
            <w:pPr>
              <w:jc w:val="right"/>
              <w:rPr>
                <w:sz w:val="16"/>
                <w:szCs w:val="16"/>
              </w:rPr>
            </w:pPr>
            <w:r>
              <w:rPr>
                <w:sz w:val="16"/>
                <w:szCs w:val="16"/>
              </w:rPr>
              <w:t>6 366 870,84</w:t>
            </w:r>
          </w:p>
        </w:tc>
        <w:tc>
          <w:tcPr>
            <w:tcW w:w="1453" w:type="dxa"/>
            <w:tcBorders>
              <w:top w:val="nil"/>
              <w:left w:val="nil"/>
              <w:bottom w:val="single" w:sz="4" w:space="0" w:color="auto"/>
              <w:right w:val="single" w:sz="4" w:space="0" w:color="auto"/>
            </w:tcBorders>
            <w:shd w:val="clear" w:color="000000" w:fill="FFFFFF"/>
            <w:noWrap/>
            <w:vAlign w:val="center"/>
            <w:hideMark/>
          </w:tcPr>
          <w:p w14:paraId="4566A425" w14:textId="77777777" w:rsidR="003D6DEC" w:rsidRDefault="003D6DEC" w:rsidP="003D6DEC">
            <w:pPr>
              <w:jc w:val="right"/>
              <w:rPr>
                <w:sz w:val="16"/>
                <w:szCs w:val="16"/>
              </w:rPr>
            </w:pPr>
            <w:r>
              <w:rPr>
                <w:sz w:val="16"/>
                <w:szCs w:val="16"/>
              </w:rPr>
              <w:t>0,00</w:t>
            </w:r>
          </w:p>
        </w:tc>
      </w:tr>
      <w:tr w:rsidR="003D6DEC" w14:paraId="04FB2458"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4BEAD6C7" w14:textId="77777777" w:rsidR="003D6DEC" w:rsidRDefault="003D6DEC" w:rsidP="003D6DEC">
            <w:pPr>
              <w:rPr>
                <w:sz w:val="16"/>
                <w:szCs w:val="16"/>
              </w:rPr>
            </w:pPr>
            <w:r>
              <w:rPr>
                <w:sz w:val="16"/>
                <w:szCs w:val="16"/>
              </w:rPr>
              <w:t>2025</w:t>
            </w:r>
          </w:p>
        </w:tc>
        <w:tc>
          <w:tcPr>
            <w:tcW w:w="874" w:type="dxa"/>
            <w:tcBorders>
              <w:top w:val="nil"/>
              <w:left w:val="nil"/>
              <w:bottom w:val="single" w:sz="4" w:space="0" w:color="auto"/>
              <w:right w:val="single" w:sz="4" w:space="0" w:color="auto"/>
            </w:tcBorders>
            <w:shd w:val="clear" w:color="000000" w:fill="EAEAEA"/>
            <w:noWrap/>
            <w:vAlign w:val="center"/>
            <w:hideMark/>
          </w:tcPr>
          <w:p w14:paraId="0B3E6770" w14:textId="77777777" w:rsidR="003D6DEC" w:rsidRDefault="003D6DEC" w:rsidP="003D6DEC">
            <w:pPr>
              <w:rPr>
                <w:sz w:val="16"/>
                <w:szCs w:val="16"/>
              </w:rPr>
            </w:pPr>
            <w:r>
              <w:rPr>
                <w:sz w:val="16"/>
                <w:szCs w:val="16"/>
              </w:rPr>
              <w:t>czerwiec</w:t>
            </w:r>
          </w:p>
        </w:tc>
        <w:tc>
          <w:tcPr>
            <w:tcW w:w="1465" w:type="dxa"/>
            <w:tcBorders>
              <w:top w:val="nil"/>
              <w:left w:val="nil"/>
              <w:bottom w:val="single" w:sz="4" w:space="0" w:color="auto"/>
              <w:right w:val="single" w:sz="4" w:space="0" w:color="auto"/>
            </w:tcBorders>
            <w:shd w:val="clear" w:color="000000" w:fill="FFFFFF"/>
            <w:noWrap/>
            <w:vAlign w:val="center"/>
            <w:hideMark/>
          </w:tcPr>
          <w:p w14:paraId="7412F0AD" w14:textId="77777777" w:rsidR="003D6DEC" w:rsidRDefault="003D6DEC" w:rsidP="003D6DEC">
            <w:pPr>
              <w:jc w:val="right"/>
              <w:rPr>
                <w:sz w:val="16"/>
                <w:szCs w:val="16"/>
              </w:rPr>
            </w:pPr>
            <w:r>
              <w:rPr>
                <w:sz w:val="16"/>
                <w:szCs w:val="16"/>
              </w:rPr>
              <w:t>6 366 870,84</w:t>
            </w:r>
          </w:p>
        </w:tc>
        <w:tc>
          <w:tcPr>
            <w:tcW w:w="1465" w:type="dxa"/>
            <w:tcBorders>
              <w:top w:val="nil"/>
              <w:left w:val="nil"/>
              <w:bottom w:val="single" w:sz="4" w:space="0" w:color="auto"/>
              <w:right w:val="single" w:sz="4" w:space="0" w:color="auto"/>
            </w:tcBorders>
            <w:shd w:val="clear" w:color="000000" w:fill="FFFFFF"/>
            <w:noWrap/>
            <w:vAlign w:val="center"/>
            <w:hideMark/>
          </w:tcPr>
          <w:p w14:paraId="15A81782"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6C9A970A"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01A1390C"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21162FBE"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6B325035"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043BF1D6" w14:textId="77777777" w:rsidR="003D6DEC" w:rsidRDefault="003D6DEC" w:rsidP="003D6DEC">
            <w:pPr>
              <w:jc w:val="right"/>
              <w:rPr>
                <w:sz w:val="16"/>
                <w:szCs w:val="16"/>
              </w:rPr>
            </w:pPr>
            <w:r>
              <w:rPr>
                <w:sz w:val="16"/>
                <w:szCs w:val="16"/>
              </w:rPr>
              <w:t>6 305 056,56</w:t>
            </w:r>
          </w:p>
        </w:tc>
        <w:tc>
          <w:tcPr>
            <w:tcW w:w="1453" w:type="dxa"/>
            <w:tcBorders>
              <w:top w:val="nil"/>
              <w:left w:val="nil"/>
              <w:bottom w:val="single" w:sz="4" w:space="0" w:color="auto"/>
              <w:right w:val="single" w:sz="4" w:space="0" w:color="auto"/>
            </w:tcBorders>
            <w:shd w:val="clear" w:color="000000" w:fill="FFFFFF"/>
            <w:noWrap/>
            <w:vAlign w:val="center"/>
            <w:hideMark/>
          </w:tcPr>
          <w:p w14:paraId="0AB96242" w14:textId="77777777" w:rsidR="003D6DEC" w:rsidRDefault="003D6DEC" w:rsidP="003D6DEC">
            <w:pPr>
              <w:jc w:val="right"/>
              <w:rPr>
                <w:sz w:val="16"/>
                <w:szCs w:val="16"/>
              </w:rPr>
            </w:pPr>
            <w:r>
              <w:rPr>
                <w:sz w:val="16"/>
                <w:szCs w:val="16"/>
              </w:rPr>
              <w:t>0,00</w:t>
            </w:r>
          </w:p>
        </w:tc>
      </w:tr>
      <w:tr w:rsidR="003D6DEC" w14:paraId="2D3995DA"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31ADF772" w14:textId="77777777" w:rsidR="003D6DEC" w:rsidRDefault="003D6DEC" w:rsidP="003D6DEC">
            <w:pPr>
              <w:rPr>
                <w:sz w:val="16"/>
                <w:szCs w:val="16"/>
              </w:rPr>
            </w:pPr>
            <w:r>
              <w:rPr>
                <w:sz w:val="16"/>
                <w:szCs w:val="16"/>
              </w:rPr>
              <w:t>2025</w:t>
            </w:r>
          </w:p>
        </w:tc>
        <w:tc>
          <w:tcPr>
            <w:tcW w:w="874" w:type="dxa"/>
            <w:tcBorders>
              <w:top w:val="nil"/>
              <w:left w:val="nil"/>
              <w:bottom w:val="single" w:sz="4" w:space="0" w:color="auto"/>
              <w:right w:val="single" w:sz="4" w:space="0" w:color="auto"/>
            </w:tcBorders>
            <w:shd w:val="clear" w:color="000000" w:fill="EAEAEA"/>
            <w:noWrap/>
            <w:vAlign w:val="center"/>
            <w:hideMark/>
          </w:tcPr>
          <w:p w14:paraId="79FAA215" w14:textId="77777777" w:rsidR="003D6DEC" w:rsidRDefault="003D6DEC" w:rsidP="003D6DEC">
            <w:pPr>
              <w:rPr>
                <w:sz w:val="16"/>
                <w:szCs w:val="16"/>
              </w:rPr>
            </w:pPr>
            <w:r>
              <w:rPr>
                <w:sz w:val="16"/>
                <w:szCs w:val="16"/>
              </w:rPr>
              <w:t>lipiec</w:t>
            </w:r>
          </w:p>
        </w:tc>
        <w:tc>
          <w:tcPr>
            <w:tcW w:w="1465" w:type="dxa"/>
            <w:tcBorders>
              <w:top w:val="nil"/>
              <w:left w:val="nil"/>
              <w:bottom w:val="single" w:sz="4" w:space="0" w:color="auto"/>
              <w:right w:val="single" w:sz="4" w:space="0" w:color="auto"/>
            </w:tcBorders>
            <w:shd w:val="clear" w:color="000000" w:fill="FFFFFF"/>
            <w:noWrap/>
            <w:vAlign w:val="center"/>
            <w:hideMark/>
          </w:tcPr>
          <w:p w14:paraId="1F28FF62" w14:textId="77777777" w:rsidR="003D6DEC" w:rsidRDefault="003D6DEC" w:rsidP="003D6DEC">
            <w:pPr>
              <w:jc w:val="right"/>
              <w:rPr>
                <w:sz w:val="16"/>
                <w:szCs w:val="16"/>
              </w:rPr>
            </w:pPr>
            <w:r>
              <w:rPr>
                <w:sz w:val="16"/>
                <w:szCs w:val="16"/>
              </w:rPr>
              <w:t>6 305 056,56</w:t>
            </w:r>
          </w:p>
        </w:tc>
        <w:tc>
          <w:tcPr>
            <w:tcW w:w="1465" w:type="dxa"/>
            <w:tcBorders>
              <w:top w:val="nil"/>
              <w:left w:val="nil"/>
              <w:bottom w:val="single" w:sz="4" w:space="0" w:color="auto"/>
              <w:right w:val="single" w:sz="4" w:space="0" w:color="auto"/>
            </w:tcBorders>
            <w:shd w:val="clear" w:color="000000" w:fill="FFFFFF"/>
            <w:noWrap/>
            <w:vAlign w:val="center"/>
            <w:hideMark/>
          </w:tcPr>
          <w:p w14:paraId="02DA20E8"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052D10A5"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2CE42B70"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48633993"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21A49B73"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42EC613F" w14:textId="77777777" w:rsidR="003D6DEC" w:rsidRDefault="003D6DEC" w:rsidP="003D6DEC">
            <w:pPr>
              <w:jc w:val="right"/>
              <w:rPr>
                <w:sz w:val="16"/>
                <w:szCs w:val="16"/>
              </w:rPr>
            </w:pPr>
            <w:r>
              <w:rPr>
                <w:sz w:val="16"/>
                <w:szCs w:val="16"/>
              </w:rPr>
              <w:t>6 243 242,28</w:t>
            </w:r>
          </w:p>
        </w:tc>
        <w:tc>
          <w:tcPr>
            <w:tcW w:w="1453" w:type="dxa"/>
            <w:tcBorders>
              <w:top w:val="nil"/>
              <w:left w:val="nil"/>
              <w:bottom w:val="single" w:sz="4" w:space="0" w:color="auto"/>
              <w:right w:val="single" w:sz="4" w:space="0" w:color="auto"/>
            </w:tcBorders>
            <w:shd w:val="clear" w:color="000000" w:fill="FFFFFF"/>
            <w:noWrap/>
            <w:vAlign w:val="center"/>
            <w:hideMark/>
          </w:tcPr>
          <w:p w14:paraId="015B78E5" w14:textId="77777777" w:rsidR="003D6DEC" w:rsidRDefault="003D6DEC" w:rsidP="003D6DEC">
            <w:pPr>
              <w:jc w:val="right"/>
              <w:rPr>
                <w:sz w:val="16"/>
                <w:szCs w:val="16"/>
              </w:rPr>
            </w:pPr>
            <w:r>
              <w:rPr>
                <w:sz w:val="16"/>
                <w:szCs w:val="16"/>
              </w:rPr>
              <w:t>0,00</w:t>
            </w:r>
          </w:p>
        </w:tc>
      </w:tr>
      <w:tr w:rsidR="003D6DEC" w14:paraId="3BEE2D1C"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15368991" w14:textId="77777777" w:rsidR="003D6DEC" w:rsidRDefault="003D6DEC" w:rsidP="003D6DEC">
            <w:pPr>
              <w:rPr>
                <w:sz w:val="16"/>
                <w:szCs w:val="16"/>
              </w:rPr>
            </w:pPr>
            <w:r>
              <w:rPr>
                <w:sz w:val="16"/>
                <w:szCs w:val="16"/>
              </w:rPr>
              <w:t>2025</w:t>
            </w:r>
          </w:p>
        </w:tc>
        <w:tc>
          <w:tcPr>
            <w:tcW w:w="874" w:type="dxa"/>
            <w:tcBorders>
              <w:top w:val="nil"/>
              <w:left w:val="nil"/>
              <w:bottom w:val="single" w:sz="4" w:space="0" w:color="auto"/>
              <w:right w:val="single" w:sz="4" w:space="0" w:color="auto"/>
            </w:tcBorders>
            <w:shd w:val="clear" w:color="000000" w:fill="EAEAEA"/>
            <w:noWrap/>
            <w:vAlign w:val="center"/>
            <w:hideMark/>
          </w:tcPr>
          <w:p w14:paraId="68483596" w14:textId="77777777" w:rsidR="003D6DEC" w:rsidRDefault="003D6DEC" w:rsidP="003D6DEC">
            <w:pPr>
              <w:rPr>
                <w:sz w:val="16"/>
                <w:szCs w:val="16"/>
              </w:rPr>
            </w:pPr>
            <w:r>
              <w:rPr>
                <w:sz w:val="16"/>
                <w:szCs w:val="16"/>
              </w:rPr>
              <w:t>sierpień</w:t>
            </w:r>
          </w:p>
        </w:tc>
        <w:tc>
          <w:tcPr>
            <w:tcW w:w="1465" w:type="dxa"/>
            <w:tcBorders>
              <w:top w:val="nil"/>
              <w:left w:val="nil"/>
              <w:bottom w:val="single" w:sz="4" w:space="0" w:color="auto"/>
              <w:right w:val="single" w:sz="4" w:space="0" w:color="auto"/>
            </w:tcBorders>
            <w:shd w:val="clear" w:color="000000" w:fill="FFFFFF"/>
            <w:noWrap/>
            <w:vAlign w:val="center"/>
            <w:hideMark/>
          </w:tcPr>
          <w:p w14:paraId="353C9CA3" w14:textId="77777777" w:rsidR="003D6DEC" w:rsidRDefault="003D6DEC" w:rsidP="003D6DEC">
            <w:pPr>
              <w:jc w:val="right"/>
              <w:rPr>
                <w:sz w:val="16"/>
                <w:szCs w:val="16"/>
              </w:rPr>
            </w:pPr>
            <w:r>
              <w:rPr>
                <w:sz w:val="16"/>
                <w:szCs w:val="16"/>
              </w:rPr>
              <w:t>6 243 242,28</w:t>
            </w:r>
          </w:p>
        </w:tc>
        <w:tc>
          <w:tcPr>
            <w:tcW w:w="1465" w:type="dxa"/>
            <w:tcBorders>
              <w:top w:val="nil"/>
              <w:left w:val="nil"/>
              <w:bottom w:val="single" w:sz="4" w:space="0" w:color="auto"/>
              <w:right w:val="single" w:sz="4" w:space="0" w:color="auto"/>
            </w:tcBorders>
            <w:shd w:val="clear" w:color="000000" w:fill="FFFFFF"/>
            <w:noWrap/>
            <w:vAlign w:val="center"/>
            <w:hideMark/>
          </w:tcPr>
          <w:p w14:paraId="7151F2FA"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6FE351E2"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7EC94F0C"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0BEA7A9F"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3D6ED198"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5F6B9806" w14:textId="77777777" w:rsidR="003D6DEC" w:rsidRDefault="003D6DEC" w:rsidP="003D6DEC">
            <w:pPr>
              <w:jc w:val="right"/>
              <w:rPr>
                <w:sz w:val="16"/>
                <w:szCs w:val="16"/>
              </w:rPr>
            </w:pPr>
            <w:r>
              <w:rPr>
                <w:sz w:val="16"/>
                <w:szCs w:val="16"/>
              </w:rPr>
              <w:t>6 181 428,00</w:t>
            </w:r>
          </w:p>
        </w:tc>
        <w:tc>
          <w:tcPr>
            <w:tcW w:w="1453" w:type="dxa"/>
            <w:tcBorders>
              <w:top w:val="nil"/>
              <w:left w:val="nil"/>
              <w:bottom w:val="single" w:sz="4" w:space="0" w:color="auto"/>
              <w:right w:val="single" w:sz="4" w:space="0" w:color="auto"/>
            </w:tcBorders>
            <w:shd w:val="clear" w:color="000000" w:fill="FFFFFF"/>
            <w:noWrap/>
            <w:vAlign w:val="center"/>
            <w:hideMark/>
          </w:tcPr>
          <w:p w14:paraId="3DB3F5EC" w14:textId="77777777" w:rsidR="003D6DEC" w:rsidRDefault="003D6DEC" w:rsidP="003D6DEC">
            <w:pPr>
              <w:jc w:val="right"/>
              <w:rPr>
                <w:sz w:val="16"/>
                <w:szCs w:val="16"/>
              </w:rPr>
            </w:pPr>
            <w:r>
              <w:rPr>
                <w:sz w:val="16"/>
                <w:szCs w:val="16"/>
              </w:rPr>
              <w:t>0,00</w:t>
            </w:r>
          </w:p>
        </w:tc>
      </w:tr>
      <w:tr w:rsidR="003D6DEC" w14:paraId="266C8CFB"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3B4564DD" w14:textId="77777777" w:rsidR="003D6DEC" w:rsidRDefault="003D6DEC" w:rsidP="003D6DEC">
            <w:pPr>
              <w:rPr>
                <w:sz w:val="16"/>
                <w:szCs w:val="16"/>
              </w:rPr>
            </w:pPr>
            <w:r>
              <w:rPr>
                <w:sz w:val="16"/>
                <w:szCs w:val="16"/>
              </w:rPr>
              <w:t>2025</w:t>
            </w:r>
          </w:p>
        </w:tc>
        <w:tc>
          <w:tcPr>
            <w:tcW w:w="874" w:type="dxa"/>
            <w:tcBorders>
              <w:top w:val="nil"/>
              <w:left w:val="nil"/>
              <w:bottom w:val="single" w:sz="4" w:space="0" w:color="auto"/>
              <w:right w:val="single" w:sz="4" w:space="0" w:color="auto"/>
            </w:tcBorders>
            <w:shd w:val="clear" w:color="000000" w:fill="EAEAEA"/>
            <w:noWrap/>
            <w:vAlign w:val="center"/>
            <w:hideMark/>
          </w:tcPr>
          <w:p w14:paraId="703B3605" w14:textId="77777777" w:rsidR="003D6DEC" w:rsidRDefault="003D6DEC" w:rsidP="003D6DEC">
            <w:pPr>
              <w:rPr>
                <w:sz w:val="16"/>
                <w:szCs w:val="16"/>
              </w:rPr>
            </w:pPr>
            <w:r>
              <w:rPr>
                <w:sz w:val="16"/>
                <w:szCs w:val="16"/>
              </w:rPr>
              <w:t>wrzesień</w:t>
            </w:r>
          </w:p>
        </w:tc>
        <w:tc>
          <w:tcPr>
            <w:tcW w:w="1465" w:type="dxa"/>
            <w:tcBorders>
              <w:top w:val="nil"/>
              <w:left w:val="nil"/>
              <w:bottom w:val="single" w:sz="4" w:space="0" w:color="auto"/>
              <w:right w:val="single" w:sz="4" w:space="0" w:color="auto"/>
            </w:tcBorders>
            <w:shd w:val="clear" w:color="000000" w:fill="FFFFFF"/>
            <w:noWrap/>
            <w:vAlign w:val="center"/>
            <w:hideMark/>
          </w:tcPr>
          <w:p w14:paraId="2A943F73" w14:textId="77777777" w:rsidR="003D6DEC" w:rsidRDefault="003D6DEC" w:rsidP="003D6DEC">
            <w:pPr>
              <w:jc w:val="right"/>
              <w:rPr>
                <w:sz w:val="16"/>
                <w:szCs w:val="16"/>
              </w:rPr>
            </w:pPr>
            <w:r>
              <w:rPr>
                <w:sz w:val="16"/>
                <w:szCs w:val="16"/>
              </w:rPr>
              <w:t>6 181 428,00</w:t>
            </w:r>
          </w:p>
        </w:tc>
        <w:tc>
          <w:tcPr>
            <w:tcW w:w="1465" w:type="dxa"/>
            <w:tcBorders>
              <w:top w:val="nil"/>
              <w:left w:val="nil"/>
              <w:bottom w:val="single" w:sz="4" w:space="0" w:color="auto"/>
              <w:right w:val="single" w:sz="4" w:space="0" w:color="auto"/>
            </w:tcBorders>
            <w:shd w:val="clear" w:color="000000" w:fill="FFFFFF"/>
            <w:noWrap/>
            <w:vAlign w:val="center"/>
            <w:hideMark/>
          </w:tcPr>
          <w:p w14:paraId="1452EC55"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4C412C47"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7B4C90DB"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435E256F"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0DCEE12E"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54A14A9F" w14:textId="77777777" w:rsidR="003D6DEC" w:rsidRDefault="003D6DEC" w:rsidP="003D6DEC">
            <w:pPr>
              <w:jc w:val="right"/>
              <w:rPr>
                <w:sz w:val="16"/>
                <w:szCs w:val="16"/>
              </w:rPr>
            </w:pPr>
            <w:r>
              <w:rPr>
                <w:sz w:val="16"/>
                <w:szCs w:val="16"/>
              </w:rPr>
              <w:t>6 119 613,72</w:t>
            </w:r>
          </w:p>
        </w:tc>
        <w:tc>
          <w:tcPr>
            <w:tcW w:w="1453" w:type="dxa"/>
            <w:tcBorders>
              <w:top w:val="nil"/>
              <w:left w:val="nil"/>
              <w:bottom w:val="single" w:sz="4" w:space="0" w:color="auto"/>
              <w:right w:val="single" w:sz="4" w:space="0" w:color="auto"/>
            </w:tcBorders>
            <w:shd w:val="clear" w:color="000000" w:fill="FFFFFF"/>
            <w:noWrap/>
            <w:vAlign w:val="center"/>
            <w:hideMark/>
          </w:tcPr>
          <w:p w14:paraId="4AB89658" w14:textId="77777777" w:rsidR="003D6DEC" w:rsidRDefault="003D6DEC" w:rsidP="003D6DEC">
            <w:pPr>
              <w:jc w:val="right"/>
              <w:rPr>
                <w:sz w:val="16"/>
                <w:szCs w:val="16"/>
              </w:rPr>
            </w:pPr>
            <w:r>
              <w:rPr>
                <w:sz w:val="16"/>
                <w:szCs w:val="16"/>
              </w:rPr>
              <w:t>0,00</w:t>
            </w:r>
          </w:p>
        </w:tc>
      </w:tr>
      <w:tr w:rsidR="003D6DEC" w14:paraId="42680C29"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2D6938F3" w14:textId="77777777" w:rsidR="003D6DEC" w:rsidRDefault="003D6DEC" w:rsidP="003D6DEC">
            <w:pPr>
              <w:rPr>
                <w:sz w:val="16"/>
                <w:szCs w:val="16"/>
              </w:rPr>
            </w:pPr>
            <w:r>
              <w:rPr>
                <w:sz w:val="16"/>
                <w:szCs w:val="16"/>
              </w:rPr>
              <w:t>2025</w:t>
            </w:r>
          </w:p>
        </w:tc>
        <w:tc>
          <w:tcPr>
            <w:tcW w:w="874" w:type="dxa"/>
            <w:tcBorders>
              <w:top w:val="nil"/>
              <w:left w:val="nil"/>
              <w:bottom w:val="single" w:sz="4" w:space="0" w:color="auto"/>
              <w:right w:val="single" w:sz="4" w:space="0" w:color="auto"/>
            </w:tcBorders>
            <w:shd w:val="clear" w:color="000000" w:fill="EAEAEA"/>
            <w:noWrap/>
            <w:vAlign w:val="center"/>
            <w:hideMark/>
          </w:tcPr>
          <w:p w14:paraId="38BA8BDC" w14:textId="77777777" w:rsidR="003D6DEC" w:rsidRDefault="003D6DEC" w:rsidP="003D6DEC">
            <w:pPr>
              <w:rPr>
                <w:sz w:val="16"/>
                <w:szCs w:val="16"/>
              </w:rPr>
            </w:pPr>
            <w:r>
              <w:rPr>
                <w:sz w:val="16"/>
                <w:szCs w:val="16"/>
              </w:rPr>
              <w:t>październik</w:t>
            </w:r>
          </w:p>
        </w:tc>
        <w:tc>
          <w:tcPr>
            <w:tcW w:w="1465" w:type="dxa"/>
            <w:tcBorders>
              <w:top w:val="nil"/>
              <w:left w:val="nil"/>
              <w:bottom w:val="single" w:sz="4" w:space="0" w:color="auto"/>
              <w:right w:val="single" w:sz="4" w:space="0" w:color="auto"/>
            </w:tcBorders>
            <w:shd w:val="clear" w:color="000000" w:fill="FFFFFF"/>
            <w:noWrap/>
            <w:vAlign w:val="center"/>
            <w:hideMark/>
          </w:tcPr>
          <w:p w14:paraId="679438A2" w14:textId="77777777" w:rsidR="003D6DEC" w:rsidRDefault="003D6DEC" w:rsidP="003D6DEC">
            <w:pPr>
              <w:jc w:val="right"/>
              <w:rPr>
                <w:sz w:val="16"/>
                <w:szCs w:val="16"/>
              </w:rPr>
            </w:pPr>
            <w:r>
              <w:rPr>
                <w:sz w:val="16"/>
                <w:szCs w:val="16"/>
              </w:rPr>
              <w:t>6 119 613,72</w:t>
            </w:r>
          </w:p>
        </w:tc>
        <w:tc>
          <w:tcPr>
            <w:tcW w:w="1465" w:type="dxa"/>
            <w:tcBorders>
              <w:top w:val="nil"/>
              <w:left w:val="nil"/>
              <w:bottom w:val="single" w:sz="4" w:space="0" w:color="auto"/>
              <w:right w:val="single" w:sz="4" w:space="0" w:color="auto"/>
            </w:tcBorders>
            <w:shd w:val="clear" w:color="000000" w:fill="FFFFFF"/>
            <w:noWrap/>
            <w:vAlign w:val="center"/>
            <w:hideMark/>
          </w:tcPr>
          <w:p w14:paraId="3C4D8428"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04D3BC31"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49E7461E"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4879CE15"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03E3C5A9"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5422A98D" w14:textId="77777777" w:rsidR="003D6DEC" w:rsidRDefault="003D6DEC" w:rsidP="003D6DEC">
            <w:pPr>
              <w:jc w:val="right"/>
              <w:rPr>
                <w:sz w:val="16"/>
                <w:szCs w:val="16"/>
              </w:rPr>
            </w:pPr>
            <w:r>
              <w:rPr>
                <w:sz w:val="16"/>
                <w:szCs w:val="16"/>
              </w:rPr>
              <w:t>6 057 799,44</w:t>
            </w:r>
          </w:p>
        </w:tc>
        <w:tc>
          <w:tcPr>
            <w:tcW w:w="1453" w:type="dxa"/>
            <w:tcBorders>
              <w:top w:val="nil"/>
              <w:left w:val="nil"/>
              <w:bottom w:val="single" w:sz="4" w:space="0" w:color="auto"/>
              <w:right w:val="single" w:sz="4" w:space="0" w:color="auto"/>
            </w:tcBorders>
            <w:shd w:val="clear" w:color="000000" w:fill="FFFFFF"/>
            <w:noWrap/>
            <w:vAlign w:val="center"/>
            <w:hideMark/>
          </w:tcPr>
          <w:p w14:paraId="50CF7929" w14:textId="77777777" w:rsidR="003D6DEC" w:rsidRDefault="003D6DEC" w:rsidP="003D6DEC">
            <w:pPr>
              <w:jc w:val="right"/>
              <w:rPr>
                <w:sz w:val="16"/>
                <w:szCs w:val="16"/>
              </w:rPr>
            </w:pPr>
            <w:r>
              <w:rPr>
                <w:sz w:val="16"/>
                <w:szCs w:val="16"/>
              </w:rPr>
              <w:t>0,00</w:t>
            </w:r>
          </w:p>
        </w:tc>
      </w:tr>
      <w:tr w:rsidR="003D6DEC" w14:paraId="618498B6"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2CA75ACF" w14:textId="77777777" w:rsidR="003D6DEC" w:rsidRDefault="003D6DEC" w:rsidP="003D6DEC">
            <w:pPr>
              <w:rPr>
                <w:sz w:val="16"/>
                <w:szCs w:val="16"/>
              </w:rPr>
            </w:pPr>
            <w:r>
              <w:rPr>
                <w:sz w:val="16"/>
                <w:szCs w:val="16"/>
              </w:rPr>
              <w:t>2025</w:t>
            </w:r>
          </w:p>
        </w:tc>
        <w:tc>
          <w:tcPr>
            <w:tcW w:w="874" w:type="dxa"/>
            <w:tcBorders>
              <w:top w:val="nil"/>
              <w:left w:val="nil"/>
              <w:bottom w:val="single" w:sz="4" w:space="0" w:color="auto"/>
              <w:right w:val="single" w:sz="4" w:space="0" w:color="auto"/>
            </w:tcBorders>
            <w:shd w:val="clear" w:color="000000" w:fill="EAEAEA"/>
            <w:noWrap/>
            <w:vAlign w:val="center"/>
            <w:hideMark/>
          </w:tcPr>
          <w:p w14:paraId="2B538FD7" w14:textId="77777777" w:rsidR="003D6DEC" w:rsidRDefault="003D6DEC" w:rsidP="003D6DEC">
            <w:pPr>
              <w:rPr>
                <w:sz w:val="16"/>
                <w:szCs w:val="16"/>
              </w:rPr>
            </w:pPr>
            <w:r>
              <w:rPr>
                <w:sz w:val="16"/>
                <w:szCs w:val="16"/>
              </w:rPr>
              <w:t>listopad</w:t>
            </w:r>
          </w:p>
        </w:tc>
        <w:tc>
          <w:tcPr>
            <w:tcW w:w="1465" w:type="dxa"/>
            <w:tcBorders>
              <w:top w:val="nil"/>
              <w:left w:val="nil"/>
              <w:bottom w:val="single" w:sz="4" w:space="0" w:color="auto"/>
              <w:right w:val="single" w:sz="4" w:space="0" w:color="auto"/>
            </w:tcBorders>
            <w:shd w:val="clear" w:color="000000" w:fill="FFFFFF"/>
            <w:noWrap/>
            <w:vAlign w:val="center"/>
            <w:hideMark/>
          </w:tcPr>
          <w:p w14:paraId="3FC20060" w14:textId="77777777" w:rsidR="003D6DEC" w:rsidRDefault="003D6DEC" w:rsidP="003D6DEC">
            <w:pPr>
              <w:jc w:val="right"/>
              <w:rPr>
                <w:sz w:val="16"/>
                <w:szCs w:val="16"/>
              </w:rPr>
            </w:pPr>
            <w:r>
              <w:rPr>
                <w:sz w:val="16"/>
                <w:szCs w:val="16"/>
              </w:rPr>
              <w:t>6 057 799,44</w:t>
            </w:r>
          </w:p>
        </w:tc>
        <w:tc>
          <w:tcPr>
            <w:tcW w:w="1465" w:type="dxa"/>
            <w:tcBorders>
              <w:top w:val="nil"/>
              <w:left w:val="nil"/>
              <w:bottom w:val="single" w:sz="4" w:space="0" w:color="auto"/>
              <w:right w:val="single" w:sz="4" w:space="0" w:color="auto"/>
            </w:tcBorders>
            <w:shd w:val="clear" w:color="000000" w:fill="FFFFFF"/>
            <w:noWrap/>
            <w:vAlign w:val="center"/>
            <w:hideMark/>
          </w:tcPr>
          <w:p w14:paraId="1095317A"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4697DD8D"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4B1B47F5"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70A464C2"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6DBA4FC0"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1F925A89" w14:textId="77777777" w:rsidR="003D6DEC" w:rsidRDefault="003D6DEC" w:rsidP="003D6DEC">
            <w:pPr>
              <w:jc w:val="right"/>
              <w:rPr>
                <w:sz w:val="16"/>
                <w:szCs w:val="16"/>
              </w:rPr>
            </w:pPr>
            <w:r>
              <w:rPr>
                <w:sz w:val="16"/>
                <w:szCs w:val="16"/>
              </w:rPr>
              <w:t>5 995 985,16</w:t>
            </w:r>
          </w:p>
        </w:tc>
        <w:tc>
          <w:tcPr>
            <w:tcW w:w="1453" w:type="dxa"/>
            <w:tcBorders>
              <w:top w:val="nil"/>
              <w:left w:val="nil"/>
              <w:bottom w:val="single" w:sz="4" w:space="0" w:color="auto"/>
              <w:right w:val="single" w:sz="4" w:space="0" w:color="auto"/>
            </w:tcBorders>
            <w:shd w:val="clear" w:color="000000" w:fill="FFFFFF"/>
            <w:noWrap/>
            <w:vAlign w:val="center"/>
            <w:hideMark/>
          </w:tcPr>
          <w:p w14:paraId="4CA7EEE5" w14:textId="77777777" w:rsidR="003D6DEC" w:rsidRDefault="003D6DEC" w:rsidP="003D6DEC">
            <w:pPr>
              <w:jc w:val="right"/>
              <w:rPr>
                <w:sz w:val="16"/>
                <w:szCs w:val="16"/>
              </w:rPr>
            </w:pPr>
            <w:r>
              <w:rPr>
                <w:sz w:val="16"/>
                <w:szCs w:val="16"/>
              </w:rPr>
              <w:t>0,00</w:t>
            </w:r>
          </w:p>
        </w:tc>
      </w:tr>
      <w:tr w:rsidR="003D6DEC" w14:paraId="09072F72"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36E36FEF" w14:textId="77777777" w:rsidR="003D6DEC" w:rsidRDefault="003D6DEC" w:rsidP="003D6DEC">
            <w:pPr>
              <w:rPr>
                <w:sz w:val="16"/>
                <w:szCs w:val="16"/>
              </w:rPr>
            </w:pPr>
            <w:r>
              <w:rPr>
                <w:sz w:val="16"/>
                <w:szCs w:val="16"/>
              </w:rPr>
              <w:t>2025</w:t>
            </w:r>
          </w:p>
        </w:tc>
        <w:tc>
          <w:tcPr>
            <w:tcW w:w="874" w:type="dxa"/>
            <w:tcBorders>
              <w:top w:val="nil"/>
              <w:left w:val="nil"/>
              <w:bottom w:val="single" w:sz="4" w:space="0" w:color="auto"/>
              <w:right w:val="single" w:sz="4" w:space="0" w:color="auto"/>
            </w:tcBorders>
            <w:shd w:val="clear" w:color="000000" w:fill="EAEAEA"/>
            <w:noWrap/>
            <w:vAlign w:val="center"/>
            <w:hideMark/>
          </w:tcPr>
          <w:p w14:paraId="4E49FA4A" w14:textId="77777777" w:rsidR="003D6DEC" w:rsidRDefault="003D6DEC" w:rsidP="003D6DEC">
            <w:pPr>
              <w:rPr>
                <w:sz w:val="16"/>
                <w:szCs w:val="16"/>
              </w:rPr>
            </w:pPr>
            <w:r>
              <w:rPr>
                <w:sz w:val="16"/>
                <w:szCs w:val="16"/>
              </w:rPr>
              <w:t>grudzień</w:t>
            </w:r>
          </w:p>
        </w:tc>
        <w:tc>
          <w:tcPr>
            <w:tcW w:w="1465" w:type="dxa"/>
            <w:tcBorders>
              <w:top w:val="nil"/>
              <w:left w:val="nil"/>
              <w:bottom w:val="single" w:sz="4" w:space="0" w:color="auto"/>
              <w:right w:val="single" w:sz="4" w:space="0" w:color="auto"/>
            </w:tcBorders>
            <w:shd w:val="clear" w:color="000000" w:fill="FFFFFF"/>
            <w:noWrap/>
            <w:vAlign w:val="center"/>
            <w:hideMark/>
          </w:tcPr>
          <w:p w14:paraId="0713DA41" w14:textId="77777777" w:rsidR="003D6DEC" w:rsidRDefault="003D6DEC" w:rsidP="003D6DEC">
            <w:pPr>
              <w:jc w:val="right"/>
              <w:rPr>
                <w:sz w:val="16"/>
                <w:szCs w:val="16"/>
              </w:rPr>
            </w:pPr>
            <w:r>
              <w:rPr>
                <w:sz w:val="16"/>
                <w:szCs w:val="16"/>
              </w:rPr>
              <w:t>5 995 985,16</w:t>
            </w:r>
          </w:p>
        </w:tc>
        <w:tc>
          <w:tcPr>
            <w:tcW w:w="1465" w:type="dxa"/>
            <w:tcBorders>
              <w:top w:val="nil"/>
              <w:left w:val="nil"/>
              <w:bottom w:val="single" w:sz="4" w:space="0" w:color="auto"/>
              <w:right w:val="single" w:sz="4" w:space="0" w:color="auto"/>
            </w:tcBorders>
            <w:shd w:val="clear" w:color="000000" w:fill="FFFFFF"/>
            <w:noWrap/>
            <w:vAlign w:val="center"/>
            <w:hideMark/>
          </w:tcPr>
          <w:p w14:paraId="1FA89C46"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227FE6CC"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1FC5F0E2"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07B6E09A"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0DD326E6"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78880CCF" w14:textId="77777777" w:rsidR="003D6DEC" w:rsidRDefault="003D6DEC" w:rsidP="003D6DEC">
            <w:pPr>
              <w:jc w:val="right"/>
              <w:rPr>
                <w:sz w:val="16"/>
                <w:szCs w:val="16"/>
              </w:rPr>
            </w:pPr>
            <w:r>
              <w:rPr>
                <w:sz w:val="16"/>
                <w:szCs w:val="16"/>
              </w:rPr>
              <w:t>5 934 170,88</w:t>
            </w:r>
          </w:p>
        </w:tc>
        <w:tc>
          <w:tcPr>
            <w:tcW w:w="1453" w:type="dxa"/>
            <w:tcBorders>
              <w:top w:val="nil"/>
              <w:left w:val="nil"/>
              <w:bottom w:val="single" w:sz="4" w:space="0" w:color="auto"/>
              <w:right w:val="single" w:sz="4" w:space="0" w:color="auto"/>
            </w:tcBorders>
            <w:shd w:val="clear" w:color="000000" w:fill="FFFFFF"/>
            <w:noWrap/>
            <w:vAlign w:val="center"/>
            <w:hideMark/>
          </w:tcPr>
          <w:p w14:paraId="16605770" w14:textId="77777777" w:rsidR="003D6DEC" w:rsidRDefault="003D6DEC" w:rsidP="003D6DEC">
            <w:pPr>
              <w:jc w:val="right"/>
              <w:rPr>
                <w:sz w:val="16"/>
                <w:szCs w:val="16"/>
              </w:rPr>
            </w:pPr>
            <w:r>
              <w:rPr>
                <w:sz w:val="16"/>
                <w:szCs w:val="16"/>
              </w:rPr>
              <w:t>0,00</w:t>
            </w:r>
          </w:p>
        </w:tc>
      </w:tr>
      <w:tr w:rsidR="003D6DEC" w14:paraId="5AC37B03"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73B3CE06" w14:textId="77777777" w:rsidR="003D6DEC" w:rsidRDefault="003D6DEC" w:rsidP="003D6DEC">
            <w:pPr>
              <w:rPr>
                <w:sz w:val="16"/>
                <w:szCs w:val="16"/>
              </w:rPr>
            </w:pPr>
            <w:r>
              <w:rPr>
                <w:sz w:val="16"/>
                <w:szCs w:val="16"/>
              </w:rPr>
              <w:t>2026</w:t>
            </w:r>
          </w:p>
        </w:tc>
        <w:tc>
          <w:tcPr>
            <w:tcW w:w="874" w:type="dxa"/>
            <w:tcBorders>
              <w:top w:val="nil"/>
              <w:left w:val="nil"/>
              <w:bottom w:val="single" w:sz="4" w:space="0" w:color="auto"/>
              <w:right w:val="single" w:sz="4" w:space="0" w:color="auto"/>
            </w:tcBorders>
            <w:shd w:val="clear" w:color="000000" w:fill="EAEAEA"/>
            <w:noWrap/>
            <w:vAlign w:val="center"/>
            <w:hideMark/>
          </w:tcPr>
          <w:p w14:paraId="53F3C36D" w14:textId="77777777" w:rsidR="003D6DEC" w:rsidRDefault="003D6DEC" w:rsidP="003D6DEC">
            <w:pPr>
              <w:rPr>
                <w:sz w:val="16"/>
                <w:szCs w:val="16"/>
              </w:rPr>
            </w:pPr>
            <w:r>
              <w:rPr>
                <w:sz w:val="16"/>
                <w:szCs w:val="16"/>
              </w:rPr>
              <w:t>styczeń</w:t>
            </w:r>
          </w:p>
        </w:tc>
        <w:tc>
          <w:tcPr>
            <w:tcW w:w="1465" w:type="dxa"/>
            <w:tcBorders>
              <w:top w:val="nil"/>
              <w:left w:val="nil"/>
              <w:bottom w:val="single" w:sz="4" w:space="0" w:color="auto"/>
              <w:right w:val="single" w:sz="4" w:space="0" w:color="auto"/>
            </w:tcBorders>
            <w:shd w:val="clear" w:color="000000" w:fill="FFFFFF"/>
            <w:noWrap/>
            <w:vAlign w:val="center"/>
            <w:hideMark/>
          </w:tcPr>
          <w:p w14:paraId="499D0131" w14:textId="77777777" w:rsidR="003D6DEC" w:rsidRDefault="003D6DEC" w:rsidP="003D6DEC">
            <w:pPr>
              <w:jc w:val="right"/>
              <w:rPr>
                <w:sz w:val="16"/>
                <w:szCs w:val="16"/>
              </w:rPr>
            </w:pPr>
            <w:r>
              <w:rPr>
                <w:sz w:val="16"/>
                <w:szCs w:val="16"/>
              </w:rPr>
              <w:t>5 934 170,88</w:t>
            </w:r>
          </w:p>
        </w:tc>
        <w:tc>
          <w:tcPr>
            <w:tcW w:w="1465" w:type="dxa"/>
            <w:tcBorders>
              <w:top w:val="nil"/>
              <w:left w:val="nil"/>
              <w:bottom w:val="single" w:sz="4" w:space="0" w:color="auto"/>
              <w:right w:val="single" w:sz="4" w:space="0" w:color="auto"/>
            </w:tcBorders>
            <w:shd w:val="clear" w:color="000000" w:fill="FFFFFF"/>
            <w:noWrap/>
            <w:vAlign w:val="center"/>
            <w:hideMark/>
          </w:tcPr>
          <w:p w14:paraId="2743916A"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662E5677"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1AB7ED99"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1D22BC4F"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589EDF3D"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61E71E5F" w14:textId="77777777" w:rsidR="003D6DEC" w:rsidRDefault="003D6DEC" w:rsidP="003D6DEC">
            <w:pPr>
              <w:jc w:val="right"/>
              <w:rPr>
                <w:sz w:val="16"/>
                <w:szCs w:val="16"/>
              </w:rPr>
            </w:pPr>
            <w:r>
              <w:rPr>
                <w:sz w:val="16"/>
                <w:szCs w:val="16"/>
              </w:rPr>
              <w:t>5 872 356,60</w:t>
            </w:r>
          </w:p>
        </w:tc>
        <w:tc>
          <w:tcPr>
            <w:tcW w:w="1453" w:type="dxa"/>
            <w:tcBorders>
              <w:top w:val="nil"/>
              <w:left w:val="nil"/>
              <w:bottom w:val="single" w:sz="4" w:space="0" w:color="auto"/>
              <w:right w:val="single" w:sz="4" w:space="0" w:color="auto"/>
            </w:tcBorders>
            <w:shd w:val="clear" w:color="000000" w:fill="FFFFFF"/>
            <w:noWrap/>
            <w:vAlign w:val="center"/>
            <w:hideMark/>
          </w:tcPr>
          <w:p w14:paraId="7A84FBF9" w14:textId="77777777" w:rsidR="003D6DEC" w:rsidRDefault="003D6DEC" w:rsidP="003D6DEC">
            <w:pPr>
              <w:jc w:val="right"/>
              <w:rPr>
                <w:sz w:val="16"/>
                <w:szCs w:val="16"/>
              </w:rPr>
            </w:pPr>
            <w:r>
              <w:rPr>
                <w:sz w:val="16"/>
                <w:szCs w:val="16"/>
              </w:rPr>
              <w:t>0,00</w:t>
            </w:r>
          </w:p>
        </w:tc>
      </w:tr>
      <w:tr w:rsidR="003D6DEC" w14:paraId="73ADAC04"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1853102A" w14:textId="77777777" w:rsidR="003D6DEC" w:rsidRDefault="003D6DEC" w:rsidP="003D6DEC">
            <w:pPr>
              <w:rPr>
                <w:sz w:val="16"/>
                <w:szCs w:val="16"/>
              </w:rPr>
            </w:pPr>
            <w:r>
              <w:rPr>
                <w:sz w:val="16"/>
                <w:szCs w:val="16"/>
              </w:rPr>
              <w:t>2026</w:t>
            </w:r>
          </w:p>
        </w:tc>
        <w:tc>
          <w:tcPr>
            <w:tcW w:w="874" w:type="dxa"/>
            <w:tcBorders>
              <w:top w:val="nil"/>
              <w:left w:val="nil"/>
              <w:bottom w:val="single" w:sz="4" w:space="0" w:color="auto"/>
              <w:right w:val="single" w:sz="4" w:space="0" w:color="auto"/>
            </w:tcBorders>
            <w:shd w:val="clear" w:color="000000" w:fill="EAEAEA"/>
            <w:noWrap/>
            <w:vAlign w:val="center"/>
            <w:hideMark/>
          </w:tcPr>
          <w:p w14:paraId="459FC837" w14:textId="77777777" w:rsidR="003D6DEC" w:rsidRDefault="003D6DEC" w:rsidP="003D6DEC">
            <w:pPr>
              <w:rPr>
                <w:sz w:val="16"/>
                <w:szCs w:val="16"/>
              </w:rPr>
            </w:pPr>
            <w:r>
              <w:rPr>
                <w:sz w:val="16"/>
                <w:szCs w:val="16"/>
              </w:rPr>
              <w:t>luty</w:t>
            </w:r>
          </w:p>
        </w:tc>
        <w:tc>
          <w:tcPr>
            <w:tcW w:w="1465" w:type="dxa"/>
            <w:tcBorders>
              <w:top w:val="nil"/>
              <w:left w:val="nil"/>
              <w:bottom w:val="single" w:sz="4" w:space="0" w:color="auto"/>
              <w:right w:val="single" w:sz="4" w:space="0" w:color="auto"/>
            </w:tcBorders>
            <w:shd w:val="clear" w:color="000000" w:fill="FFFFFF"/>
            <w:noWrap/>
            <w:vAlign w:val="center"/>
            <w:hideMark/>
          </w:tcPr>
          <w:p w14:paraId="1DD0BF39" w14:textId="77777777" w:rsidR="003D6DEC" w:rsidRDefault="003D6DEC" w:rsidP="003D6DEC">
            <w:pPr>
              <w:jc w:val="right"/>
              <w:rPr>
                <w:sz w:val="16"/>
                <w:szCs w:val="16"/>
              </w:rPr>
            </w:pPr>
            <w:r>
              <w:rPr>
                <w:sz w:val="16"/>
                <w:szCs w:val="16"/>
              </w:rPr>
              <w:t>5 872 356,60</w:t>
            </w:r>
          </w:p>
        </w:tc>
        <w:tc>
          <w:tcPr>
            <w:tcW w:w="1465" w:type="dxa"/>
            <w:tcBorders>
              <w:top w:val="nil"/>
              <w:left w:val="nil"/>
              <w:bottom w:val="single" w:sz="4" w:space="0" w:color="auto"/>
              <w:right w:val="single" w:sz="4" w:space="0" w:color="auto"/>
            </w:tcBorders>
            <w:shd w:val="clear" w:color="000000" w:fill="FFFFFF"/>
            <w:noWrap/>
            <w:vAlign w:val="center"/>
            <w:hideMark/>
          </w:tcPr>
          <w:p w14:paraId="6C44ADFE"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21D3E3A2"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58D08927"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532A8C10"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224C150F"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5BD0B2B8" w14:textId="77777777" w:rsidR="003D6DEC" w:rsidRDefault="003D6DEC" w:rsidP="003D6DEC">
            <w:pPr>
              <w:jc w:val="right"/>
              <w:rPr>
                <w:sz w:val="16"/>
                <w:szCs w:val="16"/>
              </w:rPr>
            </w:pPr>
            <w:r>
              <w:rPr>
                <w:sz w:val="16"/>
                <w:szCs w:val="16"/>
              </w:rPr>
              <w:t>5 810 542,32</w:t>
            </w:r>
          </w:p>
        </w:tc>
        <w:tc>
          <w:tcPr>
            <w:tcW w:w="1453" w:type="dxa"/>
            <w:tcBorders>
              <w:top w:val="nil"/>
              <w:left w:val="nil"/>
              <w:bottom w:val="single" w:sz="4" w:space="0" w:color="auto"/>
              <w:right w:val="single" w:sz="4" w:space="0" w:color="auto"/>
            </w:tcBorders>
            <w:shd w:val="clear" w:color="000000" w:fill="FFFFFF"/>
            <w:noWrap/>
            <w:vAlign w:val="center"/>
            <w:hideMark/>
          </w:tcPr>
          <w:p w14:paraId="7065279D" w14:textId="77777777" w:rsidR="003D6DEC" w:rsidRDefault="003D6DEC" w:rsidP="003D6DEC">
            <w:pPr>
              <w:jc w:val="right"/>
              <w:rPr>
                <w:sz w:val="16"/>
                <w:szCs w:val="16"/>
              </w:rPr>
            </w:pPr>
            <w:r>
              <w:rPr>
                <w:sz w:val="16"/>
                <w:szCs w:val="16"/>
              </w:rPr>
              <w:t>0,00</w:t>
            </w:r>
          </w:p>
        </w:tc>
      </w:tr>
      <w:tr w:rsidR="003D6DEC" w14:paraId="037D0CAC"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68AD0A90" w14:textId="77777777" w:rsidR="003D6DEC" w:rsidRDefault="003D6DEC" w:rsidP="003D6DEC">
            <w:pPr>
              <w:rPr>
                <w:sz w:val="16"/>
                <w:szCs w:val="16"/>
              </w:rPr>
            </w:pPr>
            <w:r>
              <w:rPr>
                <w:sz w:val="16"/>
                <w:szCs w:val="16"/>
              </w:rPr>
              <w:t>2026</w:t>
            </w:r>
          </w:p>
        </w:tc>
        <w:tc>
          <w:tcPr>
            <w:tcW w:w="874" w:type="dxa"/>
            <w:tcBorders>
              <w:top w:val="nil"/>
              <w:left w:val="nil"/>
              <w:bottom w:val="single" w:sz="4" w:space="0" w:color="auto"/>
              <w:right w:val="single" w:sz="4" w:space="0" w:color="auto"/>
            </w:tcBorders>
            <w:shd w:val="clear" w:color="000000" w:fill="EAEAEA"/>
            <w:noWrap/>
            <w:vAlign w:val="center"/>
            <w:hideMark/>
          </w:tcPr>
          <w:p w14:paraId="517B32EB" w14:textId="77777777" w:rsidR="003D6DEC" w:rsidRDefault="003D6DEC" w:rsidP="003D6DEC">
            <w:pPr>
              <w:rPr>
                <w:sz w:val="16"/>
                <w:szCs w:val="16"/>
              </w:rPr>
            </w:pPr>
            <w:r>
              <w:rPr>
                <w:sz w:val="16"/>
                <w:szCs w:val="16"/>
              </w:rPr>
              <w:t>marzec</w:t>
            </w:r>
          </w:p>
        </w:tc>
        <w:tc>
          <w:tcPr>
            <w:tcW w:w="1465" w:type="dxa"/>
            <w:tcBorders>
              <w:top w:val="nil"/>
              <w:left w:val="nil"/>
              <w:bottom w:val="single" w:sz="4" w:space="0" w:color="auto"/>
              <w:right w:val="single" w:sz="4" w:space="0" w:color="auto"/>
            </w:tcBorders>
            <w:shd w:val="clear" w:color="000000" w:fill="FFFFFF"/>
            <w:noWrap/>
            <w:vAlign w:val="center"/>
            <w:hideMark/>
          </w:tcPr>
          <w:p w14:paraId="7E5D3DD4" w14:textId="77777777" w:rsidR="003D6DEC" w:rsidRDefault="003D6DEC" w:rsidP="003D6DEC">
            <w:pPr>
              <w:jc w:val="right"/>
              <w:rPr>
                <w:sz w:val="16"/>
                <w:szCs w:val="16"/>
              </w:rPr>
            </w:pPr>
            <w:r>
              <w:rPr>
                <w:sz w:val="16"/>
                <w:szCs w:val="16"/>
              </w:rPr>
              <w:t>5 810 542,32</w:t>
            </w:r>
          </w:p>
        </w:tc>
        <w:tc>
          <w:tcPr>
            <w:tcW w:w="1465" w:type="dxa"/>
            <w:tcBorders>
              <w:top w:val="nil"/>
              <w:left w:val="nil"/>
              <w:bottom w:val="single" w:sz="4" w:space="0" w:color="auto"/>
              <w:right w:val="single" w:sz="4" w:space="0" w:color="auto"/>
            </w:tcBorders>
            <w:shd w:val="clear" w:color="000000" w:fill="FFFFFF"/>
            <w:noWrap/>
            <w:vAlign w:val="center"/>
            <w:hideMark/>
          </w:tcPr>
          <w:p w14:paraId="5A19F3C3"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30A96286"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6D356A9F"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35483B97"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2F22E400"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6891AD2A" w14:textId="77777777" w:rsidR="003D6DEC" w:rsidRDefault="003D6DEC" w:rsidP="003D6DEC">
            <w:pPr>
              <w:jc w:val="right"/>
              <w:rPr>
                <w:sz w:val="16"/>
                <w:szCs w:val="16"/>
              </w:rPr>
            </w:pPr>
            <w:r>
              <w:rPr>
                <w:sz w:val="16"/>
                <w:szCs w:val="16"/>
              </w:rPr>
              <w:t>5 748 728,04</w:t>
            </w:r>
          </w:p>
        </w:tc>
        <w:tc>
          <w:tcPr>
            <w:tcW w:w="1453" w:type="dxa"/>
            <w:tcBorders>
              <w:top w:val="nil"/>
              <w:left w:val="nil"/>
              <w:bottom w:val="single" w:sz="4" w:space="0" w:color="auto"/>
              <w:right w:val="single" w:sz="4" w:space="0" w:color="auto"/>
            </w:tcBorders>
            <w:shd w:val="clear" w:color="000000" w:fill="FFFFFF"/>
            <w:noWrap/>
            <w:vAlign w:val="center"/>
            <w:hideMark/>
          </w:tcPr>
          <w:p w14:paraId="37AD03F1" w14:textId="77777777" w:rsidR="003D6DEC" w:rsidRDefault="003D6DEC" w:rsidP="003D6DEC">
            <w:pPr>
              <w:jc w:val="right"/>
              <w:rPr>
                <w:sz w:val="16"/>
                <w:szCs w:val="16"/>
              </w:rPr>
            </w:pPr>
            <w:r>
              <w:rPr>
                <w:sz w:val="16"/>
                <w:szCs w:val="16"/>
              </w:rPr>
              <w:t>0,00</w:t>
            </w:r>
          </w:p>
        </w:tc>
      </w:tr>
      <w:tr w:rsidR="003D6DEC" w14:paraId="2A12D11B"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6F5BC6F9" w14:textId="77777777" w:rsidR="003D6DEC" w:rsidRDefault="003D6DEC" w:rsidP="003D6DEC">
            <w:pPr>
              <w:rPr>
                <w:sz w:val="16"/>
                <w:szCs w:val="16"/>
              </w:rPr>
            </w:pPr>
            <w:r>
              <w:rPr>
                <w:sz w:val="16"/>
                <w:szCs w:val="16"/>
              </w:rPr>
              <w:t>2026</w:t>
            </w:r>
          </w:p>
        </w:tc>
        <w:tc>
          <w:tcPr>
            <w:tcW w:w="874" w:type="dxa"/>
            <w:tcBorders>
              <w:top w:val="nil"/>
              <w:left w:val="nil"/>
              <w:bottom w:val="single" w:sz="4" w:space="0" w:color="auto"/>
              <w:right w:val="single" w:sz="4" w:space="0" w:color="auto"/>
            </w:tcBorders>
            <w:shd w:val="clear" w:color="000000" w:fill="EAEAEA"/>
            <w:noWrap/>
            <w:vAlign w:val="center"/>
            <w:hideMark/>
          </w:tcPr>
          <w:p w14:paraId="2EED29E8" w14:textId="77777777" w:rsidR="003D6DEC" w:rsidRDefault="003D6DEC" w:rsidP="003D6DEC">
            <w:pPr>
              <w:rPr>
                <w:sz w:val="16"/>
                <w:szCs w:val="16"/>
              </w:rPr>
            </w:pPr>
            <w:r>
              <w:rPr>
                <w:sz w:val="16"/>
                <w:szCs w:val="16"/>
              </w:rPr>
              <w:t>kwiecień</w:t>
            </w:r>
          </w:p>
        </w:tc>
        <w:tc>
          <w:tcPr>
            <w:tcW w:w="1465" w:type="dxa"/>
            <w:tcBorders>
              <w:top w:val="nil"/>
              <w:left w:val="nil"/>
              <w:bottom w:val="single" w:sz="4" w:space="0" w:color="auto"/>
              <w:right w:val="single" w:sz="4" w:space="0" w:color="auto"/>
            </w:tcBorders>
            <w:shd w:val="clear" w:color="000000" w:fill="FFFFFF"/>
            <w:noWrap/>
            <w:vAlign w:val="center"/>
            <w:hideMark/>
          </w:tcPr>
          <w:p w14:paraId="5B6D6F0A" w14:textId="77777777" w:rsidR="003D6DEC" w:rsidRDefault="003D6DEC" w:rsidP="003D6DEC">
            <w:pPr>
              <w:jc w:val="right"/>
              <w:rPr>
                <w:sz w:val="16"/>
                <w:szCs w:val="16"/>
              </w:rPr>
            </w:pPr>
            <w:r>
              <w:rPr>
                <w:sz w:val="16"/>
                <w:szCs w:val="16"/>
              </w:rPr>
              <w:t>5 748 728,04</w:t>
            </w:r>
          </w:p>
        </w:tc>
        <w:tc>
          <w:tcPr>
            <w:tcW w:w="1465" w:type="dxa"/>
            <w:tcBorders>
              <w:top w:val="nil"/>
              <w:left w:val="nil"/>
              <w:bottom w:val="single" w:sz="4" w:space="0" w:color="auto"/>
              <w:right w:val="single" w:sz="4" w:space="0" w:color="auto"/>
            </w:tcBorders>
            <w:shd w:val="clear" w:color="000000" w:fill="FFFFFF"/>
            <w:noWrap/>
            <w:vAlign w:val="center"/>
            <w:hideMark/>
          </w:tcPr>
          <w:p w14:paraId="1049B099"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76088883"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406A0CDD"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3F7C5D1E"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210D11C8"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0D6FDCE2" w14:textId="77777777" w:rsidR="003D6DEC" w:rsidRDefault="003D6DEC" w:rsidP="003D6DEC">
            <w:pPr>
              <w:jc w:val="right"/>
              <w:rPr>
                <w:sz w:val="16"/>
                <w:szCs w:val="16"/>
              </w:rPr>
            </w:pPr>
            <w:r>
              <w:rPr>
                <w:sz w:val="16"/>
                <w:szCs w:val="16"/>
              </w:rPr>
              <w:t>5 686 913,76</w:t>
            </w:r>
          </w:p>
        </w:tc>
        <w:tc>
          <w:tcPr>
            <w:tcW w:w="1453" w:type="dxa"/>
            <w:tcBorders>
              <w:top w:val="nil"/>
              <w:left w:val="nil"/>
              <w:bottom w:val="single" w:sz="4" w:space="0" w:color="auto"/>
              <w:right w:val="single" w:sz="4" w:space="0" w:color="auto"/>
            </w:tcBorders>
            <w:shd w:val="clear" w:color="000000" w:fill="FFFFFF"/>
            <w:noWrap/>
            <w:vAlign w:val="center"/>
            <w:hideMark/>
          </w:tcPr>
          <w:p w14:paraId="1779788F" w14:textId="77777777" w:rsidR="003D6DEC" w:rsidRDefault="003D6DEC" w:rsidP="003D6DEC">
            <w:pPr>
              <w:jc w:val="right"/>
              <w:rPr>
                <w:sz w:val="16"/>
                <w:szCs w:val="16"/>
              </w:rPr>
            </w:pPr>
            <w:r>
              <w:rPr>
                <w:sz w:val="16"/>
                <w:szCs w:val="16"/>
              </w:rPr>
              <w:t>0,00</w:t>
            </w:r>
          </w:p>
        </w:tc>
      </w:tr>
      <w:tr w:rsidR="003D6DEC" w14:paraId="49AB071A"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2EECB367" w14:textId="77777777" w:rsidR="003D6DEC" w:rsidRDefault="003D6DEC" w:rsidP="003D6DEC">
            <w:pPr>
              <w:rPr>
                <w:sz w:val="16"/>
                <w:szCs w:val="16"/>
              </w:rPr>
            </w:pPr>
            <w:r>
              <w:rPr>
                <w:sz w:val="16"/>
                <w:szCs w:val="16"/>
              </w:rPr>
              <w:t>2026</w:t>
            </w:r>
          </w:p>
        </w:tc>
        <w:tc>
          <w:tcPr>
            <w:tcW w:w="874" w:type="dxa"/>
            <w:tcBorders>
              <w:top w:val="nil"/>
              <w:left w:val="nil"/>
              <w:bottom w:val="single" w:sz="4" w:space="0" w:color="auto"/>
              <w:right w:val="single" w:sz="4" w:space="0" w:color="auto"/>
            </w:tcBorders>
            <w:shd w:val="clear" w:color="000000" w:fill="EAEAEA"/>
            <w:noWrap/>
            <w:vAlign w:val="center"/>
            <w:hideMark/>
          </w:tcPr>
          <w:p w14:paraId="49AB51E8" w14:textId="77777777" w:rsidR="003D6DEC" w:rsidRDefault="003D6DEC" w:rsidP="003D6DEC">
            <w:pPr>
              <w:rPr>
                <w:sz w:val="16"/>
                <w:szCs w:val="16"/>
              </w:rPr>
            </w:pPr>
            <w:r>
              <w:rPr>
                <w:sz w:val="16"/>
                <w:szCs w:val="16"/>
              </w:rPr>
              <w:t>maj</w:t>
            </w:r>
          </w:p>
        </w:tc>
        <w:tc>
          <w:tcPr>
            <w:tcW w:w="1465" w:type="dxa"/>
            <w:tcBorders>
              <w:top w:val="nil"/>
              <w:left w:val="nil"/>
              <w:bottom w:val="single" w:sz="4" w:space="0" w:color="auto"/>
              <w:right w:val="single" w:sz="4" w:space="0" w:color="auto"/>
            </w:tcBorders>
            <w:shd w:val="clear" w:color="000000" w:fill="FFFFFF"/>
            <w:noWrap/>
            <w:vAlign w:val="center"/>
            <w:hideMark/>
          </w:tcPr>
          <w:p w14:paraId="4C7202CE" w14:textId="77777777" w:rsidR="003D6DEC" w:rsidRDefault="003D6DEC" w:rsidP="003D6DEC">
            <w:pPr>
              <w:jc w:val="right"/>
              <w:rPr>
                <w:sz w:val="16"/>
                <w:szCs w:val="16"/>
              </w:rPr>
            </w:pPr>
            <w:r>
              <w:rPr>
                <w:sz w:val="16"/>
                <w:szCs w:val="16"/>
              </w:rPr>
              <w:t>5 686 913,76</w:t>
            </w:r>
          </w:p>
        </w:tc>
        <w:tc>
          <w:tcPr>
            <w:tcW w:w="1465" w:type="dxa"/>
            <w:tcBorders>
              <w:top w:val="nil"/>
              <w:left w:val="nil"/>
              <w:bottom w:val="single" w:sz="4" w:space="0" w:color="auto"/>
              <w:right w:val="single" w:sz="4" w:space="0" w:color="auto"/>
            </w:tcBorders>
            <w:shd w:val="clear" w:color="000000" w:fill="FFFFFF"/>
            <w:noWrap/>
            <w:vAlign w:val="center"/>
            <w:hideMark/>
          </w:tcPr>
          <w:p w14:paraId="4CE2644A"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242E415A"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1D8DE4B3"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678B7A0C"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6CD60216"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691AFD20" w14:textId="77777777" w:rsidR="003D6DEC" w:rsidRDefault="003D6DEC" w:rsidP="003D6DEC">
            <w:pPr>
              <w:jc w:val="right"/>
              <w:rPr>
                <w:sz w:val="16"/>
                <w:szCs w:val="16"/>
              </w:rPr>
            </w:pPr>
            <w:r>
              <w:rPr>
                <w:sz w:val="16"/>
                <w:szCs w:val="16"/>
              </w:rPr>
              <w:t>5 625 099,48</w:t>
            </w:r>
          </w:p>
        </w:tc>
        <w:tc>
          <w:tcPr>
            <w:tcW w:w="1453" w:type="dxa"/>
            <w:tcBorders>
              <w:top w:val="nil"/>
              <w:left w:val="nil"/>
              <w:bottom w:val="single" w:sz="4" w:space="0" w:color="auto"/>
              <w:right w:val="single" w:sz="4" w:space="0" w:color="auto"/>
            </w:tcBorders>
            <w:shd w:val="clear" w:color="000000" w:fill="FFFFFF"/>
            <w:noWrap/>
            <w:vAlign w:val="center"/>
            <w:hideMark/>
          </w:tcPr>
          <w:p w14:paraId="4B6DADA2" w14:textId="77777777" w:rsidR="003D6DEC" w:rsidRDefault="003D6DEC" w:rsidP="003D6DEC">
            <w:pPr>
              <w:jc w:val="right"/>
              <w:rPr>
                <w:sz w:val="16"/>
                <w:szCs w:val="16"/>
              </w:rPr>
            </w:pPr>
            <w:r>
              <w:rPr>
                <w:sz w:val="16"/>
                <w:szCs w:val="16"/>
              </w:rPr>
              <w:t>0,00</w:t>
            </w:r>
          </w:p>
        </w:tc>
      </w:tr>
      <w:tr w:rsidR="003D6DEC" w14:paraId="381C98B9"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413C55D3" w14:textId="77777777" w:rsidR="003D6DEC" w:rsidRDefault="003D6DEC" w:rsidP="003D6DEC">
            <w:pPr>
              <w:rPr>
                <w:sz w:val="16"/>
                <w:szCs w:val="16"/>
              </w:rPr>
            </w:pPr>
            <w:r>
              <w:rPr>
                <w:sz w:val="16"/>
                <w:szCs w:val="16"/>
              </w:rPr>
              <w:t>2026</w:t>
            </w:r>
          </w:p>
        </w:tc>
        <w:tc>
          <w:tcPr>
            <w:tcW w:w="874" w:type="dxa"/>
            <w:tcBorders>
              <w:top w:val="nil"/>
              <w:left w:val="nil"/>
              <w:bottom w:val="single" w:sz="4" w:space="0" w:color="auto"/>
              <w:right w:val="single" w:sz="4" w:space="0" w:color="auto"/>
            </w:tcBorders>
            <w:shd w:val="clear" w:color="000000" w:fill="EAEAEA"/>
            <w:noWrap/>
            <w:vAlign w:val="center"/>
            <w:hideMark/>
          </w:tcPr>
          <w:p w14:paraId="42B55046" w14:textId="77777777" w:rsidR="003D6DEC" w:rsidRDefault="003D6DEC" w:rsidP="003D6DEC">
            <w:pPr>
              <w:rPr>
                <w:sz w:val="16"/>
                <w:szCs w:val="16"/>
              </w:rPr>
            </w:pPr>
            <w:r>
              <w:rPr>
                <w:sz w:val="16"/>
                <w:szCs w:val="16"/>
              </w:rPr>
              <w:t>czerwiec</w:t>
            </w:r>
          </w:p>
        </w:tc>
        <w:tc>
          <w:tcPr>
            <w:tcW w:w="1465" w:type="dxa"/>
            <w:tcBorders>
              <w:top w:val="nil"/>
              <w:left w:val="nil"/>
              <w:bottom w:val="single" w:sz="4" w:space="0" w:color="auto"/>
              <w:right w:val="single" w:sz="4" w:space="0" w:color="auto"/>
            </w:tcBorders>
            <w:shd w:val="clear" w:color="000000" w:fill="FFFFFF"/>
            <w:noWrap/>
            <w:vAlign w:val="center"/>
            <w:hideMark/>
          </w:tcPr>
          <w:p w14:paraId="40D5785A" w14:textId="77777777" w:rsidR="003D6DEC" w:rsidRDefault="003D6DEC" w:rsidP="003D6DEC">
            <w:pPr>
              <w:jc w:val="right"/>
              <w:rPr>
                <w:sz w:val="16"/>
                <w:szCs w:val="16"/>
              </w:rPr>
            </w:pPr>
            <w:r>
              <w:rPr>
                <w:sz w:val="16"/>
                <w:szCs w:val="16"/>
              </w:rPr>
              <w:t>5 625 099,48</w:t>
            </w:r>
          </w:p>
        </w:tc>
        <w:tc>
          <w:tcPr>
            <w:tcW w:w="1465" w:type="dxa"/>
            <w:tcBorders>
              <w:top w:val="nil"/>
              <w:left w:val="nil"/>
              <w:bottom w:val="single" w:sz="4" w:space="0" w:color="auto"/>
              <w:right w:val="single" w:sz="4" w:space="0" w:color="auto"/>
            </w:tcBorders>
            <w:shd w:val="clear" w:color="000000" w:fill="FFFFFF"/>
            <w:noWrap/>
            <w:vAlign w:val="center"/>
            <w:hideMark/>
          </w:tcPr>
          <w:p w14:paraId="5876F640"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66D1E21E"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1CDC962E"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557A3129"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4BBCD28D"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25E65134" w14:textId="77777777" w:rsidR="003D6DEC" w:rsidRDefault="003D6DEC" w:rsidP="003D6DEC">
            <w:pPr>
              <w:jc w:val="right"/>
              <w:rPr>
                <w:sz w:val="16"/>
                <w:szCs w:val="16"/>
              </w:rPr>
            </w:pPr>
            <w:r>
              <w:rPr>
                <w:sz w:val="16"/>
                <w:szCs w:val="16"/>
              </w:rPr>
              <w:t>5 563 285,20</w:t>
            </w:r>
          </w:p>
        </w:tc>
        <w:tc>
          <w:tcPr>
            <w:tcW w:w="1453" w:type="dxa"/>
            <w:tcBorders>
              <w:top w:val="nil"/>
              <w:left w:val="nil"/>
              <w:bottom w:val="single" w:sz="4" w:space="0" w:color="auto"/>
              <w:right w:val="single" w:sz="4" w:space="0" w:color="auto"/>
            </w:tcBorders>
            <w:shd w:val="clear" w:color="000000" w:fill="FFFFFF"/>
            <w:noWrap/>
            <w:vAlign w:val="center"/>
            <w:hideMark/>
          </w:tcPr>
          <w:p w14:paraId="0FC5F389" w14:textId="77777777" w:rsidR="003D6DEC" w:rsidRDefault="003D6DEC" w:rsidP="003D6DEC">
            <w:pPr>
              <w:jc w:val="right"/>
              <w:rPr>
                <w:sz w:val="16"/>
                <w:szCs w:val="16"/>
              </w:rPr>
            </w:pPr>
            <w:r>
              <w:rPr>
                <w:sz w:val="16"/>
                <w:szCs w:val="16"/>
              </w:rPr>
              <w:t>0,00</w:t>
            </w:r>
          </w:p>
        </w:tc>
      </w:tr>
      <w:tr w:rsidR="003D6DEC" w14:paraId="74403EBE"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3C1BD5C3" w14:textId="77777777" w:rsidR="003D6DEC" w:rsidRDefault="003D6DEC" w:rsidP="003D6DEC">
            <w:pPr>
              <w:rPr>
                <w:sz w:val="16"/>
                <w:szCs w:val="16"/>
              </w:rPr>
            </w:pPr>
            <w:r>
              <w:rPr>
                <w:sz w:val="16"/>
                <w:szCs w:val="16"/>
              </w:rPr>
              <w:t>2026</w:t>
            </w:r>
          </w:p>
        </w:tc>
        <w:tc>
          <w:tcPr>
            <w:tcW w:w="874" w:type="dxa"/>
            <w:tcBorders>
              <w:top w:val="nil"/>
              <w:left w:val="nil"/>
              <w:bottom w:val="single" w:sz="4" w:space="0" w:color="auto"/>
              <w:right w:val="single" w:sz="4" w:space="0" w:color="auto"/>
            </w:tcBorders>
            <w:shd w:val="clear" w:color="000000" w:fill="EAEAEA"/>
            <w:noWrap/>
            <w:vAlign w:val="center"/>
            <w:hideMark/>
          </w:tcPr>
          <w:p w14:paraId="12E46A8A" w14:textId="77777777" w:rsidR="003D6DEC" w:rsidRDefault="003D6DEC" w:rsidP="003D6DEC">
            <w:pPr>
              <w:rPr>
                <w:sz w:val="16"/>
                <w:szCs w:val="16"/>
              </w:rPr>
            </w:pPr>
            <w:r>
              <w:rPr>
                <w:sz w:val="16"/>
                <w:szCs w:val="16"/>
              </w:rPr>
              <w:t>lipiec</w:t>
            </w:r>
          </w:p>
        </w:tc>
        <w:tc>
          <w:tcPr>
            <w:tcW w:w="1465" w:type="dxa"/>
            <w:tcBorders>
              <w:top w:val="nil"/>
              <w:left w:val="nil"/>
              <w:bottom w:val="single" w:sz="4" w:space="0" w:color="auto"/>
              <w:right w:val="single" w:sz="4" w:space="0" w:color="auto"/>
            </w:tcBorders>
            <w:shd w:val="clear" w:color="000000" w:fill="FFFFFF"/>
            <w:noWrap/>
            <w:vAlign w:val="center"/>
            <w:hideMark/>
          </w:tcPr>
          <w:p w14:paraId="5FD7FBA9" w14:textId="77777777" w:rsidR="003D6DEC" w:rsidRDefault="003D6DEC" w:rsidP="003D6DEC">
            <w:pPr>
              <w:jc w:val="right"/>
              <w:rPr>
                <w:sz w:val="16"/>
                <w:szCs w:val="16"/>
              </w:rPr>
            </w:pPr>
            <w:r>
              <w:rPr>
                <w:sz w:val="16"/>
                <w:szCs w:val="16"/>
              </w:rPr>
              <w:t>5 563 285,20</w:t>
            </w:r>
          </w:p>
        </w:tc>
        <w:tc>
          <w:tcPr>
            <w:tcW w:w="1465" w:type="dxa"/>
            <w:tcBorders>
              <w:top w:val="nil"/>
              <w:left w:val="nil"/>
              <w:bottom w:val="single" w:sz="4" w:space="0" w:color="auto"/>
              <w:right w:val="single" w:sz="4" w:space="0" w:color="auto"/>
            </w:tcBorders>
            <w:shd w:val="clear" w:color="000000" w:fill="FFFFFF"/>
            <w:noWrap/>
            <w:vAlign w:val="center"/>
            <w:hideMark/>
          </w:tcPr>
          <w:p w14:paraId="7BDE5FD4"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1D0F3543"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6B7B1EE2"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6D5CB23E"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182EF554"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5C865448" w14:textId="77777777" w:rsidR="003D6DEC" w:rsidRDefault="003D6DEC" w:rsidP="003D6DEC">
            <w:pPr>
              <w:jc w:val="right"/>
              <w:rPr>
                <w:sz w:val="16"/>
                <w:szCs w:val="16"/>
              </w:rPr>
            </w:pPr>
            <w:r>
              <w:rPr>
                <w:sz w:val="16"/>
                <w:szCs w:val="16"/>
              </w:rPr>
              <w:t>5 501 470,92</w:t>
            </w:r>
          </w:p>
        </w:tc>
        <w:tc>
          <w:tcPr>
            <w:tcW w:w="1453" w:type="dxa"/>
            <w:tcBorders>
              <w:top w:val="nil"/>
              <w:left w:val="nil"/>
              <w:bottom w:val="single" w:sz="4" w:space="0" w:color="auto"/>
              <w:right w:val="single" w:sz="4" w:space="0" w:color="auto"/>
            </w:tcBorders>
            <w:shd w:val="clear" w:color="000000" w:fill="FFFFFF"/>
            <w:noWrap/>
            <w:vAlign w:val="center"/>
            <w:hideMark/>
          </w:tcPr>
          <w:p w14:paraId="285C33E9" w14:textId="77777777" w:rsidR="003D6DEC" w:rsidRDefault="003D6DEC" w:rsidP="003D6DEC">
            <w:pPr>
              <w:jc w:val="right"/>
              <w:rPr>
                <w:sz w:val="16"/>
                <w:szCs w:val="16"/>
              </w:rPr>
            </w:pPr>
            <w:r>
              <w:rPr>
                <w:sz w:val="16"/>
                <w:szCs w:val="16"/>
              </w:rPr>
              <w:t>0,00</w:t>
            </w:r>
          </w:p>
        </w:tc>
      </w:tr>
      <w:tr w:rsidR="003D6DEC" w14:paraId="35041A3B"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5FB3FBB4" w14:textId="77777777" w:rsidR="003D6DEC" w:rsidRDefault="003D6DEC" w:rsidP="003D6DEC">
            <w:pPr>
              <w:rPr>
                <w:sz w:val="16"/>
                <w:szCs w:val="16"/>
              </w:rPr>
            </w:pPr>
            <w:r>
              <w:rPr>
                <w:sz w:val="16"/>
                <w:szCs w:val="16"/>
              </w:rPr>
              <w:t>2026</w:t>
            </w:r>
          </w:p>
        </w:tc>
        <w:tc>
          <w:tcPr>
            <w:tcW w:w="874" w:type="dxa"/>
            <w:tcBorders>
              <w:top w:val="nil"/>
              <w:left w:val="nil"/>
              <w:bottom w:val="single" w:sz="4" w:space="0" w:color="auto"/>
              <w:right w:val="single" w:sz="4" w:space="0" w:color="auto"/>
            </w:tcBorders>
            <w:shd w:val="clear" w:color="000000" w:fill="EAEAEA"/>
            <w:noWrap/>
            <w:vAlign w:val="center"/>
            <w:hideMark/>
          </w:tcPr>
          <w:p w14:paraId="16CC0BD3" w14:textId="77777777" w:rsidR="003D6DEC" w:rsidRDefault="003D6DEC" w:rsidP="003D6DEC">
            <w:pPr>
              <w:rPr>
                <w:sz w:val="16"/>
                <w:szCs w:val="16"/>
              </w:rPr>
            </w:pPr>
            <w:r>
              <w:rPr>
                <w:sz w:val="16"/>
                <w:szCs w:val="16"/>
              </w:rPr>
              <w:t>sierpień</w:t>
            </w:r>
          </w:p>
        </w:tc>
        <w:tc>
          <w:tcPr>
            <w:tcW w:w="1465" w:type="dxa"/>
            <w:tcBorders>
              <w:top w:val="nil"/>
              <w:left w:val="nil"/>
              <w:bottom w:val="single" w:sz="4" w:space="0" w:color="auto"/>
              <w:right w:val="single" w:sz="4" w:space="0" w:color="auto"/>
            </w:tcBorders>
            <w:shd w:val="clear" w:color="000000" w:fill="FFFFFF"/>
            <w:noWrap/>
            <w:vAlign w:val="center"/>
            <w:hideMark/>
          </w:tcPr>
          <w:p w14:paraId="2CEE528E" w14:textId="77777777" w:rsidR="003D6DEC" w:rsidRDefault="003D6DEC" w:rsidP="003D6DEC">
            <w:pPr>
              <w:jc w:val="right"/>
              <w:rPr>
                <w:sz w:val="16"/>
                <w:szCs w:val="16"/>
              </w:rPr>
            </w:pPr>
            <w:r>
              <w:rPr>
                <w:sz w:val="16"/>
                <w:szCs w:val="16"/>
              </w:rPr>
              <w:t>5 501 470,92</w:t>
            </w:r>
          </w:p>
        </w:tc>
        <w:tc>
          <w:tcPr>
            <w:tcW w:w="1465" w:type="dxa"/>
            <w:tcBorders>
              <w:top w:val="nil"/>
              <w:left w:val="nil"/>
              <w:bottom w:val="single" w:sz="4" w:space="0" w:color="auto"/>
              <w:right w:val="single" w:sz="4" w:space="0" w:color="auto"/>
            </w:tcBorders>
            <w:shd w:val="clear" w:color="000000" w:fill="FFFFFF"/>
            <w:noWrap/>
            <w:vAlign w:val="center"/>
            <w:hideMark/>
          </w:tcPr>
          <w:p w14:paraId="4DE1CE34"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6AB078B4"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0F138D1A"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7C18CDA6"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5E9643C7"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45B3077A" w14:textId="77777777" w:rsidR="003D6DEC" w:rsidRDefault="003D6DEC" w:rsidP="003D6DEC">
            <w:pPr>
              <w:jc w:val="right"/>
              <w:rPr>
                <w:sz w:val="16"/>
                <w:szCs w:val="16"/>
              </w:rPr>
            </w:pPr>
            <w:r>
              <w:rPr>
                <w:sz w:val="16"/>
                <w:szCs w:val="16"/>
              </w:rPr>
              <w:t>5 439 656,64</w:t>
            </w:r>
          </w:p>
        </w:tc>
        <w:tc>
          <w:tcPr>
            <w:tcW w:w="1453" w:type="dxa"/>
            <w:tcBorders>
              <w:top w:val="nil"/>
              <w:left w:val="nil"/>
              <w:bottom w:val="single" w:sz="4" w:space="0" w:color="auto"/>
              <w:right w:val="single" w:sz="4" w:space="0" w:color="auto"/>
            </w:tcBorders>
            <w:shd w:val="clear" w:color="000000" w:fill="FFFFFF"/>
            <w:noWrap/>
            <w:vAlign w:val="center"/>
            <w:hideMark/>
          </w:tcPr>
          <w:p w14:paraId="0032B987" w14:textId="77777777" w:rsidR="003D6DEC" w:rsidRDefault="003D6DEC" w:rsidP="003D6DEC">
            <w:pPr>
              <w:jc w:val="right"/>
              <w:rPr>
                <w:sz w:val="16"/>
                <w:szCs w:val="16"/>
              </w:rPr>
            </w:pPr>
            <w:r>
              <w:rPr>
                <w:sz w:val="16"/>
                <w:szCs w:val="16"/>
              </w:rPr>
              <w:t>0,00</w:t>
            </w:r>
          </w:p>
        </w:tc>
      </w:tr>
      <w:tr w:rsidR="003D6DEC" w14:paraId="6995877D"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796F0706" w14:textId="77777777" w:rsidR="003D6DEC" w:rsidRDefault="003D6DEC" w:rsidP="003D6DEC">
            <w:pPr>
              <w:rPr>
                <w:sz w:val="16"/>
                <w:szCs w:val="16"/>
              </w:rPr>
            </w:pPr>
            <w:r>
              <w:rPr>
                <w:sz w:val="16"/>
                <w:szCs w:val="16"/>
              </w:rPr>
              <w:t>2026</w:t>
            </w:r>
          </w:p>
        </w:tc>
        <w:tc>
          <w:tcPr>
            <w:tcW w:w="874" w:type="dxa"/>
            <w:tcBorders>
              <w:top w:val="nil"/>
              <w:left w:val="nil"/>
              <w:bottom w:val="single" w:sz="4" w:space="0" w:color="auto"/>
              <w:right w:val="single" w:sz="4" w:space="0" w:color="auto"/>
            </w:tcBorders>
            <w:shd w:val="clear" w:color="000000" w:fill="EAEAEA"/>
            <w:noWrap/>
            <w:vAlign w:val="center"/>
            <w:hideMark/>
          </w:tcPr>
          <w:p w14:paraId="336D653F" w14:textId="77777777" w:rsidR="003D6DEC" w:rsidRDefault="003D6DEC" w:rsidP="003D6DEC">
            <w:pPr>
              <w:rPr>
                <w:sz w:val="16"/>
                <w:szCs w:val="16"/>
              </w:rPr>
            </w:pPr>
            <w:r>
              <w:rPr>
                <w:sz w:val="16"/>
                <w:szCs w:val="16"/>
              </w:rPr>
              <w:t>wrzesień</w:t>
            </w:r>
          </w:p>
        </w:tc>
        <w:tc>
          <w:tcPr>
            <w:tcW w:w="1465" w:type="dxa"/>
            <w:tcBorders>
              <w:top w:val="nil"/>
              <w:left w:val="nil"/>
              <w:bottom w:val="single" w:sz="4" w:space="0" w:color="auto"/>
              <w:right w:val="single" w:sz="4" w:space="0" w:color="auto"/>
            </w:tcBorders>
            <w:shd w:val="clear" w:color="000000" w:fill="FFFFFF"/>
            <w:noWrap/>
            <w:vAlign w:val="center"/>
            <w:hideMark/>
          </w:tcPr>
          <w:p w14:paraId="06D1E34E" w14:textId="77777777" w:rsidR="003D6DEC" w:rsidRDefault="003D6DEC" w:rsidP="003D6DEC">
            <w:pPr>
              <w:jc w:val="right"/>
              <w:rPr>
                <w:sz w:val="16"/>
                <w:szCs w:val="16"/>
              </w:rPr>
            </w:pPr>
            <w:r>
              <w:rPr>
                <w:sz w:val="16"/>
                <w:szCs w:val="16"/>
              </w:rPr>
              <w:t>5 439 656,64</w:t>
            </w:r>
          </w:p>
        </w:tc>
        <w:tc>
          <w:tcPr>
            <w:tcW w:w="1465" w:type="dxa"/>
            <w:tcBorders>
              <w:top w:val="nil"/>
              <w:left w:val="nil"/>
              <w:bottom w:val="single" w:sz="4" w:space="0" w:color="auto"/>
              <w:right w:val="single" w:sz="4" w:space="0" w:color="auto"/>
            </w:tcBorders>
            <w:shd w:val="clear" w:color="000000" w:fill="FFFFFF"/>
            <w:noWrap/>
            <w:vAlign w:val="center"/>
            <w:hideMark/>
          </w:tcPr>
          <w:p w14:paraId="3D09CA67"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3BA6AB8F"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04105423"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01786543"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02D164B4"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36110B0F" w14:textId="77777777" w:rsidR="003D6DEC" w:rsidRDefault="003D6DEC" w:rsidP="003D6DEC">
            <w:pPr>
              <w:jc w:val="right"/>
              <w:rPr>
                <w:sz w:val="16"/>
                <w:szCs w:val="16"/>
              </w:rPr>
            </w:pPr>
            <w:r>
              <w:rPr>
                <w:sz w:val="16"/>
                <w:szCs w:val="16"/>
              </w:rPr>
              <w:t>5 377 842,36</w:t>
            </w:r>
          </w:p>
        </w:tc>
        <w:tc>
          <w:tcPr>
            <w:tcW w:w="1453" w:type="dxa"/>
            <w:tcBorders>
              <w:top w:val="nil"/>
              <w:left w:val="nil"/>
              <w:bottom w:val="single" w:sz="4" w:space="0" w:color="auto"/>
              <w:right w:val="single" w:sz="4" w:space="0" w:color="auto"/>
            </w:tcBorders>
            <w:shd w:val="clear" w:color="000000" w:fill="FFFFFF"/>
            <w:noWrap/>
            <w:vAlign w:val="center"/>
            <w:hideMark/>
          </w:tcPr>
          <w:p w14:paraId="46E2103B" w14:textId="77777777" w:rsidR="003D6DEC" w:rsidRDefault="003D6DEC" w:rsidP="003D6DEC">
            <w:pPr>
              <w:jc w:val="right"/>
              <w:rPr>
                <w:sz w:val="16"/>
                <w:szCs w:val="16"/>
              </w:rPr>
            </w:pPr>
            <w:r>
              <w:rPr>
                <w:sz w:val="16"/>
                <w:szCs w:val="16"/>
              </w:rPr>
              <w:t>0,00</w:t>
            </w:r>
          </w:p>
        </w:tc>
      </w:tr>
      <w:tr w:rsidR="003D6DEC" w14:paraId="2D82B4B6"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287BC15F" w14:textId="77777777" w:rsidR="003D6DEC" w:rsidRDefault="003D6DEC" w:rsidP="003D6DEC">
            <w:pPr>
              <w:rPr>
                <w:sz w:val="16"/>
                <w:szCs w:val="16"/>
              </w:rPr>
            </w:pPr>
            <w:r>
              <w:rPr>
                <w:sz w:val="16"/>
                <w:szCs w:val="16"/>
              </w:rPr>
              <w:t>2026</w:t>
            </w:r>
          </w:p>
        </w:tc>
        <w:tc>
          <w:tcPr>
            <w:tcW w:w="874" w:type="dxa"/>
            <w:tcBorders>
              <w:top w:val="nil"/>
              <w:left w:val="nil"/>
              <w:bottom w:val="single" w:sz="4" w:space="0" w:color="auto"/>
              <w:right w:val="single" w:sz="4" w:space="0" w:color="auto"/>
            </w:tcBorders>
            <w:shd w:val="clear" w:color="000000" w:fill="EAEAEA"/>
            <w:noWrap/>
            <w:vAlign w:val="center"/>
            <w:hideMark/>
          </w:tcPr>
          <w:p w14:paraId="2EB60FC3" w14:textId="77777777" w:rsidR="003D6DEC" w:rsidRDefault="003D6DEC" w:rsidP="003D6DEC">
            <w:pPr>
              <w:rPr>
                <w:sz w:val="16"/>
                <w:szCs w:val="16"/>
              </w:rPr>
            </w:pPr>
            <w:r>
              <w:rPr>
                <w:sz w:val="16"/>
                <w:szCs w:val="16"/>
              </w:rPr>
              <w:t>październik</w:t>
            </w:r>
          </w:p>
        </w:tc>
        <w:tc>
          <w:tcPr>
            <w:tcW w:w="1465" w:type="dxa"/>
            <w:tcBorders>
              <w:top w:val="nil"/>
              <w:left w:val="nil"/>
              <w:bottom w:val="single" w:sz="4" w:space="0" w:color="auto"/>
              <w:right w:val="single" w:sz="4" w:space="0" w:color="auto"/>
            </w:tcBorders>
            <w:shd w:val="clear" w:color="000000" w:fill="FFFFFF"/>
            <w:noWrap/>
            <w:vAlign w:val="center"/>
            <w:hideMark/>
          </w:tcPr>
          <w:p w14:paraId="198772CD" w14:textId="77777777" w:rsidR="003D6DEC" w:rsidRDefault="003D6DEC" w:rsidP="003D6DEC">
            <w:pPr>
              <w:jc w:val="right"/>
              <w:rPr>
                <w:sz w:val="16"/>
                <w:szCs w:val="16"/>
              </w:rPr>
            </w:pPr>
            <w:r>
              <w:rPr>
                <w:sz w:val="16"/>
                <w:szCs w:val="16"/>
              </w:rPr>
              <w:t>5 377 842,36</w:t>
            </w:r>
          </w:p>
        </w:tc>
        <w:tc>
          <w:tcPr>
            <w:tcW w:w="1465" w:type="dxa"/>
            <w:tcBorders>
              <w:top w:val="nil"/>
              <w:left w:val="nil"/>
              <w:bottom w:val="single" w:sz="4" w:space="0" w:color="auto"/>
              <w:right w:val="single" w:sz="4" w:space="0" w:color="auto"/>
            </w:tcBorders>
            <w:shd w:val="clear" w:color="000000" w:fill="FFFFFF"/>
            <w:noWrap/>
            <w:vAlign w:val="center"/>
            <w:hideMark/>
          </w:tcPr>
          <w:p w14:paraId="7C4BD678"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046FBC0C"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4D8DD4FA"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553052A3"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39DF0C8F"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3CF19F85" w14:textId="77777777" w:rsidR="003D6DEC" w:rsidRDefault="003D6DEC" w:rsidP="003D6DEC">
            <w:pPr>
              <w:jc w:val="right"/>
              <w:rPr>
                <w:sz w:val="16"/>
                <w:szCs w:val="16"/>
              </w:rPr>
            </w:pPr>
            <w:r>
              <w:rPr>
                <w:sz w:val="16"/>
                <w:szCs w:val="16"/>
              </w:rPr>
              <w:t>5 316 028,08</w:t>
            </w:r>
          </w:p>
        </w:tc>
        <w:tc>
          <w:tcPr>
            <w:tcW w:w="1453" w:type="dxa"/>
            <w:tcBorders>
              <w:top w:val="nil"/>
              <w:left w:val="nil"/>
              <w:bottom w:val="single" w:sz="4" w:space="0" w:color="auto"/>
              <w:right w:val="single" w:sz="4" w:space="0" w:color="auto"/>
            </w:tcBorders>
            <w:shd w:val="clear" w:color="000000" w:fill="FFFFFF"/>
            <w:noWrap/>
            <w:vAlign w:val="center"/>
            <w:hideMark/>
          </w:tcPr>
          <w:p w14:paraId="1C81756E" w14:textId="77777777" w:rsidR="003D6DEC" w:rsidRDefault="003D6DEC" w:rsidP="003D6DEC">
            <w:pPr>
              <w:jc w:val="right"/>
              <w:rPr>
                <w:sz w:val="16"/>
                <w:szCs w:val="16"/>
              </w:rPr>
            </w:pPr>
            <w:r>
              <w:rPr>
                <w:sz w:val="16"/>
                <w:szCs w:val="16"/>
              </w:rPr>
              <w:t>0,00</w:t>
            </w:r>
          </w:p>
        </w:tc>
      </w:tr>
      <w:tr w:rsidR="003D6DEC" w14:paraId="685582EA"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0A5B62FE" w14:textId="77777777" w:rsidR="003D6DEC" w:rsidRDefault="003D6DEC" w:rsidP="003D6DEC">
            <w:pPr>
              <w:rPr>
                <w:sz w:val="16"/>
                <w:szCs w:val="16"/>
              </w:rPr>
            </w:pPr>
            <w:r>
              <w:rPr>
                <w:sz w:val="16"/>
                <w:szCs w:val="16"/>
              </w:rPr>
              <w:t>2026</w:t>
            </w:r>
          </w:p>
        </w:tc>
        <w:tc>
          <w:tcPr>
            <w:tcW w:w="874" w:type="dxa"/>
            <w:tcBorders>
              <w:top w:val="nil"/>
              <w:left w:val="nil"/>
              <w:bottom w:val="single" w:sz="4" w:space="0" w:color="auto"/>
              <w:right w:val="single" w:sz="4" w:space="0" w:color="auto"/>
            </w:tcBorders>
            <w:shd w:val="clear" w:color="000000" w:fill="EAEAEA"/>
            <w:noWrap/>
            <w:vAlign w:val="center"/>
            <w:hideMark/>
          </w:tcPr>
          <w:p w14:paraId="6EF15894" w14:textId="77777777" w:rsidR="003D6DEC" w:rsidRDefault="003D6DEC" w:rsidP="003D6DEC">
            <w:pPr>
              <w:rPr>
                <w:sz w:val="16"/>
                <w:szCs w:val="16"/>
              </w:rPr>
            </w:pPr>
            <w:r>
              <w:rPr>
                <w:sz w:val="16"/>
                <w:szCs w:val="16"/>
              </w:rPr>
              <w:t>listopad</w:t>
            </w:r>
          </w:p>
        </w:tc>
        <w:tc>
          <w:tcPr>
            <w:tcW w:w="1465" w:type="dxa"/>
            <w:tcBorders>
              <w:top w:val="nil"/>
              <w:left w:val="nil"/>
              <w:bottom w:val="single" w:sz="4" w:space="0" w:color="auto"/>
              <w:right w:val="single" w:sz="4" w:space="0" w:color="auto"/>
            </w:tcBorders>
            <w:shd w:val="clear" w:color="000000" w:fill="FFFFFF"/>
            <w:noWrap/>
            <w:vAlign w:val="center"/>
            <w:hideMark/>
          </w:tcPr>
          <w:p w14:paraId="3BE00959" w14:textId="77777777" w:rsidR="003D6DEC" w:rsidRDefault="003D6DEC" w:rsidP="003D6DEC">
            <w:pPr>
              <w:jc w:val="right"/>
              <w:rPr>
                <w:sz w:val="16"/>
                <w:szCs w:val="16"/>
              </w:rPr>
            </w:pPr>
            <w:r>
              <w:rPr>
                <w:sz w:val="16"/>
                <w:szCs w:val="16"/>
              </w:rPr>
              <w:t>5 316 028,08</w:t>
            </w:r>
          </w:p>
        </w:tc>
        <w:tc>
          <w:tcPr>
            <w:tcW w:w="1465" w:type="dxa"/>
            <w:tcBorders>
              <w:top w:val="nil"/>
              <w:left w:val="nil"/>
              <w:bottom w:val="single" w:sz="4" w:space="0" w:color="auto"/>
              <w:right w:val="single" w:sz="4" w:space="0" w:color="auto"/>
            </w:tcBorders>
            <w:shd w:val="clear" w:color="000000" w:fill="FFFFFF"/>
            <w:noWrap/>
            <w:vAlign w:val="center"/>
            <w:hideMark/>
          </w:tcPr>
          <w:p w14:paraId="1CD35E3F"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73D3523A"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0D0675E2"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4BE5077D"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2C5D1C94"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0B1E2F43" w14:textId="77777777" w:rsidR="003D6DEC" w:rsidRDefault="003D6DEC" w:rsidP="003D6DEC">
            <w:pPr>
              <w:jc w:val="right"/>
              <w:rPr>
                <w:sz w:val="16"/>
                <w:szCs w:val="16"/>
              </w:rPr>
            </w:pPr>
            <w:r>
              <w:rPr>
                <w:sz w:val="16"/>
                <w:szCs w:val="16"/>
              </w:rPr>
              <w:t>5 254 213,80</w:t>
            </w:r>
          </w:p>
        </w:tc>
        <w:tc>
          <w:tcPr>
            <w:tcW w:w="1453" w:type="dxa"/>
            <w:tcBorders>
              <w:top w:val="nil"/>
              <w:left w:val="nil"/>
              <w:bottom w:val="single" w:sz="4" w:space="0" w:color="auto"/>
              <w:right w:val="single" w:sz="4" w:space="0" w:color="auto"/>
            </w:tcBorders>
            <w:shd w:val="clear" w:color="000000" w:fill="FFFFFF"/>
            <w:noWrap/>
            <w:vAlign w:val="center"/>
            <w:hideMark/>
          </w:tcPr>
          <w:p w14:paraId="2007DA7C" w14:textId="77777777" w:rsidR="003D6DEC" w:rsidRDefault="003D6DEC" w:rsidP="003D6DEC">
            <w:pPr>
              <w:jc w:val="right"/>
              <w:rPr>
                <w:sz w:val="16"/>
                <w:szCs w:val="16"/>
              </w:rPr>
            </w:pPr>
            <w:r>
              <w:rPr>
                <w:sz w:val="16"/>
                <w:szCs w:val="16"/>
              </w:rPr>
              <w:t>0,00</w:t>
            </w:r>
          </w:p>
        </w:tc>
      </w:tr>
      <w:tr w:rsidR="003D6DEC" w14:paraId="4A60AE40"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338C29DE" w14:textId="77777777" w:rsidR="003D6DEC" w:rsidRDefault="003D6DEC" w:rsidP="003D6DEC">
            <w:pPr>
              <w:rPr>
                <w:sz w:val="16"/>
                <w:szCs w:val="16"/>
              </w:rPr>
            </w:pPr>
            <w:r>
              <w:rPr>
                <w:sz w:val="16"/>
                <w:szCs w:val="16"/>
              </w:rPr>
              <w:t>2026</w:t>
            </w:r>
          </w:p>
        </w:tc>
        <w:tc>
          <w:tcPr>
            <w:tcW w:w="874" w:type="dxa"/>
            <w:tcBorders>
              <w:top w:val="nil"/>
              <w:left w:val="nil"/>
              <w:bottom w:val="single" w:sz="4" w:space="0" w:color="auto"/>
              <w:right w:val="single" w:sz="4" w:space="0" w:color="auto"/>
            </w:tcBorders>
            <w:shd w:val="clear" w:color="000000" w:fill="EAEAEA"/>
            <w:noWrap/>
            <w:vAlign w:val="center"/>
            <w:hideMark/>
          </w:tcPr>
          <w:p w14:paraId="232F01D7" w14:textId="77777777" w:rsidR="003D6DEC" w:rsidRDefault="003D6DEC" w:rsidP="003D6DEC">
            <w:pPr>
              <w:rPr>
                <w:sz w:val="16"/>
                <w:szCs w:val="16"/>
              </w:rPr>
            </w:pPr>
            <w:r>
              <w:rPr>
                <w:sz w:val="16"/>
                <w:szCs w:val="16"/>
              </w:rPr>
              <w:t>grudzień</w:t>
            </w:r>
          </w:p>
        </w:tc>
        <w:tc>
          <w:tcPr>
            <w:tcW w:w="1465" w:type="dxa"/>
            <w:tcBorders>
              <w:top w:val="nil"/>
              <w:left w:val="nil"/>
              <w:bottom w:val="single" w:sz="4" w:space="0" w:color="auto"/>
              <w:right w:val="single" w:sz="4" w:space="0" w:color="auto"/>
            </w:tcBorders>
            <w:shd w:val="clear" w:color="000000" w:fill="FFFFFF"/>
            <w:noWrap/>
            <w:vAlign w:val="center"/>
            <w:hideMark/>
          </w:tcPr>
          <w:p w14:paraId="5D6666ED" w14:textId="77777777" w:rsidR="003D6DEC" w:rsidRDefault="003D6DEC" w:rsidP="003D6DEC">
            <w:pPr>
              <w:jc w:val="right"/>
              <w:rPr>
                <w:sz w:val="16"/>
                <w:szCs w:val="16"/>
              </w:rPr>
            </w:pPr>
            <w:r>
              <w:rPr>
                <w:sz w:val="16"/>
                <w:szCs w:val="16"/>
              </w:rPr>
              <w:t>5 254 213,80</w:t>
            </w:r>
          </w:p>
        </w:tc>
        <w:tc>
          <w:tcPr>
            <w:tcW w:w="1465" w:type="dxa"/>
            <w:tcBorders>
              <w:top w:val="nil"/>
              <w:left w:val="nil"/>
              <w:bottom w:val="single" w:sz="4" w:space="0" w:color="auto"/>
              <w:right w:val="single" w:sz="4" w:space="0" w:color="auto"/>
            </w:tcBorders>
            <w:shd w:val="clear" w:color="000000" w:fill="FFFFFF"/>
            <w:noWrap/>
            <w:vAlign w:val="center"/>
            <w:hideMark/>
          </w:tcPr>
          <w:p w14:paraId="3C87796D"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344A1095"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186AF0A2"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599E3BC9"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26686C0E"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0F062D5B" w14:textId="77777777" w:rsidR="003D6DEC" w:rsidRDefault="003D6DEC" w:rsidP="003D6DEC">
            <w:pPr>
              <w:jc w:val="right"/>
              <w:rPr>
                <w:sz w:val="16"/>
                <w:szCs w:val="16"/>
              </w:rPr>
            </w:pPr>
            <w:r>
              <w:rPr>
                <w:sz w:val="16"/>
                <w:szCs w:val="16"/>
              </w:rPr>
              <w:t>5 192 399,52</w:t>
            </w:r>
          </w:p>
        </w:tc>
        <w:tc>
          <w:tcPr>
            <w:tcW w:w="1453" w:type="dxa"/>
            <w:tcBorders>
              <w:top w:val="nil"/>
              <w:left w:val="nil"/>
              <w:bottom w:val="single" w:sz="4" w:space="0" w:color="auto"/>
              <w:right w:val="single" w:sz="4" w:space="0" w:color="auto"/>
            </w:tcBorders>
            <w:shd w:val="clear" w:color="000000" w:fill="FFFFFF"/>
            <w:noWrap/>
            <w:vAlign w:val="center"/>
            <w:hideMark/>
          </w:tcPr>
          <w:p w14:paraId="7B06AE7B" w14:textId="77777777" w:rsidR="003D6DEC" w:rsidRDefault="003D6DEC" w:rsidP="003D6DEC">
            <w:pPr>
              <w:jc w:val="right"/>
              <w:rPr>
                <w:sz w:val="16"/>
                <w:szCs w:val="16"/>
              </w:rPr>
            </w:pPr>
            <w:r>
              <w:rPr>
                <w:sz w:val="16"/>
                <w:szCs w:val="16"/>
              </w:rPr>
              <w:t>0,00</w:t>
            </w:r>
          </w:p>
        </w:tc>
      </w:tr>
      <w:tr w:rsidR="003D6DEC" w14:paraId="784A91B8"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7A09B9F8" w14:textId="77777777" w:rsidR="003D6DEC" w:rsidRDefault="003D6DEC" w:rsidP="003D6DEC">
            <w:pPr>
              <w:rPr>
                <w:sz w:val="16"/>
                <w:szCs w:val="16"/>
              </w:rPr>
            </w:pPr>
            <w:r>
              <w:rPr>
                <w:sz w:val="16"/>
                <w:szCs w:val="16"/>
              </w:rPr>
              <w:lastRenderedPageBreak/>
              <w:t>2027</w:t>
            </w:r>
          </w:p>
        </w:tc>
        <w:tc>
          <w:tcPr>
            <w:tcW w:w="874" w:type="dxa"/>
            <w:tcBorders>
              <w:top w:val="nil"/>
              <w:left w:val="nil"/>
              <w:bottom w:val="single" w:sz="4" w:space="0" w:color="auto"/>
              <w:right w:val="single" w:sz="4" w:space="0" w:color="auto"/>
            </w:tcBorders>
            <w:shd w:val="clear" w:color="000000" w:fill="EAEAEA"/>
            <w:noWrap/>
            <w:vAlign w:val="center"/>
            <w:hideMark/>
          </w:tcPr>
          <w:p w14:paraId="62304E6F" w14:textId="77777777" w:rsidR="003D6DEC" w:rsidRDefault="003D6DEC" w:rsidP="003D6DEC">
            <w:pPr>
              <w:rPr>
                <w:sz w:val="16"/>
                <w:szCs w:val="16"/>
              </w:rPr>
            </w:pPr>
            <w:r>
              <w:rPr>
                <w:sz w:val="16"/>
                <w:szCs w:val="16"/>
              </w:rPr>
              <w:t>styczeń</w:t>
            </w:r>
          </w:p>
        </w:tc>
        <w:tc>
          <w:tcPr>
            <w:tcW w:w="1465" w:type="dxa"/>
            <w:tcBorders>
              <w:top w:val="nil"/>
              <w:left w:val="nil"/>
              <w:bottom w:val="single" w:sz="4" w:space="0" w:color="auto"/>
              <w:right w:val="single" w:sz="4" w:space="0" w:color="auto"/>
            </w:tcBorders>
            <w:shd w:val="clear" w:color="000000" w:fill="FFFFFF"/>
            <w:noWrap/>
            <w:vAlign w:val="center"/>
            <w:hideMark/>
          </w:tcPr>
          <w:p w14:paraId="723DF587" w14:textId="77777777" w:rsidR="003D6DEC" w:rsidRDefault="003D6DEC" w:rsidP="003D6DEC">
            <w:pPr>
              <w:jc w:val="right"/>
              <w:rPr>
                <w:sz w:val="16"/>
                <w:szCs w:val="16"/>
              </w:rPr>
            </w:pPr>
            <w:r>
              <w:rPr>
                <w:sz w:val="16"/>
                <w:szCs w:val="16"/>
              </w:rPr>
              <w:t>5 192 399,52</w:t>
            </w:r>
          </w:p>
        </w:tc>
        <w:tc>
          <w:tcPr>
            <w:tcW w:w="1465" w:type="dxa"/>
            <w:tcBorders>
              <w:top w:val="nil"/>
              <w:left w:val="nil"/>
              <w:bottom w:val="single" w:sz="4" w:space="0" w:color="auto"/>
              <w:right w:val="single" w:sz="4" w:space="0" w:color="auto"/>
            </w:tcBorders>
            <w:shd w:val="clear" w:color="000000" w:fill="FFFFFF"/>
            <w:noWrap/>
            <w:vAlign w:val="center"/>
            <w:hideMark/>
          </w:tcPr>
          <w:p w14:paraId="4E0129E3"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1DB0CE65"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22EAC5DF"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23B5B2F0"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0C9E5A23"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31F4A5FD" w14:textId="77777777" w:rsidR="003D6DEC" w:rsidRDefault="003D6DEC" w:rsidP="003D6DEC">
            <w:pPr>
              <w:jc w:val="right"/>
              <w:rPr>
                <w:sz w:val="16"/>
                <w:szCs w:val="16"/>
              </w:rPr>
            </w:pPr>
            <w:r>
              <w:rPr>
                <w:sz w:val="16"/>
                <w:szCs w:val="16"/>
              </w:rPr>
              <w:t>5 130 585,24</w:t>
            </w:r>
          </w:p>
        </w:tc>
        <w:tc>
          <w:tcPr>
            <w:tcW w:w="1453" w:type="dxa"/>
            <w:tcBorders>
              <w:top w:val="nil"/>
              <w:left w:val="nil"/>
              <w:bottom w:val="single" w:sz="4" w:space="0" w:color="auto"/>
              <w:right w:val="single" w:sz="4" w:space="0" w:color="auto"/>
            </w:tcBorders>
            <w:shd w:val="clear" w:color="000000" w:fill="FFFFFF"/>
            <w:noWrap/>
            <w:vAlign w:val="center"/>
            <w:hideMark/>
          </w:tcPr>
          <w:p w14:paraId="1190BA5F" w14:textId="77777777" w:rsidR="003D6DEC" w:rsidRDefault="003D6DEC" w:rsidP="003D6DEC">
            <w:pPr>
              <w:jc w:val="right"/>
              <w:rPr>
                <w:sz w:val="16"/>
                <w:szCs w:val="16"/>
              </w:rPr>
            </w:pPr>
            <w:r>
              <w:rPr>
                <w:sz w:val="16"/>
                <w:szCs w:val="16"/>
              </w:rPr>
              <w:t>0,00</w:t>
            </w:r>
          </w:p>
        </w:tc>
      </w:tr>
      <w:tr w:rsidR="003D6DEC" w14:paraId="26119FEA"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5FC53D6C" w14:textId="77777777" w:rsidR="003D6DEC" w:rsidRDefault="003D6DEC" w:rsidP="003D6DEC">
            <w:pPr>
              <w:rPr>
                <w:sz w:val="16"/>
                <w:szCs w:val="16"/>
              </w:rPr>
            </w:pPr>
            <w:r>
              <w:rPr>
                <w:sz w:val="16"/>
                <w:szCs w:val="16"/>
              </w:rPr>
              <w:t>2027</w:t>
            </w:r>
          </w:p>
        </w:tc>
        <w:tc>
          <w:tcPr>
            <w:tcW w:w="874" w:type="dxa"/>
            <w:tcBorders>
              <w:top w:val="nil"/>
              <w:left w:val="nil"/>
              <w:bottom w:val="single" w:sz="4" w:space="0" w:color="auto"/>
              <w:right w:val="single" w:sz="4" w:space="0" w:color="auto"/>
            </w:tcBorders>
            <w:shd w:val="clear" w:color="000000" w:fill="EAEAEA"/>
            <w:noWrap/>
            <w:vAlign w:val="center"/>
            <w:hideMark/>
          </w:tcPr>
          <w:p w14:paraId="2CD2428F" w14:textId="77777777" w:rsidR="003D6DEC" w:rsidRDefault="003D6DEC" w:rsidP="003D6DEC">
            <w:pPr>
              <w:rPr>
                <w:sz w:val="16"/>
                <w:szCs w:val="16"/>
              </w:rPr>
            </w:pPr>
            <w:r>
              <w:rPr>
                <w:sz w:val="16"/>
                <w:szCs w:val="16"/>
              </w:rPr>
              <w:t>luty</w:t>
            </w:r>
          </w:p>
        </w:tc>
        <w:tc>
          <w:tcPr>
            <w:tcW w:w="1465" w:type="dxa"/>
            <w:tcBorders>
              <w:top w:val="nil"/>
              <w:left w:val="nil"/>
              <w:bottom w:val="single" w:sz="4" w:space="0" w:color="auto"/>
              <w:right w:val="single" w:sz="4" w:space="0" w:color="auto"/>
            </w:tcBorders>
            <w:shd w:val="clear" w:color="000000" w:fill="FFFFFF"/>
            <w:noWrap/>
            <w:vAlign w:val="center"/>
            <w:hideMark/>
          </w:tcPr>
          <w:p w14:paraId="19503820" w14:textId="77777777" w:rsidR="003D6DEC" w:rsidRDefault="003D6DEC" w:rsidP="003D6DEC">
            <w:pPr>
              <w:jc w:val="right"/>
              <w:rPr>
                <w:sz w:val="16"/>
                <w:szCs w:val="16"/>
              </w:rPr>
            </w:pPr>
            <w:r>
              <w:rPr>
                <w:sz w:val="16"/>
                <w:szCs w:val="16"/>
              </w:rPr>
              <w:t>5 130 585,24</w:t>
            </w:r>
          </w:p>
        </w:tc>
        <w:tc>
          <w:tcPr>
            <w:tcW w:w="1465" w:type="dxa"/>
            <w:tcBorders>
              <w:top w:val="nil"/>
              <w:left w:val="nil"/>
              <w:bottom w:val="single" w:sz="4" w:space="0" w:color="auto"/>
              <w:right w:val="single" w:sz="4" w:space="0" w:color="auto"/>
            </w:tcBorders>
            <w:shd w:val="clear" w:color="000000" w:fill="FFFFFF"/>
            <w:noWrap/>
            <w:vAlign w:val="center"/>
            <w:hideMark/>
          </w:tcPr>
          <w:p w14:paraId="3585E4BD"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6CA4FA94"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102DEA64"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4C85C416"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42C05DF4"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68E12AF0" w14:textId="77777777" w:rsidR="003D6DEC" w:rsidRDefault="003D6DEC" w:rsidP="003D6DEC">
            <w:pPr>
              <w:jc w:val="right"/>
              <w:rPr>
                <w:sz w:val="16"/>
                <w:szCs w:val="16"/>
              </w:rPr>
            </w:pPr>
            <w:r>
              <w:rPr>
                <w:sz w:val="16"/>
                <w:szCs w:val="16"/>
              </w:rPr>
              <w:t>5 068 770,96</w:t>
            </w:r>
          </w:p>
        </w:tc>
        <w:tc>
          <w:tcPr>
            <w:tcW w:w="1453" w:type="dxa"/>
            <w:tcBorders>
              <w:top w:val="nil"/>
              <w:left w:val="nil"/>
              <w:bottom w:val="single" w:sz="4" w:space="0" w:color="auto"/>
              <w:right w:val="single" w:sz="4" w:space="0" w:color="auto"/>
            </w:tcBorders>
            <w:shd w:val="clear" w:color="000000" w:fill="FFFFFF"/>
            <w:noWrap/>
            <w:vAlign w:val="center"/>
            <w:hideMark/>
          </w:tcPr>
          <w:p w14:paraId="2139161A" w14:textId="77777777" w:rsidR="003D6DEC" w:rsidRDefault="003D6DEC" w:rsidP="003D6DEC">
            <w:pPr>
              <w:jc w:val="right"/>
              <w:rPr>
                <w:sz w:val="16"/>
                <w:szCs w:val="16"/>
              </w:rPr>
            </w:pPr>
            <w:r>
              <w:rPr>
                <w:sz w:val="16"/>
                <w:szCs w:val="16"/>
              </w:rPr>
              <w:t>0,00</w:t>
            </w:r>
          </w:p>
        </w:tc>
      </w:tr>
      <w:tr w:rsidR="003D6DEC" w14:paraId="3B5F5CE7"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0D309DE4" w14:textId="77777777" w:rsidR="003D6DEC" w:rsidRDefault="003D6DEC" w:rsidP="003D6DEC">
            <w:pPr>
              <w:rPr>
                <w:sz w:val="16"/>
                <w:szCs w:val="16"/>
              </w:rPr>
            </w:pPr>
            <w:r>
              <w:rPr>
                <w:sz w:val="16"/>
                <w:szCs w:val="16"/>
              </w:rPr>
              <w:t>2027</w:t>
            </w:r>
          </w:p>
        </w:tc>
        <w:tc>
          <w:tcPr>
            <w:tcW w:w="874" w:type="dxa"/>
            <w:tcBorders>
              <w:top w:val="nil"/>
              <w:left w:val="nil"/>
              <w:bottom w:val="single" w:sz="4" w:space="0" w:color="auto"/>
              <w:right w:val="single" w:sz="4" w:space="0" w:color="auto"/>
            </w:tcBorders>
            <w:shd w:val="clear" w:color="000000" w:fill="EAEAEA"/>
            <w:noWrap/>
            <w:vAlign w:val="center"/>
            <w:hideMark/>
          </w:tcPr>
          <w:p w14:paraId="1D25EB0D" w14:textId="77777777" w:rsidR="003D6DEC" w:rsidRDefault="003D6DEC" w:rsidP="003D6DEC">
            <w:pPr>
              <w:rPr>
                <w:sz w:val="16"/>
                <w:szCs w:val="16"/>
              </w:rPr>
            </w:pPr>
            <w:r>
              <w:rPr>
                <w:sz w:val="16"/>
                <w:szCs w:val="16"/>
              </w:rPr>
              <w:t>marzec</w:t>
            </w:r>
          </w:p>
        </w:tc>
        <w:tc>
          <w:tcPr>
            <w:tcW w:w="1465" w:type="dxa"/>
            <w:tcBorders>
              <w:top w:val="nil"/>
              <w:left w:val="nil"/>
              <w:bottom w:val="single" w:sz="4" w:space="0" w:color="auto"/>
              <w:right w:val="single" w:sz="4" w:space="0" w:color="auto"/>
            </w:tcBorders>
            <w:shd w:val="clear" w:color="000000" w:fill="FFFFFF"/>
            <w:noWrap/>
            <w:vAlign w:val="center"/>
            <w:hideMark/>
          </w:tcPr>
          <w:p w14:paraId="52B7268A" w14:textId="77777777" w:rsidR="003D6DEC" w:rsidRDefault="003D6DEC" w:rsidP="003D6DEC">
            <w:pPr>
              <w:jc w:val="right"/>
              <w:rPr>
                <w:sz w:val="16"/>
                <w:szCs w:val="16"/>
              </w:rPr>
            </w:pPr>
            <w:r>
              <w:rPr>
                <w:sz w:val="16"/>
                <w:szCs w:val="16"/>
              </w:rPr>
              <w:t>5 068 770,96</w:t>
            </w:r>
          </w:p>
        </w:tc>
        <w:tc>
          <w:tcPr>
            <w:tcW w:w="1465" w:type="dxa"/>
            <w:tcBorders>
              <w:top w:val="nil"/>
              <w:left w:val="nil"/>
              <w:bottom w:val="single" w:sz="4" w:space="0" w:color="auto"/>
              <w:right w:val="single" w:sz="4" w:space="0" w:color="auto"/>
            </w:tcBorders>
            <w:shd w:val="clear" w:color="000000" w:fill="FFFFFF"/>
            <w:noWrap/>
            <w:vAlign w:val="center"/>
            <w:hideMark/>
          </w:tcPr>
          <w:p w14:paraId="574E6DA6"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76D15A42"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588097D3"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584D719D"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2E0C6675"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2CC368DA" w14:textId="77777777" w:rsidR="003D6DEC" w:rsidRDefault="003D6DEC" w:rsidP="003D6DEC">
            <w:pPr>
              <w:jc w:val="right"/>
              <w:rPr>
                <w:sz w:val="16"/>
                <w:szCs w:val="16"/>
              </w:rPr>
            </w:pPr>
            <w:r>
              <w:rPr>
                <w:sz w:val="16"/>
                <w:szCs w:val="16"/>
              </w:rPr>
              <w:t>5 006 956,68</w:t>
            </w:r>
          </w:p>
        </w:tc>
        <w:tc>
          <w:tcPr>
            <w:tcW w:w="1453" w:type="dxa"/>
            <w:tcBorders>
              <w:top w:val="nil"/>
              <w:left w:val="nil"/>
              <w:bottom w:val="single" w:sz="4" w:space="0" w:color="auto"/>
              <w:right w:val="single" w:sz="4" w:space="0" w:color="auto"/>
            </w:tcBorders>
            <w:shd w:val="clear" w:color="000000" w:fill="FFFFFF"/>
            <w:noWrap/>
            <w:vAlign w:val="center"/>
            <w:hideMark/>
          </w:tcPr>
          <w:p w14:paraId="5F9A3E92" w14:textId="77777777" w:rsidR="003D6DEC" w:rsidRDefault="003D6DEC" w:rsidP="003D6DEC">
            <w:pPr>
              <w:jc w:val="right"/>
              <w:rPr>
                <w:sz w:val="16"/>
                <w:szCs w:val="16"/>
              </w:rPr>
            </w:pPr>
            <w:r>
              <w:rPr>
                <w:sz w:val="16"/>
                <w:szCs w:val="16"/>
              </w:rPr>
              <w:t>0,00</w:t>
            </w:r>
          </w:p>
        </w:tc>
      </w:tr>
      <w:tr w:rsidR="003D6DEC" w14:paraId="20262388"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547BD90B" w14:textId="77777777" w:rsidR="003D6DEC" w:rsidRDefault="003D6DEC" w:rsidP="003D6DEC">
            <w:pPr>
              <w:rPr>
                <w:sz w:val="16"/>
                <w:szCs w:val="16"/>
              </w:rPr>
            </w:pPr>
            <w:r>
              <w:rPr>
                <w:sz w:val="16"/>
                <w:szCs w:val="16"/>
              </w:rPr>
              <w:t>2027</w:t>
            </w:r>
          </w:p>
        </w:tc>
        <w:tc>
          <w:tcPr>
            <w:tcW w:w="874" w:type="dxa"/>
            <w:tcBorders>
              <w:top w:val="nil"/>
              <w:left w:val="nil"/>
              <w:bottom w:val="single" w:sz="4" w:space="0" w:color="auto"/>
              <w:right w:val="single" w:sz="4" w:space="0" w:color="auto"/>
            </w:tcBorders>
            <w:shd w:val="clear" w:color="000000" w:fill="EAEAEA"/>
            <w:noWrap/>
            <w:vAlign w:val="center"/>
            <w:hideMark/>
          </w:tcPr>
          <w:p w14:paraId="2E424DA5" w14:textId="77777777" w:rsidR="003D6DEC" w:rsidRDefault="003D6DEC" w:rsidP="003D6DEC">
            <w:pPr>
              <w:rPr>
                <w:sz w:val="16"/>
                <w:szCs w:val="16"/>
              </w:rPr>
            </w:pPr>
            <w:r>
              <w:rPr>
                <w:sz w:val="16"/>
                <w:szCs w:val="16"/>
              </w:rPr>
              <w:t>kwiecień</w:t>
            </w:r>
          </w:p>
        </w:tc>
        <w:tc>
          <w:tcPr>
            <w:tcW w:w="1465" w:type="dxa"/>
            <w:tcBorders>
              <w:top w:val="nil"/>
              <w:left w:val="nil"/>
              <w:bottom w:val="single" w:sz="4" w:space="0" w:color="auto"/>
              <w:right w:val="single" w:sz="4" w:space="0" w:color="auto"/>
            </w:tcBorders>
            <w:shd w:val="clear" w:color="000000" w:fill="FFFFFF"/>
            <w:noWrap/>
            <w:vAlign w:val="center"/>
            <w:hideMark/>
          </w:tcPr>
          <w:p w14:paraId="40A973D4" w14:textId="77777777" w:rsidR="003D6DEC" w:rsidRDefault="003D6DEC" w:rsidP="003D6DEC">
            <w:pPr>
              <w:jc w:val="right"/>
              <w:rPr>
                <w:sz w:val="16"/>
                <w:szCs w:val="16"/>
              </w:rPr>
            </w:pPr>
            <w:r>
              <w:rPr>
                <w:sz w:val="16"/>
                <w:szCs w:val="16"/>
              </w:rPr>
              <w:t>5 006 956,68</w:t>
            </w:r>
          </w:p>
        </w:tc>
        <w:tc>
          <w:tcPr>
            <w:tcW w:w="1465" w:type="dxa"/>
            <w:tcBorders>
              <w:top w:val="nil"/>
              <w:left w:val="nil"/>
              <w:bottom w:val="single" w:sz="4" w:space="0" w:color="auto"/>
              <w:right w:val="single" w:sz="4" w:space="0" w:color="auto"/>
            </w:tcBorders>
            <w:shd w:val="clear" w:color="000000" w:fill="FFFFFF"/>
            <w:noWrap/>
            <w:vAlign w:val="center"/>
            <w:hideMark/>
          </w:tcPr>
          <w:p w14:paraId="3FCD7165"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47840050"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2E0CE7FD"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402C901B"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08A12252"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28AE5458" w14:textId="77777777" w:rsidR="003D6DEC" w:rsidRDefault="003D6DEC" w:rsidP="003D6DEC">
            <w:pPr>
              <w:jc w:val="right"/>
              <w:rPr>
                <w:sz w:val="16"/>
                <w:szCs w:val="16"/>
              </w:rPr>
            </w:pPr>
            <w:r>
              <w:rPr>
                <w:sz w:val="16"/>
                <w:szCs w:val="16"/>
              </w:rPr>
              <w:t>4 945 142,40</w:t>
            </w:r>
          </w:p>
        </w:tc>
        <w:tc>
          <w:tcPr>
            <w:tcW w:w="1453" w:type="dxa"/>
            <w:tcBorders>
              <w:top w:val="nil"/>
              <w:left w:val="nil"/>
              <w:bottom w:val="single" w:sz="4" w:space="0" w:color="auto"/>
              <w:right w:val="single" w:sz="4" w:space="0" w:color="auto"/>
            </w:tcBorders>
            <w:shd w:val="clear" w:color="000000" w:fill="FFFFFF"/>
            <w:noWrap/>
            <w:vAlign w:val="center"/>
            <w:hideMark/>
          </w:tcPr>
          <w:p w14:paraId="42E6826B" w14:textId="77777777" w:rsidR="003D6DEC" w:rsidRDefault="003D6DEC" w:rsidP="003D6DEC">
            <w:pPr>
              <w:jc w:val="right"/>
              <w:rPr>
                <w:sz w:val="16"/>
                <w:szCs w:val="16"/>
              </w:rPr>
            </w:pPr>
            <w:r>
              <w:rPr>
                <w:sz w:val="16"/>
                <w:szCs w:val="16"/>
              </w:rPr>
              <w:t>0,00</w:t>
            </w:r>
          </w:p>
        </w:tc>
      </w:tr>
      <w:tr w:rsidR="003D6DEC" w14:paraId="06375D7F"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722DD805" w14:textId="77777777" w:rsidR="003D6DEC" w:rsidRDefault="003D6DEC" w:rsidP="003D6DEC">
            <w:pPr>
              <w:rPr>
                <w:sz w:val="16"/>
                <w:szCs w:val="16"/>
              </w:rPr>
            </w:pPr>
            <w:r>
              <w:rPr>
                <w:sz w:val="16"/>
                <w:szCs w:val="16"/>
              </w:rPr>
              <w:t>2027</w:t>
            </w:r>
          </w:p>
        </w:tc>
        <w:tc>
          <w:tcPr>
            <w:tcW w:w="874" w:type="dxa"/>
            <w:tcBorders>
              <w:top w:val="nil"/>
              <w:left w:val="nil"/>
              <w:bottom w:val="single" w:sz="4" w:space="0" w:color="auto"/>
              <w:right w:val="single" w:sz="4" w:space="0" w:color="auto"/>
            </w:tcBorders>
            <w:shd w:val="clear" w:color="000000" w:fill="EAEAEA"/>
            <w:noWrap/>
            <w:vAlign w:val="center"/>
            <w:hideMark/>
          </w:tcPr>
          <w:p w14:paraId="63C519D2" w14:textId="77777777" w:rsidR="003D6DEC" w:rsidRDefault="003D6DEC" w:rsidP="003D6DEC">
            <w:pPr>
              <w:rPr>
                <w:sz w:val="16"/>
                <w:szCs w:val="16"/>
              </w:rPr>
            </w:pPr>
            <w:r>
              <w:rPr>
                <w:sz w:val="16"/>
                <w:szCs w:val="16"/>
              </w:rPr>
              <w:t>maj</w:t>
            </w:r>
          </w:p>
        </w:tc>
        <w:tc>
          <w:tcPr>
            <w:tcW w:w="1465" w:type="dxa"/>
            <w:tcBorders>
              <w:top w:val="nil"/>
              <w:left w:val="nil"/>
              <w:bottom w:val="single" w:sz="4" w:space="0" w:color="auto"/>
              <w:right w:val="single" w:sz="4" w:space="0" w:color="auto"/>
            </w:tcBorders>
            <w:shd w:val="clear" w:color="000000" w:fill="FFFFFF"/>
            <w:noWrap/>
            <w:vAlign w:val="center"/>
            <w:hideMark/>
          </w:tcPr>
          <w:p w14:paraId="1B7C7D9C" w14:textId="77777777" w:rsidR="003D6DEC" w:rsidRDefault="003D6DEC" w:rsidP="003D6DEC">
            <w:pPr>
              <w:jc w:val="right"/>
              <w:rPr>
                <w:sz w:val="16"/>
                <w:szCs w:val="16"/>
              </w:rPr>
            </w:pPr>
            <w:r>
              <w:rPr>
                <w:sz w:val="16"/>
                <w:szCs w:val="16"/>
              </w:rPr>
              <w:t>4 945 142,40</w:t>
            </w:r>
          </w:p>
        </w:tc>
        <w:tc>
          <w:tcPr>
            <w:tcW w:w="1465" w:type="dxa"/>
            <w:tcBorders>
              <w:top w:val="nil"/>
              <w:left w:val="nil"/>
              <w:bottom w:val="single" w:sz="4" w:space="0" w:color="auto"/>
              <w:right w:val="single" w:sz="4" w:space="0" w:color="auto"/>
            </w:tcBorders>
            <w:shd w:val="clear" w:color="000000" w:fill="FFFFFF"/>
            <w:noWrap/>
            <w:vAlign w:val="center"/>
            <w:hideMark/>
          </w:tcPr>
          <w:p w14:paraId="11EB87DE"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13C7F9FC"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79CE0412"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6F7F2A56"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7C88128F"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0B3CF8C1" w14:textId="77777777" w:rsidR="003D6DEC" w:rsidRDefault="003D6DEC" w:rsidP="003D6DEC">
            <w:pPr>
              <w:jc w:val="right"/>
              <w:rPr>
                <w:sz w:val="16"/>
                <w:szCs w:val="16"/>
              </w:rPr>
            </w:pPr>
            <w:r>
              <w:rPr>
                <w:sz w:val="16"/>
                <w:szCs w:val="16"/>
              </w:rPr>
              <w:t>4 883 328,12</w:t>
            </w:r>
          </w:p>
        </w:tc>
        <w:tc>
          <w:tcPr>
            <w:tcW w:w="1453" w:type="dxa"/>
            <w:tcBorders>
              <w:top w:val="nil"/>
              <w:left w:val="nil"/>
              <w:bottom w:val="single" w:sz="4" w:space="0" w:color="auto"/>
              <w:right w:val="single" w:sz="4" w:space="0" w:color="auto"/>
            </w:tcBorders>
            <w:shd w:val="clear" w:color="000000" w:fill="FFFFFF"/>
            <w:noWrap/>
            <w:vAlign w:val="center"/>
            <w:hideMark/>
          </w:tcPr>
          <w:p w14:paraId="3D1FC0E1" w14:textId="77777777" w:rsidR="003D6DEC" w:rsidRDefault="003D6DEC" w:rsidP="003D6DEC">
            <w:pPr>
              <w:jc w:val="right"/>
              <w:rPr>
                <w:sz w:val="16"/>
                <w:szCs w:val="16"/>
              </w:rPr>
            </w:pPr>
            <w:r>
              <w:rPr>
                <w:sz w:val="16"/>
                <w:szCs w:val="16"/>
              </w:rPr>
              <w:t>0,00</w:t>
            </w:r>
          </w:p>
        </w:tc>
      </w:tr>
      <w:tr w:rsidR="003D6DEC" w14:paraId="3259DE2B"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150A77E1" w14:textId="77777777" w:rsidR="003D6DEC" w:rsidRDefault="003D6DEC" w:rsidP="003D6DEC">
            <w:pPr>
              <w:rPr>
                <w:sz w:val="16"/>
                <w:szCs w:val="16"/>
              </w:rPr>
            </w:pPr>
            <w:r>
              <w:rPr>
                <w:sz w:val="16"/>
                <w:szCs w:val="16"/>
              </w:rPr>
              <w:t>2027</w:t>
            </w:r>
          </w:p>
        </w:tc>
        <w:tc>
          <w:tcPr>
            <w:tcW w:w="874" w:type="dxa"/>
            <w:tcBorders>
              <w:top w:val="nil"/>
              <w:left w:val="nil"/>
              <w:bottom w:val="single" w:sz="4" w:space="0" w:color="auto"/>
              <w:right w:val="single" w:sz="4" w:space="0" w:color="auto"/>
            </w:tcBorders>
            <w:shd w:val="clear" w:color="000000" w:fill="EAEAEA"/>
            <w:noWrap/>
            <w:vAlign w:val="center"/>
            <w:hideMark/>
          </w:tcPr>
          <w:p w14:paraId="4DA5A2B1" w14:textId="77777777" w:rsidR="003D6DEC" w:rsidRDefault="003D6DEC" w:rsidP="003D6DEC">
            <w:pPr>
              <w:rPr>
                <w:sz w:val="16"/>
                <w:szCs w:val="16"/>
              </w:rPr>
            </w:pPr>
            <w:r>
              <w:rPr>
                <w:sz w:val="16"/>
                <w:szCs w:val="16"/>
              </w:rPr>
              <w:t>czerwiec</w:t>
            </w:r>
          </w:p>
        </w:tc>
        <w:tc>
          <w:tcPr>
            <w:tcW w:w="1465" w:type="dxa"/>
            <w:tcBorders>
              <w:top w:val="nil"/>
              <w:left w:val="nil"/>
              <w:bottom w:val="single" w:sz="4" w:space="0" w:color="auto"/>
              <w:right w:val="single" w:sz="4" w:space="0" w:color="auto"/>
            </w:tcBorders>
            <w:shd w:val="clear" w:color="000000" w:fill="FFFFFF"/>
            <w:noWrap/>
            <w:vAlign w:val="center"/>
            <w:hideMark/>
          </w:tcPr>
          <w:p w14:paraId="665F43BB" w14:textId="77777777" w:rsidR="003D6DEC" w:rsidRDefault="003D6DEC" w:rsidP="003D6DEC">
            <w:pPr>
              <w:jc w:val="right"/>
              <w:rPr>
                <w:sz w:val="16"/>
                <w:szCs w:val="16"/>
              </w:rPr>
            </w:pPr>
            <w:r>
              <w:rPr>
                <w:sz w:val="16"/>
                <w:szCs w:val="16"/>
              </w:rPr>
              <w:t>4 883 328,12</w:t>
            </w:r>
          </w:p>
        </w:tc>
        <w:tc>
          <w:tcPr>
            <w:tcW w:w="1465" w:type="dxa"/>
            <w:tcBorders>
              <w:top w:val="nil"/>
              <w:left w:val="nil"/>
              <w:bottom w:val="single" w:sz="4" w:space="0" w:color="auto"/>
              <w:right w:val="single" w:sz="4" w:space="0" w:color="auto"/>
            </w:tcBorders>
            <w:shd w:val="clear" w:color="000000" w:fill="FFFFFF"/>
            <w:noWrap/>
            <w:vAlign w:val="center"/>
            <w:hideMark/>
          </w:tcPr>
          <w:p w14:paraId="6FB63832"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3C96B925"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7D499854"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0B65D132"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5C17163F"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7CBD59BB" w14:textId="77777777" w:rsidR="003D6DEC" w:rsidRDefault="003D6DEC" w:rsidP="003D6DEC">
            <w:pPr>
              <w:jc w:val="right"/>
              <w:rPr>
                <w:sz w:val="16"/>
                <w:szCs w:val="16"/>
              </w:rPr>
            </w:pPr>
            <w:r>
              <w:rPr>
                <w:sz w:val="16"/>
                <w:szCs w:val="16"/>
              </w:rPr>
              <w:t>4 821 513,84</w:t>
            </w:r>
          </w:p>
        </w:tc>
        <w:tc>
          <w:tcPr>
            <w:tcW w:w="1453" w:type="dxa"/>
            <w:tcBorders>
              <w:top w:val="nil"/>
              <w:left w:val="nil"/>
              <w:bottom w:val="single" w:sz="4" w:space="0" w:color="auto"/>
              <w:right w:val="single" w:sz="4" w:space="0" w:color="auto"/>
            </w:tcBorders>
            <w:shd w:val="clear" w:color="000000" w:fill="FFFFFF"/>
            <w:noWrap/>
            <w:vAlign w:val="center"/>
            <w:hideMark/>
          </w:tcPr>
          <w:p w14:paraId="07285BE4" w14:textId="77777777" w:rsidR="003D6DEC" w:rsidRDefault="003D6DEC" w:rsidP="003D6DEC">
            <w:pPr>
              <w:jc w:val="right"/>
              <w:rPr>
                <w:sz w:val="16"/>
                <w:szCs w:val="16"/>
              </w:rPr>
            </w:pPr>
            <w:r>
              <w:rPr>
                <w:sz w:val="16"/>
                <w:szCs w:val="16"/>
              </w:rPr>
              <w:t>0,00</w:t>
            </w:r>
          </w:p>
        </w:tc>
      </w:tr>
      <w:tr w:rsidR="003D6DEC" w14:paraId="2B96871C"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3CACF522" w14:textId="77777777" w:rsidR="003D6DEC" w:rsidRDefault="003D6DEC" w:rsidP="003D6DEC">
            <w:pPr>
              <w:rPr>
                <w:sz w:val="16"/>
                <w:szCs w:val="16"/>
              </w:rPr>
            </w:pPr>
            <w:r>
              <w:rPr>
                <w:sz w:val="16"/>
                <w:szCs w:val="16"/>
              </w:rPr>
              <w:t>2027</w:t>
            </w:r>
          </w:p>
        </w:tc>
        <w:tc>
          <w:tcPr>
            <w:tcW w:w="874" w:type="dxa"/>
            <w:tcBorders>
              <w:top w:val="nil"/>
              <w:left w:val="nil"/>
              <w:bottom w:val="single" w:sz="4" w:space="0" w:color="auto"/>
              <w:right w:val="single" w:sz="4" w:space="0" w:color="auto"/>
            </w:tcBorders>
            <w:shd w:val="clear" w:color="000000" w:fill="EAEAEA"/>
            <w:noWrap/>
            <w:vAlign w:val="center"/>
            <w:hideMark/>
          </w:tcPr>
          <w:p w14:paraId="5244E734" w14:textId="77777777" w:rsidR="003D6DEC" w:rsidRDefault="003D6DEC" w:rsidP="003D6DEC">
            <w:pPr>
              <w:rPr>
                <w:sz w:val="16"/>
                <w:szCs w:val="16"/>
              </w:rPr>
            </w:pPr>
            <w:r>
              <w:rPr>
                <w:sz w:val="16"/>
                <w:szCs w:val="16"/>
              </w:rPr>
              <w:t>lipiec</w:t>
            </w:r>
          </w:p>
        </w:tc>
        <w:tc>
          <w:tcPr>
            <w:tcW w:w="1465" w:type="dxa"/>
            <w:tcBorders>
              <w:top w:val="nil"/>
              <w:left w:val="nil"/>
              <w:bottom w:val="single" w:sz="4" w:space="0" w:color="auto"/>
              <w:right w:val="single" w:sz="4" w:space="0" w:color="auto"/>
            </w:tcBorders>
            <w:shd w:val="clear" w:color="000000" w:fill="FFFFFF"/>
            <w:noWrap/>
            <w:vAlign w:val="center"/>
            <w:hideMark/>
          </w:tcPr>
          <w:p w14:paraId="3866852A" w14:textId="77777777" w:rsidR="003D6DEC" w:rsidRDefault="003D6DEC" w:rsidP="003D6DEC">
            <w:pPr>
              <w:jc w:val="right"/>
              <w:rPr>
                <w:sz w:val="16"/>
                <w:szCs w:val="16"/>
              </w:rPr>
            </w:pPr>
            <w:r>
              <w:rPr>
                <w:sz w:val="16"/>
                <w:szCs w:val="16"/>
              </w:rPr>
              <w:t>4 821 513,84</w:t>
            </w:r>
          </w:p>
        </w:tc>
        <w:tc>
          <w:tcPr>
            <w:tcW w:w="1465" w:type="dxa"/>
            <w:tcBorders>
              <w:top w:val="nil"/>
              <w:left w:val="nil"/>
              <w:bottom w:val="single" w:sz="4" w:space="0" w:color="auto"/>
              <w:right w:val="single" w:sz="4" w:space="0" w:color="auto"/>
            </w:tcBorders>
            <w:shd w:val="clear" w:color="000000" w:fill="FFFFFF"/>
            <w:noWrap/>
            <w:vAlign w:val="center"/>
            <w:hideMark/>
          </w:tcPr>
          <w:p w14:paraId="500F7CD7"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7D35231C"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7A90F5A9"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262D446A"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31A65F44"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56A1757D" w14:textId="77777777" w:rsidR="003D6DEC" w:rsidRDefault="003D6DEC" w:rsidP="003D6DEC">
            <w:pPr>
              <w:jc w:val="right"/>
              <w:rPr>
                <w:sz w:val="16"/>
                <w:szCs w:val="16"/>
              </w:rPr>
            </w:pPr>
            <w:r>
              <w:rPr>
                <w:sz w:val="16"/>
                <w:szCs w:val="16"/>
              </w:rPr>
              <w:t>4 759 699,56</w:t>
            </w:r>
          </w:p>
        </w:tc>
        <w:tc>
          <w:tcPr>
            <w:tcW w:w="1453" w:type="dxa"/>
            <w:tcBorders>
              <w:top w:val="nil"/>
              <w:left w:val="nil"/>
              <w:bottom w:val="single" w:sz="4" w:space="0" w:color="auto"/>
              <w:right w:val="single" w:sz="4" w:space="0" w:color="auto"/>
            </w:tcBorders>
            <w:shd w:val="clear" w:color="000000" w:fill="FFFFFF"/>
            <w:noWrap/>
            <w:vAlign w:val="center"/>
            <w:hideMark/>
          </w:tcPr>
          <w:p w14:paraId="0B2528AF" w14:textId="77777777" w:rsidR="003D6DEC" w:rsidRDefault="003D6DEC" w:rsidP="003D6DEC">
            <w:pPr>
              <w:jc w:val="right"/>
              <w:rPr>
                <w:sz w:val="16"/>
                <w:szCs w:val="16"/>
              </w:rPr>
            </w:pPr>
            <w:r>
              <w:rPr>
                <w:sz w:val="16"/>
                <w:szCs w:val="16"/>
              </w:rPr>
              <w:t>0,00</w:t>
            </w:r>
          </w:p>
        </w:tc>
      </w:tr>
      <w:tr w:rsidR="003D6DEC" w14:paraId="0D3B9291"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48CA063A" w14:textId="77777777" w:rsidR="003D6DEC" w:rsidRDefault="003D6DEC" w:rsidP="003D6DEC">
            <w:pPr>
              <w:rPr>
                <w:sz w:val="16"/>
                <w:szCs w:val="16"/>
              </w:rPr>
            </w:pPr>
            <w:r>
              <w:rPr>
                <w:sz w:val="16"/>
                <w:szCs w:val="16"/>
              </w:rPr>
              <w:t>2027</w:t>
            </w:r>
          </w:p>
        </w:tc>
        <w:tc>
          <w:tcPr>
            <w:tcW w:w="874" w:type="dxa"/>
            <w:tcBorders>
              <w:top w:val="nil"/>
              <w:left w:val="nil"/>
              <w:bottom w:val="single" w:sz="4" w:space="0" w:color="auto"/>
              <w:right w:val="single" w:sz="4" w:space="0" w:color="auto"/>
            </w:tcBorders>
            <w:shd w:val="clear" w:color="000000" w:fill="EAEAEA"/>
            <w:noWrap/>
            <w:vAlign w:val="center"/>
            <w:hideMark/>
          </w:tcPr>
          <w:p w14:paraId="095DBCBC" w14:textId="77777777" w:rsidR="003D6DEC" w:rsidRDefault="003D6DEC" w:rsidP="003D6DEC">
            <w:pPr>
              <w:rPr>
                <w:sz w:val="16"/>
                <w:szCs w:val="16"/>
              </w:rPr>
            </w:pPr>
            <w:r>
              <w:rPr>
                <w:sz w:val="16"/>
                <w:szCs w:val="16"/>
              </w:rPr>
              <w:t>sierpień</w:t>
            </w:r>
          </w:p>
        </w:tc>
        <w:tc>
          <w:tcPr>
            <w:tcW w:w="1465" w:type="dxa"/>
            <w:tcBorders>
              <w:top w:val="nil"/>
              <w:left w:val="nil"/>
              <w:bottom w:val="single" w:sz="4" w:space="0" w:color="auto"/>
              <w:right w:val="single" w:sz="4" w:space="0" w:color="auto"/>
            </w:tcBorders>
            <w:shd w:val="clear" w:color="000000" w:fill="FFFFFF"/>
            <w:noWrap/>
            <w:vAlign w:val="center"/>
            <w:hideMark/>
          </w:tcPr>
          <w:p w14:paraId="6C1E2DB8" w14:textId="77777777" w:rsidR="003D6DEC" w:rsidRDefault="003D6DEC" w:rsidP="003D6DEC">
            <w:pPr>
              <w:jc w:val="right"/>
              <w:rPr>
                <w:sz w:val="16"/>
                <w:szCs w:val="16"/>
              </w:rPr>
            </w:pPr>
            <w:r>
              <w:rPr>
                <w:sz w:val="16"/>
                <w:szCs w:val="16"/>
              </w:rPr>
              <w:t>4 759 699,56</w:t>
            </w:r>
          </w:p>
        </w:tc>
        <w:tc>
          <w:tcPr>
            <w:tcW w:w="1465" w:type="dxa"/>
            <w:tcBorders>
              <w:top w:val="nil"/>
              <w:left w:val="nil"/>
              <w:bottom w:val="single" w:sz="4" w:space="0" w:color="auto"/>
              <w:right w:val="single" w:sz="4" w:space="0" w:color="auto"/>
            </w:tcBorders>
            <w:shd w:val="clear" w:color="000000" w:fill="FFFFFF"/>
            <w:noWrap/>
            <w:vAlign w:val="center"/>
            <w:hideMark/>
          </w:tcPr>
          <w:p w14:paraId="5CCCD93D"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39B6DA7E"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36E8EBBD"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20A894F1"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7E66AEE0"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444FB299" w14:textId="77777777" w:rsidR="003D6DEC" w:rsidRDefault="003D6DEC" w:rsidP="003D6DEC">
            <w:pPr>
              <w:jc w:val="right"/>
              <w:rPr>
                <w:sz w:val="16"/>
                <w:szCs w:val="16"/>
              </w:rPr>
            </w:pPr>
            <w:r>
              <w:rPr>
                <w:sz w:val="16"/>
                <w:szCs w:val="16"/>
              </w:rPr>
              <w:t>4 697 885,28</w:t>
            </w:r>
          </w:p>
        </w:tc>
        <w:tc>
          <w:tcPr>
            <w:tcW w:w="1453" w:type="dxa"/>
            <w:tcBorders>
              <w:top w:val="nil"/>
              <w:left w:val="nil"/>
              <w:bottom w:val="single" w:sz="4" w:space="0" w:color="auto"/>
              <w:right w:val="single" w:sz="4" w:space="0" w:color="auto"/>
            </w:tcBorders>
            <w:shd w:val="clear" w:color="000000" w:fill="FFFFFF"/>
            <w:noWrap/>
            <w:vAlign w:val="center"/>
            <w:hideMark/>
          </w:tcPr>
          <w:p w14:paraId="40836EB9" w14:textId="77777777" w:rsidR="003D6DEC" w:rsidRDefault="003D6DEC" w:rsidP="003D6DEC">
            <w:pPr>
              <w:jc w:val="right"/>
              <w:rPr>
                <w:sz w:val="16"/>
                <w:szCs w:val="16"/>
              </w:rPr>
            </w:pPr>
            <w:r>
              <w:rPr>
                <w:sz w:val="16"/>
                <w:szCs w:val="16"/>
              </w:rPr>
              <w:t>0,00</w:t>
            </w:r>
          </w:p>
        </w:tc>
      </w:tr>
      <w:tr w:rsidR="003D6DEC" w14:paraId="0EFAF7A8"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4172729B" w14:textId="77777777" w:rsidR="003D6DEC" w:rsidRDefault="003D6DEC" w:rsidP="003D6DEC">
            <w:pPr>
              <w:rPr>
                <w:sz w:val="16"/>
                <w:szCs w:val="16"/>
              </w:rPr>
            </w:pPr>
            <w:r>
              <w:rPr>
                <w:sz w:val="16"/>
                <w:szCs w:val="16"/>
              </w:rPr>
              <w:t>2027</w:t>
            </w:r>
          </w:p>
        </w:tc>
        <w:tc>
          <w:tcPr>
            <w:tcW w:w="874" w:type="dxa"/>
            <w:tcBorders>
              <w:top w:val="nil"/>
              <w:left w:val="nil"/>
              <w:bottom w:val="single" w:sz="4" w:space="0" w:color="auto"/>
              <w:right w:val="single" w:sz="4" w:space="0" w:color="auto"/>
            </w:tcBorders>
            <w:shd w:val="clear" w:color="000000" w:fill="EAEAEA"/>
            <w:noWrap/>
            <w:vAlign w:val="center"/>
            <w:hideMark/>
          </w:tcPr>
          <w:p w14:paraId="5EA38B69" w14:textId="77777777" w:rsidR="003D6DEC" w:rsidRDefault="003D6DEC" w:rsidP="003D6DEC">
            <w:pPr>
              <w:rPr>
                <w:sz w:val="16"/>
                <w:szCs w:val="16"/>
              </w:rPr>
            </w:pPr>
            <w:r>
              <w:rPr>
                <w:sz w:val="16"/>
                <w:szCs w:val="16"/>
              </w:rPr>
              <w:t>wrzesień</w:t>
            </w:r>
          </w:p>
        </w:tc>
        <w:tc>
          <w:tcPr>
            <w:tcW w:w="1465" w:type="dxa"/>
            <w:tcBorders>
              <w:top w:val="nil"/>
              <w:left w:val="nil"/>
              <w:bottom w:val="single" w:sz="4" w:space="0" w:color="auto"/>
              <w:right w:val="single" w:sz="4" w:space="0" w:color="auto"/>
            </w:tcBorders>
            <w:shd w:val="clear" w:color="000000" w:fill="FFFFFF"/>
            <w:noWrap/>
            <w:vAlign w:val="center"/>
            <w:hideMark/>
          </w:tcPr>
          <w:p w14:paraId="43281296" w14:textId="77777777" w:rsidR="003D6DEC" w:rsidRDefault="003D6DEC" w:rsidP="003D6DEC">
            <w:pPr>
              <w:jc w:val="right"/>
              <w:rPr>
                <w:sz w:val="16"/>
                <w:szCs w:val="16"/>
              </w:rPr>
            </w:pPr>
            <w:r>
              <w:rPr>
                <w:sz w:val="16"/>
                <w:szCs w:val="16"/>
              </w:rPr>
              <w:t>4 697 885,28</w:t>
            </w:r>
          </w:p>
        </w:tc>
        <w:tc>
          <w:tcPr>
            <w:tcW w:w="1465" w:type="dxa"/>
            <w:tcBorders>
              <w:top w:val="nil"/>
              <w:left w:val="nil"/>
              <w:bottom w:val="single" w:sz="4" w:space="0" w:color="auto"/>
              <w:right w:val="single" w:sz="4" w:space="0" w:color="auto"/>
            </w:tcBorders>
            <w:shd w:val="clear" w:color="000000" w:fill="FFFFFF"/>
            <w:noWrap/>
            <w:vAlign w:val="center"/>
            <w:hideMark/>
          </w:tcPr>
          <w:p w14:paraId="735DDD5B"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7301D63B"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28847E1C"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7DE6C891"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19A95F0F"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11B08A02" w14:textId="77777777" w:rsidR="003D6DEC" w:rsidRDefault="003D6DEC" w:rsidP="003D6DEC">
            <w:pPr>
              <w:jc w:val="right"/>
              <w:rPr>
                <w:sz w:val="16"/>
                <w:szCs w:val="16"/>
              </w:rPr>
            </w:pPr>
            <w:r>
              <w:rPr>
                <w:sz w:val="16"/>
                <w:szCs w:val="16"/>
              </w:rPr>
              <w:t>4 636 071,00</w:t>
            </w:r>
          </w:p>
        </w:tc>
        <w:tc>
          <w:tcPr>
            <w:tcW w:w="1453" w:type="dxa"/>
            <w:tcBorders>
              <w:top w:val="nil"/>
              <w:left w:val="nil"/>
              <w:bottom w:val="single" w:sz="4" w:space="0" w:color="auto"/>
              <w:right w:val="single" w:sz="4" w:space="0" w:color="auto"/>
            </w:tcBorders>
            <w:shd w:val="clear" w:color="000000" w:fill="FFFFFF"/>
            <w:noWrap/>
            <w:vAlign w:val="center"/>
            <w:hideMark/>
          </w:tcPr>
          <w:p w14:paraId="3CAB341C" w14:textId="77777777" w:rsidR="003D6DEC" w:rsidRDefault="003D6DEC" w:rsidP="003D6DEC">
            <w:pPr>
              <w:jc w:val="right"/>
              <w:rPr>
                <w:sz w:val="16"/>
                <w:szCs w:val="16"/>
              </w:rPr>
            </w:pPr>
            <w:r>
              <w:rPr>
                <w:sz w:val="16"/>
                <w:szCs w:val="16"/>
              </w:rPr>
              <w:t>0,00</w:t>
            </w:r>
          </w:p>
        </w:tc>
      </w:tr>
      <w:tr w:rsidR="003D6DEC" w14:paraId="7E928994"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4CFBA792" w14:textId="77777777" w:rsidR="003D6DEC" w:rsidRDefault="003D6DEC" w:rsidP="003D6DEC">
            <w:pPr>
              <w:rPr>
                <w:sz w:val="16"/>
                <w:szCs w:val="16"/>
              </w:rPr>
            </w:pPr>
            <w:r>
              <w:rPr>
                <w:sz w:val="16"/>
                <w:szCs w:val="16"/>
              </w:rPr>
              <w:t>2027</w:t>
            </w:r>
          </w:p>
        </w:tc>
        <w:tc>
          <w:tcPr>
            <w:tcW w:w="874" w:type="dxa"/>
            <w:tcBorders>
              <w:top w:val="nil"/>
              <w:left w:val="nil"/>
              <w:bottom w:val="single" w:sz="4" w:space="0" w:color="auto"/>
              <w:right w:val="single" w:sz="4" w:space="0" w:color="auto"/>
            </w:tcBorders>
            <w:shd w:val="clear" w:color="000000" w:fill="EAEAEA"/>
            <w:noWrap/>
            <w:vAlign w:val="center"/>
            <w:hideMark/>
          </w:tcPr>
          <w:p w14:paraId="6D586713" w14:textId="77777777" w:rsidR="003D6DEC" w:rsidRDefault="003D6DEC" w:rsidP="003D6DEC">
            <w:pPr>
              <w:rPr>
                <w:sz w:val="16"/>
                <w:szCs w:val="16"/>
              </w:rPr>
            </w:pPr>
            <w:r>
              <w:rPr>
                <w:sz w:val="16"/>
                <w:szCs w:val="16"/>
              </w:rPr>
              <w:t>październik</w:t>
            </w:r>
          </w:p>
        </w:tc>
        <w:tc>
          <w:tcPr>
            <w:tcW w:w="1465" w:type="dxa"/>
            <w:tcBorders>
              <w:top w:val="nil"/>
              <w:left w:val="nil"/>
              <w:bottom w:val="single" w:sz="4" w:space="0" w:color="auto"/>
              <w:right w:val="single" w:sz="4" w:space="0" w:color="auto"/>
            </w:tcBorders>
            <w:shd w:val="clear" w:color="000000" w:fill="FFFFFF"/>
            <w:noWrap/>
            <w:vAlign w:val="center"/>
            <w:hideMark/>
          </w:tcPr>
          <w:p w14:paraId="73773857" w14:textId="77777777" w:rsidR="003D6DEC" w:rsidRDefault="003D6DEC" w:rsidP="003D6DEC">
            <w:pPr>
              <w:jc w:val="right"/>
              <w:rPr>
                <w:sz w:val="16"/>
                <w:szCs w:val="16"/>
              </w:rPr>
            </w:pPr>
            <w:r>
              <w:rPr>
                <w:sz w:val="16"/>
                <w:szCs w:val="16"/>
              </w:rPr>
              <w:t>4 636 071,00</w:t>
            </w:r>
          </w:p>
        </w:tc>
        <w:tc>
          <w:tcPr>
            <w:tcW w:w="1465" w:type="dxa"/>
            <w:tcBorders>
              <w:top w:val="nil"/>
              <w:left w:val="nil"/>
              <w:bottom w:val="single" w:sz="4" w:space="0" w:color="auto"/>
              <w:right w:val="single" w:sz="4" w:space="0" w:color="auto"/>
            </w:tcBorders>
            <w:shd w:val="clear" w:color="000000" w:fill="FFFFFF"/>
            <w:noWrap/>
            <w:vAlign w:val="center"/>
            <w:hideMark/>
          </w:tcPr>
          <w:p w14:paraId="3FB945EF"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41BCC40E"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01BA2BF3"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5E34BB1A"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27FACCA2"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5B893AD1" w14:textId="77777777" w:rsidR="003D6DEC" w:rsidRDefault="003D6DEC" w:rsidP="003D6DEC">
            <w:pPr>
              <w:jc w:val="right"/>
              <w:rPr>
                <w:sz w:val="16"/>
                <w:szCs w:val="16"/>
              </w:rPr>
            </w:pPr>
            <w:r>
              <w:rPr>
                <w:sz w:val="16"/>
                <w:szCs w:val="16"/>
              </w:rPr>
              <w:t>4 574 256,72</w:t>
            </w:r>
          </w:p>
        </w:tc>
        <w:tc>
          <w:tcPr>
            <w:tcW w:w="1453" w:type="dxa"/>
            <w:tcBorders>
              <w:top w:val="nil"/>
              <w:left w:val="nil"/>
              <w:bottom w:val="single" w:sz="4" w:space="0" w:color="auto"/>
              <w:right w:val="single" w:sz="4" w:space="0" w:color="auto"/>
            </w:tcBorders>
            <w:shd w:val="clear" w:color="000000" w:fill="FFFFFF"/>
            <w:noWrap/>
            <w:vAlign w:val="center"/>
            <w:hideMark/>
          </w:tcPr>
          <w:p w14:paraId="3AA24735" w14:textId="77777777" w:rsidR="003D6DEC" w:rsidRDefault="003D6DEC" w:rsidP="003D6DEC">
            <w:pPr>
              <w:jc w:val="right"/>
              <w:rPr>
                <w:sz w:val="16"/>
                <w:szCs w:val="16"/>
              </w:rPr>
            </w:pPr>
            <w:r>
              <w:rPr>
                <w:sz w:val="16"/>
                <w:szCs w:val="16"/>
              </w:rPr>
              <w:t>0,00</w:t>
            </w:r>
          </w:p>
        </w:tc>
      </w:tr>
      <w:tr w:rsidR="003D6DEC" w14:paraId="6730636F"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56B4DDFD" w14:textId="77777777" w:rsidR="003D6DEC" w:rsidRDefault="003D6DEC" w:rsidP="003D6DEC">
            <w:pPr>
              <w:rPr>
                <w:sz w:val="16"/>
                <w:szCs w:val="16"/>
              </w:rPr>
            </w:pPr>
            <w:r>
              <w:rPr>
                <w:sz w:val="16"/>
                <w:szCs w:val="16"/>
              </w:rPr>
              <w:t>2027</w:t>
            </w:r>
          </w:p>
        </w:tc>
        <w:tc>
          <w:tcPr>
            <w:tcW w:w="874" w:type="dxa"/>
            <w:tcBorders>
              <w:top w:val="nil"/>
              <w:left w:val="nil"/>
              <w:bottom w:val="single" w:sz="4" w:space="0" w:color="auto"/>
              <w:right w:val="single" w:sz="4" w:space="0" w:color="auto"/>
            </w:tcBorders>
            <w:shd w:val="clear" w:color="000000" w:fill="EAEAEA"/>
            <w:noWrap/>
            <w:vAlign w:val="center"/>
            <w:hideMark/>
          </w:tcPr>
          <w:p w14:paraId="73B50A0D" w14:textId="77777777" w:rsidR="003D6DEC" w:rsidRDefault="003D6DEC" w:rsidP="003D6DEC">
            <w:pPr>
              <w:rPr>
                <w:sz w:val="16"/>
                <w:szCs w:val="16"/>
              </w:rPr>
            </w:pPr>
            <w:r>
              <w:rPr>
                <w:sz w:val="16"/>
                <w:szCs w:val="16"/>
              </w:rPr>
              <w:t>listopad</w:t>
            </w:r>
          </w:p>
        </w:tc>
        <w:tc>
          <w:tcPr>
            <w:tcW w:w="1465" w:type="dxa"/>
            <w:tcBorders>
              <w:top w:val="nil"/>
              <w:left w:val="nil"/>
              <w:bottom w:val="single" w:sz="4" w:space="0" w:color="auto"/>
              <w:right w:val="single" w:sz="4" w:space="0" w:color="auto"/>
            </w:tcBorders>
            <w:shd w:val="clear" w:color="000000" w:fill="FFFFFF"/>
            <w:noWrap/>
            <w:vAlign w:val="center"/>
            <w:hideMark/>
          </w:tcPr>
          <w:p w14:paraId="034F7815" w14:textId="77777777" w:rsidR="003D6DEC" w:rsidRDefault="003D6DEC" w:rsidP="003D6DEC">
            <w:pPr>
              <w:jc w:val="right"/>
              <w:rPr>
                <w:sz w:val="16"/>
                <w:szCs w:val="16"/>
              </w:rPr>
            </w:pPr>
            <w:r>
              <w:rPr>
                <w:sz w:val="16"/>
                <w:szCs w:val="16"/>
              </w:rPr>
              <w:t>4 574 256,72</w:t>
            </w:r>
          </w:p>
        </w:tc>
        <w:tc>
          <w:tcPr>
            <w:tcW w:w="1465" w:type="dxa"/>
            <w:tcBorders>
              <w:top w:val="nil"/>
              <w:left w:val="nil"/>
              <w:bottom w:val="single" w:sz="4" w:space="0" w:color="auto"/>
              <w:right w:val="single" w:sz="4" w:space="0" w:color="auto"/>
            </w:tcBorders>
            <w:shd w:val="clear" w:color="000000" w:fill="FFFFFF"/>
            <w:noWrap/>
            <w:vAlign w:val="center"/>
            <w:hideMark/>
          </w:tcPr>
          <w:p w14:paraId="1ABE6BB6"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1636F3CC"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553398F3"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377F72D3"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2F64EC9C"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4DD5DBFC" w14:textId="77777777" w:rsidR="003D6DEC" w:rsidRDefault="003D6DEC" w:rsidP="003D6DEC">
            <w:pPr>
              <w:jc w:val="right"/>
              <w:rPr>
                <w:sz w:val="16"/>
                <w:szCs w:val="16"/>
              </w:rPr>
            </w:pPr>
            <w:r>
              <w:rPr>
                <w:sz w:val="16"/>
                <w:szCs w:val="16"/>
              </w:rPr>
              <w:t>4 512 442,44</w:t>
            </w:r>
          </w:p>
        </w:tc>
        <w:tc>
          <w:tcPr>
            <w:tcW w:w="1453" w:type="dxa"/>
            <w:tcBorders>
              <w:top w:val="nil"/>
              <w:left w:val="nil"/>
              <w:bottom w:val="single" w:sz="4" w:space="0" w:color="auto"/>
              <w:right w:val="single" w:sz="4" w:space="0" w:color="auto"/>
            </w:tcBorders>
            <w:shd w:val="clear" w:color="000000" w:fill="FFFFFF"/>
            <w:noWrap/>
            <w:vAlign w:val="center"/>
            <w:hideMark/>
          </w:tcPr>
          <w:p w14:paraId="20653F0C" w14:textId="77777777" w:rsidR="003D6DEC" w:rsidRDefault="003D6DEC" w:rsidP="003D6DEC">
            <w:pPr>
              <w:jc w:val="right"/>
              <w:rPr>
                <w:sz w:val="16"/>
                <w:szCs w:val="16"/>
              </w:rPr>
            </w:pPr>
            <w:r>
              <w:rPr>
                <w:sz w:val="16"/>
                <w:szCs w:val="16"/>
              </w:rPr>
              <w:t>0,00</w:t>
            </w:r>
          </w:p>
        </w:tc>
      </w:tr>
      <w:tr w:rsidR="003D6DEC" w14:paraId="5E5A28E4"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46637C61" w14:textId="77777777" w:rsidR="003D6DEC" w:rsidRDefault="003D6DEC" w:rsidP="003D6DEC">
            <w:pPr>
              <w:rPr>
                <w:sz w:val="16"/>
                <w:szCs w:val="16"/>
              </w:rPr>
            </w:pPr>
            <w:r>
              <w:rPr>
                <w:sz w:val="16"/>
                <w:szCs w:val="16"/>
              </w:rPr>
              <w:t>2027</w:t>
            </w:r>
          </w:p>
        </w:tc>
        <w:tc>
          <w:tcPr>
            <w:tcW w:w="874" w:type="dxa"/>
            <w:tcBorders>
              <w:top w:val="nil"/>
              <w:left w:val="nil"/>
              <w:bottom w:val="single" w:sz="4" w:space="0" w:color="auto"/>
              <w:right w:val="single" w:sz="4" w:space="0" w:color="auto"/>
            </w:tcBorders>
            <w:shd w:val="clear" w:color="000000" w:fill="EAEAEA"/>
            <w:noWrap/>
            <w:vAlign w:val="center"/>
            <w:hideMark/>
          </w:tcPr>
          <w:p w14:paraId="71A77405" w14:textId="77777777" w:rsidR="003D6DEC" w:rsidRDefault="003D6DEC" w:rsidP="003D6DEC">
            <w:pPr>
              <w:rPr>
                <w:sz w:val="16"/>
                <w:szCs w:val="16"/>
              </w:rPr>
            </w:pPr>
            <w:r>
              <w:rPr>
                <w:sz w:val="16"/>
                <w:szCs w:val="16"/>
              </w:rPr>
              <w:t>grudzień</w:t>
            </w:r>
          </w:p>
        </w:tc>
        <w:tc>
          <w:tcPr>
            <w:tcW w:w="1465" w:type="dxa"/>
            <w:tcBorders>
              <w:top w:val="nil"/>
              <w:left w:val="nil"/>
              <w:bottom w:val="single" w:sz="4" w:space="0" w:color="auto"/>
              <w:right w:val="single" w:sz="4" w:space="0" w:color="auto"/>
            </w:tcBorders>
            <w:shd w:val="clear" w:color="000000" w:fill="FFFFFF"/>
            <w:noWrap/>
            <w:vAlign w:val="center"/>
            <w:hideMark/>
          </w:tcPr>
          <w:p w14:paraId="401ADB67" w14:textId="77777777" w:rsidR="003D6DEC" w:rsidRDefault="003D6DEC" w:rsidP="003D6DEC">
            <w:pPr>
              <w:jc w:val="right"/>
              <w:rPr>
                <w:sz w:val="16"/>
                <w:szCs w:val="16"/>
              </w:rPr>
            </w:pPr>
            <w:r>
              <w:rPr>
                <w:sz w:val="16"/>
                <w:szCs w:val="16"/>
              </w:rPr>
              <w:t>4 512 442,44</w:t>
            </w:r>
          </w:p>
        </w:tc>
        <w:tc>
          <w:tcPr>
            <w:tcW w:w="1465" w:type="dxa"/>
            <w:tcBorders>
              <w:top w:val="nil"/>
              <w:left w:val="nil"/>
              <w:bottom w:val="single" w:sz="4" w:space="0" w:color="auto"/>
              <w:right w:val="single" w:sz="4" w:space="0" w:color="auto"/>
            </w:tcBorders>
            <w:shd w:val="clear" w:color="000000" w:fill="FFFFFF"/>
            <w:noWrap/>
            <w:vAlign w:val="center"/>
            <w:hideMark/>
          </w:tcPr>
          <w:p w14:paraId="615FD45C"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3462B460"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49AE9061"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48E5BA58"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302AAB65"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6FFE0AF8" w14:textId="77777777" w:rsidR="003D6DEC" w:rsidRDefault="003D6DEC" w:rsidP="003D6DEC">
            <w:pPr>
              <w:jc w:val="right"/>
              <w:rPr>
                <w:sz w:val="16"/>
                <w:szCs w:val="16"/>
              </w:rPr>
            </w:pPr>
            <w:r>
              <w:rPr>
                <w:sz w:val="16"/>
                <w:szCs w:val="16"/>
              </w:rPr>
              <w:t>4 450 628,16</w:t>
            </w:r>
          </w:p>
        </w:tc>
        <w:tc>
          <w:tcPr>
            <w:tcW w:w="1453" w:type="dxa"/>
            <w:tcBorders>
              <w:top w:val="nil"/>
              <w:left w:val="nil"/>
              <w:bottom w:val="single" w:sz="4" w:space="0" w:color="auto"/>
              <w:right w:val="single" w:sz="4" w:space="0" w:color="auto"/>
            </w:tcBorders>
            <w:shd w:val="clear" w:color="000000" w:fill="FFFFFF"/>
            <w:noWrap/>
            <w:vAlign w:val="center"/>
            <w:hideMark/>
          </w:tcPr>
          <w:p w14:paraId="7FF7BEA8" w14:textId="77777777" w:rsidR="003D6DEC" w:rsidRDefault="003D6DEC" w:rsidP="003D6DEC">
            <w:pPr>
              <w:jc w:val="right"/>
              <w:rPr>
                <w:sz w:val="16"/>
                <w:szCs w:val="16"/>
              </w:rPr>
            </w:pPr>
            <w:r>
              <w:rPr>
                <w:sz w:val="16"/>
                <w:szCs w:val="16"/>
              </w:rPr>
              <w:t>0,00</w:t>
            </w:r>
          </w:p>
        </w:tc>
      </w:tr>
      <w:tr w:rsidR="003D6DEC" w14:paraId="13791DA0"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43DFA864" w14:textId="77777777" w:rsidR="003D6DEC" w:rsidRDefault="003D6DEC" w:rsidP="003D6DEC">
            <w:pPr>
              <w:rPr>
                <w:sz w:val="16"/>
                <w:szCs w:val="16"/>
              </w:rPr>
            </w:pPr>
            <w:r>
              <w:rPr>
                <w:sz w:val="16"/>
                <w:szCs w:val="16"/>
              </w:rPr>
              <w:t>2028</w:t>
            </w:r>
          </w:p>
        </w:tc>
        <w:tc>
          <w:tcPr>
            <w:tcW w:w="874" w:type="dxa"/>
            <w:tcBorders>
              <w:top w:val="nil"/>
              <w:left w:val="nil"/>
              <w:bottom w:val="single" w:sz="4" w:space="0" w:color="auto"/>
              <w:right w:val="single" w:sz="4" w:space="0" w:color="auto"/>
            </w:tcBorders>
            <w:shd w:val="clear" w:color="000000" w:fill="EAEAEA"/>
            <w:noWrap/>
            <w:vAlign w:val="center"/>
            <w:hideMark/>
          </w:tcPr>
          <w:p w14:paraId="764BDDF0" w14:textId="77777777" w:rsidR="003D6DEC" w:rsidRDefault="003D6DEC" w:rsidP="003D6DEC">
            <w:pPr>
              <w:rPr>
                <w:sz w:val="16"/>
                <w:szCs w:val="16"/>
              </w:rPr>
            </w:pPr>
            <w:r>
              <w:rPr>
                <w:sz w:val="16"/>
                <w:szCs w:val="16"/>
              </w:rPr>
              <w:t>styczeń</w:t>
            </w:r>
          </w:p>
        </w:tc>
        <w:tc>
          <w:tcPr>
            <w:tcW w:w="1465" w:type="dxa"/>
            <w:tcBorders>
              <w:top w:val="nil"/>
              <w:left w:val="nil"/>
              <w:bottom w:val="single" w:sz="4" w:space="0" w:color="auto"/>
              <w:right w:val="single" w:sz="4" w:space="0" w:color="auto"/>
            </w:tcBorders>
            <w:shd w:val="clear" w:color="000000" w:fill="FFFFFF"/>
            <w:noWrap/>
            <w:vAlign w:val="center"/>
            <w:hideMark/>
          </w:tcPr>
          <w:p w14:paraId="578E49AE" w14:textId="77777777" w:rsidR="003D6DEC" w:rsidRDefault="003D6DEC" w:rsidP="003D6DEC">
            <w:pPr>
              <w:jc w:val="right"/>
              <w:rPr>
                <w:sz w:val="16"/>
                <w:szCs w:val="16"/>
              </w:rPr>
            </w:pPr>
            <w:r>
              <w:rPr>
                <w:sz w:val="16"/>
                <w:szCs w:val="16"/>
              </w:rPr>
              <w:t>4 450 628,16</w:t>
            </w:r>
          </w:p>
        </w:tc>
        <w:tc>
          <w:tcPr>
            <w:tcW w:w="1465" w:type="dxa"/>
            <w:tcBorders>
              <w:top w:val="nil"/>
              <w:left w:val="nil"/>
              <w:bottom w:val="single" w:sz="4" w:space="0" w:color="auto"/>
              <w:right w:val="single" w:sz="4" w:space="0" w:color="auto"/>
            </w:tcBorders>
            <w:shd w:val="clear" w:color="000000" w:fill="FFFFFF"/>
            <w:noWrap/>
            <w:vAlign w:val="center"/>
            <w:hideMark/>
          </w:tcPr>
          <w:p w14:paraId="08AD7E0B"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02C919B5"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77EBE095"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2F13BE4D"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2378586E"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5AE5403D" w14:textId="77777777" w:rsidR="003D6DEC" w:rsidRDefault="003D6DEC" w:rsidP="003D6DEC">
            <w:pPr>
              <w:jc w:val="right"/>
              <w:rPr>
                <w:sz w:val="16"/>
                <w:szCs w:val="16"/>
              </w:rPr>
            </w:pPr>
            <w:r>
              <w:rPr>
                <w:sz w:val="16"/>
                <w:szCs w:val="16"/>
              </w:rPr>
              <w:t>4 388 813,88</w:t>
            </w:r>
          </w:p>
        </w:tc>
        <w:tc>
          <w:tcPr>
            <w:tcW w:w="1453" w:type="dxa"/>
            <w:tcBorders>
              <w:top w:val="nil"/>
              <w:left w:val="nil"/>
              <w:bottom w:val="single" w:sz="4" w:space="0" w:color="auto"/>
              <w:right w:val="single" w:sz="4" w:space="0" w:color="auto"/>
            </w:tcBorders>
            <w:shd w:val="clear" w:color="000000" w:fill="FFFFFF"/>
            <w:noWrap/>
            <w:vAlign w:val="center"/>
            <w:hideMark/>
          </w:tcPr>
          <w:p w14:paraId="27DE3A8E" w14:textId="77777777" w:rsidR="003D6DEC" w:rsidRDefault="003D6DEC" w:rsidP="003D6DEC">
            <w:pPr>
              <w:jc w:val="right"/>
              <w:rPr>
                <w:sz w:val="16"/>
                <w:szCs w:val="16"/>
              </w:rPr>
            </w:pPr>
            <w:r>
              <w:rPr>
                <w:sz w:val="16"/>
                <w:szCs w:val="16"/>
              </w:rPr>
              <w:t>0,00</w:t>
            </w:r>
          </w:p>
        </w:tc>
      </w:tr>
      <w:tr w:rsidR="003D6DEC" w14:paraId="5B8759EE"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287233E8" w14:textId="77777777" w:rsidR="003D6DEC" w:rsidRDefault="003D6DEC" w:rsidP="003D6DEC">
            <w:pPr>
              <w:rPr>
                <w:sz w:val="16"/>
                <w:szCs w:val="16"/>
              </w:rPr>
            </w:pPr>
            <w:r>
              <w:rPr>
                <w:sz w:val="16"/>
                <w:szCs w:val="16"/>
              </w:rPr>
              <w:t>2028</w:t>
            </w:r>
          </w:p>
        </w:tc>
        <w:tc>
          <w:tcPr>
            <w:tcW w:w="874" w:type="dxa"/>
            <w:tcBorders>
              <w:top w:val="nil"/>
              <w:left w:val="nil"/>
              <w:bottom w:val="single" w:sz="4" w:space="0" w:color="auto"/>
              <w:right w:val="single" w:sz="4" w:space="0" w:color="auto"/>
            </w:tcBorders>
            <w:shd w:val="clear" w:color="000000" w:fill="EAEAEA"/>
            <w:noWrap/>
            <w:vAlign w:val="center"/>
            <w:hideMark/>
          </w:tcPr>
          <w:p w14:paraId="403E0846" w14:textId="77777777" w:rsidR="003D6DEC" w:rsidRDefault="003D6DEC" w:rsidP="003D6DEC">
            <w:pPr>
              <w:rPr>
                <w:sz w:val="16"/>
                <w:szCs w:val="16"/>
              </w:rPr>
            </w:pPr>
            <w:r>
              <w:rPr>
                <w:sz w:val="16"/>
                <w:szCs w:val="16"/>
              </w:rPr>
              <w:t>luty</w:t>
            </w:r>
          </w:p>
        </w:tc>
        <w:tc>
          <w:tcPr>
            <w:tcW w:w="1465" w:type="dxa"/>
            <w:tcBorders>
              <w:top w:val="nil"/>
              <w:left w:val="nil"/>
              <w:bottom w:val="single" w:sz="4" w:space="0" w:color="auto"/>
              <w:right w:val="single" w:sz="4" w:space="0" w:color="auto"/>
            </w:tcBorders>
            <w:shd w:val="clear" w:color="000000" w:fill="FFFFFF"/>
            <w:noWrap/>
            <w:vAlign w:val="center"/>
            <w:hideMark/>
          </w:tcPr>
          <w:p w14:paraId="26D039BA" w14:textId="77777777" w:rsidR="003D6DEC" w:rsidRDefault="003D6DEC" w:rsidP="003D6DEC">
            <w:pPr>
              <w:jc w:val="right"/>
              <w:rPr>
                <w:sz w:val="16"/>
                <w:szCs w:val="16"/>
              </w:rPr>
            </w:pPr>
            <w:r>
              <w:rPr>
                <w:sz w:val="16"/>
                <w:szCs w:val="16"/>
              </w:rPr>
              <w:t>4 388 813,88</w:t>
            </w:r>
          </w:p>
        </w:tc>
        <w:tc>
          <w:tcPr>
            <w:tcW w:w="1465" w:type="dxa"/>
            <w:tcBorders>
              <w:top w:val="nil"/>
              <w:left w:val="nil"/>
              <w:bottom w:val="single" w:sz="4" w:space="0" w:color="auto"/>
              <w:right w:val="single" w:sz="4" w:space="0" w:color="auto"/>
            </w:tcBorders>
            <w:shd w:val="clear" w:color="000000" w:fill="FFFFFF"/>
            <w:noWrap/>
            <w:vAlign w:val="center"/>
            <w:hideMark/>
          </w:tcPr>
          <w:p w14:paraId="1D435550"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3B2C8F24"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377C30F2"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326E77BA"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52F3DCCE"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706ABA8D" w14:textId="77777777" w:rsidR="003D6DEC" w:rsidRDefault="003D6DEC" w:rsidP="003D6DEC">
            <w:pPr>
              <w:jc w:val="right"/>
              <w:rPr>
                <w:sz w:val="16"/>
                <w:szCs w:val="16"/>
              </w:rPr>
            </w:pPr>
            <w:r>
              <w:rPr>
                <w:sz w:val="16"/>
                <w:szCs w:val="16"/>
              </w:rPr>
              <w:t>4 326 999,60</w:t>
            </w:r>
          </w:p>
        </w:tc>
        <w:tc>
          <w:tcPr>
            <w:tcW w:w="1453" w:type="dxa"/>
            <w:tcBorders>
              <w:top w:val="nil"/>
              <w:left w:val="nil"/>
              <w:bottom w:val="single" w:sz="4" w:space="0" w:color="auto"/>
              <w:right w:val="single" w:sz="4" w:space="0" w:color="auto"/>
            </w:tcBorders>
            <w:shd w:val="clear" w:color="000000" w:fill="FFFFFF"/>
            <w:noWrap/>
            <w:vAlign w:val="center"/>
            <w:hideMark/>
          </w:tcPr>
          <w:p w14:paraId="4983ACC2" w14:textId="77777777" w:rsidR="003D6DEC" w:rsidRDefault="003D6DEC" w:rsidP="003D6DEC">
            <w:pPr>
              <w:jc w:val="right"/>
              <w:rPr>
                <w:sz w:val="16"/>
                <w:szCs w:val="16"/>
              </w:rPr>
            </w:pPr>
            <w:r>
              <w:rPr>
                <w:sz w:val="16"/>
                <w:szCs w:val="16"/>
              </w:rPr>
              <w:t>0,00</w:t>
            </w:r>
          </w:p>
        </w:tc>
      </w:tr>
      <w:tr w:rsidR="003D6DEC" w14:paraId="127F8F28"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7291D5ED" w14:textId="77777777" w:rsidR="003D6DEC" w:rsidRDefault="003D6DEC" w:rsidP="003D6DEC">
            <w:pPr>
              <w:rPr>
                <w:sz w:val="16"/>
                <w:szCs w:val="16"/>
              </w:rPr>
            </w:pPr>
            <w:r>
              <w:rPr>
                <w:sz w:val="16"/>
                <w:szCs w:val="16"/>
              </w:rPr>
              <w:t>2028</w:t>
            </w:r>
          </w:p>
        </w:tc>
        <w:tc>
          <w:tcPr>
            <w:tcW w:w="874" w:type="dxa"/>
            <w:tcBorders>
              <w:top w:val="nil"/>
              <w:left w:val="nil"/>
              <w:bottom w:val="single" w:sz="4" w:space="0" w:color="auto"/>
              <w:right w:val="single" w:sz="4" w:space="0" w:color="auto"/>
            </w:tcBorders>
            <w:shd w:val="clear" w:color="000000" w:fill="EAEAEA"/>
            <w:noWrap/>
            <w:vAlign w:val="center"/>
            <w:hideMark/>
          </w:tcPr>
          <w:p w14:paraId="5FC8D676" w14:textId="77777777" w:rsidR="003D6DEC" w:rsidRDefault="003D6DEC" w:rsidP="003D6DEC">
            <w:pPr>
              <w:rPr>
                <w:sz w:val="16"/>
                <w:szCs w:val="16"/>
              </w:rPr>
            </w:pPr>
            <w:r>
              <w:rPr>
                <w:sz w:val="16"/>
                <w:szCs w:val="16"/>
              </w:rPr>
              <w:t>marzec</w:t>
            </w:r>
          </w:p>
        </w:tc>
        <w:tc>
          <w:tcPr>
            <w:tcW w:w="1465" w:type="dxa"/>
            <w:tcBorders>
              <w:top w:val="nil"/>
              <w:left w:val="nil"/>
              <w:bottom w:val="single" w:sz="4" w:space="0" w:color="auto"/>
              <w:right w:val="single" w:sz="4" w:space="0" w:color="auto"/>
            </w:tcBorders>
            <w:shd w:val="clear" w:color="000000" w:fill="FFFFFF"/>
            <w:noWrap/>
            <w:vAlign w:val="center"/>
            <w:hideMark/>
          </w:tcPr>
          <w:p w14:paraId="36D86654" w14:textId="77777777" w:rsidR="003D6DEC" w:rsidRDefault="003D6DEC" w:rsidP="003D6DEC">
            <w:pPr>
              <w:jc w:val="right"/>
              <w:rPr>
                <w:sz w:val="16"/>
                <w:szCs w:val="16"/>
              </w:rPr>
            </w:pPr>
            <w:r>
              <w:rPr>
                <w:sz w:val="16"/>
                <w:szCs w:val="16"/>
              </w:rPr>
              <w:t>4 326 999,60</w:t>
            </w:r>
          </w:p>
        </w:tc>
        <w:tc>
          <w:tcPr>
            <w:tcW w:w="1465" w:type="dxa"/>
            <w:tcBorders>
              <w:top w:val="nil"/>
              <w:left w:val="nil"/>
              <w:bottom w:val="single" w:sz="4" w:space="0" w:color="auto"/>
              <w:right w:val="single" w:sz="4" w:space="0" w:color="auto"/>
            </w:tcBorders>
            <w:shd w:val="clear" w:color="000000" w:fill="FFFFFF"/>
            <w:noWrap/>
            <w:vAlign w:val="center"/>
            <w:hideMark/>
          </w:tcPr>
          <w:p w14:paraId="26DA68DA"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23F53FD9"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129F3AB5"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019BE130"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541AA117"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1CA2C11B" w14:textId="77777777" w:rsidR="003D6DEC" w:rsidRDefault="003D6DEC" w:rsidP="003D6DEC">
            <w:pPr>
              <w:jc w:val="right"/>
              <w:rPr>
                <w:sz w:val="16"/>
                <w:szCs w:val="16"/>
              </w:rPr>
            </w:pPr>
            <w:r>
              <w:rPr>
                <w:sz w:val="16"/>
                <w:szCs w:val="16"/>
              </w:rPr>
              <w:t>4 265 185,32</w:t>
            </w:r>
          </w:p>
        </w:tc>
        <w:tc>
          <w:tcPr>
            <w:tcW w:w="1453" w:type="dxa"/>
            <w:tcBorders>
              <w:top w:val="nil"/>
              <w:left w:val="nil"/>
              <w:bottom w:val="single" w:sz="4" w:space="0" w:color="auto"/>
              <w:right w:val="single" w:sz="4" w:space="0" w:color="auto"/>
            </w:tcBorders>
            <w:shd w:val="clear" w:color="000000" w:fill="FFFFFF"/>
            <w:noWrap/>
            <w:vAlign w:val="center"/>
            <w:hideMark/>
          </w:tcPr>
          <w:p w14:paraId="2AD6EE45" w14:textId="77777777" w:rsidR="003D6DEC" w:rsidRDefault="003D6DEC" w:rsidP="003D6DEC">
            <w:pPr>
              <w:jc w:val="right"/>
              <w:rPr>
                <w:sz w:val="16"/>
                <w:szCs w:val="16"/>
              </w:rPr>
            </w:pPr>
            <w:r>
              <w:rPr>
                <w:sz w:val="16"/>
                <w:szCs w:val="16"/>
              </w:rPr>
              <w:t>0,00</w:t>
            </w:r>
          </w:p>
        </w:tc>
      </w:tr>
      <w:tr w:rsidR="003D6DEC" w14:paraId="78DCD395"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42A3ACF3" w14:textId="77777777" w:rsidR="003D6DEC" w:rsidRDefault="003D6DEC" w:rsidP="003D6DEC">
            <w:pPr>
              <w:rPr>
                <w:sz w:val="16"/>
                <w:szCs w:val="16"/>
              </w:rPr>
            </w:pPr>
            <w:r>
              <w:rPr>
                <w:sz w:val="16"/>
                <w:szCs w:val="16"/>
              </w:rPr>
              <w:t>2028</w:t>
            </w:r>
          </w:p>
        </w:tc>
        <w:tc>
          <w:tcPr>
            <w:tcW w:w="874" w:type="dxa"/>
            <w:tcBorders>
              <w:top w:val="nil"/>
              <w:left w:val="nil"/>
              <w:bottom w:val="single" w:sz="4" w:space="0" w:color="auto"/>
              <w:right w:val="single" w:sz="4" w:space="0" w:color="auto"/>
            </w:tcBorders>
            <w:shd w:val="clear" w:color="000000" w:fill="EAEAEA"/>
            <w:noWrap/>
            <w:vAlign w:val="center"/>
            <w:hideMark/>
          </w:tcPr>
          <w:p w14:paraId="1C2EC1B1" w14:textId="77777777" w:rsidR="003D6DEC" w:rsidRDefault="003D6DEC" w:rsidP="003D6DEC">
            <w:pPr>
              <w:rPr>
                <w:sz w:val="16"/>
                <w:szCs w:val="16"/>
              </w:rPr>
            </w:pPr>
            <w:r>
              <w:rPr>
                <w:sz w:val="16"/>
                <w:szCs w:val="16"/>
              </w:rPr>
              <w:t>kwiecień</w:t>
            </w:r>
          </w:p>
        </w:tc>
        <w:tc>
          <w:tcPr>
            <w:tcW w:w="1465" w:type="dxa"/>
            <w:tcBorders>
              <w:top w:val="nil"/>
              <w:left w:val="nil"/>
              <w:bottom w:val="single" w:sz="4" w:space="0" w:color="auto"/>
              <w:right w:val="single" w:sz="4" w:space="0" w:color="auto"/>
            </w:tcBorders>
            <w:shd w:val="clear" w:color="000000" w:fill="FFFFFF"/>
            <w:noWrap/>
            <w:vAlign w:val="center"/>
            <w:hideMark/>
          </w:tcPr>
          <w:p w14:paraId="48C96DDB" w14:textId="77777777" w:rsidR="003D6DEC" w:rsidRDefault="003D6DEC" w:rsidP="003D6DEC">
            <w:pPr>
              <w:jc w:val="right"/>
              <w:rPr>
                <w:sz w:val="16"/>
                <w:szCs w:val="16"/>
              </w:rPr>
            </w:pPr>
            <w:r>
              <w:rPr>
                <w:sz w:val="16"/>
                <w:szCs w:val="16"/>
              </w:rPr>
              <w:t>4 265 185,32</w:t>
            </w:r>
          </w:p>
        </w:tc>
        <w:tc>
          <w:tcPr>
            <w:tcW w:w="1465" w:type="dxa"/>
            <w:tcBorders>
              <w:top w:val="nil"/>
              <w:left w:val="nil"/>
              <w:bottom w:val="single" w:sz="4" w:space="0" w:color="auto"/>
              <w:right w:val="single" w:sz="4" w:space="0" w:color="auto"/>
            </w:tcBorders>
            <w:shd w:val="clear" w:color="000000" w:fill="FFFFFF"/>
            <w:noWrap/>
            <w:vAlign w:val="center"/>
            <w:hideMark/>
          </w:tcPr>
          <w:p w14:paraId="72883A21"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6F2B0071"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5FBCE403"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6C8435C2"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270F382F"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0DEB1B59" w14:textId="77777777" w:rsidR="003D6DEC" w:rsidRDefault="003D6DEC" w:rsidP="003D6DEC">
            <w:pPr>
              <w:jc w:val="right"/>
              <w:rPr>
                <w:sz w:val="16"/>
                <w:szCs w:val="16"/>
              </w:rPr>
            </w:pPr>
            <w:r>
              <w:rPr>
                <w:sz w:val="16"/>
                <w:szCs w:val="16"/>
              </w:rPr>
              <w:t>4 203 371,04</w:t>
            </w:r>
          </w:p>
        </w:tc>
        <w:tc>
          <w:tcPr>
            <w:tcW w:w="1453" w:type="dxa"/>
            <w:tcBorders>
              <w:top w:val="nil"/>
              <w:left w:val="nil"/>
              <w:bottom w:val="single" w:sz="4" w:space="0" w:color="auto"/>
              <w:right w:val="single" w:sz="4" w:space="0" w:color="auto"/>
            </w:tcBorders>
            <w:shd w:val="clear" w:color="000000" w:fill="FFFFFF"/>
            <w:noWrap/>
            <w:vAlign w:val="center"/>
            <w:hideMark/>
          </w:tcPr>
          <w:p w14:paraId="0F84E89F" w14:textId="77777777" w:rsidR="003D6DEC" w:rsidRDefault="003D6DEC" w:rsidP="003D6DEC">
            <w:pPr>
              <w:jc w:val="right"/>
              <w:rPr>
                <w:sz w:val="16"/>
                <w:szCs w:val="16"/>
              </w:rPr>
            </w:pPr>
            <w:r>
              <w:rPr>
                <w:sz w:val="16"/>
                <w:szCs w:val="16"/>
              </w:rPr>
              <w:t>0,00</w:t>
            </w:r>
          </w:p>
        </w:tc>
      </w:tr>
      <w:tr w:rsidR="003D6DEC" w14:paraId="7E6F6A91"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4AADE155" w14:textId="77777777" w:rsidR="003D6DEC" w:rsidRDefault="003D6DEC" w:rsidP="003D6DEC">
            <w:pPr>
              <w:rPr>
                <w:sz w:val="16"/>
                <w:szCs w:val="16"/>
              </w:rPr>
            </w:pPr>
            <w:r>
              <w:rPr>
                <w:sz w:val="16"/>
                <w:szCs w:val="16"/>
              </w:rPr>
              <w:t>2028</w:t>
            </w:r>
          </w:p>
        </w:tc>
        <w:tc>
          <w:tcPr>
            <w:tcW w:w="874" w:type="dxa"/>
            <w:tcBorders>
              <w:top w:val="nil"/>
              <w:left w:val="nil"/>
              <w:bottom w:val="single" w:sz="4" w:space="0" w:color="auto"/>
              <w:right w:val="single" w:sz="4" w:space="0" w:color="auto"/>
            </w:tcBorders>
            <w:shd w:val="clear" w:color="000000" w:fill="EAEAEA"/>
            <w:noWrap/>
            <w:vAlign w:val="center"/>
            <w:hideMark/>
          </w:tcPr>
          <w:p w14:paraId="0BAA4A6E" w14:textId="77777777" w:rsidR="003D6DEC" w:rsidRDefault="003D6DEC" w:rsidP="003D6DEC">
            <w:pPr>
              <w:rPr>
                <w:sz w:val="16"/>
                <w:szCs w:val="16"/>
              </w:rPr>
            </w:pPr>
            <w:r>
              <w:rPr>
                <w:sz w:val="16"/>
                <w:szCs w:val="16"/>
              </w:rPr>
              <w:t>maj</w:t>
            </w:r>
          </w:p>
        </w:tc>
        <w:tc>
          <w:tcPr>
            <w:tcW w:w="1465" w:type="dxa"/>
            <w:tcBorders>
              <w:top w:val="nil"/>
              <w:left w:val="nil"/>
              <w:bottom w:val="single" w:sz="4" w:space="0" w:color="auto"/>
              <w:right w:val="single" w:sz="4" w:space="0" w:color="auto"/>
            </w:tcBorders>
            <w:shd w:val="clear" w:color="000000" w:fill="FFFFFF"/>
            <w:noWrap/>
            <w:vAlign w:val="center"/>
            <w:hideMark/>
          </w:tcPr>
          <w:p w14:paraId="1EF61B8E" w14:textId="77777777" w:rsidR="003D6DEC" w:rsidRDefault="003D6DEC" w:rsidP="003D6DEC">
            <w:pPr>
              <w:jc w:val="right"/>
              <w:rPr>
                <w:sz w:val="16"/>
                <w:szCs w:val="16"/>
              </w:rPr>
            </w:pPr>
            <w:r>
              <w:rPr>
                <w:sz w:val="16"/>
                <w:szCs w:val="16"/>
              </w:rPr>
              <w:t>4 203 371,04</w:t>
            </w:r>
          </w:p>
        </w:tc>
        <w:tc>
          <w:tcPr>
            <w:tcW w:w="1465" w:type="dxa"/>
            <w:tcBorders>
              <w:top w:val="nil"/>
              <w:left w:val="nil"/>
              <w:bottom w:val="single" w:sz="4" w:space="0" w:color="auto"/>
              <w:right w:val="single" w:sz="4" w:space="0" w:color="auto"/>
            </w:tcBorders>
            <w:shd w:val="clear" w:color="000000" w:fill="FFFFFF"/>
            <w:noWrap/>
            <w:vAlign w:val="center"/>
            <w:hideMark/>
          </w:tcPr>
          <w:p w14:paraId="628BD5E6"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2999C50D"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0B295E2A"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4D0E2DF3"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3405A210"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57271109" w14:textId="77777777" w:rsidR="003D6DEC" w:rsidRDefault="003D6DEC" w:rsidP="003D6DEC">
            <w:pPr>
              <w:jc w:val="right"/>
              <w:rPr>
                <w:sz w:val="16"/>
                <w:szCs w:val="16"/>
              </w:rPr>
            </w:pPr>
            <w:r>
              <w:rPr>
                <w:sz w:val="16"/>
                <w:szCs w:val="16"/>
              </w:rPr>
              <w:t>4 141 556,76</w:t>
            </w:r>
          </w:p>
        </w:tc>
        <w:tc>
          <w:tcPr>
            <w:tcW w:w="1453" w:type="dxa"/>
            <w:tcBorders>
              <w:top w:val="nil"/>
              <w:left w:val="nil"/>
              <w:bottom w:val="single" w:sz="4" w:space="0" w:color="auto"/>
              <w:right w:val="single" w:sz="4" w:space="0" w:color="auto"/>
            </w:tcBorders>
            <w:shd w:val="clear" w:color="000000" w:fill="FFFFFF"/>
            <w:noWrap/>
            <w:vAlign w:val="center"/>
            <w:hideMark/>
          </w:tcPr>
          <w:p w14:paraId="10C55C37" w14:textId="77777777" w:rsidR="003D6DEC" w:rsidRDefault="003D6DEC" w:rsidP="003D6DEC">
            <w:pPr>
              <w:jc w:val="right"/>
              <w:rPr>
                <w:sz w:val="16"/>
                <w:szCs w:val="16"/>
              </w:rPr>
            </w:pPr>
            <w:r>
              <w:rPr>
                <w:sz w:val="16"/>
                <w:szCs w:val="16"/>
              </w:rPr>
              <w:t>0,00</w:t>
            </w:r>
          </w:p>
        </w:tc>
      </w:tr>
      <w:tr w:rsidR="003D6DEC" w14:paraId="671184B7"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13582C8C" w14:textId="77777777" w:rsidR="003D6DEC" w:rsidRDefault="003D6DEC" w:rsidP="003D6DEC">
            <w:pPr>
              <w:rPr>
                <w:sz w:val="16"/>
                <w:szCs w:val="16"/>
              </w:rPr>
            </w:pPr>
            <w:r>
              <w:rPr>
                <w:sz w:val="16"/>
                <w:szCs w:val="16"/>
              </w:rPr>
              <w:t>2028</w:t>
            </w:r>
          </w:p>
        </w:tc>
        <w:tc>
          <w:tcPr>
            <w:tcW w:w="874" w:type="dxa"/>
            <w:tcBorders>
              <w:top w:val="nil"/>
              <w:left w:val="nil"/>
              <w:bottom w:val="single" w:sz="4" w:space="0" w:color="auto"/>
              <w:right w:val="single" w:sz="4" w:space="0" w:color="auto"/>
            </w:tcBorders>
            <w:shd w:val="clear" w:color="000000" w:fill="EAEAEA"/>
            <w:noWrap/>
            <w:vAlign w:val="center"/>
            <w:hideMark/>
          </w:tcPr>
          <w:p w14:paraId="38B1B1AE" w14:textId="77777777" w:rsidR="003D6DEC" w:rsidRDefault="003D6DEC" w:rsidP="003D6DEC">
            <w:pPr>
              <w:rPr>
                <w:sz w:val="16"/>
                <w:szCs w:val="16"/>
              </w:rPr>
            </w:pPr>
            <w:r>
              <w:rPr>
                <w:sz w:val="16"/>
                <w:szCs w:val="16"/>
              </w:rPr>
              <w:t>czerwiec</w:t>
            </w:r>
          </w:p>
        </w:tc>
        <w:tc>
          <w:tcPr>
            <w:tcW w:w="1465" w:type="dxa"/>
            <w:tcBorders>
              <w:top w:val="nil"/>
              <w:left w:val="nil"/>
              <w:bottom w:val="single" w:sz="4" w:space="0" w:color="auto"/>
              <w:right w:val="single" w:sz="4" w:space="0" w:color="auto"/>
            </w:tcBorders>
            <w:shd w:val="clear" w:color="000000" w:fill="FFFFFF"/>
            <w:noWrap/>
            <w:vAlign w:val="center"/>
            <w:hideMark/>
          </w:tcPr>
          <w:p w14:paraId="13FA2A3E" w14:textId="77777777" w:rsidR="003D6DEC" w:rsidRDefault="003D6DEC" w:rsidP="003D6DEC">
            <w:pPr>
              <w:jc w:val="right"/>
              <w:rPr>
                <w:sz w:val="16"/>
                <w:szCs w:val="16"/>
              </w:rPr>
            </w:pPr>
            <w:r>
              <w:rPr>
                <w:sz w:val="16"/>
                <w:szCs w:val="16"/>
              </w:rPr>
              <w:t>4 141 556,76</w:t>
            </w:r>
          </w:p>
        </w:tc>
        <w:tc>
          <w:tcPr>
            <w:tcW w:w="1465" w:type="dxa"/>
            <w:tcBorders>
              <w:top w:val="nil"/>
              <w:left w:val="nil"/>
              <w:bottom w:val="single" w:sz="4" w:space="0" w:color="auto"/>
              <w:right w:val="single" w:sz="4" w:space="0" w:color="auto"/>
            </w:tcBorders>
            <w:shd w:val="clear" w:color="000000" w:fill="FFFFFF"/>
            <w:noWrap/>
            <w:vAlign w:val="center"/>
            <w:hideMark/>
          </w:tcPr>
          <w:p w14:paraId="7F3351AE"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6ED17326"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743B6B38"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268D2B45"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10C1CD83"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75F5CD17" w14:textId="77777777" w:rsidR="003D6DEC" w:rsidRDefault="003D6DEC" w:rsidP="003D6DEC">
            <w:pPr>
              <w:jc w:val="right"/>
              <w:rPr>
                <w:sz w:val="16"/>
                <w:szCs w:val="16"/>
              </w:rPr>
            </w:pPr>
            <w:r>
              <w:rPr>
                <w:sz w:val="16"/>
                <w:szCs w:val="16"/>
              </w:rPr>
              <w:t>4 079 742,48</w:t>
            </w:r>
          </w:p>
        </w:tc>
        <w:tc>
          <w:tcPr>
            <w:tcW w:w="1453" w:type="dxa"/>
            <w:tcBorders>
              <w:top w:val="nil"/>
              <w:left w:val="nil"/>
              <w:bottom w:val="single" w:sz="4" w:space="0" w:color="auto"/>
              <w:right w:val="single" w:sz="4" w:space="0" w:color="auto"/>
            </w:tcBorders>
            <w:shd w:val="clear" w:color="000000" w:fill="FFFFFF"/>
            <w:noWrap/>
            <w:vAlign w:val="center"/>
            <w:hideMark/>
          </w:tcPr>
          <w:p w14:paraId="71C9D587" w14:textId="77777777" w:rsidR="003D6DEC" w:rsidRDefault="003D6DEC" w:rsidP="003D6DEC">
            <w:pPr>
              <w:jc w:val="right"/>
              <w:rPr>
                <w:sz w:val="16"/>
                <w:szCs w:val="16"/>
              </w:rPr>
            </w:pPr>
            <w:r>
              <w:rPr>
                <w:sz w:val="16"/>
                <w:szCs w:val="16"/>
              </w:rPr>
              <w:t>0,00</w:t>
            </w:r>
          </w:p>
        </w:tc>
      </w:tr>
      <w:tr w:rsidR="003D6DEC" w14:paraId="171B20B7"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261D573E" w14:textId="77777777" w:rsidR="003D6DEC" w:rsidRDefault="003D6DEC" w:rsidP="003D6DEC">
            <w:pPr>
              <w:rPr>
                <w:sz w:val="16"/>
                <w:szCs w:val="16"/>
              </w:rPr>
            </w:pPr>
            <w:r>
              <w:rPr>
                <w:sz w:val="16"/>
                <w:szCs w:val="16"/>
              </w:rPr>
              <w:t>2028</w:t>
            </w:r>
          </w:p>
        </w:tc>
        <w:tc>
          <w:tcPr>
            <w:tcW w:w="874" w:type="dxa"/>
            <w:tcBorders>
              <w:top w:val="nil"/>
              <w:left w:val="nil"/>
              <w:bottom w:val="single" w:sz="4" w:space="0" w:color="auto"/>
              <w:right w:val="single" w:sz="4" w:space="0" w:color="auto"/>
            </w:tcBorders>
            <w:shd w:val="clear" w:color="000000" w:fill="EAEAEA"/>
            <w:noWrap/>
            <w:vAlign w:val="center"/>
            <w:hideMark/>
          </w:tcPr>
          <w:p w14:paraId="4EA8BB8A" w14:textId="77777777" w:rsidR="003D6DEC" w:rsidRDefault="003D6DEC" w:rsidP="003D6DEC">
            <w:pPr>
              <w:rPr>
                <w:sz w:val="16"/>
                <w:szCs w:val="16"/>
              </w:rPr>
            </w:pPr>
            <w:r>
              <w:rPr>
                <w:sz w:val="16"/>
                <w:szCs w:val="16"/>
              </w:rPr>
              <w:t>lipiec</w:t>
            </w:r>
          </w:p>
        </w:tc>
        <w:tc>
          <w:tcPr>
            <w:tcW w:w="1465" w:type="dxa"/>
            <w:tcBorders>
              <w:top w:val="nil"/>
              <w:left w:val="nil"/>
              <w:bottom w:val="single" w:sz="4" w:space="0" w:color="auto"/>
              <w:right w:val="single" w:sz="4" w:space="0" w:color="auto"/>
            </w:tcBorders>
            <w:shd w:val="clear" w:color="000000" w:fill="FFFFFF"/>
            <w:noWrap/>
            <w:vAlign w:val="center"/>
            <w:hideMark/>
          </w:tcPr>
          <w:p w14:paraId="3A2F8B0E" w14:textId="77777777" w:rsidR="003D6DEC" w:rsidRDefault="003D6DEC" w:rsidP="003D6DEC">
            <w:pPr>
              <w:jc w:val="right"/>
              <w:rPr>
                <w:sz w:val="16"/>
                <w:szCs w:val="16"/>
              </w:rPr>
            </w:pPr>
            <w:r>
              <w:rPr>
                <w:sz w:val="16"/>
                <w:szCs w:val="16"/>
              </w:rPr>
              <w:t>4 079 742,48</w:t>
            </w:r>
          </w:p>
        </w:tc>
        <w:tc>
          <w:tcPr>
            <w:tcW w:w="1465" w:type="dxa"/>
            <w:tcBorders>
              <w:top w:val="nil"/>
              <w:left w:val="nil"/>
              <w:bottom w:val="single" w:sz="4" w:space="0" w:color="auto"/>
              <w:right w:val="single" w:sz="4" w:space="0" w:color="auto"/>
            </w:tcBorders>
            <w:shd w:val="clear" w:color="000000" w:fill="FFFFFF"/>
            <w:noWrap/>
            <w:vAlign w:val="center"/>
            <w:hideMark/>
          </w:tcPr>
          <w:p w14:paraId="4CF65D78"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226CA614"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3D2C0CCE"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5DF415DF"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77F80072"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00361FF6" w14:textId="77777777" w:rsidR="003D6DEC" w:rsidRDefault="003D6DEC" w:rsidP="003D6DEC">
            <w:pPr>
              <w:jc w:val="right"/>
              <w:rPr>
                <w:sz w:val="16"/>
                <w:szCs w:val="16"/>
              </w:rPr>
            </w:pPr>
            <w:r>
              <w:rPr>
                <w:sz w:val="16"/>
                <w:szCs w:val="16"/>
              </w:rPr>
              <w:t>4 017 928,20</w:t>
            </w:r>
          </w:p>
        </w:tc>
        <w:tc>
          <w:tcPr>
            <w:tcW w:w="1453" w:type="dxa"/>
            <w:tcBorders>
              <w:top w:val="nil"/>
              <w:left w:val="nil"/>
              <w:bottom w:val="single" w:sz="4" w:space="0" w:color="auto"/>
              <w:right w:val="single" w:sz="4" w:space="0" w:color="auto"/>
            </w:tcBorders>
            <w:shd w:val="clear" w:color="000000" w:fill="FFFFFF"/>
            <w:noWrap/>
            <w:vAlign w:val="center"/>
            <w:hideMark/>
          </w:tcPr>
          <w:p w14:paraId="3774CE4D" w14:textId="77777777" w:rsidR="003D6DEC" w:rsidRDefault="003D6DEC" w:rsidP="003D6DEC">
            <w:pPr>
              <w:jc w:val="right"/>
              <w:rPr>
                <w:sz w:val="16"/>
                <w:szCs w:val="16"/>
              </w:rPr>
            </w:pPr>
            <w:r>
              <w:rPr>
                <w:sz w:val="16"/>
                <w:szCs w:val="16"/>
              </w:rPr>
              <w:t>0,00</w:t>
            </w:r>
          </w:p>
        </w:tc>
      </w:tr>
      <w:tr w:rsidR="003D6DEC" w14:paraId="096EB822"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06C2CBF3" w14:textId="77777777" w:rsidR="003D6DEC" w:rsidRDefault="003D6DEC" w:rsidP="003D6DEC">
            <w:pPr>
              <w:rPr>
                <w:sz w:val="16"/>
                <w:szCs w:val="16"/>
              </w:rPr>
            </w:pPr>
            <w:r>
              <w:rPr>
                <w:sz w:val="16"/>
                <w:szCs w:val="16"/>
              </w:rPr>
              <w:t>2028</w:t>
            </w:r>
          </w:p>
        </w:tc>
        <w:tc>
          <w:tcPr>
            <w:tcW w:w="874" w:type="dxa"/>
            <w:tcBorders>
              <w:top w:val="nil"/>
              <w:left w:val="nil"/>
              <w:bottom w:val="single" w:sz="4" w:space="0" w:color="auto"/>
              <w:right w:val="single" w:sz="4" w:space="0" w:color="auto"/>
            </w:tcBorders>
            <w:shd w:val="clear" w:color="000000" w:fill="EAEAEA"/>
            <w:noWrap/>
            <w:vAlign w:val="center"/>
            <w:hideMark/>
          </w:tcPr>
          <w:p w14:paraId="7A16D6FB" w14:textId="77777777" w:rsidR="003D6DEC" w:rsidRDefault="003D6DEC" w:rsidP="003D6DEC">
            <w:pPr>
              <w:rPr>
                <w:sz w:val="16"/>
                <w:szCs w:val="16"/>
              </w:rPr>
            </w:pPr>
            <w:r>
              <w:rPr>
                <w:sz w:val="16"/>
                <w:szCs w:val="16"/>
              </w:rPr>
              <w:t>sierpień</w:t>
            </w:r>
          </w:p>
        </w:tc>
        <w:tc>
          <w:tcPr>
            <w:tcW w:w="1465" w:type="dxa"/>
            <w:tcBorders>
              <w:top w:val="nil"/>
              <w:left w:val="nil"/>
              <w:bottom w:val="single" w:sz="4" w:space="0" w:color="auto"/>
              <w:right w:val="single" w:sz="4" w:space="0" w:color="auto"/>
            </w:tcBorders>
            <w:shd w:val="clear" w:color="000000" w:fill="FFFFFF"/>
            <w:noWrap/>
            <w:vAlign w:val="center"/>
            <w:hideMark/>
          </w:tcPr>
          <w:p w14:paraId="594253BE" w14:textId="77777777" w:rsidR="003D6DEC" w:rsidRDefault="003D6DEC" w:rsidP="003D6DEC">
            <w:pPr>
              <w:jc w:val="right"/>
              <w:rPr>
                <w:sz w:val="16"/>
                <w:szCs w:val="16"/>
              </w:rPr>
            </w:pPr>
            <w:r>
              <w:rPr>
                <w:sz w:val="16"/>
                <w:szCs w:val="16"/>
              </w:rPr>
              <w:t>4 017 928,20</w:t>
            </w:r>
          </w:p>
        </w:tc>
        <w:tc>
          <w:tcPr>
            <w:tcW w:w="1465" w:type="dxa"/>
            <w:tcBorders>
              <w:top w:val="nil"/>
              <w:left w:val="nil"/>
              <w:bottom w:val="single" w:sz="4" w:space="0" w:color="auto"/>
              <w:right w:val="single" w:sz="4" w:space="0" w:color="auto"/>
            </w:tcBorders>
            <w:shd w:val="clear" w:color="000000" w:fill="FFFFFF"/>
            <w:noWrap/>
            <w:vAlign w:val="center"/>
            <w:hideMark/>
          </w:tcPr>
          <w:p w14:paraId="609383E7"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163813A1"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0055D1BF"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775C4016"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29137292"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6A1F2686" w14:textId="77777777" w:rsidR="003D6DEC" w:rsidRDefault="003D6DEC" w:rsidP="003D6DEC">
            <w:pPr>
              <w:jc w:val="right"/>
              <w:rPr>
                <w:sz w:val="16"/>
                <w:szCs w:val="16"/>
              </w:rPr>
            </w:pPr>
            <w:r>
              <w:rPr>
                <w:sz w:val="16"/>
                <w:szCs w:val="16"/>
              </w:rPr>
              <w:t>3 956 113,92</w:t>
            </w:r>
          </w:p>
        </w:tc>
        <w:tc>
          <w:tcPr>
            <w:tcW w:w="1453" w:type="dxa"/>
            <w:tcBorders>
              <w:top w:val="nil"/>
              <w:left w:val="nil"/>
              <w:bottom w:val="single" w:sz="4" w:space="0" w:color="auto"/>
              <w:right w:val="single" w:sz="4" w:space="0" w:color="auto"/>
            </w:tcBorders>
            <w:shd w:val="clear" w:color="000000" w:fill="FFFFFF"/>
            <w:noWrap/>
            <w:vAlign w:val="center"/>
            <w:hideMark/>
          </w:tcPr>
          <w:p w14:paraId="4815DA91" w14:textId="77777777" w:rsidR="003D6DEC" w:rsidRDefault="003D6DEC" w:rsidP="003D6DEC">
            <w:pPr>
              <w:jc w:val="right"/>
              <w:rPr>
                <w:sz w:val="16"/>
                <w:szCs w:val="16"/>
              </w:rPr>
            </w:pPr>
            <w:r>
              <w:rPr>
                <w:sz w:val="16"/>
                <w:szCs w:val="16"/>
              </w:rPr>
              <w:t>0,00</w:t>
            </w:r>
          </w:p>
        </w:tc>
      </w:tr>
      <w:tr w:rsidR="003D6DEC" w14:paraId="54AB68BA"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779AA074" w14:textId="77777777" w:rsidR="003D6DEC" w:rsidRDefault="003D6DEC" w:rsidP="003D6DEC">
            <w:pPr>
              <w:rPr>
                <w:sz w:val="16"/>
                <w:szCs w:val="16"/>
              </w:rPr>
            </w:pPr>
            <w:r>
              <w:rPr>
                <w:sz w:val="16"/>
                <w:szCs w:val="16"/>
              </w:rPr>
              <w:t>2028</w:t>
            </w:r>
          </w:p>
        </w:tc>
        <w:tc>
          <w:tcPr>
            <w:tcW w:w="874" w:type="dxa"/>
            <w:tcBorders>
              <w:top w:val="nil"/>
              <w:left w:val="nil"/>
              <w:bottom w:val="single" w:sz="4" w:space="0" w:color="auto"/>
              <w:right w:val="single" w:sz="4" w:space="0" w:color="auto"/>
            </w:tcBorders>
            <w:shd w:val="clear" w:color="000000" w:fill="EAEAEA"/>
            <w:noWrap/>
            <w:vAlign w:val="center"/>
            <w:hideMark/>
          </w:tcPr>
          <w:p w14:paraId="020A7383" w14:textId="77777777" w:rsidR="003D6DEC" w:rsidRDefault="003D6DEC" w:rsidP="003D6DEC">
            <w:pPr>
              <w:rPr>
                <w:sz w:val="16"/>
                <w:szCs w:val="16"/>
              </w:rPr>
            </w:pPr>
            <w:r>
              <w:rPr>
                <w:sz w:val="16"/>
                <w:szCs w:val="16"/>
              </w:rPr>
              <w:t>wrzesień</w:t>
            </w:r>
          </w:p>
        </w:tc>
        <w:tc>
          <w:tcPr>
            <w:tcW w:w="1465" w:type="dxa"/>
            <w:tcBorders>
              <w:top w:val="nil"/>
              <w:left w:val="nil"/>
              <w:bottom w:val="single" w:sz="4" w:space="0" w:color="auto"/>
              <w:right w:val="single" w:sz="4" w:space="0" w:color="auto"/>
            </w:tcBorders>
            <w:shd w:val="clear" w:color="000000" w:fill="FFFFFF"/>
            <w:noWrap/>
            <w:vAlign w:val="center"/>
            <w:hideMark/>
          </w:tcPr>
          <w:p w14:paraId="65FE1552" w14:textId="77777777" w:rsidR="003D6DEC" w:rsidRDefault="003D6DEC" w:rsidP="003D6DEC">
            <w:pPr>
              <w:jc w:val="right"/>
              <w:rPr>
                <w:sz w:val="16"/>
                <w:szCs w:val="16"/>
              </w:rPr>
            </w:pPr>
            <w:r>
              <w:rPr>
                <w:sz w:val="16"/>
                <w:szCs w:val="16"/>
              </w:rPr>
              <w:t>3 956 113,92</w:t>
            </w:r>
          </w:p>
        </w:tc>
        <w:tc>
          <w:tcPr>
            <w:tcW w:w="1465" w:type="dxa"/>
            <w:tcBorders>
              <w:top w:val="nil"/>
              <w:left w:val="nil"/>
              <w:bottom w:val="single" w:sz="4" w:space="0" w:color="auto"/>
              <w:right w:val="single" w:sz="4" w:space="0" w:color="auto"/>
            </w:tcBorders>
            <w:shd w:val="clear" w:color="000000" w:fill="FFFFFF"/>
            <w:noWrap/>
            <w:vAlign w:val="center"/>
            <w:hideMark/>
          </w:tcPr>
          <w:p w14:paraId="5F84D57D"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05FF0012"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22B255FB"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2E9954CD"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4B57156A"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66DD4E49" w14:textId="77777777" w:rsidR="003D6DEC" w:rsidRDefault="003D6DEC" w:rsidP="003D6DEC">
            <w:pPr>
              <w:jc w:val="right"/>
              <w:rPr>
                <w:sz w:val="16"/>
                <w:szCs w:val="16"/>
              </w:rPr>
            </w:pPr>
            <w:r>
              <w:rPr>
                <w:sz w:val="16"/>
                <w:szCs w:val="16"/>
              </w:rPr>
              <w:t>3 894 299,64</w:t>
            </w:r>
          </w:p>
        </w:tc>
        <w:tc>
          <w:tcPr>
            <w:tcW w:w="1453" w:type="dxa"/>
            <w:tcBorders>
              <w:top w:val="nil"/>
              <w:left w:val="nil"/>
              <w:bottom w:val="single" w:sz="4" w:space="0" w:color="auto"/>
              <w:right w:val="single" w:sz="4" w:space="0" w:color="auto"/>
            </w:tcBorders>
            <w:shd w:val="clear" w:color="000000" w:fill="FFFFFF"/>
            <w:noWrap/>
            <w:vAlign w:val="center"/>
            <w:hideMark/>
          </w:tcPr>
          <w:p w14:paraId="53112AFF" w14:textId="77777777" w:rsidR="003D6DEC" w:rsidRDefault="003D6DEC" w:rsidP="003D6DEC">
            <w:pPr>
              <w:jc w:val="right"/>
              <w:rPr>
                <w:sz w:val="16"/>
                <w:szCs w:val="16"/>
              </w:rPr>
            </w:pPr>
            <w:r>
              <w:rPr>
                <w:sz w:val="16"/>
                <w:szCs w:val="16"/>
              </w:rPr>
              <w:t>0,00</w:t>
            </w:r>
          </w:p>
        </w:tc>
      </w:tr>
      <w:tr w:rsidR="003D6DEC" w14:paraId="71BCAE8E"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4EDD9D95" w14:textId="77777777" w:rsidR="003D6DEC" w:rsidRDefault="003D6DEC" w:rsidP="003D6DEC">
            <w:pPr>
              <w:rPr>
                <w:sz w:val="16"/>
                <w:szCs w:val="16"/>
              </w:rPr>
            </w:pPr>
            <w:r>
              <w:rPr>
                <w:sz w:val="16"/>
                <w:szCs w:val="16"/>
              </w:rPr>
              <w:t>2028</w:t>
            </w:r>
          </w:p>
        </w:tc>
        <w:tc>
          <w:tcPr>
            <w:tcW w:w="874" w:type="dxa"/>
            <w:tcBorders>
              <w:top w:val="nil"/>
              <w:left w:val="nil"/>
              <w:bottom w:val="single" w:sz="4" w:space="0" w:color="auto"/>
              <w:right w:val="single" w:sz="4" w:space="0" w:color="auto"/>
            </w:tcBorders>
            <w:shd w:val="clear" w:color="000000" w:fill="EAEAEA"/>
            <w:noWrap/>
            <w:vAlign w:val="center"/>
            <w:hideMark/>
          </w:tcPr>
          <w:p w14:paraId="26F33A31" w14:textId="77777777" w:rsidR="003D6DEC" w:rsidRDefault="003D6DEC" w:rsidP="003D6DEC">
            <w:pPr>
              <w:rPr>
                <w:sz w:val="16"/>
                <w:szCs w:val="16"/>
              </w:rPr>
            </w:pPr>
            <w:r>
              <w:rPr>
                <w:sz w:val="16"/>
                <w:szCs w:val="16"/>
              </w:rPr>
              <w:t>październik</w:t>
            </w:r>
          </w:p>
        </w:tc>
        <w:tc>
          <w:tcPr>
            <w:tcW w:w="1465" w:type="dxa"/>
            <w:tcBorders>
              <w:top w:val="nil"/>
              <w:left w:val="nil"/>
              <w:bottom w:val="single" w:sz="4" w:space="0" w:color="auto"/>
              <w:right w:val="single" w:sz="4" w:space="0" w:color="auto"/>
            </w:tcBorders>
            <w:shd w:val="clear" w:color="000000" w:fill="FFFFFF"/>
            <w:noWrap/>
            <w:vAlign w:val="center"/>
            <w:hideMark/>
          </w:tcPr>
          <w:p w14:paraId="5C0C3434" w14:textId="77777777" w:rsidR="003D6DEC" w:rsidRDefault="003D6DEC" w:rsidP="003D6DEC">
            <w:pPr>
              <w:jc w:val="right"/>
              <w:rPr>
                <w:sz w:val="16"/>
                <w:szCs w:val="16"/>
              </w:rPr>
            </w:pPr>
            <w:r>
              <w:rPr>
                <w:sz w:val="16"/>
                <w:szCs w:val="16"/>
              </w:rPr>
              <w:t>3 894 299,64</w:t>
            </w:r>
          </w:p>
        </w:tc>
        <w:tc>
          <w:tcPr>
            <w:tcW w:w="1465" w:type="dxa"/>
            <w:tcBorders>
              <w:top w:val="nil"/>
              <w:left w:val="nil"/>
              <w:bottom w:val="single" w:sz="4" w:space="0" w:color="auto"/>
              <w:right w:val="single" w:sz="4" w:space="0" w:color="auto"/>
            </w:tcBorders>
            <w:shd w:val="clear" w:color="000000" w:fill="FFFFFF"/>
            <w:noWrap/>
            <w:vAlign w:val="center"/>
            <w:hideMark/>
          </w:tcPr>
          <w:p w14:paraId="5B3B96E4"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1818872A"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0006240A"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06A13594"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71912D1B"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697C5119" w14:textId="77777777" w:rsidR="003D6DEC" w:rsidRDefault="003D6DEC" w:rsidP="003D6DEC">
            <w:pPr>
              <w:jc w:val="right"/>
              <w:rPr>
                <w:sz w:val="16"/>
                <w:szCs w:val="16"/>
              </w:rPr>
            </w:pPr>
            <w:r>
              <w:rPr>
                <w:sz w:val="16"/>
                <w:szCs w:val="16"/>
              </w:rPr>
              <w:t>3 832 485,36</w:t>
            </w:r>
          </w:p>
        </w:tc>
        <w:tc>
          <w:tcPr>
            <w:tcW w:w="1453" w:type="dxa"/>
            <w:tcBorders>
              <w:top w:val="nil"/>
              <w:left w:val="nil"/>
              <w:bottom w:val="single" w:sz="4" w:space="0" w:color="auto"/>
              <w:right w:val="single" w:sz="4" w:space="0" w:color="auto"/>
            </w:tcBorders>
            <w:shd w:val="clear" w:color="000000" w:fill="FFFFFF"/>
            <w:noWrap/>
            <w:vAlign w:val="center"/>
            <w:hideMark/>
          </w:tcPr>
          <w:p w14:paraId="61401042" w14:textId="77777777" w:rsidR="003D6DEC" w:rsidRDefault="003D6DEC" w:rsidP="003D6DEC">
            <w:pPr>
              <w:jc w:val="right"/>
              <w:rPr>
                <w:sz w:val="16"/>
                <w:szCs w:val="16"/>
              </w:rPr>
            </w:pPr>
            <w:r>
              <w:rPr>
                <w:sz w:val="16"/>
                <w:szCs w:val="16"/>
              </w:rPr>
              <w:t>0,00</w:t>
            </w:r>
          </w:p>
        </w:tc>
      </w:tr>
      <w:tr w:rsidR="003D6DEC" w14:paraId="1438347A"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6E818414" w14:textId="77777777" w:rsidR="003D6DEC" w:rsidRDefault="003D6DEC" w:rsidP="003D6DEC">
            <w:pPr>
              <w:rPr>
                <w:sz w:val="16"/>
                <w:szCs w:val="16"/>
              </w:rPr>
            </w:pPr>
            <w:r>
              <w:rPr>
                <w:sz w:val="16"/>
                <w:szCs w:val="16"/>
              </w:rPr>
              <w:t>2028</w:t>
            </w:r>
          </w:p>
        </w:tc>
        <w:tc>
          <w:tcPr>
            <w:tcW w:w="874" w:type="dxa"/>
            <w:tcBorders>
              <w:top w:val="nil"/>
              <w:left w:val="nil"/>
              <w:bottom w:val="single" w:sz="4" w:space="0" w:color="auto"/>
              <w:right w:val="single" w:sz="4" w:space="0" w:color="auto"/>
            </w:tcBorders>
            <w:shd w:val="clear" w:color="000000" w:fill="EAEAEA"/>
            <w:noWrap/>
            <w:vAlign w:val="center"/>
            <w:hideMark/>
          </w:tcPr>
          <w:p w14:paraId="79B4F543" w14:textId="77777777" w:rsidR="003D6DEC" w:rsidRDefault="003D6DEC" w:rsidP="003D6DEC">
            <w:pPr>
              <w:rPr>
                <w:sz w:val="16"/>
                <w:szCs w:val="16"/>
              </w:rPr>
            </w:pPr>
            <w:r>
              <w:rPr>
                <w:sz w:val="16"/>
                <w:szCs w:val="16"/>
              </w:rPr>
              <w:t>listopad</w:t>
            </w:r>
          </w:p>
        </w:tc>
        <w:tc>
          <w:tcPr>
            <w:tcW w:w="1465" w:type="dxa"/>
            <w:tcBorders>
              <w:top w:val="nil"/>
              <w:left w:val="nil"/>
              <w:bottom w:val="single" w:sz="4" w:space="0" w:color="auto"/>
              <w:right w:val="single" w:sz="4" w:space="0" w:color="auto"/>
            </w:tcBorders>
            <w:shd w:val="clear" w:color="000000" w:fill="FFFFFF"/>
            <w:noWrap/>
            <w:vAlign w:val="center"/>
            <w:hideMark/>
          </w:tcPr>
          <w:p w14:paraId="2E32113D" w14:textId="77777777" w:rsidR="003D6DEC" w:rsidRDefault="003D6DEC" w:rsidP="003D6DEC">
            <w:pPr>
              <w:jc w:val="right"/>
              <w:rPr>
                <w:sz w:val="16"/>
                <w:szCs w:val="16"/>
              </w:rPr>
            </w:pPr>
            <w:r>
              <w:rPr>
                <w:sz w:val="16"/>
                <w:szCs w:val="16"/>
              </w:rPr>
              <w:t>3 832 485,36</w:t>
            </w:r>
          </w:p>
        </w:tc>
        <w:tc>
          <w:tcPr>
            <w:tcW w:w="1465" w:type="dxa"/>
            <w:tcBorders>
              <w:top w:val="nil"/>
              <w:left w:val="nil"/>
              <w:bottom w:val="single" w:sz="4" w:space="0" w:color="auto"/>
              <w:right w:val="single" w:sz="4" w:space="0" w:color="auto"/>
            </w:tcBorders>
            <w:shd w:val="clear" w:color="000000" w:fill="FFFFFF"/>
            <w:noWrap/>
            <w:vAlign w:val="center"/>
            <w:hideMark/>
          </w:tcPr>
          <w:p w14:paraId="51CC1B6A"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1E448B93"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46AB469E"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33C0E86D"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0AA16CF3"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6DDD6776" w14:textId="77777777" w:rsidR="003D6DEC" w:rsidRDefault="003D6DEC" w:rsidP="003D6DEC">
            <w:pPr>
              <w:jc w:val="right"/>
              <w:rPr>
                <w:sz w:val="16"/>
                <w:szCs w:val="16"/>
              </w:rPr>
            </w:pPr>
            <w:r>
              <w:rPr>
                <w:sz w:val="16"/>
                <w:szCs w:val="16"/>
              </w:rPr>
              <w:t>3 770 671,08</w:t>
            </w:r>
          </w:p>
        </w:tc>
        <w:tc>
          <w:tcPr>
            <w:tcW w:w="1453" w:type="dxa"/>
            <w:tcBorders>
              <w:top w:val="nil"/>
              <w:left w:val="nil"/>
              <w:bottom w:val="single" w:sz="4" w:space="0" w:color="auto"/>
              <w:right w:val="single" w:sz="4" w:space="0" w:color="auto"/>
            </w:tcBorders>
            <w:shd w:val="clear" w:color="000000" w:fill="FFFFFF"/>
            <w:noWrap/>
            <w:vAlign w:val="center"/>
            <w:hideMark/>
          </w:tcPr>
          <w:p w14:paraId="61D71B1E" w14:textId="77777777" w:rsidR="003D6DEC" w:rsidRDefault="003D6DEC" w:rsidP="003D6DEC">
            <w:pPr>
              <w:jc w:val="right"/>
              <w:rPr>
                <w:sz w:val="16"/>
                <w:szCs w:val="16"/>
              </w:rPr>
            </w:pPr>
            <w:r>
              <w:rPr>
                <w:sz w:val="16"/>
                <w:szCs w:val="16"/>
              </w:rPr>
              <w:t>0,00</w:t>
            </w:r>
          </w:p>
        </w:tc>
      </w:tr>
      <w:tr w:rsidR="003D6DEC" w14:paraId="2E9C489B"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4B41F959" w14:textId="77777777" w:rsidR="003D6DEC" w:rsidRDefault="003D6DEC" w:rsidP="003D6DEC">
            <w:pPr>
              <w:rPr>
                <w:sz w:val="16"/>
                <w:szCs w:val="16"/>
              </w:rPr>
            </w:pPr>
            <w:r>
              <w:rPr>
                <w:sz w:val="16"/>
                <w:szCs w:val="16"/>
              </w:rPr>
              <w:t>2028</w:t>
            </w:r>
          </w:p>
        </w:tc>
        <w:tc>
          <w:tcPr>
            <w:tcW w:w="874" w:type="dxa"/>
            <w:tcBorders>
              <w:top w:val="nil"/>
              <w:left w:val="nil"/>
              <w:bottom w:val="single" w:sz="4" w:space="0" w:color="auto"/>
              <w:right w:val="single" w:sz="4" w:space="0" w:color="auto"/>
            </w:tcBorders>
            <w:shd w:val="clear" w:color="000000" w:fill="EAEAEA"/>
            <w:noWrap/>
            <w:vAlign w:val="center"/>
            <w:hideMark/>
          </w:tcPr>
          <w:p w14:paraId="3D079AAE" w14:textId="77777777" w:rsidR="003D6DEC" w:rsidRDefault="003D6DEC" w:rsidP="003D6DEC">
            <w:pPr>
              <w:rPr>
                <w:sz w:val="16"/>
                <w:szCs w:val="16"/>
              </w:rPr>
            </w:pPr>
            <w:r>
              <w:rPr>
                <w:sz w:val="16"/>
                <w:szCs w:val="16"/>
              </w:rPr>
              <w:t>grudzień</w:t>
            </w:r>
          </w:p>
        </w:tc>
        <w:tc>
          <w:tcPr>
            <w:tcW w:w="1465" w:type="dxa"/>
            <w:tcBorders>
              <w:top w:val="nil"/>
              <w:left w:val="nil"/>
              <w:bottom w:val="single" w:sz="4" w:space="0" w:color="auto"/>
              <w:right w:val="single" w:sz="4" w:space="0" w:color="auto"/>
            </w:tcBorders>
            <w:shd w:val="clear" w:color="000000" w:fill="FFFFFF"/>
            <w:noWrap/>
            <w:vAlign w:val="center"/>
            <w:hideMark/>
          </w:tcPr>
          <w:p w14:paraId="67C5ECC2" w14:textId="77777777" w:rsidR="003D6DEC" w:rsidRDefault="003D6DEC" w:rsidP="003D6DEC">
            <w:pPr>
              <w:jc w:val="right"/>
              <w:rPr>
                <w:sz w:val="16"/>
                <w:szCs w:val="16"/>
              </w:rPr>
            </w:pPr>
            <w:r>
              <w:rPr>
                <w:sz w:val="16"/>
                <w:szCs w:val="16"/>
              </w:rPr>
              <w:t>3 770 671,08</w:t>
            </w:r>
          </w:p>
        </w:tc>
        <w:tc>
          <w:tcPr>
            <w:tcW w:w="1465" w:type="dxa"/>
            <w:tcBorders>
              <w:top w:val="nil"/>
              <w:left w:val="nil"/>
              <w:bottom w:val="single" w:sz="4" w:space="0" w:color="auto"/>
              <w:right w:val="single" w:sz="4" w:space="0" w:color="auto"/>
            </w:tcBorders>
            <w:shd w:val="clear" w:color="000000" w:fill="FFFFFF"/>
            <w:noWrap/>
            <w:vAlign w:val="center"/>
            <w:hideMark/>
          </w:tcPr>
          <w:p w14:paraId="2F18CFBB"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65E5F912"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429113F6"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52B797D6"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6848D3EB"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4CF6BCC8" w14:textId="77777777" w:rsidR="003D6DEC" w:rsidRDefault="003D6DEC" w:rsidP="003D6DEC">
            <w:pPr>
              <w:jc w:val="right"/>
              <w:rPr>
                <w:sz w:val="16"/>
                <w:szCs w:val="16"/>
              </w:rPr>
            </w:pPr>
            <w:r>
              <w:rPr>
                <w:sz w:val="16"/>
                <w:szCs w:val="16"/>
              </w:rPr>
              <w:t>3 708 856,80</w:t>
            </w:r>
          </w:p>
        </w:tc>
        <w:tc>
          <w:tcPr>
            <w:tcW w:w="1453" w:type="dxa"/>
            <w:tcBorders>
              <w:top w:val="nil"/>
              <w:left w:val="nil"/>
              <w:bottom w:val="single" w:sz="4" w:space="0" w:color="auto"/>
              <w:right w:val="single" w:sz="4" w:space="0" w:color="auto"/>
            </w:tcBorders>
            <w:shd w:val="clear" w:color="000000" w:fill="FFFFFF"/>
            <w:noWrap/>
            <w:vAlign w:val="center"/>
            <w:hideMark/>
          </w:tcPr>
          <w:p w14:paraId="30B51967" w14:textId="77777777" w:rsidR="003D6DEC" w:rsidRDefault="003D6DEC" w:rsidP="003D6DEC">
            <w:pPr>
              <w:jc w:val="right"/>
              <w:rPr>
                <w:sz w:val="16"/>
                <w:szCs w:val="16"/>
              </w:rPr>
            </w:pPr>
            <w:r>
              <w:rPr>
                <w:sz w:val="16"/>
                <w:szCs w:val="16"/>
              </w:rPr>
              <w:t>0,00</w:t>
            </w:r>
          </w:p>
        </w:tc>
      </w:tr>
      <w:tr w:rsidR="003D6DEC" w14:paraId="645B27E2"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3C9A2106" w14:textId="77777777" w:rsidR="003D6DEC" w:rsidRDefault="003D6DEC" w:rsidP="003D6DEC">
            <w:pPr>
              <w:rPr>
                <w:sz w:val="16"/>
                <w:szCs w:val="16"/>
              </w:rPr>
            </w:pPr>
            <w:r>
              <w:rPr>
                <w:sz w:val="16"/>
                <w:szCs w:val="16"/>
              </w:rPr>
              <w:t>2029</w:t>
            </w:r>
          </w:p>
        </w:tc>
        <w:tc>
          <w:tcPr>
            <w:tcW w:w="874" w:type="dxa"/>
            <w:tcBorders>
              <w:top w:val="nil"/>
              <w:left w:val="nil"/>
              <w:bottom w:val="single" w:sz="4" w:space="0" w:color="auto"/>
              <w:right w:val="single" w:sz="4" w:space="0" w:color="auto"/>
            </w:tcBorders>
            <w:shd w:val="clear" w:color="000000" w:fill="EAEAEA"/>
            <w:noWrap/>
            <w:vAlign w:val="center"/>
            <w:hideMark/>
          </w:tcPr>
          <w:p w14:paraId="7FF1BE4A" w14:textId="77777777" w:rsidR="003D6DEC" w:rsidRDefault="003D6DEC" w:rsidP="003D6DEC">
            <w:pPr>
              <w:rPr>
                <w:sz w:val="16"/>
                <w:szCs w:val="16"/>
              </w:rPr>
            </w:pPr>
            <w:r>
              <w:rPr>
                <w:sz w:val="16"/>
                <w:szCs w:val="16"/>
              </w:rPr>
              <w:t>styczeń</w:t>
            </w:r>
          </w:p>
        </w:tc>
        <w:tc>
          <w:tcPr>
            <w:tcW w:w="1465" w:type="dxa"/>
            <w:tcBorders>
              <w:top w:val="nil"/>
              <w:left w:val="nil"/>
              <w:bottom w:val="single" w:sz="4" w:space="0" w:color="auto"/>
              <w:right w:val="single" w:sz="4" w:space="0" w:color="auto"/>
            </w:tcBorders>
            <w:shd w:val="clear" w:color="000000" w:fill="FFFFFF"/>
            <w:noWrap/>
            <w:vAlign w:val="center"/>
            <w:hideMark/>
          </w:tcPr>
          <w:p w14:paraId="781E1849" w14:textId="77777777" w:rsidR="003D6DEC" w:rsidRDefault="003D6DEC" w:rsidP="003D6DEC">
            <w:pPr>
              <w:jc w:val="right"/>
              <w:rPr>
                <w:sz w:val="16"/>
                <w:szCs w:val="16"/>
              </w:rPr>
            </w:pPr>
            <w:r>
              <w:rPr>
                <w:sz w:val="16"/>
                <w:szCs w:val="16"/>
              </w:rPr>
              <w:t>3 708 856,80</w:t>
            </w:r>
          </w:p>
        </w:tc>
        <w:tc>
          <w:tcPr>
            <w:tcW w:w="1465" w:type="dxa"/>
            <w:tcBorders>
              <w:top w:val="nil"/>
              <w:left w:val="nil"/>
              <w:bottom w:val="single" w:sz="4" w:space="0" w:color="auto"/>
              <w:right w:val="single" w:sz="4" w:space="0" w:color="auto"/>
            </w:tcBorders>
            <w:shd w:val="clear" w:color="000000" w:fill="FFFFFF"/>
            <w:noWrap/>
            <w:vAlign w:val="center"/>
            <w:hideMark/>
          </w:tcPr>
          <w:p w14:paraId="3596AF04"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70C50816"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51D439D0"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55BACA49"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79EF37AB"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6937A390" w14:textId="77777777" w:rsidR="003D6DEC" w:rsidRDefault="003D6DEC" w:rsidP="003D6DEC">
            <w:pPr>
              <w:jc w:val="right"/>
              <w:rPr>
                <w:sz w:val="16"/>
                <w:szCs w:val="16"/>
              </w:rPr>
            </w:pPr>
            <w:r>
              <w:rPr>
                <w:sz w:val="16"/>
                <w:szCs w:val="16"/>
              </w:rPr>
              <w:t>3 647 042,52</w:t>
            </w:r>
          </w:p>
        </w:tc>
        <w:tc>
          <w:tcPr>
            <w:tcW w:w="1453" w:type="dxa"/>
            <w:tcBorders>
              <w:top w:val="nil"/>
              <w:left w:val="nil"/>
              <w:bottom w:val="single" w:sz="4" w:space="0" w:color="auto"/>
              <w:right w:val="single" w:sz="4" w:space="0" w:color="auto"/>
            </w:tcBorders>
            <w:shd w:val="clear" w:color="000000" w:fill="FFFFFF"/>
            <w:noWrap/>
            <w:vAlign w:val="center"/>
            <w:hideMark/>
          </w:tcPr>
          <w:p w14:paraId="168AC2AD" w14:textId="77777777" w:rsidR="003D6DEC" w:rsidRDefault="003D6DEC" w:rsidP="003D6DEC">
            <w:pPr>
              <w:jc w:val="right"/>
              <w:rPr>
                <w:sz w:val="16"/>
                <w:szCs w:val="16"/>
              </w:rPr>
            </w:pPr>
            <w:r>
              <w:rPr>
                <w:sz w:val="16"/>
                <w:szCs w:val="16"/>
              </w:rPr>
              <w:t>0,00</w:t>
            </w:r>
          </w:p>
        </w:tc>
      </w:tr>
      <w:tr w:rsidR="003D6DEC" w14:paraId="1A5258ED"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1815FC6B" w14:textId="77777777" w:rsidR="003D6DEC" w:rsidRDefault="003D6DEC" w:rsidP="003D6DEC">
            <w:pPr>
              <w:rPr>
                <w:sz w:val="16"/>
                <w:szCs w:val="16"/>
              </w:rPr>
            </w:pPr>
            <w:r>
              <w:rPr>
                <w:sz w:val="16"/>
                <w:szCs w:val="16"/>
              </w:rPr>
              <w:lastRenderedPageBreak/>
              <w:t>2029</w:t>
            </w:r>
          </w:p>
        </w:tc>
        <w:tc>
          <w:tcPr>
            <w:tcW w:w="874" w:type="dxa"/>
            <w:tcBorders>
              <w:top w:val="nil"/>
              <w:left w:val="nil"/>
              <w:bottom w:val="single" w:sz="4" w:space="0" w:color="auto"/>
              <w:right w:val="single" w:sz="4" w:space="0" w:color="auto"/>
            </w:tcBorders>
            <w:shd w:val="clear" w:color="000000" w:fill="EAEAEA"/>
            <w:noWrap/>
            <w:vAlign w:val="center"/>
            <w:hideMark/>
          </w:tcPr>
          <w:p w14:paraId="1E815D41" w14:textId="77777777" w:rsidR="003D6DEC" w:rsidRDefault="003D6DEC" w:rsidP="003D6DEC">
            <w:pPr>
              <w:rPr>
                <w:sz w:val="16"/>
                <w:szCs w:val="16"/>
              </w:rPr>
            </w:pPr>
            <w:r>
              <w:rPr>
                <w:sz w:val="16"/>
                <w:szCs w:val="16"/>
              </w:rPr>
              <w:t>luty</w:t>
            </w:r>
          </w:p>
        </w:tc>
        <w:tc>
          <w:tcPr>
            <w:tcW w:w="1465" w:type="dxa"/>
            <w:tcBorders>
              <w:top w:val="nil"/>
              <w:left w:val="nil"/>
              <w:bottom w:val="single" w:sz="4" w:space="0" w:color="auto"/>
              <w:right w:val="single" w:sz="4" w:space="0" w:color="auto"/>
            </w:tcBorders>
            <w:shd w:val="clear" w:color="000000" w:fill="FFFFFF"/>
            <w:noWrap/>
            <w:vAlign w:val="center"/>
            <w:hideMark/>
          </w:tcPr>
          <w:p w14:paraId="63E34BEC" w14:textId="77777777" w:rsidR="003D6DEC" w:rsidRDefault="003D6DEC" w:rsidP="003D6DEC">
            <w:pPr>
              <w:jc w:val="right"/>
              <w:rPr>
                <w:sz w:val="16"/>
                <w:szCs w:val="16"/>
              </w:rPr>
            </w:pPr>
            <w:r>
              <w:rPr>
                <w:sz w:val="16"/>
                <w:szCs w:val="16"/>
              </w:rPr>
              <w:t>3 647 042,52</w:t>
            </w:r>
          </w:p>
        </w:tc>
        <w:tc>
          <w:tcPr>
            <w:tcW w:w="1465" w:type="dxa"/>
            <w:tcBorders>
              <w:top w:val="nil"/>
              <w:left w:val="nil"/>
              <w:bottom w:val="single" w:sz="4" w:space="0" w:color="auto"/>
              <w:right w:val="single" w:sz="4" w:space="0" w:color="auto"/>
            </w:tcBorders>
            <w:shd w:val="clear" w:color="000000" w:fill="FFFFFF"/>
            <w:noWrap/>
            <w:vAlign w:val="center"/>
            <w:hideMark/>
          </w:tcPr>
          <w:p w14:paraId="21E47740"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54BF95E9"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54E6E64F"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391E364C"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5715D408"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7B740940" w14:textId="77777777" w:rsidR="003D6DEC" w:rsidRDefault="003D6DEC" w:rsidP="003D6DEC">
            <w:pPr>
              <w:jc w:val="right"/>
              <w:rPr>
                <w:sz w:val="16"/>
                <w:szCs w:val="16"/>
              </w:rPr>
            </w:pPr>
            <w:r>
              <w:rPr>
                <w:sz w:val="16"/>
                <w:szCs w:val="16"/>
              </w:rPr>
              <w:t>3 585 228,24</w:t>
            </w:r>
          </w:p>
        </w:tc>
        <w:tc>
          <w:tcPr>
            <w:tcW w:w="1453" w:type="dxa"/>
            <w:tcBorders>
              <w:top w:val="nil"/>
              <w:left w:val="nil"/>
              <w:bottom w:val="single" w:sz="4" w:space="0" w:color="auto"/>
              <w:right w:val="single" w:sz="4" w:space="0" w:color="auto"/>
            </w:tcBorders>
            <w:shd w:val="clear" w:color="000000" w:fill="FFFFFF"/>
            <w:noWrap/>
            <w:vAlign w:val="center"/>
            <w:hideMark/>
          </w:tcPr>
          <w:p w14:paraId="2D93CDFE" w14:textId="77777777" w:rsidR="003D6DEC" w:rsidRDefault="003D6DEC" w:rsidP="003D6DEC">
            <w:pPr>
              <w:jc w:val="right"/>
              <w:rPr>
                <w:sz w:val="16"/>
                <w:szCs w:val="16"/>
              </w:rPr>
            </w:pPr>
            <w:r>
              <w:rPr>
                <w:sz w:val="16"/>
                <w:szCs w:val="16"/>
              </w:rPr>
              <w:t>0,00</w:t>
            </w:r>
          </w:p>
        </w:tc>
      </w:tr>
      <w:tr w:rsidR="003D6DEC" w14:paraId="5F9D3991"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642A32CB" w14:textId="77777777" w:rsidR="003D6DEC" w:rsidRDefault="003D6DEC" w:rsidP="003D6DEC">
            <w:pPr>
              <w:rPr>
                <w:sz w:val="16"/>
                <w:szCs w:val="16"/>
              </w:rPr>
            </w:pPr>
            <w:r>
              <w:rPr>
                <w:sz w:val="16"/>
                <w:szCs w:val="16"/>
              </w:rPr>
              <w:t>2029</w:t>
            </w:r>
          </w:p>
        </w:tc>
        <w:tc>
          <w:tcPr>
            <w:tcW w:w="874" w:type="dxa"/>
            <w:tcBorders>
              <w:top w:val="nil"/>
              <w:left w:val="nil"/>
              <w:bottom w:val="single" w:sz="4" w:space="0" w:color="auto"/>
              <w:right w:val="single" w:sz="4" w:space="0" w:color="auto"/>
            </w:tcBorders>
            <w:shd w:val="clear" w:color="000000" w:fill="EAEAEA"/>
            <w:noWrap/>
            <w:vAlign w:val="center"/>
            <w:hideMark/>
          </w:tcPr>
          <w:p w14:paraId="41EB8683" w14:textId="77777777" w:rsidR="003D6DEC" w:rsidRDefault="003D6DEC" w:rsidP="003D6DEC">
            <w:pPr>
              <w:rPr>
                <w:sz w:val="16"/>
                <w:szCs w:val="16"/>
              </w:rPr>
            </w:pPr>
            <w:r>
              <w:rPr>
                <w:sz w:val="16"/>
                <w:szCs w:val="16"/>
              </w:rPr>
              <w:t>marzec</w:t>
            </w:r>
          </w:p>
        </w:tc>
        <w:tc>
          <w:tcPr>
            <w:tcW w:w="1465" w:type="dxa"/>
            <w:tcBorders>
              <w:top w:val="nil"/>
              <w:left w:val="nil"/>
              <w:bottom w:val="single" w:sz="4" w:space="0" w:color="auto"/>
              <w:right w:val="single" w:sz="4" w:space="0" w:color="auto"/>
            </w:tcBorders>
            <w:shd w:val="clear" w:color="000000" w:fill="FFFFFF"/>
            <w:noWrap/>
            <w:vAlign w:val="center"/>
            <w:hideMark/>
          </w:tcPr>
          <w:p w14:paraId="03943798" w14:textId="77777777" w:rsidR="003D6DEC" w:rsidRDefault="003D6DEC" w:rsidP="003D6DEC">
            <w:pPr>
              <w:jc w:val="right"/>
              <w:rPr>
                <w:sz w:val="16"/>
                <w:szCs w:val="16"/>
              </w:rPr>
            </w:pPr>
            <w:r>
              <w:rPr>
                <w:sz w:val="16"/>
                <w:szCs w:val="16"/>
              </w:rPr>
              <w:t>3 585 228,24</w:t>
            </w:r>
          </w:p>
        </w:tc>
        <w:tc>
          <w:tcPr>
            <w:tcW w:w="1465" w:type="dxa"/>
            <w:tcBorders>
              <w:top w:val="nil"/>
              <w:left w:val="nil"/>
              <w:bottom w:val="single" w:sz="4" w:space="0" w:color="auto"/>
              <w:right w:val="single" w:sz="4" w:space="0" w:color="auto"/>
            </w:tcBorders>
            <w:shd w:val="clear" w:color="000000" w:fill="FFFFFF"/>
            <w:noWrap/>
            <w:vAlign w:val="center"/>
            <w:hideMark/>
          </w:tcPr>
          <w:p w14:paraId="68257A30"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00CD7795"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65713112"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4274643E"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063688A0"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75241D64" w14:textId="77777777" w:rsidR="003D6DEC" w:rsidRDefault="003D6DEC" w:rsidP="003D6DEC">
            <w:pPr>
              <w:jc w:val="right"/>
              <w:rPr>
                <w:sz w:val="16"/>
                <w:szCs w:val="16"/>
              </w:rPr>
            </w:pPr>
            <w:r>
              <w:rPr>
                <w:sz w:val="16"/>
                <w:szCs w:val="16"/>
              </w:rPr>
              <w:t>3 523 413,96</w:t>
            </w:r>
          </w:p>
        </w:tc>
        <w:tc>
          <w:tcPr>
            <w:tcW w:w="1453" w:type="dxa"/>
            <w:tcBorders>
              <w:top w:val="nil"/>
              <w:left w:val="nil"/>
              <w:bottom w:val="single" w:sz="4" w:space="0" w:color="auto"/>
              <w:right w:val="single" w:sz="4" w:space="0" w:color="auto"/>
            </w:tcBorders>
            <w:shd w:val="clear" w:color="000000" w:fill="FFFFFF"/>
            <w:noWrap/>
            <w:vAlign w:val="center"/>
            <w:hideMark/>
          </w:tcPr>
          <w:p w14:paraId="0588792C" w14:textId="77777777" w:rsidR="003D6DEC" w:rsidRDefault="003D6DEC" w:rsidP="003D6DEC">
            <w:pPr>
              <w:jc w:val="right"/>
              <w:rPr>
                <w:sz w:val="16"/>
                <w:szCs w:val="16"/>
              </w:rPr>
            </w:pPr>
            <w:r>
              <w:rPr>
                <w:sz w:val="16"/>
                <w:szCs w:val="16"/>
              </w:rPr>
              <w:t>0,00</w:t>
            </w:r>
          </w:p>
        </w:tc>
      </w:tr>
      <w:tr w:rsidR="003D6DEC" w14:paraId="302ED308"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2DB64C70" w14:textId="77777777" w:rsidR="003D6DEC" w:rsidRDefault="003D6DEC" w:rsidP="003D6DEC">
            <w:pPr>
              <w:rPr>
                <w:sz w:val="16"/>
                <w:szCs w:val="16"/>
              </w:rPr>
            </w:pPr>
            <w:r>
              <w:rPr>
                <w:sz w:val="16"/>
                <w:szCs w:val="16"/>
              </w:rPr>
              <w:t>2029</w:t>
            </w:r>
          </w:p>
        </w:tc>
        <w:tc>
          <w:tcPr>
            <w:tcW w:w="874" w:type="dxa"/>
            <w:tcBorders>
              <w:top w:val="nil"/>
              <w:left w:val="nil"/>
              <w:bottom w:val="single" w:sz="4" w:space="0" w:color="auto"/>
              <w:right w:val="single" w:sz="4" w:space="0" w:color="auto"/>
            </w:tcBorders>
            <w:shd w:val="clear" w:color="000000" w:fill="EAEAEA"/>
            <w:noWrap/>
            <w:vAlign w:val="center"/>
            <w:hideMark/>
          </w:tcPr>
          <w:p w14:paraId="459F3995" w14:textId="77777777" w:rsidR="003D6DEC" w:rsidRDefault="003D6DEC" w:rsidP="003D6DEC">
            <w:pPr>
              <w:rPr>
                <w:sz w:val="16"/>
                <w:szCs w:val="16"/>
              </w:rPr>
            </w:pPr>
            <w:r>
              <w:rPr>
                <w:sz w:val="16"/>
                <w:szCs w:val="16"/>
              </w:rPr>
              <w:t>kwiecień</w:t>
            </w:r>
          </w:p>
        </w:tc>
        <w:tc>
          <w:tcPr>
            <w:tcW w:w="1465" w:type="dxa"/>
            <w:tcBorders>
              <w:top w:val="nil"/>
              <w:left w:val="nil"/>
              <w:bottom w:val="single" w:sz="4" w:space="0" w:color="auto"/>
              <w:right w:val="single" w:sz="4" w:space="0" w:color="auto"/>
            </w:tcBorders>
            <w:shd w:val="clear" w:color="000000" w:fill="FFFFFF"/>
            <w:noWrap/>
            <w:vAlign w:val="center"/>
            <w:hideMark/>
          </w:tcPr>
          <w:p w14:paraId="0870DB41" w14:textId="77777777" w:rsidR="003D6DEC" w:rsidRDefault="003D6DEC" w:rsidP="003D6DEC">
            <w:pPr>
              <w:jc w:val="right"/>
              <w:rPr>
                <w:sz w:val="16"/>
                <w:szCs w:val="16"/>
              </w:rPr>
            </w:pPr>
            <w:r>
              <w:rPr>
                <w:sz w:val="16"/>
                <w:szCs w:val="16"/>
              </w:rPr>
              <w:t>3 523 413,96</w:t>
            </w:r>
          </w:p>
        </w:tc>
        <w:tc>
          <w:tcPr>
            <w:tcW w:w="1465" w:type="dxa"/>
            <w:tcBorders>
              <w:top w:val="nil"/>
              <w:left w:val="nil"/>
              <w:bottom w:val="single" w:sz="4" w:space="0" w:color="auto"/>
              <w:right w:val="single" w:sz="4" w:space="0" w:color="auto"/>
            </w:tcBorders>
            <w:shd w:val="clear" w:color="000000" w:fill="FFFFFF"/>
            <w:noWrap/>
            <w:vAlign w:val="center"/>
            <w:hideMark/>
          </w:tcPr>
          <w:p w14:paraId="6C980315"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1EBB3EDB"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106725B6"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601E7BE6"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0C841D05"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435A02F6" w14:textId="77777777" w:rsidR="003D6DEC" w:rsidRDefault="003D6DEC" w:rsidP="003D6DEC">
            <w:pPr>
              <w:jc w:val="right"/>
              <w:rPr>
                <w:sz w:val="16"/>
                <w:szCs w:val="16"/>
              </w:rPr>
            </w:pPr>
            <w:r>
              <w:rPr>
                <w:sz w:val="16"/>
                <w:szCs w:val="16"/>
              </w:rPr>
              <w:t>3 461 599,68</w:t>
            </w:r>
          </w:p>
        </w:tc>
        <w:tc>
          <w:tcPr>
            <w:tcW w:w="1453" w:type="dxa"/>
            <w:tcBorders>
              <w:top w:val="nil"/>
              <w:left w:val="nil"/>
              <w:bottom w:val="single" w:sz="4" w:space="0" w:color="auto"/>
              <w:right w:val="single" w:sz="4" w:space="0" w:color="auto"/>
            </w:tcBorders>
            <w:shd w:val="clear" w:color="000000" w:fill="FFFFFF"/>
            <w:noWrap/>
            <w:vAlign w:val="center"/>
            <w:hideMark/>
          </w:tcPr>
          <w:p w14:paraId="6F306F68" w14:textId="77777777" w:rsidR="003D6DEC" w:rsidRDefault="003D6DEC" w:rsidP="003D6DEC">
            <w:pPr>
              <w:jc w:val="right"/>
              <w:rPr>
                <w:sz w:val="16"/>
                <w:szCs w:val="16"/>
              </w:rPr>
            </w:pPr>
            <w:r>
              <w:rPr>
                <w:sz w:val="16"/>
                <w:szCs w:val="16"/>
              </w:rPr>
              <w:t>0,00</w:t>
            </w:r>
          </w:p>
        </w:tc>
      </w:tr>
      <w:tr w:rsidR="003D6DEC" w14:paraId="7C46828F"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0F62A344" w14:textId="77777777" w:rsidR="003D6DEC" w:rsidRDefault="003D6DEC" w:rsidP="003D6DEC">
            <w:pPr>
              <w:rPr>
                <w:sz w:val="16"/>
                <w:szCs w:val="16"/>
              </w:rPr>
            </w:pPr>
            <w:r>
              <w:rPr>
                <w:sz w:val="16"/>
                <w:szCs w:val="16"/>
              </w:rPr>
              <w:t>2029</w:t>
            </w:r>
          </w:p>
        </w:tc>
        <w:tc>
          <w:tcPr>
            <w:tcW w:w="874" w:type="dxa"/>
            <w:tcBorders>
              <w:top w:val="nil"/>
              <w:left w:val="nil"/>
              <w:bottom w:val="single" w:sz="4" w:space="0" w:color="auto"/>
              <w:right w:val="single" w:sz="4" w:space="0" w:color="auto"/>
            </w:tcBorders>
            <w:shd w:val="clear" w:color="000000" w:fill="EAEAEA"/>
            <w:noWrap/>
            <w:vAlign w:val="center"/>
            <w:hideMark/>
          </w:tcPr>
          <w:p w14:paraId="561E1482" w14:textId="77777777" w:rsidR="003D6DEC" w:rsidRDefault="003D6DEC" w:rsidP="003D6DEC">
            <w:pPr>
              <w:rPr>
                <w:sz w:val="16"/>
                <w:szCs w:val="16"/>
              </w:rPr>
            </w:pPr>
            <w:r>
              <w:rPr>
                <w:sz w:val="16"/>
                <w:szCs w:val="16"/>
              </w:rPr>
              <w:t>maj</w:t>
            </w:r>
          </w:p>
        </w:tc>
        <w:tc>
          <w:tcPr>
            <w:tcW w:w="1465" w:type="dxa"/>
            <w:tcBorders>
              <w:top w:val="nil"/>
              <w:left w:val="nil"/>
              <w:bottom w:val="single" w:sz="4" w:space="0" w:color="auto"/>
              <w:right w:val="single" w:sz="4" w:space="0" w:color="auto"/>
            </w:tcBorders>
            <w:shd w:val="clear" w:color="000000" w:fill="FFFFFF"/>
            <w:noWrap/>
            <w:vAlign w:val="center"/>
            <w:hideMark/>
          </w:tcPr>
          <w:p w14:paraId="5B05B0E4" w14:textId="77777777" w:rsidR="003D6DEC" w:rsidRDefault="003D6DEC" w:rsidP="003D6DEC">
            <w:pPr>
              <w:jc w:val="right"/>
              <w:rPr>
                <w:sz w:val="16"/>
                <w:szCs w:val="16"/>
              </w:rPr>
            </w:pPr>
            <w:r>
              <w:rPr>
                <w:sz w:val="16"/>
                <w:szCs w:val="16"/>
              </w:rPr>
              <w:t>3 461 599,68</w:t>
            </w:r>
          </w:p>
        </w:tc>
        <w:tc>
          <w:tcPr>
            <w:tcW w:w="1465" w:type="dxa"/>
            <w:tcBorders>
              <w:top w:val="nil"/>
              <w:left w:val="nil"/>
              <w:bottom w:val="single" w:sz="4" w:space="0" w:color="auto"/>
              <w:right w:val="single" w:sz="4" w:space="0" w:color="auto"/>
            </w:tcBorders>
            <w:shd w:val="clear" w:color="000000" w:fill="FFFFFF"/>
            <w:noWrap/>
            <w:vAlign w:val="center"/>
            <w:hideMark/>
          </w:tcPr>
          <w:p w14:paraId="046009BA"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7361D173"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0AAD216A"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2EE7A412"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078E01BC"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6DE54FCD" w14:textId="77777777" w:rsidR="003D6DEC" w:rsidRDefault="003D6DEC" w:rsidP="003D6DEC">
            <w:pPr>
              <w:jc w:val="right"/>
              <w:rPr>
                <w:sz w:val="16"/>
                <w:szCs w:val="16"/>
              </w:rPr>
            </w:pPr>
            <w:r>
              <w:rPr>
                <w:sz w:val="16"/>
                <w:szCs w:val="16"/>
              </w:rPr>
              <w:t>3 399 785,40</w:t>
            </w:r>
          </w:p>
        </w:tc>
        <w:tc>
          <w:tcPr>
            <w:tcW w:w="1453" w:type="dxa"/>
            <w:tcBorders>
              <w:top w:val="nil"/>
              <w:left w:val="nil"/>
              <w:bottom w:val="single" w:sz="4" w:space="0" w:color="auto"/>
              <w:right w:val="single" w:sz="4" w:space="0" w:color="auto"/>
            </w:tcBorders>
            <w:shd w:val="clear" w:color="000000" w:fill="FFFFFF"/>
            <w:noWrap/>
            <w:vAlign w:val="center"/>
            <w:hideMark/>
          </w:tcPr>
          <w:p w14:paraId="113368C2" w14:textId="77777777" w:rsidR="003D6DEC" w:rsidRDefault="003D6DEC" w:rsidP="003D6DEC">
            <w:pPr>
              <w:jc w:val="right"/>
              <w:rPr>
                <w:sz w:val="16"/>
                <w:szCs w:val="16"/>
              </w:rPr>
            </w:pPr>
            <w:r>
              <w:rPr>
                <w:sz w:val="16"/>
                <w:szCs w:val="16"/>
              </w:rPr>
              <w:t>0,00</w:t>
            </w:r>
          </w:p>
        </w:tc>
      </w:tr>
      <w:tr w:rsidR="003D6DEC" w14:paraId="59289B58"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380BAEF9" w14:textId="77777777" w:rsidR="003D6DEC" w:rsidRDefault="003D6DEC" w:rsidP="003D6DEC">
            <w:pPr>
              <w:rPr>
                <w:sz w:val="16"/>
                <w:szCs w:val="16"/>
              </w:rPr>
            </w:pPr>
            <w:r>
              <w:rPr>
                <w:sz w:val="16"/>
                <w:szCs w:val="16"/>
              </w:rPr>
              <w:t>2029</w:t>
            </w:r>
          </w:p>
        </w:tc>
        <w:tc>
          <w:tcPr>
            <w:tcW w:w="874" w:type="dxa"/>
            <w:tcBorders>
              <w:top w:val="nil"/>
              <w:left w:val="nil"/>
              <w:bottom w:val="single" w:sz="4" w:space="0" w:color="auto"/>
              <w:right w:val="single" w:sz="4" w:space="0" w:color="auto"/>
            </w:tcBorders>
            <w:shd w:val="clear" w:color="000000" w:fill="EAEAEA"/>
            <w:noWrap/>
            <w:vAlign w:val="center"/>
            <w:hideMark/>
          </w:tcPr>
          <w:p w14:paraId="33444639" w14:textId="77777777" w:rsidR="003D6DEC" w:rsidRDefault="003D6DEC" w:rsidP="003D6DEC">
            <w:pPr>
              <w:rPr>
                <w:sz w:val="16"/>
                <w:szCs w:val="16"/>
              </w:rPr>
            </w:pPr>
            <w:r>
              <w:rPr>
                <w:sz w:val="16"/>
                <w:szCs w:val="16"/>
              </w:rPr>
              <w:t>czerwiec</w:t>
            </w:r>
          </w:p>
        </w:tc>
        <w:tc>
          <w:tcPr>
            <w:tcW w:w="1465" w:type="dxa"/>
            <w:tcBorders>
              <w:top w:val="nil"/>
              <w:left w:val="nil"/>
              <w:bottom w:val="single" w:sz="4" w:space="0" w:color="auto"/>
              <w:right w:val="single" w:sz="4" w:space="0" w:color="auto"/>
            </w:tcBorders>
            <w:shd w:val="clear" w:color="000000" w:fill="FFFFFF"/>
            <w:noWrap/>
            <w:vAlign w:val="center"/>
            <w:hideMark/>
          </w:tcPr>
          <w:p w14:paraId="5D46C249" w14:textId="77777777" w:rsidR="003D6DEC" w:rsidRDefault="003D6DEC" w:rsidP="003D6DEC">
            <w:pPr>
              <w:jc w:val="right"/>
              <w:rPr>
                <w:sz w:val="16"/>
                <w:szCs w:val="16"/>
              </w:rPr>
            </w:pPr>
            <w:r>
              <w:rPr>
                <w:sz w:val="16"/>
                <w:szCs w:val="16"/>
              </w:rPr>
              <w:t>3 399 785,40</w:t>
            </w:r>
          </w:p>
        </w:tc>
        <w:tc>
          <w:tcPr>
            <w:tcW w:w="1465" w:type="dxa"/>
            <w:tcBorders>
              <w:top w:val="nil"/>
              <w:left w:val="nil"/>
              <w:bottom w:val="single" w:sz="4" w:space="0" w:color="auto"/>
              <w:right w:val="single" w:sz="4" w:space="0" w:color="auto"/>
            </w:tcBorders>
            <w:shd w:val="clear" w:color="000000" w:fill="FFFFFF"/>
            <w:noWrap/>
            <w:vAlign w:val="center"/>
            <w:hideMark/>
          </w:tcPr>
          <w:p w14:paraId="7E985297"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34A57686"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4AC0BC55"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5F05F7EC"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0304F9EC"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70F47666" w14:textId="77777777" w:rsidR="003D6DEC" w:rsidRDefault="003D6DEC" w:rsidP="003D6DEC">
            <w:pPr>
              <w:jc w:val="right"/>
              <w:rPr>
                <w:sz w:val="16"/>
                <w:szCs w:val="16"/>
              </w:rPr>
            </w:pPr>
            <w:r>
              <w:rPr>
                <w:sz w:val="16"/>
                <w:szCs w:val="16"/>
              </w:rPr>
              <w:t>3 337 971,12</w:t>
            </w:r>
          </w:p>
        </w:tc>
        <w:tc>
          <w:tcPr>
            <w:tcW w:w="1453" w:type="dxa"/>
            <w:tcBorders>
              <w:top w:val="nil"/>
              <w:left w:val="nil"/>
              <w:bottom w:val="single" w:sz="4" w:space="0" w:color="auto"/>
              <w:right w:val="single" w:sz="4" w:space="0" w:color="auto"/>
            </w:tcBorders>
            <w:shd w:val="clear" w:color="000000" w:fill="FFFFFF"/>
            <w:noWrap/>
            <w:vAlign w:val="center"/>
            <w:hideMark/>
          </w:tcPr>
          <w:p w14:paraId="6D6F1294" w14:textId="77777777" w:rsidR="003D6DEC" w:rsidRDefault="003D6DEC" w:rsidP="003D6DEC">
            <w:pPr>
              <w:jc w:val="right"/>
              <w:rPr>
                <w:sz w:val="16"/>
                <w:szCs w:val="16"/>
              </w:rPr>
            </w:pPr>
            <w:r>
              <w:rPr>
                <w:sz w:val="16"/>
                <w:szCs w:val="16"/>
              </w:rPr>
              <w:t>0,00</w:t>
            </w:r>
          </w:p>
        </w:tc>
      </w:tr>
      <w:tr w:rsidR="003D6DEC" w14:paraId="64DFEAD1"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05DC683F" w14:textId="77777777" w:rsidR="003D6DEC" w:rsidRDefault="003D6DEC" w:rsidP="003D6DEC">
            <w:pPr>
              <w:rPr>
                <w:sz w:val="16"/>
                <w:szCs w:val="16"/>
              </w:rPr>
            </w:pPr>
            <w:r>
              <w:rPr>
                <w:sz w:val="16"/>
                <w:szCs w:val="16"/>
              </w:rPr>
              <w:t>2029</w:t>
            </w:r>
          </w:p>
        </w:tc>
        <w:tc>
          <w:tcPr>
            <w:tcW w:w="874" w:type="dxa"/>
            <w:tcBorders>
              <w:top w:val="nil"/>
              <w:left w:val="nil"/>
              <w:bottom w:val="single" w:sz="4" w:space="0" w:color="auto"/>
              <w:right w:val="single" w:sz="4" w:space="0" w:color="auto"/>
            </w:tcBorders>
            <w:shd w:val="clear" w:color="000000" w:fill="EAEAEA"/>
            <w:noWrap/>
            <w:vAlign w:val="center"/>
            <w:hideMark/>
          </w:tcPr>
          <w:p w14:paraId="7397F43A" w14:textId="77777777" w:rsidR="003D6DEC" w:rsidRDefault="003D6DEC" w:rsidP="003D6DEC">
            <w:pPr>
              <w:rPr>
                <w:sz w:val="16"/>
                <w:szCs w:val="16"/>
              </w:rPr>
            </w:pPr>
            <w:r>
              <w:rPr>
                <w:sz w:val="16"/>
                <w:szCs w:val="16"/>
              </w:rPr>
              <w:t>lipiec</w:t>
            </w:r>
          </w:p>
        </w:tc>
        <w:tc>
          <w:tcPr>
            <w:tcW w:w="1465" w:type="dxa"/>
            <w:tcBorders>
              <w:top w:val="nil"/>
              <w:left w:val="nil"/>
              <w:bottom w:val="single" w:sz="4" w:space="0" w:color="auto"/>
              <w:right w:val="single" w:sz="4" w:space="0" w:color="auto"/>
            </w:tcBorders>
            <w:shd w:val="clear" w:color="000000" w:fill="FFFFFF"/>
            <w:noWrap/>
            <w:vAlign w:val="center"/>
            <w:hideMark/>
          </w:tcPr>
          <w:p w14:paraId="27814FE1" w14:textId="77777777" w:rsidR="003D6DEC" w:rsidRDefault="003D6DEC" w:rsidP="003D6DEC">
            <w:pPr>
              <w:jc w:val="right"/>
              <w:rPr>
                <w:sz w:val="16"/>
                <w:szCs w:val="16"/>
              </w:rPr>
            </w:pPr>
            <w:r>
              <w:rPr>
                <w:sz w:val="16"/>
                <w:szCs w:val="16"/>
              </w:rPr>
              <w:t>3 337 971,12</w:t>
            </w:r>
          </w:p>
        </w:tc>
        <w:tc>
          <w:tcPr>
            <w:tcW w:w="1465" w:type="dxa"/>
            <w:tcBorders>
              <w:top w:val="nil"/>
              <w:left w:val="nil"/>
              <w:bottom w:val="single" w:sz="4" w:space="0" w:color="auto"/>
              <w:right w:val="single" w:sz="4" w:space="0" w:color="auto"/>
            </w:tcBorders>
            <w:shd w:val="clear" w:color="000000" w:fill="FFFFFF"/>
            <w:noWrap/>
            <w:vAlign w:val="center"/>
            <w:hideMark/>
          </w:tcPr>
          <w:p w14:paraId="26E2397D"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4FC44694"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37D47142"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6C09D47B"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502954EA"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5CAB73F1" w14:textId="77777777" w:rsidR="003D6DEC" w:rsidRDefault="003D6DEC" w:rsidP="003D6DEC">
            <w:pPr>
              <w:jc w:val="right"/>
              <w:rPr>
                <w:sz w:val="16"/>
                <w:szCs w:val="16"/>
              </w:rPr>
            </w:pPr>
            <w:r>
              <w:rPr>
                <w:sz w:val="16"/>
                <w:szCs w:val="16"/>
              </w:rPr>
              <w:t>3 276 156,84</w:t>
            </w:r>
          </w:p>
        </w:tc>
        <w:tc>
          <w:tcPr>
            <w:tcW w:w="1453" w:type="dxa"/>
            <w:tcBorders>
              <w:top w:val="nil"/>
              <w:left w:val="nil"/>
              <w:bottom w:val="single" w:sz="4" w:space="0" w:color="auto"/>
              <w:right w:val="single" w:sz="4" w:space="0" w:color="auto"/>
            </w:tcBorders>
            <w:shd w:val="clear" w:color="000000" w:fill="FFFFFF"/>
            <w:noWrap/>
            <w:vAlign w:val="center"/>
            <w:hideMark/>
          </w:tcPr>
          <w:p w14:paraId="388BC3B6" w14:textId="77777777" w:rsidR="003D6DEC" w:rsidRDefault="003D6DEC" w:rsidP="003D6DEC">
            <w:pPr>
              <w:jc w:val="right"/>
              <w:rPr>
                <w:sz w:val="16"/>
                <w:szCs w:val="16"/>
              </w:rPr>
            </w:pPr>
            <w:r>
              <w:rPr>
                <w:sz w:val="16"/>
                <w:szCs w:val="16"/>
              </w:rPr>
              <w:t>0,00</w:t>
            </w:r>
          </w:p>
        </w:tc>
      </w:tr>
      <w:tr w:rsidR="003D6DEC" w14:paraId="38CC27F1"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7D403BA0" w14:textId="77777777" w:rsidR="003D6DEC" w:rsidRDefault="003D6DEC" w:rsidP="003D6DEC">
            <w:pPr>
              <w:rPr>
                <w:sz w:val="16"/>
                <w:szCs w:val="16"/>
              </w:rPr>
            </w:pPr>
            <w:r>
              <w:rPr>
                <w:sz w:val="16"/>
                <w:szCs w:val="16"/>
              </w:rPr>
              <w:t>2029</w:t>
            </w:r>
          </w:p>
        </w:tc>
        <w:tc>
          <w:tcPr>
            <w:tcW w:w="874" w:type="dxa"/>
            <w:tcBorders>
              <w:top w:val="nil"/>
              <w:left w:val="nil"/>
              <w:bottom w:val="single" w:sz="4" w:space="0" w:color="auto"/>
              <w:right w:val="single" w:sz="4" w:space="0" w:color="auto"/>
            </w:tcBorders>
            <w:shd w:val="clear" w:color="000000" w:fill="EAEAEA"/>
            <w:noWrap/>
            <w:vAlign w:val="center"/>
            <w:hideMark/>
          </w:tcPr>
          <w:p w14:paraId="243C51F4" w14:textId="77777777" w:rsidR="003D6DEC" w:rsidRDefault="003D6DEC" w:rsidP="003D6DEC">
            <w:pPr>
              <w:rPr>
                <w:sz w:val="16"/>
                <w:szCs w:val="16"/>
              </w:rPr>
            </w:pPr>
            <w:r>
              <w:rPr>
                <w:sz w:val="16"/>
                <w:szCs w:val="16"/>
              </w:rPr>
              <w:t>sierpień</w:t>
            </w:r>
          </w:p>
        </w:tc>
        <w:tc>
          <w:tcPr>
            <w:tcW w:w="1465" w:type="dxa"/>
            <w:tcBorders>
              <w:top w:val="nil"/>
              <w:left w:val="nil"/>
              <w:bottom w:val="single" w:sz="4" w:space="0" w:color="auto"/>
              <w:right w:val="single" w:sz="4" w:space="0" w:color="auto"/>
            </w:tcBorders>
            <w:shd w:val="clear" w:color="000000" w:fill="FFFFFF"/>
            <w:noWrap/>
            <w:vAlign w:val="center"/>
            <w:hideMark/>
          </w:tcPr>
          <w:p w14:paraId="3920B59D" w14:textId="77777777" w:rsidR="003D6DEC" w:rsidRDefault="003D6DEC" w:rsidP="003D6DEC">
            <w:pPr>
              <w:jc w:val="right"/>
              <w:rPr>
                <w:sz w:val="16"/>
                <w:szCs w:val="16"/>
              </w:rPr>
            </w:pPr>
            <w:r>
              <w:rPr>
                <w:sz w:val="16"/>
                <w:szCs w:val="16"/>
              </w:rPr>
              <w:t>3 276 156,84</w:t>
            </w:r>
          </w:p>
        </w:tc>
        <w:tc>
          <w:tcPr>
            <w:tcW w:w="1465" w:type="dxa"/>
            <w:tcBorders>
              <w:top w:val="nil"/>
              <w:left w:val="nil"/>
              <w:bottom w:val="single" w:sz="4" w:space="0" w:color="auto"/>
              <w:right w:val="single" w:sz="4" w:space="0" w:color="auto"/>
            </w:tcBorders>
            <w:shd w:val="clear" w:color="000000" w:fill="FFFFFF"/>
            <w:noWrap/>
            <w:vAlign w:val="center"/>
            <w:hideMark/>
          </w:tcPr>
          <w:p w14:paraId="36E415D0"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672594DE"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27CCED5B"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7BBA7454"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3B0DA42A"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155FBD98" w14:textId="77777777" w:rsidR="003D6DEC" w:rsidRDefault="003D6DEC" w:rsidP="003D6DEC">
            <w:pPr>
              <w:jc w:val="right"/>
              <w:rPr>
                <w:sz w:val="16"/>
                <w:szCs w:val="16"/>
              </w:rPr>
            </w:pPr>
            <w:r>
              <w:rPr>
                <w:sz w:val="16"/>
                <w:szCs w:val="16"/>
              </w:rPr>
              <w:t>3 214 342,56</w:t>
            </w:r>
          </w:p>
        </w:tc>
        <w:tc>
          <w:tcPr>
            <w:tcW w:w="1453" w:type="dxa"/>
            <w:tcBorders>
              <w:top w:val="nil"/>
              <w:left w:val="nil"/>
              <w:bottom w:val="single" w:sz="4" w:space="0" w:color="auto"/>
              <w:right w:val="single" w:sz="4" w:space="0" w:color="auto"/>
            </w:tcBorders>
            <w:shd w:val="clear" w:color="000000" w:fill="FFFFFF"/>
            <w:noWrap/>
            <w:vAlign w:val="center"/>
            <w:hideMark/>
          </w:tcPr>
          <w:p w14:paraId="14F93DFF" w14:textId="77777777" w:rsidR="003D6DEC" w:rsidRDefault="003D6DEC" w:rsidP="003D6DEC">
            <w:pPr>
              <w:jc w:val="right"/>
              <w:rPr>
                <w:sz w:val="16"/>
                <w:szCs w:val="16"/>
              </w:rPr>
            </w:pPr>
            <w:r>
              <w:rPr>
                <w:sz w:val="16"/>
                <w:szCs w:val="16"/>
              </w:rPr>
              <w:t>0,00</w:t>
            </w:r>
          </w:p>
        </w:tc>
      </w:tr>
      <w:tr w:rsidR="003D6DEC" w14:paraId="49F8BBBE"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0B252D42" w14:textId="77777777" w:rsidR="003D6DEC" w:rsidRDefault="003D6DEC" w:rsidP="003D6DEC">
            <w:pPr>
              <w:rPr>
                <w:sz w:val="16"/>
                <w:szCs w:val="16"/>
              </w:rPr>
            </w:pPr>
            <w:r>
              <w:rPr>
                <w:sz w:val="16"/>
                <w:szCs w:val="16"/>
              </w:rPr>
              <w:t>2029</w:t>
            </w:r>
          </w:p>
        </w:tc>
        <w:tc>
          <w:tcPr>
            <w:tcW w:w="874" w:type="dxa"/>
            <w:tcBorders>
              <w:top w:val="nil"/>
              <w:left w:val="nil"/>
              <w:bottom w:val="single" w:sz="4" w:space="0" w:color="auto"/>
              <w:right w:val="single" w:sz="4" w:space="0" w:color="auto"/>
            </w:tcBorders>
            <w:shd w:val="clear" w:color="000000" w:fill="EAEAEA"/>
            <w:noWrap/>
            <w:vAlign w:val="center"/>
            <w:hideMark/>
          </w:tcPr>
          <w:p w14:paraId="2C45F540" w14:textId="77777777" w:rsidR="003D6DEC" w:rsidRDefault="003D6DEC" w:rsidP="003D6DEC">
            <w:pPr>
              <w:rPr>
                <w:sz w:val="16"/>
                <w:szCs w:val="16"/>
              </w:rPr>
            </w:pPr>
            <w:r>
              <w:rPr>
                <w:sz w:val="16"/>
                <w:szCs w:val="16"/>
              </w:rPr>
              <w:t>wrzesień</w:t>
            </w:r>
          </w:p>
        </w:tc>
        <w:tc>
          <w:tcPr>
            <w:tcW w:w="1465" w:type="dxa"/>
            <w:tcBorders>
              <w:top w:val="nil"/>
              <w:left w:val="nil"/>
              <w:bottom w:val="single" w:sz="4" w:space="0" w:color="auto"/>
              <w:right w:val="single" w:sz="4" w:space="0" w:color="auto"/>
            </w:tcBorders>
            <w:shd w:val="clear" w:color="000000" w:fill="FFFFFF"/>
            <w:noWrap/>
            <w:vAlign w:val="center"/>
            <w:hideMark/>
          </w:tcPr>
          <w:p w14:paraId="12DE5B8A" w14:textId="77777777" w:rsidR="003D6DEC" w:rsidRDefault="003D6DEC" w:rsidP="003D6DEC">
            <w:pPr>
              <w:jc w:val="right"/>
              <w:rPr>
                <w:sz w:val="16"/>
                <w:szCs w:val="16"/>
              </w:rPr>
            </w:pPr>
            <w:r>
              <w:rPr>
                <w:sz w:val="16"/>
                <w:szCs w:val="16"/>
              </w:rPr>
              <w:t>3 214 342,56</w:t>
            </w:r>
          </w:p>
        </w:tc>
        <w:tc>
          <w:tcPr>
            <w:tcW w:w="1465" w:type="dxa"/>
            <w:tcBorders>
              <w:top w:val="nil"/>
              <w:left w:val="nil"/>
              <w:bottom w:val="single" w:sz="4" w:space="0" w:color="auto"/>
              <w:right w:val="single" w:sz="4" w:space="0" w:color="auto"/>
            </w:tcBorders>
            <w:shd w:val="clear" w:color="000000" w:fill="FFFFFF"/>
            <w:noWrap/>
            <w:vAlign w:val="center"/>
            <w:hideMark/>
          </w:tcPr>
          <w:p w14:paraId="776A74F4"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4A159AD8"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39E22104"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33197A69"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7379CD75"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22CBEE01" w14:textId="77777777" w:rsidR="003D6DEC" w:rsidRDefault="003D6DEC" w:rsidP="003D6DEC">
            <w:pPr>
              <w:jc w:val="right"/>
              <w:rPr>
                <w:sz w:val="16"/>
                <w:szCs w:val="16"/>
              </w:rPr>
            </w:pPr>
            <w:r>
              <w:rPr>
                <w:sz w:val="16"/>
                <w:szCs w:val="16"/>
              </w:rPr>
              <w:t>3 152 528,28</w:t>
            </w:r>
          </w:p>
        </w:tc>
        <w:tc>
          <w:tcPr>
            <w:tcW w:w="1453" w:type="dxa"/>
            <w:tcBorders>
              <w:top w:val="nil"/>
              <w:left w:val="nil"/>
              <w:bottom w:val="single" w:sz="4" w:space="0" w:color="auto"/>
              <w:right w:val="single" w:sz="4" w:space="0" w:color="auto"/>
            </w:tcBorders>
            <w:shd w:val="clear" w:color="000000" w:fill="FFFFFF"/>
            <w:noWrap/>
            <w:vAlign w:val="center"/>
            <w:hideMark/>
          </w:tcPr>
          <w:p w14:paraId="04765071" w14:textId="77777777" w:rsidR="003D6DEC" w:rsidRDefault="003D6DEC" w:rsidP="003D6DEC">
            <w:pPr>
              <w:jc w:val="right"/>
              <w:rPr>
                <w:sz w:val="16"/>
                <w:szCs w:val="16"/>
              </w:rPr>
            </w:pPr>
            <w:r>
              <w:rPr>
                <w:sz w:val="16"/>
                <w:szCs w:val="16"/>
              </w:rPr>
              <w:t>0,00</w:t>
            </w:r>
          </w:p>
        </w:tc>
      </w:tr>
      <w:tr w:rsidR="003D6DEC" w14:paraId="6D3D4ACA"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664746CE" w14:textId="77777777" w:rsidR="003D6DEC" w:rsidRDefault="003D6DEC" w:rsidP="003D6DEC">
            <w:pPr>
              <w:rPr>
                <w:sz w:val="16"/>
                <w:szCs w:val="16"/>
              </w:rPr>
            </w:pPr>
            <w:r>
              <w:rPr>
                <w:sz w:val="16"/>
                <w:szCs w:val="16"/>
              </w:rPr>
              <w:t>2029</w:t>
            </w:r>
          </w:p>
        </w:tc>
        <w:tc>
          <w:tcPr>
            <w:tcW w:w="874" w:type="dxa"/>
            <w:tcBorders>
              <w:top w:val="nil"/>
              <w:left w:val="nil"/>
              <w:bottom w:val="single" w:sz="4" w:space="0" w:color="auto"/>
              <w:right w:val="single" w:sz="4" w:space="0" w:color="auto"/>
            </w:tcBorders>
            <w:shd w:val="clear" w:color="000000" w:fill="EAEAEA"/>
            <w:noWrap/>
            <w:vAlign w:val="center"/>
            <w:hideMark/>
          </w:tcPr>
          <w:p w14:paraId="5774446C" w14:textId="77777777" w:rsidR="003D6DEC" w:rsidRDefault="003D6DEC" w:rsidP="003D6DEC">
            <w:pPr>
              <w:rPr>
                <w:sz w:val="16"/>
                <w:szCs w:val="16"/>
              </w:rPr>
            </w:pPr>
            <w:r>
              <w:rPr>
                <w:sz w:val="16"/>
                <w:szCs w:val="16"/>
              </w:rPr>
              <w:t>październik</w:t>
            </w:r>
          </w:p>
        </w:tc>
        <w:tc>
          <w:tcPr>
            <w:tcW w:w="1465" w:type="dxa"/>
            <w:tcBorders>
              <w:top w:val="nil"/>
              <w:left w:val="nil"/>
              <w:bottom w:val="single" w:sz="4" w:space="0" w:color="auto"/>
              <w:right w:val="single" w:sz="4" w:space="0" w:color="auto"/>
            </w:tcBorders>
            <w:shd w:val="clear" w:color="000000" w:fill="FFFFFF"/>
            <w:noWrap/>
            <w:vAlign w:val="center"/>
            <w:hideMark/>
          </w:tcPr>
          <w:p w14:paraId="2271B92E" w14:textId="77777777" w:rsidR="003D6DEC" w:rsidRDefault="003D6DEC" w:rsidP="003D6DEC">
            <w:pPr>
              <w:jc w:val="right"/>
              <w:rPr>
                <w:sz w:val="16"/>
                <w:szCs w:val="16"/>
              </w:rPr>
            </w:pPr>
            <w:r>
              <w:rPr>
                <w:sz w:val="16"/>
                <w:szCs w:val="16"/>
              </w:rPr>
              <w:t>3 152 528,28</w:t>
            </w:r>
          </w:p>
        </w:tc>
        <w:tc>
          <w:tcPr>
            <w:tcW w:w="1465" w:type="dxa"/>
            <w:tcBorders>
              <w:top w:val="nil"/>
              <w:left w:val="nil"/>
              <w:bottom w:val="single" w:sz="4" w:space="0" w:color="auto"/>
              <w:right w:val="single" w:sz="4" w:space="0" w:color="auto"/>
            </w:tcBorders>
            <w:shd w:val="clear" w:color="000000" w:fill="FFFFFF"/>
            <w:noWrap/>
            <w:vAlign w:val="center"/>
            <w:hideMark/>
          </w:tcPr>
          <w:p w14:paraId="7FD9DA4C"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6398857A"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6D457A80"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1D7970E5"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56ECC659"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54823745" w14:textId="77777777" w:rsidR="003D6DEC" w:rsidRDefault="003D6DEC" w:rsidP="003D6DEC">
            <w:pPr>
              <w:jc w:val="right"/>
              <w:rPr>
                <w:sz w:val="16"/>
                <w:szCs w:val="16"/>
              </w:rPr>
            </w:pPr>
            <w:r>
              <w:rPr>
                <w:sz w:val="16"/>
                <w:szCs w:val="16"/>
              </w:rPr>
              <w:t>3 090 714,00</w:t>
            </w:r>
          </w:p>
        </w:tc>
        <w:tc>
          <w:tcPr>
            <w:tcW w:w="1453" w:type="dxa"/>
            <w:tcBorders>
              <w:top w:val="nil"/>
              <w:left w:val="nil"/>
              <w:bottom w:val="single" w:sz="4" w:space="0" w:color="auto"/>
              <w:right w:val="single" w:sz="4" w:space="0" w:color="auto"/>
            </w:tcBorders>
            <w:shd w:val="clear" w:color="000000" w:fill="FFFFFF"/>
            <w:noWrap/>
            <w:vAlign w:val="center"/>
            <w:hideMark/>
          </w:tcPr>
          <w:p w14:paraId="228F4456" w14:textId="77777777" w:rsidR="003D6DEC" w:rsidRDefault="003D6DEC" w:rsidP="003D6DEC">
            <w:pPr>
              <w:jc w:val="right"/>
              <w:rPr>
                <w:sz w:val="16"/>
                <w:szCs w:val="16"/>
              </w:rPr>
            </w:pPr>
            <w:r>
              <w:rPr>
                <w:sz w:val="16"/>
                <w:szCs w:val="16"/>
              </w:rPr>
              <w:t>0,00</w:t>
            </w:r>
          </w:p>
        </w:tc>
      </w:tr>
      <w:tr w:rsidR="003D6DEC" w14:paraId="45E025BD"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636B2662" w14:textId="77777777" w:rsidR="003D6DEC" w:rsidRDefault="003D6DEC" w:rsidP="003D6DEC">
            <w:pPr>
              <w:rPr>
                <w:sz w:val="16"/>
                <w:szCs w:val="16"/>
              </w:rPr>
            </w:pPr>
            <w:r>
              <w:rPr>
                <w:sz w:val="16"/>
                <w:szCs w:val="16"/>
              </w:rPr>
              <w:t>2029</w:t>
            </w:r>
          </w:p>
        </w:tc>
        <w:tc>
          <w:tcPr>
            <w:tcW w:w="874" w:type="dxa"/>
            <w:tcBorders>
              <w:top w:val="nil"/>
              <w:left w:val="nil"/>
              <w:bottom w:val="single" w:sz="4" w:space="0" w:color="auto"/>
              <w:right w:val="single" w:sz="4" w:space="0" w:color="auto"/>
            </w:tcBorders>
            <w:shd w:val="clear" w:color="000000" w:fill="EAEAEA"/>
            <w:noWrap/>
            <w:vAlign w:val="center"/>
            <w:hideMark/>
          </w:tcPr>
          <w:p w14:paraId="20AC794F" w14:textId="77777777" w:rsidR="003D6DEC" w:rsidRDefault="003D6DEC" w:rsidP="003D6DEC">
            <w:pPr>
              <w:rPr>
                <w:sz w:val="16"/>
                <w:szCs w:val="16"/>
              </w:rPr>
            </w:pPr>
            <w:r>
              <w:rPr>
                <w:sz w:val="16"/>
                <w:szCs w:val="16"/>
              </w:rPr>
              <w:t>listopad</w:t>
            </w:r>
          </w:p>
        </w:tc>
        <w:tc>
          <w:tcPr>
            <w:tcW w:w="1465" w:type="dxa"/>
            <w:tcBorders>
              <w:top w:val="nil"/>
              <w:left w:val="nil"/>
              <w:bottom w:val="single" w:sz="4" w:space="0" w:color="auto"/>
              <w:right w:val="single" w:sz="4" w:space="0" w:color="auto"/>
            </w:tcBorders>
            <w:shd w:val="clear" w:color="000000" w:fill="FFFFFF"/>
            <w:noWrap/>
            <w:vAlign w:val="center"/>
            <w:hideMark/>
          </w:tcPr>
          <w:p w14:paraId="13B6A145" w14:textId="77777777" w:rsidR="003D6DEC" w:rsidRDefault="003D6DEC" w:rsidP="003D6DEC">
            <w:pPr>
              <w:jc w:val="right"/>
              <w:rPr>
                <w:sz w:val="16"/>
                <w:szCs w:val="16"/>
              </w:rPr>
            </w:pPr>
            <w:r>
              <w:rPr>
                <w:sz w:val="16"/>
                <w:szCs w:val="16"/>
              </w:rPr>
              <w:t>3 090 714,00</w:t>
            </w:r>
          </w:p>
        </w:tc>
        <w:tc>
          <w:tcPr>
            <w:tcW w:w="1465" w:type="dxa"/>
            <w:tcBorders>
              <w:top w:val="nil"/>
              <w:left w:val="nil"/>
              <w:bottom w:val="single" w:sz="4" w:space="0" w:color="auto"/>
              <w:right w:val="single" w:sz="4" w:space="0" w:color="auto"/>
            </w:tcBorders>
            <w:shd w:val="clear" w:color="000000" w:fill="FFFFFF"/>
            <w:noWrap/>
            <w:vAlign w:val="center"/>
            <w:hideMark/>
          </w:tcPr>
          <w:p w14:paraId="6055982D"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4EBBD475"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16D26BBE"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217C0655"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2E0BA819"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103C89EC" w14:textId="77777777" w:rsidR="003D6DEC" w:rsidRDefault="003D6DEC" w:rsidP="003D6DEC">
            <w:pPr>
              <w:jc w:val="right"/>
              <w:rPr>
                <w:sz w:val="16"/>
                <w:szCs w:val="16"/>
              </w:rPr>
            </w:pPr>
            <w:r>
              <w:rPr>
                <w:sz w:val="16"/>
                <w:szCs w:val="16"/>
              </w:rPr>
              <w:t>3 028 899,72</w:t>
            </w:r>
          </w:p>
        </w:tc>
        <w:tc>
          <w:tcPr>
            <w:tcW w:w="1453" w:type="dxa"/>
            <w:tcBorders>
              <w:top w:val="nil"/>
              <w:left w:val="nil"/>
              <w:bottom w:val="single" w:sz="4" w:space="0" w:color="auto"/>
              <w:right w:val="single" w:sz="4" w:space="0" w:color="auto"/>
            </w:tcBorders>
            <w:shd w:val="clear" w:color="000000" w:fill="FFFFFF"/>
            <w:noWrap/>
            <w:vAlign w:val="center"/>
            <w:hideMark/>
          </w:tcPr>
          <w:p w14:paraId="7D83D71B" w14:textId="77777777" w:rsidR="003D6DEC" w:rsidRDefault="003D6DEC" w:rsidP="003D6DEC">
            <w:pPr>
              <w:jc w:val="right"/>
              <w:rPr>
                <w:sz w:val="16"/>
                <w:szCs w:val="16"/>
              </w:rPr>
            </w:pPr>
            <w:r>
              <w:rPr>
                <w:sz w:val="16"/>
                <w:szCs w:val="16"/>
              </w:rPr>
              <w:t>0,00</w:t>
            </w:r>
          </w:p>
        </w:tc>
      </w:tr>
      <w:tr w:rsidR="003D6DEC" w14:paraId="2F1B8B68"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4314921C" w14:textId="77777777" w:rsidR="003D6DEC" w:rsidRDefault="003D6DEC" w:rsidP="003D6DEC">
            <w:pPr>
              <w:rPr>
                <w:sz w:val="16"/>
                <w:szCs w:val="16"/>
              </w:rPr>
            </w:pPr>
            <w:r>
              <w:rPr>
                <w:sz w:val="16"/>
                <w:szCs w:val="16"/>
              </w:rPr>
              <w:t>2029</w:t>
            </w:r>
          </w:p>
        </w:tc>
        <w:tc>
          <w:tcPr>
            <w:tcW w:w="874" w:type="dxa"/>
            <w:tcBorders>
              <w:top w:val="nil"/>
              <w:left w:val="nil"/>
              <w:bottom w:val="single" w:sz="4" w:space="0" w:color="auto"/>
              <w:right w:val="single" w:sz="4" w:space="0" w:color="auto"/>
            </w:tcBorders>
            <w:shd w:val="clear" w:color="000000" w:fill="EAEAEA"/>
            <w:noWrap/>
            <w:vAlign w:val="center"/>
            <w:hideMark/>
          </w:tcPr>
          <w:p w14:paraId="07361CD5" w14:textId="77777777" w:rsidR="003D6DEC" w:rsidRDefault="003D6DEC" w:rsidP="003D6DEC">
            <w:pPr>
              <w:rPr>
                <w:sz w:val="16"/>
                <w:szCs w:val="16"/>
              </w:rPr>
            </w:pPr>
            <w:r>
              <w:rPr>
                <w:sz w:val="16"/>
                <w:szCs w:val="16"/>
              </w:rPr>
              <w:t>grudzień</w:t>
            </w:r>
          </w:p>
        </w:tc>
        <w:tc>
          <w:tcPr>
            <w:tcW w:w="1465" w:type="dxa"/>
            <w:tcBorders>
              <w:top w:val="nil"/>
              <w:left w:val="nil"/>
              <w:bottom w:val="single" w:sz="4" w:space="0" w:color="auto"/>
              <w:right w:val="single" w:sz="4" w:space="0" w:color="auto"/>
            </w:tcBorders>
            <w:shd w:val="clear" w:color="000000" w:fill="FFFFFF"/>
            <w:noWrap/>
            <w:vAlign w:val="center"/>
            <w:hideMark/>
          </w:tcPr>
          <w:p w14:paraId="41FCD6FE" w14:textId="77777777" w:rsidR="003D6DEC" w:rsidRDefault="003D6DEC" w:rsidP="003D6DEC">
            <w:pPr>
              <w:jc w:val="right"/>
              <w:rPr>
                <w:sz w:val="16"/>
                <w:szCs w:val="16"/>
              </w:rPr>
            </w:pPr>
            <w:r>
              <w:rPr>
                <w:sz w:val="16"/>
                <w:szCs w:val="16"/>
              </w:rPr>
              <w:t>3 028 899,72</w:t>
            </w:r>
          </w:p>
        </w:tc>
        <w:tc>
          <w:tcPr>
            <w:tcW w:w="1465" w:type="dxa"/>
            <w:tcBorders>
              <w:top w:val="nil"/>
              <w:left w:val="nil"/>
              <w:bottom w:val="single" w:sz="4" w:space="0" w:color="auto"/>
              <w:right w:val="single" w:sz="4" w:space="0" w:color="auto"/>
            </w:tcBorders>
            <w:shd w:val="clear" w:color="000000" w:fill="FFFFFF"/>
            <w:noWrap/>
            <w:vAlign w:val="center"/>
            <w:hideMark/>
          </w:tcPr>
          <w:p w14:paraId="1BD0B048"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3007841D"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2B640ABA"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37FC5245"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65ECEC98"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4D3D60A7" w14:textId="77777777" w:rsidR="003D6DEC" w:rsidRDefault="003D6DEC" w:rsidP="003D6DEC">
            <w:pPr>
              <w:jc w:val="right"/>
              <w:rPr>
                <w:sz w:val="16"/>
                <w:szCs w:val="16"/>
              </w:rPr>
            </w:pPr>
            <w:r>
              <w:rPr>
                <w:sz w:val="16"/>
                <w:szCs w:val="16"/>
              </w:rPr>
              <w:t>2 967 085,44</w:t>
            </w:r>
          </w:p>
        </w:tc>
        <w:tc>
          <w:tcPr>
            <w:tcW w:w="1453" w:type="dxa"/>
            <w:tcBorders>
              <w:top w:val="nil"/>
              <w:left w:val="nil"/>
              <w:bottom w:val="single" w:sz="4" w:space="0" w:color="auto"/>
              <w:right w:val="single" w:sz="4" w:space="0" w:color="auto"/>
            </w:tcBorders>
            <w:shd w:val="clear" w:color="000000" w:fill="FFFFFF"/>
            <w:noWrap/>
            <w:vAlign w:val="center"/>
            <w:hideMark/>
          </w:tcPr>
          <w:p w14:paraId="46B1D3EA" w14:textId="77777777" w:rsidR="003D6DEC" w:rsidRDefault="003D6DEC" w:rsidP="003D6DEC">
            <w:pPr>
              <w:jc w:val="right"/>
              <w:rPr>
                <w:sz w:val="16"/>
                <w:szCs w:val="16"/>
              </w:rPr>
            </w:pPr>
            <w:r>
              <w:rPr>
                <w:sz w:val="16"/>
                <w:szCs w:val="16"/>
              </w:rPr>
              <w:t>0,00</w:t>
            </w:r>
          </w:p>
        </w:tc>
      </w:tr>
      <w:tr w:rsidR="003D6DEC" w14:paraId="4D9FA181"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4EBFCEA0" w14:textId="77777777" w:rsidR="003D6DEC" w:rsidRDefault="003D6DEC" w:rsidP="003D6DEC">
            <w:pPr>
              <w:rPr>
                <w:sz w:val="16"/>
                <w:szCs w:val="16"/>
              </w:rPr>
            </w:pPr>
            <w:r>
              <w:rPr>
                <w:sz w:val="16"/>
                <w:szCs w:val="16"/>
              </w:rPr>
              <w:t>2030</w:t>
            </w:r>
          </w:p>
        </w:tc>
        <w:tc>
          <w:tcPr>
            <w:tcW w:w="874" w:type="dxa"/>
            <w:tcBorders>
              <w:top w:val="nil"/>
              <w:left w:val="nil"/>
              <w:bottom w:val="single" w:sz="4" w:space="0" w:color="auto"/>
              <w:right w:val="single" w:sz="4" w:space="0" w:color="auto"/>
            </w:tcBorders>
            <w:shd w:val="clear" w:color="000000" w:fill="EAEAEA"/>
            <w:noWrap/>
            <w:vAlign w:val="center"/>
            <w:hideMark/>
          </w:tcPr>
          <w:p w14:paraId="2F66B2A8" w14:textId="77777777" w:rsidR="003D6DEC" w:rsidRDefault="003D6DEC" w:rsidP="003D6DEC">
            <w:pPr>
              <w:rPr>
                <w:sz w:val="16"/>
                <w:szCs w:val="16"/>
              </w:rPr>
            </w:pPr>
            <w:r>
              <w:rPr>
                <w:sz w:val="16"/>
                <w:szCs w:val="16"/>
              </w:rPr>
              <w:t>styczeń</w:t>
            </w:r>
          </w:p>
        </w:tc>
        <w:tc>
          <w:tcPr>
            <w:tcW w:w="1465" w:type="dxa"/>
            <w:tcBorders>
              <w:top w:val="nil"/>
              <w:left w:val="nil"/>
              <w:bottom w:val="single" w:sz="4" w:space="0" w:color="auto"/>
              <w:right w:val="single" w:sz="4" w:space="0" w:color="auto"/>
            </w:tcBorders>
            <w:shd w:val="clear" w:color="000000" w:fill="FFFFFF"/>
            <w:noWrap/>
            <w:vAlign w:val="center"/>
            <w:hideMark/>
          </w:tcPr>
          <w:p w14:paraId="11E0AB67" w14:textId="77777777" w:rsidR="003D6DEC" w:rsidRDefault="003D6DEC" w:rsidP="003D6DEC">
            <w:pPr>
              <w:jc w:val="right"/>
              <w:rPr>
                <w:sz w:val="16"/>
                <w:szCs w:val="16"/>
              </w:rPr>
            </w:pPr>
            <w:r>
              <w:rPr>
                <w:sz w:val="16"/>
                <w:szCs w:val="16"/>
              </w:rPr>
              <w:t>2 967 085,44</w:t>
            </w:r>
          </w:p>
        </w:tc>
        <w:tc>
          <w:tcPr>
            <w:tcW w:w="1465" w:type="dxa"/>
            <w:tcBorders>
              <w:top w:val="nil"/>
              <w:left w:val="nil"/>
              <w:bottom w:val="single" w:sz="4" w:space="0" w:color="auto"/>
              <w:right w:val="single" w:sz="4" w:space="0" w:color="auto"/>
            </w:tcBorders>
            <w:shd w:val="clear" w:color="000000" w:fill="FFFFFF"/>
            <w:noWrap/>
            <w:vAlign w:val="center"/>
            <w:hideMark/>
          </w:tcPr>
          <w:p w14:paraId="731C561F"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2120DCF3"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04C90928"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2F7103D2"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1DAC6349"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7969B2BF" w14:textId="77777777" w:rsidR="003D6DEC" w:rsidRDefault="003D6DEC" w:rsidP="003D6DEC">
            <w:pPr>
              <w:jc w:val="right"/>
              <w:rPr>
                <w:sz w:val="16"/>
                <w:szCs w:val="16"/>
              </w:rPr>
            </w:pPr>
            <w:r>
              <w:rPr>
                <w:sz w:val="16"/>
                <w:szCs w:val="16"/>
              </w:rPr>
              <w:t>2 905 271,16</w:t>
            </w:r>
          </w:p>
        </w:tc>
        <w:tc>
          <w:tcPr>
            <w:tcW w:w="1453" w:type="dxa"/>
            <w:tcBorders>
              <w:top w:val="nil"/>
              <w:left w:val="nil"/>
              <w:bottom w:val="single" w:sz="4" w:space="0" w:color="auto"/>
              <w:right w:val="single" w:sz="4" w:space="0" w:color="auto"/>
            </w:tcBorders>
            <w:shd w:val="clear" w:color="000000" w:fill="FFFFFF"/>
            <w:noWrap/>
            <w:vAlign w:val="center"/>
            <w:hideMark/>
          </w:tcPr>
          <w:p w14:paraId="66FB314F" w14:textId="77777777" w:rsidR="003D6DEC" w:rsidRDefault="003D6DEC" w:rsidP="003D6DEC">
            <w:pPr>
              <w:jc w:val="right"/>
              <w:rPr>
                <w:sz w:val="16"/>
                <w:szCs w:val="16"/>
              </w:rPr>
            </w:pPr>
            <w:r>
              <w:rPr>
                <w:sz w:val="16"/>
                <w:szCs w:val="16"/>
              </w:rPr>
              <w:t>0,00</w:t>
            </w:r>
          </w:p>
        </w:tc>
      </w:tr>
      <w:tr w:rsidR="003D6DEC" w14:paraId="476B6AA0"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0003AABC" w14:textId="77777777" w:rsidR="003D6DEC" w:rsidRDefault="003D6DEC" w:rsidP="003D6DEC">
            <w:pPr>
              <w:rPr>
                <w:sz w:val="16"/>
                <w:szCs w:val="16"/>
              </w:rPr>
            </w:pPr>
            <w:r>
              <w:rPr>
                <w:sz w:val="16"/>
                <w:szCs w:val="16"/>
              </w:rPr>
              <w:t>2030</w:t>
            </w:r>
          </w:p>
        </w:tc>
        <w:tc>
          <w:tcPr>
            <w:tcW w:w="874" w:type="dxa"/>
            <w:tcBorders>
              <w:top w:val="nil"/>
              <w:left w:val="nil"/>
              <w:bottom w:val="single" w:sz="4" w:space="0" w:color="auto"/>
              <w:right w:val="single" w:sz="4" w:space="0" w:color="auto"/>
            </w:tcBorders>
            <w:shd w:val="clear" w:color="000000" w:fill="EAEAEA"/>
            <w:noWrap/>
            <w:vAlign w:val="center"/>
            <w:hideMark/>
          </w:tcPr>
          <w:p w14:paraId="27B98BBF" w14:textId="77777777" w:rsidR="003D6DEC" w:rsidRDefault="003D6DEC" w:rsidP="003D6DEC">
            <w:pPr>
              <w:rPr>
                <w:sz w:val="16"/>
                <w:szCs w:val="16"/>
              </w:rPr>
            </w:pPr>
            <w:r>
              <w:rPr>
                <w:sz w:val="16"/>
                <w:szCs w:val="16"/>
              </w:rPr>
              <w:t>luty</w:t>
            </w:r>
          </w:p>
        </w:tc>
        <w:tc>
          <w:tcPr>
            <w:tcW w:w="1465" w:type="dxa"/>
            <w:tcBorders>
              <w:top w:val="nil"/>
              <w:left w:val="nil"/>
              <w:bottom w:val="single" w:sz="4" w:space="0" w:color="auto"/>
              <w:right w:val="single" w:sz="4" w:space="0" w:color="auto"/>
            </w:tcBorders>
            <w:shd w:val="clear" w:color="000000" w:fill="FFFFFF"/>
            <w:noWrap/>
            <w:vAlign w:val="center"/>
            <w:hideMark/>
          </w:tcPr>
          <w:p w14:paraId="1432E0A1" w14:textId="77777777" w:rsidR="003D6DEC" w:rsidRDefault="003D6DEC" w:rsidP="003D6DEC">
            <w:pPr>
              <w:jc w:val="right"/>
              <w:rPr>
                <w:sz w:val="16"/>
                <w:szCs w:val="16"/>
              </w:rPr>
            </w:pPr>
            <w:r>
              <w:rPr>
                <w:sz w:val="16"/>
                <w:szCs w:val="16"/>
              </w:rPr>
              <w:t>2 905 271,16</w:t>
            </w:r>
          </w:p>
        </w:tc>
        <w:tc>
          <w:tcPr>
            <w:tcW w:w="1465" w:type="dxa"/>
            <w:tcBorders>
              <w:top w:val="nil"/>
              <w:left w:val="nil"/>
              <w:bottom w:val="single" w:sz="4" w:space="0" w:color="auto"/>
              <w:right w:val="single" w:sz="4" w:space="0" w:color="auto"/>
            </w:tcBorders>
            <w:shd w:val="clear" w:color="000000" w:fill="FFFFFF"/>
            <w:noWrap/>
            <w:vAlign w:val="center"/>
            <w:hideMark/>
          </w:tcPr>
          <w:p w14:paraId="7EE0314D"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79D050FD"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47C005CD"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2CAB681C"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46C5BD75"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2B020FB1" w14:textId="77777777" w:rsidR="003D6DEC" w:rsidRDefault="003D6DEC" w:rsidP="003D6DEC">
            <w:pPr>
              <w:jc w:val="right"/>
              <w:rPr>
                <w:sz w:val="16"/>
                <w:szCs w:val="16"/>
              </w:rPr>
            </w:pPr>
            <w:r>
              <w:rPr>
                <w:sz w:val="16"/>
                <w:szCs w:val="16"/>
              </w:rPr>
              <w:t>2 843 456,88</w:t>
            </w:r>
          </w:p>
        </w:tc>
        <w:tc>
          <w:tcPr>
            <w:tcW w:w="1453" w:type="dxa"/>
            <w:tcBorders>
              <w:top w:val="nil"/>
              <w:left w:val="nil"/>
              <w:bottom w:val="single" w:sz="4" w:space="0" w:color="auto"/>
              <w:right w:val="single" w:sz="4" w:space="0" w:color="auto"/>
            </w:tcBorders>
            <w:shd w:val="clear" w:color="000000" w:fill="FFFFFF"/>
            <w:noWrap/>
            <w:vAlign w:val="center"/>
            <w:hideMark/>
          </w:tcPr>
          <w:p w14:paraId="0920B925" w14:textId="77777777" w:rsidR="003D6DEC" w:rsidRDefault="003D6DEC" w:rsidP="003D6DEC">
            <w:pPr>
              <w:jc w:val="right"/>
              <w:rPr>
                <w:sz w:val="16"/>
                <w:szCs w:val="16"/>
              </w:rPr>
            </w:pPr>
            <w:r>
              <w:rPr>
                <w:sz w:val="16"/>
                <w:szCs w:val="16"/>
              </w:rPr>
              <w:t>0,00</w:t>
            </w:r>
          </w:p>
        </w:tc>
      </w:tr>
      <w:tr w:rsidR="003D6DEC" w14:paraId="35351AAE"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7EE66013" w14:textId="77777777" w:rsidR="003D6DEC" w:rsidRDefault="003D6DEC" w:rsidP="003D6DEC">
            <w:pPr>
              <w:rPr>
                <w:sz w:val="16"/>
                <w:szCs w:val="16"/>
              </w:rPr>
            </w:pPr>
            <w:r>
              <w:rPr>
                <w:sz w:val="16"/>
                <w:szCs w:val="16"/>
              </w:rPr>
              <w:t>2030</w:t>
            </w:r>
          </w:p>
        </w:tc>
        <w:tc>
          <w:tcPr>
            <w:tcW w:w="874" w:type="dxa"/>
            <w:tcBorders>
              <w:top w:val="nil"/>
              <w:left w:val="nil"/>
              <w:bottom w:val="single" w:sz="4" w:space="0" w:color="auto"/>
              <w:right w:val="single" w:sz="4" w:space="0" w:color="auto"/>
            </w:tcBorders>
            <w:shd w:val="clear" w:color="000000" w:fill="EAEAEA"/>
            <w:noWrap/>
            <w:vAlign w:val="center"/>
            <w:hideMark/>
          </w:tcPr>
          <w:p w14:paraId="6700C4F1" w14:textId="77777777" w:rsidR="003D6DEC" w:rsidRDefault="003D6DEC" w:rsidP="003D6DEC">
            <w:pPr>
              <w:rPr>
                <w:sz w:val="16"/>
                <w:szCs w:val="16"/>
              </w:rPr>
            </w:pPr>
            <w:r>
              <w:rPr>
                <w:sz w:val="16"/>
                <w:szCs w:val="16"/>
              </w:rPr>
              <w:t>marzec</w:t>
            </w:r>
          </w:p>
        </w:tc>
        <w:tc>
          <w:tcPr>
            <w:tcW w:w="1465" w:type="dxa"/>
            <w:tcBorders>
              <w:top w:val="nil"/>
              <w:left w:val="nil"/>
              <w:bottom w:val="single" w:sz="4" w:space="0" w:color="auto"/>
              <w:right w:val="single" w:sz="4" w:space="0" w:color="auto"/>
            </w:tcBorders>
            <w:shd w:val="clear" w:color="000000" w:fill="FFFFFF"/>
            <w:noWrap/>
            <w:vAlign w:val="center"/>
            <w:hideMark/>
          </w:tcPr>
          <w:p w14:paraId="23903E20" w14:textId="77777777" w:rsidR="003D6DEC" w:rsidRDefault="003D6DEC" w:rsidP="003D6DEC">
            <w:pPr>
              <w:jc w:val="right"/>
              <w:rPr>
                <w:sz w:val="16"/>
                <w:szCs w:val="16"/>
              </w:rPr>
            </w:pPr>
            <w:r>
              <w:rPr>
                <w:sz w:val="16"/>
                <w:szCs w:val="16"/>
              </w:rPr>
              <w:t>2 843 456,88</w:t>
            </w:r>
          </w:p>
        </w:tc>
        <w:tc>
          <w:tcPr>
            <w:tcW w:w="1465" w:type="dxa"/>
            <w:tcBorders>
              <w:top w:val="nil"/>
              <w:left w:val="nil"/>
              <w:bottom w:val="single" w:sz="4" w:space="0" w:color="auto"/>
              <w:right w:val="single" w:sz="4" w:space="0" w:color="auto"/>
            </w:tcBorders>
            <w:shd w:val="clear" w:color="000000" w:fill="FFFFFF"/>
            <w:noWrap/>
            <w:vAlign w:val="center"/>
            <w:hideMark/>
          </w:tcPr>
          <w:p w14:paraId="6FAC0CAA"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366EDB0E"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55D68752"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22122976"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2DCD5116"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38AC7BD4" w14:textId="77777777" w:rsidR="003D6DEC" w:rsidRDefault="003D6DEC" w:rsidP="003D6DEC">
            <w:pPr>
              <w:jc w:val="right"/>
              <w:rPr>
                <w:sz w:val="16"/>
                <w:szCs w:val="16"/>
              </w:rPr>
            </w:pPr>
            <w:r>
              <w:rPr>
                <w:sz w:val="16"/>
                <w:szCs w:val="16"/>
              </w:rPr>
              <w:t>2 781 642,60</w:t>
            </w:r>
          </w:p>
        </w:tc>
        <w:tc>
          <w:tcPr>
            <w:tcW w:w="1453" w:type="dxa"/>
            <w:tcBorders>
              <w:top w:val="nil"/>
              <w:left w:val="nil"/>
              <w:bottom w:val="single" w:sz="4" w:space="0" w:color="auto"/>
              <w:right w:val="single" w:sz="4" w:space="0" w:color="auto"/>
            </w:tcBorders>
            <w:shd w:val="clear" w:color="000000" w:fill="FFFFFF"/>
            <w:noWrap/>
            <w:vAlign w:val="center"/>
            <w:hideMark/>
          </w:tcPr>
          <w:p w14:paraId="4C174EC1" w14:textId="77777777" w:rsidR="003D6DEC" w:rsidRDefault="003D6DEC" w:rsidP="003D6DEC">
            <w:pPr>
              <w:jc w:val="right"/>
              <w:rPr>
                <w:sz w:val="16"/>
                <w:szCs w:val="16"/>
              </w:rPr>
            </w:pPr>
            <w:r>
              <w:rPr>
                <w:sz w:val="16"/>
                <w:szCs w:val="16"/>
              </w:rPr>
              <w:t>0,00</w:t>
            </w:r>
          </w:p>
        </w:tc>
      </w:tr>
      <w:tr w:rsidR="003D6DEC" w14:paraId="4C6D1339"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514D5383" w14:textId="77777777" w:rsidR="003D6DEC" w:rsidRDefault="003D6DEC" w:rsidP="003D6DEC">
            <w:pPr>
              <w:rPr>
                <w:sz w:val="16"/>
                <w:szCs w:val="16"/>
              </w:rPr>
            </w:pPr>
            <w:r>
              <w:rPr>
                <w:sz w:val="16"/>
                <w:szCs w:val="16"/>
              </w:rPr>
              <w:t>2030</w:t>
            </w:r>
          </w:p>
        </w:tc>
        <w:tc>
          <w:tcPr>
            <w:tcW w:w="874" w:type="dxa"/>
            <w:tcBorders>
              <w:top w:val="nil"/>
              <w:left w:val="nil"/>
              <w:bottom w:val="single" w:sz="4" w:space="0" w:color="auto"/>
              <w:right w:val="single" w:sz="4" w:space="0" w:color="auto"/>
            </w:tcBorders>
            <w:shd w:val="clear" w:color="000000" w:fill="EAEAEA"/>
            <w:noWrap/>
            <w:vAlign w:val="center"/>
            <w:hideMark/>
          </w:tcPr>
          <w:p w14:paraId="1E899B50" w14:textId="77777777" w:rsidR="003D6DEC" w:rsidRDefault="003D6DEC" w:rsidP="003D6DEC">
            <w:pPr>
              <w:rPr>
                <w:sz w:val="16"/>
                <w:szCs w:val="16"/>
              </w:rPr>
            </w:pPr>
            <w:r>
              <w:rPr>
                <w:sz w:val="16"/>
                <w:szCs w:val="16"/>
              </w:rPr>
              <w:t>kwiecień</w:t>
            </w:r>
          </w:p>
        </w:tc>
        <w:tc>
          <w:tcPr>
            <w:tcW w:w="1465" w:type="dxa"/>
            <w:tcBorders>
              <w:top w:val="nil"/>
              <w:left w:val="nil"/>
              <w:bottom w:val="single" w:sz="4" w:space="0" w:color="auto"/>
              <w:right w:val="single" w:sz="4" w:space="0" w:color="auto"/>
            </w:tcBorders>
            <w:shd w:val="clear" w:color="000000" w:fill="FFFFFF"/>
            <w:noWrap/>
            <w:vAlign w:val="center"/>
            <w:hideMark/>
          </w:tcPr>
          <w:p w14:paraId="201813EC" w14:textId="77777777" w:rsidR="003D6DEC" w:rsidRDefault="003D6DEC" w:rsidP="003D6DEC">
            <w:pPr>
              <w:jc w:val="right"/>
              <w:rPr>
                <w:sz w:val="16"/>
                <w:szCs w:val="16"/>
              </w:rPr>
            </w:pPr>
            <w:r>
              <w:rPr>
                <w:sz w:val="16"/>
                <w:szCs w:val="16"/>
              </w:rPr>
              <w:t>2 781 642,60</w:t>
            </w:r>
          </w:p>
        </w:tc>
        <w:tc>
          <w:tcPr>
            <w:tcW w:w="1465" w:type="dxa"/>
            <w:tcBorders>
              <w:top w:val="nil"/>
              <w:left w:val="nil"/>
              <w:bottom w:val="single" w:sz="4" w:space="0" w:color="auto"/>
              <w:right w:val="single" w:sz="4" w:space="0" w:color="auto"/>
            </w:tcBorders>
            <w:shd w:val="clear" w:color="000000" w:fill="FFFFFF"/>
            <w:noWrap/>
            <w:vAlign w:val="center"/>
            <w:hideMark/>
          </w:tcPr>
          <w:p w14:paraId="56C0FFA0"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451B947C"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4E1C4073"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2CE148BB"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59AFF650"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4E8946BC" w14:textId="77777777" w:rsidR="003D6DEC" w:rsidRDefault="003D6DEC" w:rsidP="003D6DEC">
            <w:pPr>
              <w:jc w:val="right"/>
              <w:rPr>
                <w:sz w:val="16"/>
                <w:szCs w:val="16"/>
              </w:rPr>
            </w:pPr>
            <w:r>
              <w:rPr>
                <w:sz w:val="16"/>
                <w:szCs w:val="16"/>
              </w:rPr>
              <w:t>2 719 828,32</w:t>
            </w:r>
          </w:p>
        </w:tc>
        <w:tc>
          <w:tcPr>
            <w:tcW w:w="1453" w:type="dxa"/>
            <w:tcBorders>
              <w:top w:val="nil"/>
              <w:left w:val="nil"/>
              <w:bottom w:val="single" w:sz="4" w:space="0" w:color="auto"/>
              <w:right w:val="single" w:sz="4" w:space="0" w:color="auto"/>
            </w:tcBorders>
            <w:shd w:val="clear" w:color="000000" w:fill="FFFFFF"/>
            <w:noWrap/>
            <w:vAlign w:val="center"/>
            <w:hideMark/>
          </w:tcPr>
          <w:p w14:paraId="036B74D0" w14:textId="77777777" w:rsidR="003D6DEC" w:rsidRDefault="003D6DEC" w:rsidP="003D6DEC">
            <w:pPr>
              <w:jc w:val="right"/>
              <w:rPr>
                <w:sz w:val="16"/>
                <w:szCs w:val="16"/>
              </w:rPr>
            </w:pPr>
            <w:r>
              <w:rPr>
                <w:sz w:val="16"/>
                <w:szCs w:val="16"/>
              </w:rPr>
              <w:t>0,00</w:t>
            </w:r>
          </w:p>
        </w:tc>
      </w:tr>
      <w:tr w:rsidR="003D6DEC" w14:paraId="462BFE53"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0F874C60" w14:textId="77777777" w:rsidR="003D6DEC" w:rsidRDefault="003D6DEC" w:rsidP="003D6DEC">
            <w:pPr>
              <w:rPr>
                <w:sz w:val="16"/>
                <w:szCs w:val="16"/>
              </w:rPr>
            </w:pPr>
            <w:r>
              <w:rPr>
                <w:sz w:val="16"/>
                <w:szCs w:val="16"/>
              </w:rPr>
              <w:t>2030</w:t>
            </w:r>
          </w:p>
        </w:tc>
        <w:tc>
          <w:tcPr>
            <w:tcW w:w="874" w:type="dxa"/>
            <w:tcBorders>
              <w:top w:val="nil"/>
              <w:left w:val="nil"/>
              <w:bottom w:val="single" w:sz="4" w:space="0" w:color="auto"/>
              <w:right w:val="single" w:sz="4" w:space="0" w:color="auto"/>
            </w:tcBorders>
            <w:shd w:val="clear" w:color="000000" w:fill="EAEAEA"/>
            <w:noWrap/>
            <w:vAlign w:val="center"/>
            <w:hideMark/>
          </w:tcPr>
          <w:p w14:paraId="5489AA1C" w14:textId="77777777" w:rsidR="003D6DEC" w:rsidRDefault="003D6DEC" w:rsidP="003D6DEC">
            <w:pPr>
              <w:rPr>
                <w:sz w:val="16"/>
                <w:szCs w:val="16"/>
              </w:rPr>
            </w:pPr>
            <w:r>
              <w:rPr>
                <w:sz w:val="16"/>
                <w:szCs w:val="16"/>
              </w:rPr>
              <w:t>maj</w:t>
            </w:r>
          </w:p>
        </w:tc>
        <w:tc>
          <w:tcPr>
            <w:tcW w:w="1465" w:type="dxa"/>
            <w:tcBorders>
              <w:top w:val="nil"/>
              <w:left w:val="nil"/>
              <w:bottom w:val="single" w:sz="4" w:space="0" w:color="auto"/>
              <w:right w:val="single" w:sz="4" w:space="0" w:color="auto"/>
            </w:tcBorders>
            <w:shd w:val="clear" w:color="000000" w:fill="FFFFFF"/>
            <w:noWrap/>
            <w:vAlign w:val="center"/>
            <w:hideMark/>
          </w:tcPr>
          <w:p w14:paraId="404FC698" w14:textId="77777777" w:rsidR="003D6DEC" w:rsidRDefault="003D6DEC" w:rsidP="003D6DEC">
            <w:pPr>
              <w:jc w:val="right"/>
              <w:rPr>
                <w:sz w:val="16"/>
                <w:szCs w:val="16"/>
              </w:rPr>
            </w:pPr>
            <w:r>
              <w:rPr>
                <w:sz w:val="16"/>
                <w:szCs w:val="16"/>
              </w:rPr>
              <w:t>2 719 828,32</w:t>
            </w:r>
          </w:p>
        </w:tc>
        <w:tc>
          <w:tcPr>
            <w:tcW w:w="1465" w:type="dxa"/>
            <w:tcBorders>
              <w:top w:val="nil"/>
              <w:left w:val="nil"/>
              <w:bottom w:val="single" w:sz="4" w:space="0" w:color="auto"/>
              <w:right w:val="single" w:sz="4" w:space="0" w:color="auto"/>
            </w:tcBorders>
            <w:shd w:val="clear" w:color="000000" w:fill="FFFFFF"/>
            <w:noWrap/>
            <w:vAlign w:val="center"/>
            <w:hideMark/>
          </w:tcPr>
          <w:p w14:paraId="4F828790"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5D97910D"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1AA49596"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370B6A9E"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4C06020B"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1D894740" w14:textId="77777777" w:rsidR="003D6DEC" w:rsidRDefault="003D6DEC" w:rsidP="003D6DEC">
            <w:pPr>
              <w:jc w:val="right"/>
              <w:rPr>
                <w:sz w:val="16"/>
                <w:szCs w:val="16"/>
              </w:rPr>
            </w:pPr>
            <w:r>
              <w:rPr>
                <w:sz w:val="16"/>
                <w:szCs w:val="16"/>
              </w:rPr>
              <w:t>2 658 014,04</w:t>
            </w:r>
          </w:p>
        </w:tc>
        <w:tc>
          <w:tcPr>
            <w:tcW w:w="1453" w:type="dxa"/>
            <w:tcBorders>
              <w:top w:val="nil"/>
              <w:left w:val="nil"/>
              <w:bottom w:val="single" w:sz="4" w:space="0" w:color="auto"/>
              <w:right w:val="single" w:sz="4" w:space="0" w:color="auto"/>
            </w:tcBorders>
            <w:shd w:val="clear" w:color="000000" w:fill="FFFFFF"/>
            <w:noWrap/>
            <w:vAlign w:val="center"/>
            <w:hideMark/>
          </w:tcPr>
          <w:p w14:paraId="367F2144" w14:textId="77777777" w:rsidR="003D6DEC" w:rsidRDefault="003D6DEC" w:rsidP="003D6DEC">
            <w:pPr>
              <w:jc w:val="right"/>
              <w:rPr>
                <w:sz w:val="16"/>
                <w:szCs w:val="16"/>
              </w:rPr>
            </w:pPr>
            <w:r>
              <w:rPr>
                <w:sz w:val="16"/>
                <w:szCs w:val="16"/>
              </w:rPr>
              <w:t>0,00</w:t>
            </w:r>
          </w:p>
        </w:tc>
      </w:tr>
      <w:tr w:rsidR="003D6DEC" w14:paraId="2A22994A"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20C8A114" w14:textId="77777777" w:rsidR="003D6DEC" w:rsidRDefault="003D6DEC" w:rsidP="003D6DEC">
            <w:pPr>
              <w:rPr>
                <w:sz w:val="16"/>
                <w:szCs w:val="16"/>
              </w:rPr>
            </w:pPr>
            <w:r>
              <w:rPr>
                <w:sz w:val="16"/>
                <w:szCs w:val="16"/>
              </w:rPr>
              <w:t>2030</w:t>
            </w:r>
          </w:p>
        </w:tc>
        <w:tc>
          <w:tcPr>
            <w:tcW w:w="874" w:type="dxa"/>
            <w:tcBorders>
              <w:top w:val="nil"/>
              <w:left w:val="nil"/>
              <w:bottom w:val="single" w:sz="4" w:space="0" w:color="auto"/>
              <w:right w:val="single" w:sz="4" w:space="0" w:color="auto"/>
            </w:tcBorders>
            <w:shd w:val="clear" w:color="000000" w:fill="EAEAEA"/>
            <w:noWrap/>
            <w:vAlign w:val="center"/>
            <w:hideMark/>
          </w:tcPr>
          <w:p w14:paraId="4BD83775" w14:textId="77777777" w:rsidR="003D6DEC" w:rsidRDefault="003D6DEC" w:rsidP="003D6DEC">
            <w:pPr>
              <w:rPr>
                <w:sz w:val="16"/>
                <w:szCs w:val="16"/>
              </w:rPr>
            </w:pPr>
            <w:r>
              <w:rPr>
                <w:sz w:val="16"/>
                <w:szCs w:val="16"/>
              </w:rPr>
              <w:t>czerwiec</w:t>
            </w:r>
          </w:p>
        </w:tc>
        <w:tc>
          <w:tcPr>
            <w:tcW w:w="1465" w:type="dxa"/>
            <w:tcBorders>
              <w:top w:val="nil"/>
              <w:left w:val="nil"/>
              <w:bottom w:val="single" w:sz="4" w:space="0" w:color="auto"/>
              <w:right w:val="single" w:sz="4" w:space="0" w:color="auto"/>
            </w:tcBorders>
            <w:shd w:val="clear" w:color="000000" w:fill="FFFFFF"/>
            <w:noWrap/>
            <w:vAlign w:val="center"/>
            <w:hideMark/>
          </w:tcPr>
          <w:p w14:paraId="40D47060" w14:textId="77777777" w:rsidR="003D6DEC" w:rsidRDefault="003D6DEC" w:rsidP="003D6DEC">
            <w:pPr>
              <w:jc w:val="right"/>
              <w:rPr>
                <w:sz w:val="16"/>
                <w:szCs w:val="16"/>
              </w:rPr>
            </w:pPr>
            <w:r>
              <w:rPr>
                <w:sz w:val="16"/>
                <w:szCs w:val="16"/>
              </w:rPr>
              <w:t>2 658 014,04</w:t>
            </w:r>
          </w:p>
        </w:tc>
        <w:tc>
          <w:tcPr>
            <w:tcW w:w="1465" w:type="dxa"/>
            <w:tcBorders>
              <w:top w:val="nil"/>
              <w:left w:val="nil"/>
              <w:bottom w:val="single" w:sz="4" w:space="0" w:color="auto"/>
              <w:right w:val="single" w:sz="4" w:space="0" w:color="auto"/>
            </w:tcBorders>
            <w:shd w:val="clear" w:color="000000" w:fill="FFFFFF"/>
            <w:noWrap/>
            <w:vAlign w:val="center"/>
            <w:hideMark/>
          </w:tcPr>
          <w:p w14:paraId="30E7E9CB"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4C00DF32"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587F61D2"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29D89B45"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75C961B5"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49B64D12" w14:textId="77777777" w:rsidR="003D6DEC" w:rsidRDefault="003D6DEC" w:rsidP="003D6DEC">
            <w:pPr>
              <w:jc w:val="right"/>
              <w:rPr>
                <w:sz w:val="16"/>
                <w:szCs w:val="16"/>
              </w:rPr>
            </w:pPr>
            <w:r>
              <w:rPr>
                <w:sz w:val="16"/>
                <w:szCs w:val="16"/>
              </w:rPr>
              <w:t>2 596 199,76</w:t>
            </w:r>
          </w:p>
        </w:tc>
        <w:tc>
          <w:tcPr>
            <w:tcW w:w="1453" w:type="dxa"/>
            <w:tcBorders>
              <w:top w:val="nil"/>
              <w:left w:val="nil"/>
              <w:bottom w:val="single" w:sz="4" w:space="0" w:color="auto"/>
              <w:right w:val="single" w:sz="4" w:space="0" w:color="auto"/>
            </w:tcBorders>
            <w:shd w:val="clear" w:color="000000" w:fill="FFFFFF"/>
            <w:noWrap/>
            <w:vAlign w:val="center"/>
            <w:hideMark/>
          </w:tcPr>
          <w:p w14:paraId="71B7902A" w14:textId="77777777" w:rsidR="003D6DEC" w:rsidRDefault="003D6DEC" w:rsidP="003D6DEC">
            <w:pPr>
              <w:jc w:val="right"/>
              <w:rPr>
                <w:sz w:val="16"/>
                <w:szCs w:val="16"/>
              </w:rPr>
            </w:pPr>
            <w:r>
              <w:rPr>
                <w:sz w:val="16"/>
                <w:szCs w:val="16"/>
              </w:rPr>
              <w:t>0,00</w:t>
            </w:r>
          </w:p>
        </w:tc>
      </w:tr>
      <w:tr w:rsidR="003D6DEC" w14:paraId="2C0D2C33"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0C5F7371" w14:textId="77777777" w:rsidR="003D6DEC" w:rsidRDefault="003D6DEC" w:rsidP="003D6DEC">
            <w:pPr>
              <w:rPr>
                <w:sz w:val="16"/>
                <w:szCs w:val="16"/>
              </w:rPr>
            </w:pPr>
            <w:r>
              <w:rPr>
                <w:sz w:val="16"/>
                <w:szCs w:val="16"/>
              </w:rPr>
              <w:t>2030</w:t>
            </w:r>
          </w:p>
        </w:tc>
        <w:tc>
          <w:tcPr>
            <w:tcW w:w="874" w:type="dxa"/>
            <w:tcBorders>
              <w:top w:val="nil"/>
              <w:left w:val="nil"/>
              <w:bottom w:val="single" w:sz="4" w:space="0" w:color="auto"/>
              <w:right w:val="single" w:sz="4" w:space="0" w:color="auto"/>
            </w:tcBorders>
            <w:shd w:val="clear" w:color="000000" w:fill="EAEAEA"/>
            <w:noWrap/>
            <w:vAlign w:val="center"/>
            <w:hideMark/>
          </w:tcPr>
          <w:p w14:paraId="44DC7B6F" w14:textId="77777777" w:rsidR="003D6DEC" w:rsidRDefault="003D6DEC" w:rsidP="003D6DEC">
            <w:pPr>
              <w:rPr>
                <w:sz w:val="16"/>
                <w:szCs w:val="16"/>
              </w:rPr>
            </w:pPr>
            <w:r>
              <w:rPr>
                <w:sz w:val="16"/>
                <w:szCs w:val="16"/>
              </w:rPr>
              <w:t>lipiec</w:t>
            </w:r>
          </w:p>
        </w:tc>
        <w:tc>
          <w:tcPr>
            <w:tcW w:w="1465" w:type="dxa"/>
            <w:tcBorders>
              <w:top w:val="nil"/>
              <w:left w:val="nil"/>
              <w:bottom w:val="single" w:sz="4" w:space="0" w:color="auto"/>
              <w:right w:val="single" w:sz="4" w:space="0" w:color="auto"/>
            </w:tcBorders>
            <w:shd w:val="clear" w:color="000000" w:fill="FFFFFF"/>
            <w:noWrap/>
            <w:vAlign w:val="center"/>
            <w:hideMark/>
          </w:tcPr>
          <w:p w14:paraId="597832CE" w14:textId="77777777" w:rsidR="003D6DEC" w:rsidRDefault="003D6DEC" w:rsidP="003D6DEC">
            <w:pPr>
              <w:jc w:val="right"/>
              <w:rPr>
                <w:sz w:val="16"/>
                <w:szCs w:val="16"/>
              </w:rPr>
            </w:pPr>
            <w:r>
              <w:rPr>
                <w:sz w:val="16"/>
                <w:szCs w:val="16"/>
              </w:rPr>
              <w:t>2 596 199,76</w:t>
            </w:r>
          </w:p>
        </w:tc>
        <w:tc>
          <w:tcPr>
            <w:tcW w:w="1465" w:type="dxa"/>
            <w:tcBorders>
              <w:top w:val="nil"/>
              <w:left w:val="nil"/>
              <w:bottom w:val="single" w:sz="4" w:space="0" w:color="auto"/>
              <w:right w:val="single" w:sz="4" w:space="0" w:color="auto"/>
            </w:tcBorders>
            <w:shd w:val="clear" w:color="000000" w:fill="FFFFFF"/>
            <w:noWrap/>
            <w:vAlign w:val="center"/>
            <w:hideMark/>
          </w:tcPr>
          <w:p w14:paraId="7341EEBC"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4370A3B3"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5344D82D"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13262180"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38DFD53C"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7E043F4D" w14:textId="77777777" w:rsidR="003D6DEC" w:rsidRDefault="003D6DEC" w:rsidP="003D6DEC">
            <w:pPr>
              <w:jc w:val="right"/>
              <w:rPr>
                <w:sz w:val="16"/>
                <w:szCs w:val="16"/>
              </w:rPr>
            </w:pPr>
            <w:r>
              <w:rPr>
                <w:sz w:val="16"/>
                <w:szCs w:val="16"/>
              </w:rPr>
              <w:t>2 534 385,48</w:t>
            </w:r>
          </w:p>
        </w:tc>
        <w:tc>
          <w:tcPr>
            <w:tcW w:w="1453" w:type="dxa"/>
            <w:tcBorders>
              <w:top w:val="nil"/>
              <w:left w:val="nil"/>
              <w:bottom w:val="single" w:sz="4" w:space="0" w:color="auto"/>
              <w:right w:val="single" w:sz="4" w:space="0" w:color="auto"/>
            </w:tcBorders>
            <w:shd w:val="clear" w:color="000000" w:fill="FFFFFF"/>
            <w:noWrap/>
            <w:vAlign w:val="center"/>
            <w:hideMark/>
          </w:tcPr>
          <w:p w14:paraId="03FD6B61" w14:textId="77777777" w:rsidR="003D6DEC" w:rsidRDefault="003D6DEC" w:rsidP="003D6DEC">
            <w:pPr>
              <w:jc w:val="right"/>
              <w:rPr>
                <w:sz w:val="16"/>
                <w:szCs w:val="16"/>
              </w:rPr>
            </w:pPr>
            <w:r>
              <w:rPr>
                <w:sz w:val="16"/>
                <w:szCs w:val="16"/>
              </w:rPr>
              <w:t>0,00</w:t>
            </w:r>
          </w:p>
        </w:tc>
      </w:tr>
      <w:tr w:rsidR="003D6DEC" w14:paraId="025F9B59"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106570B4" w14:textId="77777777" w:rsidR="003D6DEC" w:rsidRDefault="003D6DEC" w:rsidP="003D6DEC">
            <w:pPr>
              <w:rPr>
                <w:sz w:val="16"/>
                <w:szCs w:val="16"/>
              </w:rPr>
            </w:pPr>
            <w:r>
              <w:rPr>
                <w:sz w:val="16"/>
                <w:szCs w:val="16"/>
              </w:rPr>
              <w:t>2030</w:t>
            </w:r>
          </w:p>
        </w:tc>
        <w:tc>
          <w:tcPr>
            <w:tcW w:w="874" w:type="dxa"/>
            <w:tcBorders>
              <w:top w:val="nil"/>
              <w:left w:val="nil"/>
              <w:bottom w:val="single" w:sz="4" w:space="0" w:color="auto"/>
              <w:right w:val="single" w:sz="4" w:space="0" w:color="auto"/>
            </w:tcBorders>
            <w:shd w:val="clear" w:color="000000" w:fill="EAEAEA"/>
            <w:noWrap/>
            <w:vAlign w:val="center"/>
            <w:hideMark/>
          </w:tcPr>
          <w:p w14:paraId="1EA16A81" w14:textId="77777777" w:rsidR="003D6DEC" w:rsidRDefault="003D6DEC" w:rsidP="003D6DEC">
            <w:pPr>
              <w:rPr>
                <w:sz w:val="16"/>
                <w:szCs w:val="16"/>
              </w:rPr>
            </w:pPr>
            <w:r>
              <w:rPr>
                <w:sz w:val="16"/>
                <w:szCs w:val="16"/>
              </w:rPr>
              <w:t>sierpień</w:t>
            </w:r>
          </w:p>
        </w:tc>
        <w:tc>
          <w:tcPr>
            <w:tcW w:w="1465" w:type="dxa"/>
            <w:tcBorders>
              <w:top w:val="nil"/>
              <w:left w:val="nil"/>
              <w:bottom w:val="single" w:sz="4" w:space="0" w:color="auto"/>
              <w:right w:val="single" w:sz="4" w:space="0" w:color="auto"/>
            </w:tcBorders>
            <w:shd w:val="clear" w:color="000000" w:fill="FFFFFF"/>
            <w:noWrap/>
            <w:vAlign w:val="center"/>
            <w:hideMark/>
          </w:tcPr>
          <w:p w14:paraId="317FAAC9" w14:textId="77777777" w:rsidR="003D6DEC" w:rsidRDefault="003D6DEC" w:rsidP="003D6DEC">
            <w:pPr>
              <w:jc w:val="right"/>
              <w:rPr>
                <w:sz w:val="16"/>
                <w:szCs w:val="16"/>
              </w:rPr>
            </w:pPr>
            <w:r>
              <w:rPr>
                <w:sz w:val="16"/>
                <w:szCs w:val="16"/>
              </w:rPr>
              <w:t>2 534 385,48</w:t>
            </w:r>
          </w:p>
        </w:tc>
        <w:tc>
          <w:tcPr>
            <w:tcW w:w="1465" w:type="dxa"/>
            <w:tcBorders>
              <w:top w:val="nil"/>
              <w:left w:val="nil"/>
              <w:bottom w:val="single" w:sz="4" w:space="0" w:color="auto"/>
              <w:right w:val="single" w:sz="4" w:space="0" w:color="auto"/>
            </w:tcBorders>
            <w:shd w:val="clear" w:color="000000" w:fill="FFFFFF"/>
            <w:noWrap/>
            <w:vAlign w:val="center"/>
            <w:hideMark/>
          </w:tcPr>
          <w:p w14:paraId="09C7A548"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4B1C80D7"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1F878F19"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2E898780"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6D201609"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02FA3DA0" w14:textId="77777777" w:rsidR="003D6DEC" w:rsidRDefault="003D6DEC" w:rsidP="003D6DEC">
            <w:pPr>
              <w:jc w:val="right"/>
              <w:rPr>
                <w:sz w:val="16"/>
                <w:szCs w:val="16"/>
              </w:rPr>
            </w:pPr>
            <w:r>
              <w:rPr>
                <w:sz w:val="16"/>
                <w:szCs w:val="16"/>
              </w:rPr>
              <w:t>2 472 571,20</w:t>
            </w:r>
          </w:p>
        </w:tc>
        <w:tc>
          <w:tcPr>
            <w:tcW w:w="1453" w:type="dxa"/>
            <w:tcBorders>
              <w:top w:val="nil"/>
              <w:left w:val="nil"/>
              <w:bottom w:val="single" w:sz="4" w:space="0" w:color="auto"/>
              <w:right w:val="single" w:sz="4" w:space="0" w:color="auto"/>
            </w:tcBorders>
            <w:shd w:val="clear" w:color="000000" w:fill="FFFFFF"/>
            <w:noWrap/>
            <w:vAlign w:val="center"/>
            <w:hideMark/>
          </w:tcPr>
          <w:p w14:paraId="551ADB65" w14:textId="77777777" w:rsidR="003D6DEC" w:rsidRDefault="003D6DEC" w:rsidP="003D6DEC">
            <w:pPr>
              <w:jc w:val="right"/>
              <w:rPr>
                <w:sz w:val="16"/>
                <w:szCs w:val="16"/>
              </w:rPr>
            </w:pPr>
            <w:r>
              <w:rPr>
                <w:sz w:val="16"/>
                <w:szCs w:val="16"/>
              </w:rPr>
              <w:t>0,00</w:t>
            </w:r>
          </w:p>
        </w:tc>
      </w:tr>
      <w:tr w:rsidR="003D6DEC" w14:paraId="58E80F29"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28D74DCC" w14:textId="77777777" w:rsidR="003D6DEC" w:rsidRDefault="003D6DEC" w:rsidP="003D6DEC">
            <w:pPr>
              <w:rPr>
                <w:sz w:val="16"/>
                <w:szCs w:val="16"/>
              </w:rPr>
            </w:pPr>
            <w:r>
              <w:rPr>
                <w:sz w:val="16"/>
                <w:szCs w:val="16"/>
              </w:rPr>
              <w:t>2030</w:t>
            </w:r>
          </w:p>
        </w:tc>
        <w:tc>
          <w:tcPr>
            <w:tcW w:w="874" w:type="dxa"/>
            <w:tcBorders>
              <w:top w:val="nil"/>
              <w:left w:val="nil"/>
              <w:bottom w:val="single" w:sz="4" w:space="0" w:color="auto"/>
              <w:right w:val="single" w:sz="4" w:space="0" w:color="auto"/>
            </w:tcBorders>
            <w:shd w:val="clear" w:color="000000" w:fill="EAEAEA"/>
            <w:noWrap/>
            <w:vAlign w:val="center"/>
            <w:hideMark/>
          </w:tcPr>
          <w:p w14:paraId="66D041E2" w14:textId="77777777" w:rsidR="003D6DEC" w:rsidRDefault="003D6DEC" w:rsidP="003D6DEC">
            <w:pPr>
              <w:rPr>
                <w:sz w:val="16"/>
                <w:szCs w:val="16"/>
              </w:rPr>
            </w:pPr>
            <w:r>
              <w:rPr>
                <w:sz w:val="16"/>
                <w:szCs w:val="16"/>
              </w:rPr>
              <w:t>wrzesień</w:t>
            </w:r>
          </w:p>
        </w:tc>
        <w:tc>
          <w:tcPr>
            <w:tcW w:w="1465" w:type="dxa"/>
            <w:tcBorders>
              <w:top w:val="nil"/>
              <w:left w:val="nil"/>
              <w:bottom w:val="single" w:sz="4" w:space="0" w:color="auto"/>
              <w:right w:val="single" w:sz="4" w:space="0" w:color="auto"/>
            </w:tcBorders>
            <w:shd w:val="clear" w:color="000000" w:fill="FFFFFF"/>
            <w:noWrap/>
            <w:vAlign w:val="center"/>
            <w:hideMark/>
          </w:tcPr>
          <w:p w14:paraId="5E7C637A" w14:textId="77777777" w:rsidR="003D6DEC" w:rsidRDefault="003D6DEC" w:rsidP="003D6DEC">
            <w:pPr>
              <w:jc w:val="right"/>
              <w:rPr>
                <w:sz w:val="16"/>
                <w:szCs w:val="16"/>
              </w:rPr>
            </w:pPr>
            <w:r>
              <w:rPr>
                <w:sz w:val="16"/>
                <w:szCs w:val="16"/>
              </w:rPr>
              <w:t>2 472 571,20</w:t>
            </w:r>
          </w:p>
        </w:tc>
        <w:tc>
          <w:tcPr>
            <w:tcW w:w="1465" w:type="dxa"/>
            <w:tcBorders>
              <w:top w:val="nil"/>
              <w:left w:val="nil"/>
              <w:bottom w:val="single" w:sz="4" w:space="0" w:color="auto"/>
              <w:right w:val="single" w:sz="4" w:space="0" w:color="auto"/>
            </w:tcBorders>
            <w:shd w:val="clear" w:color="000000" w:fill="FFFFFF"/>
            <w:noWrap/>
            <w:vAlign w:val="center"/>
            <w:hideMark/>
          </w:tcPr>
          <w:p w14:paraId="65011A22"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765469E2"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1F6EF3A5"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7E85D42F"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6F2A07B5"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3A7695AD" w14:textId="77777777" w:rsidR="003D6DEC" w:rsidRDefault="003D6DEC" w:rsidP="003D6DEC">
            <w:pPr>
              <w:jc w:val="right"/>
              <w:rPr>
                <w:sz w:val="16"/>
                <w:szCs w:val="16"/>
              </w:rPr>
            </w:pPr>
            <w:r>
              <w:rPr>
                <w:sz w:val="16"/>
                <w:szCs w:val="16"/>
              </w:rPr>
              <w:t>2 410 756,92</w:t>
            </w:r>
          </w:p>
        </w:tc>
        <w:tc>
          <w:tcPr>
            <w:tcW w:w="1453" w:type="dxa"/>
            <w:tcBorders>
              <w:top w:val="nil"/>
              <w:left w:val="nil"/>
              <w:bottom w:val="single" w:sz="4" w:space="0" w:color="auto"/>
              <w:right w:val="single" w:sz="4" w:space="0" w:color="auto"/>
            </w:tcBorders>
            <w:shd w:val="clear" w:color="000000" w:fill="FFFFFF"/>
            <w:noWrap/>
            <w:vAlign w:val="center"/>
            <w:hideMark/>
          </w:tcPr>
          <w:p w14:paraId="7258EF7A" w14:textId="77777777" w:rsidR="003D6DEC" w:rsidRDefault="003D6DEC" w:rsidP="003D6DEC">
            <w:pPr>
              <w:jc w:val="right"/>
              <w:rPr>
                <w:sz w:val="16"/>
                <w:szCs w:val="16"/>
              </w:rPr>
            </w:pPr>
            <w:r>
              <w:rPr>
                <w:sz w:val="16"/>
                <w:szCs w:val="16"/>
              </w:rPr>
              <w:t>0,00</w:t>
            </w:r>
          </w:p>
        </w:tc>
      </w:tr>
      <w:tr w:rsidR="003D6DEC" w14:paraId="0C1D6862"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599A6AD7" w14:textId="77777777" w:rsidR="003D6DEC" w:rsidRDefault="003D6DEC" w:rsidP="003D6DEC">
            <w:pPr>
              <w:rPr>
                <w:sz w:val="16"/>
                <w:szCs w:val="16"/>
              </w:rPr>
            </w:pPr>
            <w:r>
              <w:rPr>
                <w:sz w:val="16"/>
                <w:szCs w:val="16"/>
              </w:rPr>
              <w:t>2030</w:t>
            </w:r>
          </w:p>
        </w:tc>
        <w:tc>
          <w:tcPr>
            <w:tcW w:w="874" w:type="dxa"/>
            <w:tcBorders>
              <w:top w:val="nil"/>
              <w:left w:val="nil"/>
              <w:bottom w:val="single" w:sz="4" w:space="0" w:color="auto"/>
              <w:right w:val="single" w:sz="4" w:space="0" w:color="auto"/>
            </w:tcBorders>
            <w:shd w:val="clear" w:color="000000" w:fill="EAEAEA"/>
            <w:noWrap/>
            <w:vAlign w:val="center"/>
            <w:hideMark/>
          </w:tcPr>
          <w:p w14:paraId="140196DF" w14:textId="77777777" w:rsidR="003D6DEC" w:rsidRDefault="003D6DEC" w:rsidP="003D6DEC">
            <w:pPr>
              <w:rPr>
                <w:sz w:val="16"/>
                <w:szCs w:val="16"/>
              </w:rPr>
            </w:pPr>
            <w:r>
              <w:rPr>
                <w:sz w:val="16"/>
                <w:szCs w:val="16"/>
              </w:rPr>
              <w:t>październik</w:t>
            </w:r>
          </w:p>
        </w:tc>
        <w:tc>
          <w:tcPr>
            <w:tcW w:w="1465" w:type="dxa"/>
            <w:tcBorders>
              <w:top w:val="nil"/>
              <w:left w:val="nil"/>
              <w:bottom w:val="single" w:sz="4" w:space="0" w:color="auto"/>
              <w:right w:val="single" w:sz="4" w:space="0" w:color="auto"/>
            </w:tcBorders>
            <w:shd w:val="clear" w:color="000000" w:fill="FFFFFF"/>
            <w:noWrap/>
            <w:vAlign w:val="center"/>
            <w:hideMark/>
          </w:tcPr>
          <w:p w14:paraId="1C05978B" w14:textId="77777777" w:rsidR="003D6DEC" w:rsidRDefault="003D6DEC" w:rsidP="003D6DEC">
            <w:pPr>
              <w:jc w:val="right"/>
              <w:rPr>
                <w:sz w:val="16"/>
                <w:szCs w:val="16"/>
              </w:rPr>
            </w:pPr>
            <w:r>
              <w:rPr>
                <w:sz w:val="16"/>
                <w:szCs w:val="16"/>
              </w:rPr>
              <w:t>2 410 756,92</w:t>
            </w:r>
          </w:p>
        </w:tc>
        <w:tc>
          <w:tcPr>
            <w:tcW w:w="1465" w:type="dxa"/>
            <w:tcBorders>
              <w:top w:val="nil"/>
              <w:left w:val="nil"/>
              <w:bottom w:val="single" w:sz="4" w:space="0" w:color="auto"/>
              <w:right w:val="single" w:sz="4" w:space="0" w:color="auto"/>
            </w:tcBorders>
            <w:shd w:val="clear" w:color="000000" w:fill="FFFFFF"/>
            <w:noWrap/>
            <w:vAlign w:val="center"/>
            <w:hideMark/>
          </w:tcPr>
          <w:p w14:paraId="1D93819F"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3EE0673C"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41E544A9"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1387D566"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5D1260E7"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251C5643" w14:textId="77777777" w:rsidR="003D6DEC" w:rsidRDefault="003D6DEC" w:rsidP="003D6DEC">
            <w:pPr>
              <w:jc w:val="right"/>
              <w:rPr>
                <w:sz w:val="16"/>
                <w:szCs w:val="16"/>
              </w:rPr>
            </w:pPr>
            <w:r>
              <w:rPr>
                <w:sz w:val="16"/>
                <w:szCs w:val="16"/>
              </w:rPr>
              <w:t>2 348 942,64</w:t>
            </w:r>
          </w:p>
        </w:tc>
        <w:tc>
          <w:tcPr>
            <w:tcW w:w="1453" w:type="dxa"/>
            <w:tcBorders>
              <w:top w:val="nil"/>
              <w:left w:val="nil"/>
              <w:bottom w:val="single" w:sz="4" w:space="0" w:color="auto"/>
              <w:right w:val="single" w:sz="4" w:space="0" w:color="auto"/>
            </w:tcBorders>
            <w:shd w:val="clear" w:color="000000" w:fill="FFFFFF"/>
            <w:noWrap/>
            <w:vAlign w:val="center"/>
            <w:hideMark/>
          </w:tcPr>
          <w:p w14:paraId="4B2601BC" w14:textId="77777777" w:rsidR="003D6DEC" w:rsidRDefault="003D6DEC" w:rsidP="003D6DEC">
            <w:pPr>
              <w:jc w:val="right"/>
              <w:rPr>
                <w:sz w:val="16"/>
                <w:szCs w:val="16"/>
              </w:rPr>
            </w:pPr>
            <w:r>
              <w:rPr>
                <w:sz w:val="16"/>
                <w:szCs w:val="16"/>
              </w:rPr>
              <w:t>0,00</w:t>
            </w:r>
          </w:p>
        </w:tc>
      </w:tr>
      <w:tr w:rsidR="003D6DEC" w14:paraId="5CCF4C9E"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5F3A3E55" w14:textId="77777777" w:rsidR="003D6DEC" w:rsidRDefault="003D6DEC" w:rsidP="003D6DEC">
            <w:pPr>
              <w:rPr>
                <w:sz w:val="16"/>
                <w:szCs w:val="16"/>
              </w:rPr>
            </w:pPr>
            <w:r>
              <w:rPr>
                <w:sz w:val="16"/>
                <w:szCs w:val="16"/>
              </w:rPr>
              <w:t>2030</w:t>
            </w:r>
          </w:p>
        </w:tc>
        <w:tc>
          <w:tcPr>
            <w:tcW w:w="874" w:type="dxa"/>
            <w:tcBorders>
              <w:top w:val="nil"/>
              <w:left w:val="nil"/>
              <w:bottom w:val="single" w:sz="4" w:space="0" w:color="auto"/>
              <w:right w:val="single" w:sz="4" w:space="0" w:color="auto"/>
            </w:tcBorders>
            <w:shd w:val="clear" w:color="000000" w:fill="EAEAEA"/>
            <w:noWrap/>
            <w:vAlign w:val="center"/>
            <w:hideMark/>
          </w:tcPr>
          <w:p w14:paraId="58762EB3" w14:textId="77777777" w:rsidR="003D6DEC" w:rsidRDefault="003D6DEC" w:rsidP="003D6DEC">
            <w:pPr>
              <w:rPr>
                <w:sz w:val="16"/>
                <w:szCs w:val="16"/>
              </w:rPr>
            </w:pPr>
            <w:r>
              <w:rPr>
                <w:sz w:val="16"/>
                <w:szCs w:val="16"/>
              </w:rPr>
              <w:t>listopad</w:t>
            </w:r>
          </w:p>
        </w:tc>
        <w:tc>
          <w:tcPr>
            <w:tcW w:w="1465" w:type="dxa"/>
            <w:tcBorders>
              <w:top w:val="nil"/>
              <w:left w:val="nil"/>
              <w:bottom w:val="single" w:sz="4" w:space="0" w:color="auto"/>
              <w:right w:val="single" w:sz="4" w:space="0" w:color="auto"/>
            </w:tcBorders>
            <w:shd w:val="clear" w:color="000000" w:fill="FFFFFF"/>
            <w:noWrap/>
            <w:vAlign w:val="center"/>
            <w:hideMark/>
          </w:tcPr>
          <w:p w14:paraId="48EA717A" w14:textId="77777777" w:rsidR="003D6DEC" w:rsidRDefault="003D6DEC" w:rsidP="003D6DEC">
            <w:pPr>
              <w:jc w:val="right"/>
              <w:rPr>
                <w:sz w:val="16"/>
                <w:szCs w:val="16"/>
              </w:rPr>
            </w:pPr>
            <w:r>
              <w:rPr>
                <w:sz w:val="16"/>
                <w:szCs w:val="16"/>
              </w:rPr>
              <w:t>2 348 942,64</w:t>
            </w:r>
          </w:p>
        </w:tc>
        <w:tc>
          <w:tcPr>
            <w:tcW w:w="1465" w:type="dxa"/>
            <w:tcBorders>
              <w:top w:val="nil"/>
              <w:left w:val="nil"/>
              <w:bottom w:val="single" w:sz="4" w:space="0" w:color="auto"/>
              <w:right w:val="single" w:sz="4" w:space="0" w:color="auto"/>
            </w:tcBorders>
            <w:shd w:val="clear" w:color="000000" w:fill="FFFFFF"/>
            <w:noWrap/>
            <w:vAlign w:val="center"/>
            <w:hideMark/>
          </w:tcPr>
          <w:p w14:paraId="6510371A"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3A1EBBDC"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4819B17A"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1CBA64E6"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35BD7B49"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412F6E0B" w14:textId="77777777" w:rsidR="003D6DEC" w:rsidRDefault="003D6DEC" w:rsidP="003D6DEC">
            <w:pPr>
              <w:jc w:val="right"/>
              <w:rPr>
                <w:sz w:val="16"/>
                <w:szCs w:val="16"/>
              </w:rPr>
            </w:pPr>
            <w:r>
              <w:rPr>
                <w:sz w:val="16"/>
                <w:szCs w:val="16"/>
              </w:rPr>
              <w:t>2 287 128,36</w:t>
            </w:r>
          </w:p>
        </w:tc>
        <w:tc>
          <w:tcPr>
            <w:tcW w:w="1453" w:type="dxa"/>
            <w:tcBorders>
              <w:top w:val="nil"/>
              <w:left w:val="nil"/>
              <w:bottom w:val="single" w:sz="4" w:space="0" w:color="auto"/>
              <w:right w:val="single" w:sz="4" w:space="0" w:color="auto"/>
            </w:tcBorders>
            <w:shd w:val="clear" w:color="000000" w:fill="FFFFFF"/>
            <w:noWrap/>
            <w:vAlign w:val="center"/>
            <w:hideMark/>
          </w:tcPr>
          <w:p w14:paraId="539D839F" w14:textId="77777777" w:rsidR="003D6DEC" w:rsidRDefault="003D6DEC" w:rsidP="003D6DEC">
            <w:pPr>
              <w:jc w:val="right"/>
              <w:rPr>
                <w:sz w:val="16"/>
                <w:szCs w:val="16"/>
              </w:rPr>
            </w:pPr>
            <w:r>
              <w:rPr>
                <w:sz w:val="16"/>
                <w:szCs w:val="16"/>
              </w:rPr>
              <w:t>0,00</w:t>
            </w:r>
          </w:p>
        </w:tc>
      </w:tr>
      <w:tr w:rsidR="003D6DEC" w14:paraId="5E2F57D7"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17BB2BC8" w14:textId="77777777" w:rsidR="003D6DEC" w:rsidRDefault="003D6DEC" w:rsidP="003D6DEC">
            <w:pPr>
              <w:rPr>
                <w:sz w:val="16"/>
                <w:szCs w:val="16"/>
              </w:rPr>
            </w:pPr>
            <w:r>
              <w:rPr>
                <w:sz w:val="16"/>
                <w:szCs w:val="16"/>
              </w:rPr>
              <w:t>2030</w:t>
            </w:r>
          </w:p>
        </w:tc>
        <w:tc>
          <w:tcPr>
            <w:tcW w:w="874" w:type="dxa"/>
            <w:tcBorders>
              <w:top w:val="nil"/>
              <w:left w:val="nil"/>
              <w:bottom w:val="single" w:sz="4" w:space="0" w:color="auto"/>
              <w:right w:val="single" w:sz="4" w:space="0" w:color="auto"/>
            </w:tcBorders>
            <w:shd w:val="clear" w:color="000000" w:fill="EAEAEA"/>
            <w:noWrap/>
            <w:vAlign w:val="center"/>
            <w:hideMark/>
          </w:tcPr>
          <w:p w14:paraId="028B5E18" w14:textId="77777777" w:rsidR="003D6DEC" w:rsidRDefault="003D6DEC" w:rsidP="003D6DEC">
            <w:pPr>
              <w:rPr>
                <w:sz w:val="16"/>
                <w:szCs w:val="16"/>
              </w:rPr>
            </w:pPr>
            <w:r>
              <w:rPr>
                <w:sz w:val="16"/>
                <w:szCs w:val="16"/>
              </w:rPr>
              <w:t>grudzień</w:t>
            </w:r>
          </w:p>
        </w:tc>
        <w:tc>
          <w:tcPr>
            <w:tcW w:w="1465" w:type="dxa"/>
            <w:tcBorders>
              <w:top w:val="nil"/>
              <w:left w:val="nil"/>
              <w:bottom w:val="single" w:sz="4" w:space="0" w:color="auto"/>
              <w:right w:val="single" w:sz="4" w:space="0" w:color="auto"/>
            </w:tcBorders>
            <w:shd w:val="clear" w:color="000000" w:fill="FFFFFF"/>
            <w:noWrap/>
            <w:vAlign w:val="center"/>
            <w:hideMark/>
          </w:tcPr>
          <w:p w14:paraId="37A5684E" w14:textId="77777777" w:rsidR="003D6DEC" w:rsidRDefault="003D6DEC" w:rsidP="003D6DEC">
            <w:pPr>
              <w:jc w:val="right"/>
              <w:rPr>
                <w:sz w:val="16"/>
                <w:szCs w:val="16"/>
              </w:rPr>
            </w:pPr>
            <w:r>
              <w:rPr>
                <w:sz w:val="16"/>
                <w:szCs w:val="16"/>
              </w:rPr>
              <w:t>2 287 128,36</w:t>
            </w:r>
          </w:p>
        </w:tc>
        <w:tc>
          <w:tcPr>
            <w:tcW w:w="1465" w:type="dxa"/>
            <w:tcBorders>
              <w:top w:val="nil"/>
              <w:left w:val="nil"/>
              <w:bottom w:val="single" w:sz="4" w:space="0" w:color="auto"/>
              <w:right w:val="single" w:sz="4" w:space="0" w:color="auto"/>
            </w:tcBorders>
            <w:shd w:val="clear" w:color="000000" w:fill="FFFFFF"/>
            <w:noWrap/>
            <w:vAlign w:val="center"/>
            <w:hideMark/>
          </w:tcPr>
          <w:p w14:paraId="5F9F4AE8"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7D099D90"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74EEA41B"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021A9753"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512BF3D6"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1E364ACA" w14:textId="77777777" w:rsidR="003D6DEC" w:rsidRDefault="003D6DEC" w:rsidP="003D6DEC">
            <w:pPr>
              <w:jc w:val="right"/>
              <w:rPr>
                <w:sz w:val="16"/>
                <w:szCs w:val="16"/>
              </w:rPr>
            </w:pPr>
            <w:r>
              <w:rPr>
                <w:sz w:val="16"/>
                <w:szCs w:val="16"/>
              </w:rPr>
              <w:t>2 225 314,08</w:t>
            </w:r>
          </w:p>
        </w:tc>
        <w:tc>
          <w:tcPr>
            <w:tcW w:w="1453" w:type="dxa"/>
            <w:tcBorders>
              <w:top w:val="nil"/>
              <w:left w:val="nil"/>
              <w:bottom w:val="single" w:sz="4" w:space="0" w:color="auto"/>
              <w:right w:val="single" w:sz="4" w:space="0" w:color="auto"/>
            </w:tcBorders>
            <w:shd w:val="clear" w:color="000000" w:fill="FFFFFF"/>
            <w:noWrap/>
            <w:vAlign w:val="center"/>
            <w:hideMark/>
          </w:tcPr>
          <w:p w14:paraId="23DFDD09" w14:textId="77777777" w:rsidR="003D6DEC" w:rsidRDefault="003D6DEC" w:rsidP="003D6DEC">
            <w:pPr>
              <w:jc w:val="right"/>
              <w:rPr>
                <w:sz w:val="16"/>
                <w:szCs w:val="16"/>
              </w:rPr>
            </w:pPr>
            <w:r>
              <w:rPr>
                <w:sz w:val="16"/>
                <w:szCs w:val="16"/>
              </w:rPr>
              <w:t>0,00</w:t>
            </w:r>
          </w:p>
        </w:tc>
      </w:tr>
      <w:tr w:rsidR="003D6DEC" w14:paraId="0B5D59D8"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5949CE70" w14:textId="77777777" w:rsidR="003D6DEC" w:rsidRDefault="003D6DEC" w:rsidP="003D6DEC">
            <w:pPr>
              <w:rPr>
                <w:sz w:val="16"/>
                <w:szCs w:val="16"/>
              </w:rPr>
            </w:pPr>
            <w:r>
              <w:rPr>
                <w:sz w:val="16"/>
                <w:szCs w:val="16"/>
              </w:rPr>
              <w:t>2031</w:t>
            </w:r>
          </w:p>
        </w:tc>
        <w:tc>
          <w:tcPr>
            <w:tcW w:w="874" w:type="dxa"/>
            <w:tcBorders>
              <w:top w:val="nil"/>
              <w:left w:val="nil"/>
              <w:bottom w:val="single" w:sz="4" w:space="0" w:color="auto"/>
              <w:right w:val="single" w:sz="4" w:space="0" w:color="auto"/>
            </w:tcBorders>
            <w:shd w:val="clear" w:color="000000" w:fill="EAEAEA"/>
            <w:noWrap/>
            <w:vAlign w:val="center"/>
            <w:hideMark/>
          </w:tcPr>
          <w:p w14:paraId="7F8177C6" w14:textId="77777777" w:rsidR="003D6DEC" w:rsidRDefault="003D6DEC" w:rsidP="003D6DEC">
            <w:pPr>
              <w:rPr>
                <w:sz w:val="16"/>
                <w:szCs w:val="16"/>
              </w:rPr>
            </w:pPr>
            <w:r>
              <w:rPr>
                <w:sz w:val="16"/>
                <w:szCs w:val="16"/>
              </w:rPr>
              <w:t>styczeń</w:t>
            </w:r>
          </w:p>
        </w:tc>
        <w:tc>
          <w:tcPr>
            <w:tcW w:w="1465" w:type="dxa"/>
            <w:tcBorders>
              <w:top w:val="nil"/>
              <w:left w:val="nil"/>
              <w:bottom w:val="single" w:sz="4" w:space="0" w:color="auto"/>
              <w:right w:val="single" w:sz="4" w:space="0" w:color="auto"/>
            </w:tcBorders>
            <w:shd w:val="clear" w:color="000000" w:fill="FFFFFF"/>
            <w:noWrap/>
            <w:vAlign w:val="center"/>
            <w:hideMark/>
          </w:tcPr>
          <w:p w14:paraId="24DCE603" w14:textId="77777777" w:rsidR="003D6DEC" w:rsidRDefault="003D6DEC" w:rsidP="003D6DEC">
            <w:pPr>
              <w:jc w:val="right"/>
              <w:rPr>
                <w:sz w:val="16"/>
                <w:szCs w:val="16"/>
              </w:rPr>
            </w:pPr>
            <w:r>
              <w:rPr>
                <w:sz w:val="16"/>
                <w:szCs w:val="16"/>
              </w:rPr>
              <w:t>2 225 314,08</w:t>
            </w:r>
          </w:p>
        </w:tc>
        <w:tc>
          <w:tcPr>
            <w:tcW w:w="1465" w:type="dxa"/>
            <w:tcBorders>
              <w:top w:val="nil"/>
              <w:left w:val="nil"/>
              <w:bottom w:val="single" w:sz="4" w:space="0" w:color="auto"/>
              <w:right w:val="single" w:sz="4" w:space="0" w:color="auto"/>
            </w:tcBorders>
            <w:shd w:val="clear" w:color="000000" w:fill="FFFFFF"/>
            <w:noWrap/>
            <w:vAlign w:val="center"/>
            <w:hideMark/>
          </w:tcPr>
          <w:p w14:paraId="4970B6F7"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0427EC37"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0A9D9C3A"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5B7F10EB"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34B8FBE3"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37A3F840" w14:textId="77777777" w:rsidR="003D6DEC" w:rsidRDefault="003D6DEC" w:rsidP="003D6DEC">
            <w:pPr>
              <w:jc w:val="right"/>
              <w:rPr>
                <w:sz w:val="16"/>
                <w:szCs w:val="16"/>
              </w:rPr>
            </w:pPr>
            <w:r>
              <w:rPr>
                <w:sz w:val="16"/>
                <w:szCs w:val="16"/>
              </w:rPr>
              <w:t>2 163 499,80</w:t>
            </w:r>
          </w:p>
        </w:tc>
        <w:tc>
          <w:tcPr>
            <w:tcW w:w="1453" w:type="dxa"/>
            <w:tcBorders>
              <w:top w:val="nil"/>
              <w:left w:val="nil"/>
              <w:bottom w:val="single" w:sz="4" w:space="0" w:color="auto"/>
              <w:right w:val="single" w:sz="4" w:space="0" w:color="auto"/>
            </w:tcBorders>
            <w:shd w:val="clear" w:color="000000" w:fill="FFFFFF"/>
            <w:noWrap/>
            <w:vAlign w:val="center"/>
            <w:hideMark/>
          </w:tcPr>
          <w:p w14:paraId="28777F5A" w14:textId="77777777" w:rsidR="003D6DEC" w:rsidRDefault="003D6DEC" w:rsidP="003D6DEC">
            <w:pPr>
              <w:jc w:val="right"/>
              <w:rPr>
                <w:sz w:val="16"/>
                <w:szCs w:val="16"/>
              </w:rPr>
            </w:pPr>
            <w:r>
              <w:rPr>
                <w:sz w:val="16"/>
                <w:szCs w:val="16"/>
              </w:rPr>
              <w:t>0,00</w:t>
            </w:r>
          </w:p>
        </w:tc>
      </w:tr>
      <w:tr w:rsidR="003D6DEC" w14:paraId="6190E1F2"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174C6526" w14:textId="77777777" w:rsidR="003D6DEC" w:rsidRDefault="003D6DEC" w:rsidP="003D6DEC">
            <w:pPr>
              <w:rPr>
                <w:sz w:val="16"/>
                <w:szCs w:val="16"/>
              </w:rPr>
            </w:pPr>
            <w:r>
              <w:rPr>
                <w:sz w:val="16"/>
                <w:szCs w:val="16"/>
              </w:rPr>
              <w:t>2031</w:t>
            </w:r>
          </w:p>
        </w:tc>
        <w:tc>
          <w:tcPr>
            <w:tcW w:w="874" w:type="dxa"/>
            <w:tcBorders>
              <w:top w:val="nil"/>
              <w:left w:val="nil"/>
              <w:bottom w:val="single" w:sz="4" w:space="0" w:color="auto"/>
              <w:right w:val="single" w:sz="4" w:space="0" w:color="auto"/>
            </w:tcBorders>
            <w:shd w:val="clear" w:color="000000" w:fill="EAEAEA"/>
            <w:noWrap/>
            <w:vAlign w:val="center"/>
            <w:hideMark/>
          </w:tcPr>
          <w:p w14:paraId="68D126B0" w14:textId="77777777" w:rsidR="003D6DEC" w:rsidRDefault="003D6DEC" w:rsidP="003D6DEC">
            <w:pPr>
              <w:rPr>
                <w:sz w:val="16"/>
                <w:szCs w:val="16"/>
              </w:rPr>
            </w:pPr>
            <w:r>
              <w:rPr>
                <w:sz w:val="16"/>
                <w:szCs w:val="16"/>
              </w:rPr>
              <w:t>luty</w:t>
            </w:r>
          </w:p>
        </w:tc>
        <w:tc>
          <w:tcPr>
            <w:tcW w:w="1465" w:type="dxa"/>
            <w:tcBorders>
              <w:top w:val="nil"/>
              <w:left w:val="nil"/>
              <w:bottom w:val="single" w:sz="4" w:space="0" w:color="auto"/>
              <w:right w:val="single" w:sz="4" w:space="0" w:color="auto"/>
            </w:tcBorders>
            <w:shd w:val="clear" w:color="000000" w:fill="FFFFFF"/>
            <w:noWrap/>
            <w:vAlign w:val="center"/>
            <w:hideMark/>
          </w:tcPr>
          <w:p w14:paraId="3AC61D82" w14:textId="77777777" w:rsidR="003D6DEC" w:rsidRDefault="003D6DEC" w:rsidP="003D6DEC">
            <w:pPr>
              <w:jc w:val="right"/>
              <w:rPr>
                <w:sz w:val="16"/>
                <w:szCs w:val="16"/>
              </w:rPr>
            </w:pPr>
            <w:r>
              <w:rPr>
                <w:sz w:val="16"/>
                <w:szCs w:val="16"/>
              </w:rPr>
              <w:t>2 163 499,80</w:t>
            </w:r>
          </w:p>
        </w:tc>
        <w:tc>
          <w:tcPr>
            <w:tcW w:w="1465" w:type="dxa"/>
            <w:tcBorders>
              <w:top w:val="nil"/>
              <w:left w:val="nil"/>
              <w:bottom w:val="single" w:sz="4" w:space="0" w:color="auto"/>
              <w:right w:val="single" w:sz="4" w:space="0" w:color="auto"/>
            </w:tcBorders>
            <w:shd w:val="clear" w:color="000000" w:fill="FFFFFF"/>
            <w:noWrap/>
            <w:vAlign w:val="center"/>
            <w:hideMark/>
          </w:tcPr>
          <w:p w14:paraId="5D66C975"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4B4B8769"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2B96B54A"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4FB5B22C"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0881171B"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5B602778" w14:textId="77777777" w:rsidR="003D6DEC" w:rsidRDefault="003D6DEC" w:rsidP="003D6DEC">
            <w:pPr>
              <w:jc w:val="right"/>
              <w:rPr>
                <w:sz w:val="16"/>
                <w:szCs w:val="16"/>
              </w:rPr>
            </w:pPr>
            <w:r>
              <w:rPr>
                <w:sz w:val="16"/>
                <w:szCs w:val="16"/>
              </w:rPr>
              <w:t>2 101 685,52</w:t>
            </w:r>
          </w:p>
        </w:tc>
        <w:tc>
          <w:tcPr>
            <w:tcW w:w="1453" w:type="dxa"/>
            <w:tcBorders>
              <w:top w:val="nil"/>
              <w:left w:val="nil"/>
              <w:bottom w:val="single" w:sz="4" w:space="0" w:color="auto"/>
              <w:right w:val="single" w:sz="4" w:space="0" w:color="auto"/>
            </w:tcBorders>
            <w:shd w:val="clear" w:color="000000" w:fill="FFFFFF"/>
            <w:noWrap/>
            <w:vAlign w:val="center"/>
            <w:hideMark/>
          </w:tcPr>
          <w:p w14:paraId="12D71D6F" w14:textId="77777777" w:rsidR="003D6DEC" w:rsidRDefault="003D6DEC" w:rsidP="003D6DEC">
            <w:pPr>
              <w:jc w:val="right"/>
              <w:rPr>
                <w:sz w:val="16"/>
                <w:szCs w:val="16"/>
              </w:rPr>
            </w:pPr>
            <w:r>
              <w:rPr>
                <w:sz w:val="16"/>
                <w:szCs w:val="16"/>
              </w:rPr>
              <w:t>0,00</w:t>
            </w:r>
          </w:p>
        </w:tc>
      </w:tr>
      <w:tr w:rsidR="003D6DEC" w14:paraId="278C1CAD"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0E38EAB7" w14:textId="77777777" w:rsidR="003D6DEC" w:rsidRDefault="003D6DEC" w:rsidP="003D6DEC">
            <w:pPr>
              <w:rPr>
                <w:sz w:val="16"/>
                <w:szCs w:val="16"/>
              </w:rPr>
            </w:pPr>
            <w:r>
              <w:rPr>
                <w:sz w:val="16"/>
                <w:szCs w:val="16"/>
              </w:rPr>
              <w:lastRenderedPageBreak/>
              <w:t>2031</w:t>
            </w:r>
          </w:p>
        </w:tc>
        <w:tc>
          <w:tcPr>
            <w:tcW w:w="874" w:type="dxa"/>
            <w:tcBorders>
              <w:top w:val="nil"/>
              <w:left w:val="nil"/>
              <w:bottom w:val="single" w:sz="4" w:space="0" w:color="auto"/>
              <w:right w:val="single" w:sz="4" w:space="0" w:color="auto"/>
            </w:tcBorders>
            <w:shd w:val="clear" w:color="000000" w:fill="EAEAEA"/>
            <w:noWrap/>
            <w:vAlign w:val="center"/>
            <w:hideMark/>
          </w:tcPr>
          <w:p w14:paraId="3891343D" w14:textId="77777777" w:rsidR="003D6DEC" w:rsidRDefault="003D6DEC" w:rsidP="003D6DEC">
            <w:pPr>
              <w:rPr>
                <w:sz w:val="16"/>
                <w:szCs w:val="16"/>
              </w:rPr>
            </w:pPr>
            <w:r>
              <w:rPr>
                <w:sz w:val="16"/>
                <w:szCs w:val="16"/>
              </w:rPr>
              <w:t>marzec</w:t>
            </w:r>
          </w:p>
        </w:tc>
        <w:tc>
          <w:tcPr>
            <w:tcW w:w="1465" w:type="dxa"/>
            <w:tcBorders>
              <w:top w:val="nil"/>
              <w:left w:val="nil"/>
              <w:bottom w:val="single" w:sz="4" w:space="0" w:color="auto"/>
              <w:right w:val="single" w:sz="4" w:space="0" w:color="auto"/>
            </w:tcBorders>
            <w:shd w:val="clear" w:color="000000" w:fill="FFFFFF"/>
            <w:noWrap/>
            <w:vAlign w:val="center"/>
            <w:hideMark/>
          </w:tcPr>
          <w:p w14:paraId="358DE61F" w14:textId="77777777" w:rsidR="003D6DEC" w:rsidRDefault="003D6DEC" w:rsidP="003D6DEC">
            <w:pPr>
              <w:jc w:val="right"/>
              <w:rPr>
                <w:sz w:val="16"/>
                <w:szCs w:val="16"/>
              </w:rPr>
            </w:pPr>
            <w:r>
              <w:rPr>
                <w:sz w:val="16"/>
                <w:szCs w:val="16"/>
              </w:rPr>
              <w:t>2 101 685,52</w:t>
            </w:r>
          </w:p>
        </w:tc>
        <w:tc>
          <w:tcPr>
            <w:tcW w:w="1465" w:type="dxa"/>
            <w:tcBorders>
              <w:top w:val="nil"/>
              <w:left w:val="nil"/>
              <w:bottom w:val="single" w:sz="4" w:space="0" w:color="auto"/>
              <w:right w:val="single" w:sz="4" w:space="0" w:color="auto"/>
            </w:tcBorders>
            <w:shd w:val="clear" w:color="000000" w:fill="FFFFFF"/>
            <w:noWrap/>
            <w:vAlign w:val="center"/>
            <w:hideMark/>
          </w:tcPr>
          <w:p w14:paraId="1FC20490"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7135BEDC"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35E7E0C1"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1BA61612"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4DA96EBB"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7809CCA1" w14:textId="77777777" w:rsidR="003D6DEC" w:rsidRDefault="003D6DEC" w:rsidP="003D6DEC">
            <w:pPr>
              <w:jc w:val="right"/>
              <w:rPr>
                <w:sz w:val="16"/>
                <w:szCs w:val="16"/>
              </w:rPr>
            </w:pPr>
            <w:r>
              <w:rPr>
                <w:sz w:val="16"/>
                <w:szCs w:val="16"/>
              </w:rPr>
              <w:t>2 039 871,24</w:t>
            </w:r>
          </w:p>
        </w:tc>
        <w:tc>
          <w:tcPr>
            <w:tcW w:w="1453" w:type="dxa"/>
            <w:tcBorders>
              <w:top w:val="nil"/>
              <w:left w:val="nil"/>
              <w:bottom w:val="single" w:sz="4" w:space="0" w:color="auto"/>
              <w:right w:val="single" w:sz="4" w:space="0" w:color="auto"/>
            </w:tcBorders>
            <w:shd w:val="clear" w:color="000000" w:fill="FFFFFF"/>
            <w:noWrap/>
            <w:vAlign w:val="center"/>
            <w:hideMark/>
          </w:tcPr>
          <w:p w14:paraId="2AFC2E62" w14:textId="77777777" w:rsidR="003D6DEC" w:rsidRDefault="003D6DEC" w:rsidP="003D6DEC">
            <w:pPr>
              <w:jc w:val="right"/>
              <w:rPr>
                <w:sz w:val="16"/>
                <w:szCs w:val="16"/>
              </w:rPr>
            </w:pPr>
            <w:r>
              <w:rPr>
                <w:sz w:val="16"/>
                <w:szCs w:val="16"/>
              </w:rPr>
              <w:t>0,00</w:t>
            </w:r>
          </w:p>
        </w:tc>
      </w:tr>
      <w:tr w:rsidR="003D6DEC" w14:paraId="2C78EE79"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4534DFBB" w14:textId="77777777" w:rsidR="003D6DEC" w:rsidRDefault="003D6DEC" w:rsidP="003D6DEC">
            <w:pPr>
              <w:rPr>
                <w:sz w:val="16"/>
                <w:szCs w:val="16"/>
              </w:rPr>
            </w:pPr>
            <w:r>
              <w:rPr>
                <w:sz w:val="16"/>
                <w:szCs w:val="16"/>
              </w:rPr>
              <w:t>2031</w:t>
            </w:r>
          </w:p>
        </w:tc>
        <w:tc>
          <w:tcPr>
            <w:tcW w:w="874" w:type="dxa"/>
            <w:tcBorders>
              <w:top w:val="nil"/>
              <w:left w:val="nil"/>
              <w:bottom w:val="single" w:sz="4" w:space="0" w:color="auto"/>
              <w:right w:val="single" w:sz="4" w:space="0" w:color="auto"/>
            </w:tcBorders>
            <w:shd w:val="clear" w:color="000000" w:fill="EAEAEA"/>
            <w:noWrap/>
            <w:vAlign w:val="center"/>
            <w:hideMark/>
          </w:tcPr>
          <w:p w14:paraId="1877DC55" w14:textId="77777777" w:rsidR="003D6DEC" w:rsidRDefault="003D6DEC" w:rsidP="003D6DEC">
            <w:pPr>
              <w:rPr>
                <w:sz w:val="16"/>
                <w:szCs w:val="16"/>
              </w:rPr>
            </w:pPr>
            <w:r>
              <w:rPr>
                <w:sz w:val="16"/>
                <w:szCs w:val="16"/>
              </w:rPr>
              <w:t>kwiecień</w:t>
            </w:r>
          </w:p>
        </w:tc>
        <w:tc>
          <w:tcPr>
            <w:tcW w:w="1465" w:type="dxa"/>
            <w:tcBorders>
              <w:top w:val="nil"/>
              <w:left w:val="nil"/>
              <w:bottom w:val="single" w:sz="4" w:space="0" w:color="auto"/>
              <w:right w:val="single" w:sz="4" w:space="0" w:color="auto"/>
            </w:tcBorders>
            <w:shd w:val="clear" w:color="000000" w:fill="FFFFFF"/>
            <w:noWrap/>
            <w:vAlign w:val="center"/>
            <w:hideMark/>
          </w:tcPr>
          <w:p w14:paraId="494C62B9" w14:textId="77777777" w:rsidR="003D6DEC" w:rsidRDefault="003D6DEC" w:rsidP="003D6DEC">
            <w:pPr>
              <w:jc w:val="right"/>
              <w:rPr>
                <w:sz w:val="16"/>
                <w:szCs w:val="16"/>
              </w:rPr>
            </w:pPr>
            <w:r>
              <w:rPr>
                <w:sz w:val="16"/>
                <w:szCs w:val="16"/>
              </w:rPr>
              <w:t>2 039 871,24</w:t>
            </w:r>
          </w:p>
        </w:tc>
        <w:tc>
          <w:tcPr>
            <w:tcW w:w="1465" w:type="dxa"/>
            <w:tcBorders>
              <w:top w:val="nil"/>
              <w:left w:val="nil"/>
              <w:bottom w:val="single" w:sz="4" w:space="0" w:color="auto"/>
              <w:right w:val="single" w:sz="4" w:space="0" w:color="auto"/>
            </w:tcBorders>
            <w:shd w:val="clear" w:color="000000" w:fill="FFFFFF"/>
            <w:noWrap/>
            <w:vAlign w:val="center"/>
            <w:hideMark/>
          </w:tcPr>
          <w:p w14:paraId="127435BE"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0F3E6808"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6829C29C"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251BD45B"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37AE804D"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3C7CCA43" w14:textId="77777777" w:rsidR="003D6DEC" w:rsidRDefault="003D6DEC" w:rsidP="003D6DEC">
            <w:pPr>
              <w:jc w:val="right"/>
              <w:rPr>
                <w:sz w:val="16"/>
                <w:szCs w:val="16"/>
              </w:rPr>
            </w:pPr>
            <w:r>
              <w:rPr>
                <w:sz w:val="16"/>
                <w:szCs w:val="16"/>
              </w:rPr>
              <w:t>1 978 056,96</w:t>
            </w:r>
          </w:p>
        </w:tc>
        <w:tc>
          <w:tcPr>
            <w:tcW w:w="1453" w:type="dxa"/>
            <w:tcBorders>
              <w:top w:val="nil"/>
              <w:left w:val="nil"/>
              <w:bottom w:val="single" w:sz="4" w:space="0" w:color="auto"/>
              <w:right w:val="single" w:sz="4" w:space="0" w:color="auto"/>
            </w:tcBorders>
            <w:shd w:val="clear" w:color="000000" w:fill="FFFFFF"/>
            <w:noWrap/>
            <w:vAlign w:val="center"/>
            <w:hideMark/>
          </w:tcPr>
          <w:p w14:paraId="1A684056" w14:textId="77777777" w:rsidR="003D6DEC" w:rsidRDefault="003D6DEC" w:rsidP="003D6DEC">
            <w:pPr>
              <w:jc w:val="right"/>
              <w:rPr>
                <w:sz w:val="16"/>
                <w:szCs w:val="16"/>
              </w:rPr>
            </w:pPr>
            <w:r>
              <w:rPr>
                <w:sz w:val="16"/>
                <w:szCs w:val="16"/>
              </w:rPr>
              <w:t>0,00</w:t>
            </w:r>
          </w:p>
        </w:tc>
      </w:tr>
      <w:tr w:rsidR="003D6DEC" w14:paraId="71C5D563"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36615985" w14:textId="77777777" w:rsidR="003D6DEC" w:rsidRDefault="003D6DEC" w:rsidP="003D6DEC">
            <w:pPr>
              <w:rPr>
                <w:sz w:val="16"/>
                <w:szCs w:val="16"/>
              </w:rPr>
            </w:pPr>
            <w:r>
              <w:rPr>
                <w:sz w:val="16"/>
                <w:szCs w:val="16"/>
              </w:rPr>
              <w:t>2031</w:t>
            </w:r>
          </w:p>
        </w:tc>
        <w:tc>
          <w:tcPr>
            <w:tcW w:w="874" w:type="dxa"/>
            <w:tcBorders>
              <w:top w:val="nil"/>
              <w:left w:val="nil"/>
              <w:bottom w:val="single" w:sz="4" w:space="0" w:color="auto"/>
              <w:right w:val="single" w:sz="4" w:space="0" w:color="auto"/>
            </w:tcBorders>
            <w:shd w:val="clear" w:color="000000" w:fill="EAEAEA"/>
            <w:noWrap/>
            <w:vAlign w:val="center"/>
            <w:hideMark/>
          </w:tcPr>
          <w:p w14:paraId="4FB41AAF" w14:textId="77777777" w:rsidR="003D6DEC" w:rsidRDefault="003D6DEC" w:rsidP="003D6DEC">
            <w:pPr>
              <w:rPr>
                <w:sz w:val="16"/>
                <w:szCs w:val="16"/>
              </w:rPr>
            </w:pPr>
            <w:r>
              <w:rPr>
                <w:sz w:val="16"/>
                <w:szCs w:val="16"/>
              </w:rPr>
              <w:t>maj</w:t>
            </w:r>
          </w:p>
        </w:tc>
        <w:tc>
          <w:tcPr>
            <w:tcW w:w="1465" w:type="dxa"/>
            <w:tcBorders>
              <w:top w:val="nil"/>
              <w:left w:val="nil"/>
              <w:bottom w:val="single" w:sz="4" w:space="0" w:color="auto"/>
              <w:right w:val="single" w:sz="4" w:space="0" w:color="auto"/>
            </w:tcBorders>
            <w:shd w:val="clear" w:color="000000" w:fill="FFFFFF"/>
            <w:noWrap/>
            <w:vAlign w:val="center"/>
            <w:hideMark/>
          </w:tcPr>
          <w:p w14:paraId="4B707D78" w14:textId="77777777" w:rsidR="003D6DEC" w:rsidRDefault="003D6DEC" w:rsidP="003D6DEC">
            <w:pPr>
              <w:jc w:val="right"/>
              <w:rPr>
                <w:sz w:val="16"/>
                <w:szCs w:val="16"/>
              </w:rPr>
            </w:pPr>
            <w:r>
              <w:rPr>
                <w:sz w:val="16"/>
                <w:szCs w:val="16"/>
              </w:rPr>
              <w:t>1 978 056,96</w:t>
            </w:r>
          </w:p>
        </w:tc>
        <w:tc>
          <w:tcPr>
            <w:tcW w:w="1465" w:type="dxa"/>
            <w:tcBorders>
              <w:top w:val="nil"/>
              <w:left w:val="nil"/>
              <w:bottom w:val="single" w:sz="4" w:space="0" w:color="auto"/>
              <w:right w:val="single" w:sz="4" w:space="0" w:color="auto"/>
            </w:tcBorders>
            <w:shd w:val="clear" w:color="000000" w:fill="FFFFFF"/>
            <w:noWrap/>
            <w:vAlign w:val="center"/>
            <w:hideMark/>
          </w:tcPr>
          <w:p w14:paraId="358A52E4"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169AB6B1"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485F712D"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1085B320"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74359C0D"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47B09F39" w14:textId="77777777" w:rsidR="003D6DEC" w:rsidRDefault="003D6DEC" w:rsidP="003D6DEC">
            <w:pPr>
              <w:jc w:val="right"/>
              <w:rPr>
                <w:sz w:val="16"/>
                <w:szCs w:val="16"/>
              </w:rPr>
            </w:pPr>
            <w:r>
              <w:rPr>
                <w:sz w:val="16"/>
                <w:szCs w:val="16"/>
              </w:rPr>
              <w:t>1 916 242,68</w:t>
            </w:r>
          </w:p>
        </w:tc>
        <w:tc>
          <w:tcPr>
            <w:tcW w:w="1453" w:type="dxa"/>
            <w:tcBorders>
              <w:top w:val="nil"/>
              <w:left w:val="nil"/>
              <w:bottom w:val="single" w:sz="4" w:space="0" w:color="auto"/>
              <w:right w:val="single" w:sz="4" w:space="0" w:color="auto"/>
            </w:tcBorders>
            <w:shd w:val="clear" w:color="000000" w:fill="FFFFFF"/>
            <w:noWrap/>
            <w:vAlign w:val="center"/>
            <w:hideMark/>
          </w:tcPr>
          <w:p w14:paraId="5DD93B53" w14:textId="77777777" w:rsidR="003D6DEC" w:rsidRDefault="003D6DEC" w:rsidP="003D6DEC">
            <w:pPr>
              <w:jc w:val="right"/>
              <w:rPr>
                <w:sz w:val="16"/>
                <w:szCs w:val="16"/>
              </w:rPr>
            </w:pPr>
            <w:r>
              <w:rPr>
                <w:sz w:val="16"/>
                <w:szCs w:val="16"/>
              </w:rPr>
              <w:t>0,00</w:t>
            </w:r>
          </w:p>
        </w:tc>
      </w:tr>
      <w:tr w:rsidR="003D6DEC" w14:paraId="36BD3986"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4D9828EE" w14:textId="77777777" w:rsidR="003D6DEC" w:rsidRDefault="003D6DEC" w:rsidP="003D6DEC">
            <w:pPr>
              <w:rPr>
                <w:sz w:val="16"/>
                <w:szCs w:val="16"/>
              </w:rPr>
            </w:pPr>
            <w:r>
              <w:rPr>
                <w:sz w:val="16"/>
                <w:szCs w:val="16"/>
              </w:rPr>
              <w:t>2031</w:t>
            </w:r>
          </w:p>
        </w:tc>
        <w:tc>
          <w:tcPr>
            <w:tcW w:w="874" w:type="dxa"/>
            <w:tcBorders>
              <w:top w:val="nil"/>
              <w:left w:val="nil"/>
              <w:bottom w:val="single" w:sz="4" w:space="0" w:color="auto"/>
              <w:right w:val="single" w:sz="4" w:space="0" w:color="auto"/>
            </w:tcBorders>
            <w:shd w:val="clear" w:color="000000" w:fill="EAEAEA"/>
            <w:noWrap/>
            <w:vAlign w:val="center"/>
            <w:hideMark/>
          </w:tcPr>
          <w:p w14:paraId="616716F0" w14:textId="77777777" w:rsidR="003D6DEC" w:rsidRDefault="003D6DEC" w:rsidP="003D6DEC">
            <w:pPr>
              <w:rPr>
                <w:sz w:val="16"/>
                <w:szCs w:val="16"/>
              </w:rPr>
            </w:pPr>
            <w:r>
              <w:rPr>
                <w:sz w:val="16"/>
                <w:szCs w:val="16"/>
              </w:rPr>
              <w:t>czerwiec</w:t>
            </w:r>
          </w:p>
        </w:tc>
        <w:tc>
          <w:tcPr>
            <w:tcW w:w="1465" w:type="dxa"/>
            <w:tcBorders>
              <w:top w:val="nil"/>
              <w:left w:val="nil"/>
              <w:bottom w:val="single" w:sz="4" w:space="0" w:color="auto"/>
              <w:right w:val="single" w:sz="4" w:space="0" w:color="auto"/>
            </w:tcBorders>
            <w:shd w:val="clear" w:color="000000" w:fill="FFFFFF"/>
            <w:noWrap/>
            <w:vAlign w:val="center"/>
            <w:hideMark/>
          </w:tcPr>
          <w:p w14:paraId="4AE7E548" w14:textId="77777777" w:rsidR="003D6DEC" w:rsidRDefault="003D6DEC" w:rsidP="003D6DEC">
            <w:pPr>
              <w:jc w:val="right"/>
              <w:rPr>
                <w:sz w:val="16"/>
                <w:szCs w:val="16"/>
              </w:rPr>
            </w:pPr>
            <w:r>
              <w:rPr>
                <w:sz w:val="16"/>
                <w:szCs w:val="16"/>
              </w:rPr>
              <w:t>1 916 242,68</w:t>
            </w:r>
          </w:p>
        </w:tc>
        <w:tc>
          <w:tcPr>
            <w:tcW w:w="1465" w:type="dxa"/>
            <w:tcBorders>
              <w:top w:val="nil"/>
              <w:left w:val="nil"/>
              <w:bottom w:val="single" w:sz="4" w:space="0" w:color="auto"/>
              <w:right w:val="single" w:sz="4" w:space="0" w:color="auto"/>
            </w:tcBorders>
            <w:shd w:val="clear" w:color="000000" w:fill="FFFFFF"/>
            <w:noWrap/>
            <w:vAlign w:val="center"/>
            <w:hideMark/>
          </w:tcPr>
          <w:p w14:paraId="3D53CACE"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52981DE5"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30BFCAF6"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48DA0101"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6E6561B2"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4261DDCE" w14:textId="77777777" w:rsidR="003D6DEC" w:rsidRDefault="003D6DEC" w:rsidP="003D6DEC">
            <w:pPr>
              <w:jc w:val="right"/>
              <w:rPr>
                <w:sz w:val="16"/>
                <w:szCs w:val="16"/>
              </w:rPr>
            </w:pPr>
            <w:r>
              <w:rPr>
                <w:sz w:val="16"/>
                <w:szCs w:val="16"/>
              </w:rPr>
              <w:t>1 854 428,40</w:t>
            </w:r>
          </w:p>
        </w:tc>
        <w:tc>
          <w:tcPr>
            <w:tcW w:w="1453" w:type="dxa"/>
            <w:tcBorders>
              <w:top w:val="nil"/>
              <w:left w:val="nil"/>
              <w:bottom w:val="single" w:sz="4" w:space="0" w:color="auto"/>
              <w:right w:val="single" w:sz="4" w:space="0" w:color="auto"/>
            </w:tcBorders>
            <w:shd w:val="clear" w:color="000000" w:fill="FFFFFF"/>
            <w:noWrap/>
            <w:vAlign w:val="center"/>
            <w:hideMark/>
          </w:tcPr>
          <w:p w14:paraId="3F86F04B" w14:textId="77777777" w:rsidR="003D6DEC" w:rsidRDefault="003D6DEC" w:rsidP="003D6DEC">
            <w:pPr>
              <w:jc w:val="right"/>
              <w:rPr>
                <w:sz w:val="16"/>
                <w:szCs w:val="16"/>
              </w:rPr>
            </w:pPr>
            <w:r>
              <w:rPr>
                <w:sz w:val="16"/>
                <w:szCs w:val="16"/>
              </w:rPr>
              <w:t>0,00</w:t>
            </w:r>
          </w:p>
        </w:tc>
      </w:tr>
      <w:tr w:rsidR="003D6DEC" w14:paraId="294F9D1B"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1454A013" w14:textId="77777777" w:rsidR="003D6DEC" w:rsidRDefault="003D6DEC" w:rsidP="003D6DEC">
            <w:pPr>
              <w:rPr>
                <w:sz w:val="16"/>
                <w:szCs w:val="16"/>
              </w:rPr>
            </w:pPr>
            <w:r>
              <w:rPr>
                <w:sz w:val="16"/>
                <w:szCs w:val="16"/>
              </w:rPr>
              <w:t>2031</w:t>
            </w:r>
          </w:p>
        </w:tc>
        <w:tc>
          <w:tcPr>
            <w:tcW w:w="874" w:type="dxa"/>
            <w:tcBorders>
              <w:top w:val="nil"/>
              <w:left w:val="nil"/>
              <w:bottom w:val="single" w:sz="4" w:space="0" w:color="auto"/>
              <w:right w:val="single" w:sz="4" w:space="0" w:color="auto"/>
            </w:tcBorders>
            <w:shd w:val="clear" w:color="000000" w:fill="EAEAEA"/>
            <w:noWrap/>
            <w:vAlign w:val="center"/>
            <w:hideMark/>
          </w:tcPr>
          <w:p w14:paraId="0D8DBCF1" w14:textId="77777777" w:rsidR="003D6DEC" w:rsidRDefault="003D6DEC" w:rsidP="003D6DEC">
            <w:pPr>
              <w:rPr>
                <w:sz w:val="16"/>
                <w:szCs w:val="16"/>
              </w:rPr>
            </w:pPr>
            <w:r>
              <w:rPr>
                <w:sz w:val="16"/>
                <w:szCs w:val="16"/>
              </w:rPr>
              <w:t>lipiec</w:t>
            </w:r>
          </w:p>
        </w:tc>
        <w:tc>
          <w:tcPr>
            <w:tcW w:w="1465" w:type="dxa"/>
            <w:tcBorders>
              <w:top w:val="nil"/>
              <w:left w:val="nil"/>
              <w:bottom w:val="single" w:sz="4" w:space="0" w:color="auto"/>
              <w:right w:val="single" w:sz="4" w:space="0" w:color="auto"/>
            </w:tcBorders>
            <w:shd w:val="clear" w:color="000000" w:fill="FFFFFF"/>
            <w:noWrap/>
            <w:vAlign w:val="center"/>
            <w:hideMark/>
          </w:tcPr>
          <w:p w14:paraId="11961A55" w14:textId="77777777" w:rsidR="003D6DEC" w:rsidRDefault="003D6DEC" w:rsidP="003D6DEC">
            <w:pPr>
              <w:jc w:val="right"/>
              <w:rPr>
                <w:sz w:val="16"/>
                <w:szCs w:val="16"/>
              </w:rPr>
            </w:pPr>
            <w:r>
              <w:rPr>
                <w:sz w:val="16"/>
                <w:szCs w:val="16"/>
              </w:rPr>
              <w:t>1 854 428,40</w:t>
            </w:r>
          </w:p>
        </w:tc>
        <w:tc>
          <w:tcPr>
            <w:tcW w:w="1465" w:type="dxa"/>
            <w:tcBorders>
              <w:top w:val="nil"/>
              <w:left w:val="nil"/>
              <w:bottom w:val="single" w:sz="4" w:space="0" w:color="auto"/>
              <w:right w:val="single" w:sz="4" w:space="0" w:color="auto"/>
            </w:tcBorders>
            <w:shd w:val="clear" w:color="000000" w:fill="FFFFFF"/>
            <w:noWrap/>
            <w:vAlign w:val="center"/>
            <w:hideMark/>
          </w:tcPr>
          <w:p w14:paraId="467CEBDF"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41719E4E"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3ED2FD70"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3F518921"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36068FDB"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34C9885F" w14:textId="77777777" w:rsidR="003D6DEC" w:rsidRDefault="003D6DEC" w:rsidP="003D6DEC">
            <w:pPr>
              <w:jc w:val="right"/>
              <w:rPr>
                <w:sz w:val="16"/>
                <w:szCs w:val="16"/>
              </w:rPr>
            </w:pPr>
            <w:r>
              <w:rPr>
                <w:sz w:val="16"/>
                <w:szCs w:val="16"/>
              </w:rPr>
              <w:t>1 792 614,12</w:t>
            </w:r>
          </w:p>
        </w:tc>
        <w:tc>
          <w:tcPr>
            <w:tcW w:w="1453" w:type="dxa"/>
            <w:tcBorders>
              <w:top w:val="nil"/>
              <w:left w:val="nil"/>
              <w:bottom w:val="single" w:sz="4" w:space="0" w:color="auto"/>
              <w:right w:val="single" w:sz="4" w:space="0" w:color="auto"/>
            </w:tcBorders>
            <w:shd w:val="clear" w:color="000000" w:fill="FFFFFF"/>
            <w:noWrap/>
            <w:vAlign w:val="center"/>
            <w:hideMark/>
          </w:tcPr>
          <w:p w14:paraId="328166C0" w14:textId="77777777" w:rsidR="003D6DEC" w:rsidRDefault="003D6DEC" w:rsidP="003D6DEC">
            <w:pPr>
              <w:jc w:val="right"/>
              <w:rPr>
                <w:sz w:val="16"/>
                <w:szCs w:val="16"/>
              </w:rPr>
            </w:pPr>
            <w:r>
              <w:rPr>
                <w:sz w:val="16"/>
                <w:szCs w:val="16"/>
              </w:rPr>
              <w:t>0,00</w:t>
            </w:r>
          </w:p>
        </w:tc>
      </w:tr>
      <w:tr w:rsidR="003D6DEC" w14:paraId="0DF9B32D"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6E4AE7FA" w14:textId="77777777" w:rsidR="003D6DEC" w:rsidRDefault="003D6DEC" w:rsidP="003D6DEC">
            <w:pPr>
              <w:rPr>
                <w:sz w:val="16"/>
                <w:szCs w:val="16"/>
              </w:rPr>
            </w:pPr>
            <w:r>
              <w:rPr>
                <w:sz w:val="16"/>
                <w:szCs w:val="16"/>
              </w:rPr>
              <w:t>2031</w:t>
            </w:r>
          </w:p>
        </w:tc>
        <w:tc>
          <w:tcPr>
            <w:tcW w:w="874" w:type="dxa"/>
            <w:tcBorders>
              <w:top w:val="nil"/>
              <w:left w:val="nil"/>
              <w:bottom w:val="single" w:sz="4" w:space="0" w:color="auto"/>
              <w:right w:val="single" w:sz="4" w:space="0" w:color="auto"/>
            </w:tcBorders>
            <w:shd w:val="clear" w:color="000000" w:fill="EAEAEA"/>
            <w:noWrap/>
            <w:vAlign w:val="center"/>
            <w:hideMark/>
          </w:tcPr>
          <w:p w14:paraId="4AB2537C" w14:textId="77777777" w:rsidR="003D6DEC" w:rsidRDefault="003D6DEC" w:rsidP="003D6DEC">
            <w:pPr>
              <w:rPr>
                <w:sz w:val="16"/>
                <w:szCs w:val="16"/>
              </w:rPr>
            </w:pPr>
            <w:r>
              <w:rPr>
                <w:sz w:val="16"/>
                <w:szCs w:val="16"/>
              </w:rPr>
              <w:t>sierpień</w:t>
            </w:r>
          </w:p>
        </w:tc>
        <w:tc>
          <w:tcPr>
            <w:tcW w:w="1465" w:type="dxa"/>
            <w:tcBorders>
              <w:top w:val="nil"/>
              <w:left w:val="nil"/>
              <w:bottom w:val="single" w:sz="4" w:space="0" w:color="auto"/>
              <w:right w:val="single" w:sz="4" w:space="0" w:color="auto"/>
            </w:tcBorders>
            <w:shd w:val="clear" w:color="000000" w:fill="FFFFFF"/>
            <w:noWrap/>
            <w:vAlign w:val="center"/>
            <w:hideMark/>
          </w:tcPr>
          <w:p w14:paraId="3639AB04" w14:textId="77777777" w:rsidR="003D6DEC" w:rsidRDefault="003D6DEC" w:rsidP="003D6DEC">
            <w:pPr>
              <w:jc w:val="right"/>
              <w:rPr>
                <w:sz w:val="16"/>
                <w:szCs w:val="16"/>
              </w:rPr>
            </w:pPr>
            <w:r>
              <w:rPr>
                <w:sz w:val="16"/>
                <w:szCs w:val="16"/>
              </w:rPr>
              <w:t>1 792 614,12</w:t>
            </w:r>
          </w:p>
        </w:tc>
        <w:tc>
          <w:tcPr>
            <w:tcW w:w="1465" w:type="dxa"/>
            <w:tcBorders>
              <w:top w:val="nil"/>
              <w:left w:val="nil"/>
              <w:bottom w:val="single" w:sz="4" w:space="0" w:color="auto"/>
              <w:right w:val="single" w:sz="4" w:space="0" w:color="auto"/>
            </w:tcBorders>
            <w:shd w:val="clear" w:color="000000" w:fill="FFFFFF"/>
            <w:noWrap/>
            <w:vAlign w:val="center"/>
            <w:hideMark/>
          </w:tcPr>
          <w:p w14:paraId="5D6292AA"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29A17846"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328FDA37"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53B34014"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1EAE1FC7"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1905C6F9" w14:textId="77777777" w:rsidR="003D6DEC" w:rsidRDefault="003D6DEC" w:rsidP="003D6DEC">
            <w:pPr>
              <w:jc w:val="right"/>
              <w:rPr>
                <w:sz w:val="16"/>
                <w:szCs w:val="16"/>
              </w:rPr>
            </w:pPr>
            <w:r>
              <w:rPr>
                <w:sz w:val="16"/>
                <w:szCs w:val="16"/>
              </w:rPr>
              <w:t>1 730 799,84</w:t>
            </w:r>
          </w:p>
        </w:tc>
        <w:tc>
          <w:tcPr>
            <w:tcW w:w="1453" w:type="dxa"/>
            <w:tcBorders>
              <w:top w:val="nil"/>
              <w:left w:val="nil"/>
              <w:bottom w:val="single" w:sz="4" w:space="0" w:color="auto"/>
              <w:right w:val="single" w:sz="4" w:space="0" w:color="auto"/>
            </w:tcBorders>
            <w:shd w:val="clear" w:color="000000" w:fill="FFFFFF"/>
            <w:noWrap/>
            <w:vAlign w:val="center"/>
            <w:hideMark/>
          </w:tcPr>
          <w:p w14:paraId="0DAF0258" w14:textId="77777777" w:rsidR="003D6DEC" w:rsidRDefault="003D6DEC" w:rsidP="003D6DEC">
            <w:pPr>
              <w:jc w:val="right"/>
              <w:rPr>
                <w:sz w:val="16"/>
                <w:szCs w:val="16"/>
              </w:rPr>
            </w:pPr>
            <w:r>
              <w:rPr>
                <w:sz w:val="16"/>
                <w:szCs w:val="16"/>
              </w:rPr>
              <w:t>0,00</w:t>
            </w:r>
          </w:p>
        </w:tc>
      </w:tr>
      <w:tr w:rsidR="003D6DEC" w14:paraId="7653E2F3"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3F5B8A95" w14:textId="77777777" w:rsidR="003D6DEC" w:rsidRDefault="003D6DEC" w:rsidP="003D6DEC">
            <w:pPr>
              <w:rPr>
                <w:sz w:val="16"/>
                <w:szCs w:val="16"/>
              </w:rPr>
            </w:pPr>
            <w:r>
              <w:rPr>
                <w:sz w:val="16"/>
                <w:szCs w:val="16"/>
              </w:rPr>
              <w:t>2031</w:t>
            </w:r>
          </w:p>
        </w:tc>
        <w:tc>
          <w:tcPr>
            <w:tcW w:w="874" w:type="dxa"/>
            <w:tcBorders>
              <w:top w:val="nil"/>
              <w:left w:val="nil"/>
              <w:bottom w:val="single" w:sz="4" w:space="0" w:color="auto"/>
              <w:right w:val="single" w:sz="4" w:space="0" w:color="auto"/>
            </w:tcBorders>
            <w:shd w:val="clear" w:color="000000" w:fill="EAEAEA"/>
            <w:noWrap/>
            <w:vAlign w:val="center"/>
            <w:hideMark/>
          </w:tcPr>
          <w:p w14:paraId="35E049AD" w14:textId="77777777" w:rsidR="003D6DEC" w:rsidRDefault="003D6DEC" w:rsidP="003D6DEC">
            <w:pPr>
              <w:rPr>
                <w:sz w:val="16"/>
                <w:szCs w:val="16"/>
              </w:rPr>
            </w:pPr>
            <w:r>
              <w:rPr>
                <w:sz w:val="16"/>
                <w:szCs w:val="16"/>
              </w:rPr>
              <w:t>wrzesień</w:t>
            </w:r>
          </w:p>
        </w:tc>
        <w:tc>
          <w:tcPr>
            <w:tcW w:w="1465" w:type="dxa"/>
            <w:tcBorders>
              <w:top w:val="nil"/>
              <w:left w:val="nil"/>
              <w:bottom w:val="single" w:sz="4" w:space="0" w:color="auto"/>
              <w:right w:val="single" w:sz="4" w:space="0" w:color="auto"/>
            </w:tcBorders>
            <w:shd w:val="clear" w:color="000000" w:fill="FFFFFF"/>
            <w:noWrap/>
            <w:vAlign w:val="center"/>
            <w:hideMark/>
          </w:tcPr>
          <w:p w14:paraId="787739A0" w14:textId="77777777" w:rsidR="003D6DEC" w:rsidRDefault="003D6DEC" w:rsidP="003D6DEC">
            <w:pPr>
              <w:jc w:val="right"/>
              <w:rPr>
                <w:sz w:val="16"/>
                <w:szCs w:val="16"/>
              </w:rPr>
            </w:pPr>
            <w:r>
              <w:rPr>
                <w:sz w:val="16"/>
                <w:szCs w:val="16"/>
              </w:rPr>
              <w:t>1 730 799,84</w:t>
            </w:r>
          </w:p>
        </w:tc>
        <w:tc>
          <w:tcPr>
            <w:tcW w:w="1465" w:type="dxa"/>
            <w:tcBorders>
              <w:top w:val="nil"/>
              <w:left w:val="nil"/>
              <w:bottom w:val="single" w:sz="4" w:space="0" w:color="auto"/>
              <w:right w:val="single" w:sz="4" w:space="0" w:color="auto"/>
            </w:tcBorders>
            <w:shd w:val="clear" w:color="000000" w:fill="FFFFFF"/>
            <w:noWrap/>
            <w:vAlign w:val="center"/>
            <w:hideMark/>
          </w:tcPr>
          <w:p w14:paraId="10EAAFC8"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16663A7D"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6ADE950A"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78089358"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7C099AC4"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17833E87" w14:textId="77777777" w:rsidR="003D6DEC" w:rsidRDefault="003D6DEC" w:rsidP="003D6DEC">
            <w:pPr>
              <w:jc w:val="right"/>
              <w:rPr>
                <w:sz w:val="16"/>
                <w:szCs w:val="16"/>
              </w:rPr>
            </w:pPr>
            <w:r>
              <w:rPr>
                <w:sz w:val="16"/>
                <w:szCs w:val="16"/>
              </w:rPr>
              <w:t>1 668 985,56</w:t>
            </w:r>
          </w:p>
        </w:tc>
        <w:tc>
          <w:tcPr>
            <w:tcW w:w="1453" w:type="dxa"/>
            <w:tcBorders>
              <w:top w:val="nil"/>
              <w:left w:val="nil"/>
              <w:bottom w:val="single" w:sz="4" w:space="0" w:color="auto"/>
              <w:right w:val="single" w:sz="4" w:space="0" w:color="auto"/>
            </w:tcBorders>
            <w:shd w:val="clear" w:color="000000" w:fill="FFFFFF"/>
            <w:noWrap/>
            <w:vAlign w:val="center"/>
            <w:hideMark/>
          </w:tcPr>
          <w:p w14:paraId="2102751F" w14:textId="77777777" w:rsidR="003D6DEC" w:rsidRDefault="003D6DEC" w:rsidP="003D6DEC">
            <w:pPr>
              <w:jc w:val="right"/>
              <w:rPr>
                <w:sz w:val="16"/>
                <w:szCs w:val="16"/>
              </w:rPr>
            </w:pPr>
            <w:r>
              <w:rPr>
                <w:sz w:val="16"/>
                <w:szCs w:val="16"/>
              </w:rPr>
              <w:t>0,00</w:t>
            </w:r>
          </w:p>
        </w:tc>
      </w:tr>
      <w:tr w:rsidR="003D6DEC" w14:paraId="79278B0E"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0B36896E" w14:textId="77777777" w:rsidR="003D6DEC" w:rsidRDefault="003D6DEC" w:rsidP="003D6DEC">
            <w:pPr>
              <w:rPr>
                <w:sz w:val="16"/>
                <w:szCs w:val="16"/>
              </w:rPr>
            </w:pPr>
            <w:r>
              <w:rPr>
                <w:sz w:val="16"/>
                <w:szCs w:val="16"/>
              </w:rPr>
              <w:t>2031</w:t>
            </w:r>
          </w:p>
        </w:tc>
        <w:tc>
          <w:tcPr>
            <w:tcW w:w="874" w:type="dxa"/>
            <w:tcBorders>
              <w:top w:val="nil"/>
              <w:left w:val="nil"/>
              <w:bottom w:val="single" w:sz="4" w:space="0" w:color="auto"/>
              <w:right w:val="single" w:sz="4" w:space="0" w:color="auto"/>
            </w:tcBorders>
            <w:shd w:val="clear" w:color="000000" w:fill="EAEAEA"/>
            <w:noWrap/>
            <w:vAlign w:val="center"/>
            <w:hideMark/>
          </w:tcPr>
          <w:p w14:paraId="4642EBE5" w14:textId="77777777" w:rsidR="003D6DEC" w:rsidRDefault="003D6DEC" w:rsidP="003D6DEC">
            <w:pPr>
              <w:rPr>
                <w:sz w:val="16"/>
                <w:szCs w:val="16"/>
              </w:rPr>
            </w:pPr>
            <w:r>
              <w:rPr>
                <w:sz w:val="16"/>
                <w:szCs w:val="16"/>
              </w:rPr>
              <w:t>październik</w:t>
            </w:r>
          </w:p>
        </w:tc>
        <w:tc>
          <w:tcPr>
            <w:tcW w:w="1465" w:type="dxa"/>
            <w:tcBorders>
              <w:top w:val="nil"/>
              <w:left w:val="nil"/>
              <w:bottom w:val="single" w:sz="4" w:space="0" w:color="auto"/>
              <w:right w:val="single" w:sz="4" w:space="0" w:color="auto"/>
            </w:tcBorders>
            <w:shd w:val="clear" w:color="000000" w:fill="FFFFFF"/>
            <w:noWrap/>
            <w:vAlign w:val="center"/>
            <w:hideMark/>
          </w:tcPr>
          <w:p w14:paraId="10608D1B" w14:textId="77777777" w:rsidR="003D6DEC" w:rsidRDefault="003D6DEC" w:rsidP="003D6DEC">
            <w:pPr>
              <w:jc w:val="right"/>
              <w:rPr>
                <w:sz w:val="16"/>
                <w:szCs w:val="16"/>
              </w:rPr>
            </w:pPr>
            <w:r>
              <w:rPr>
                <w:sz w:val="16"/>
                <w:szCs w:val="16"/>
              </w:rPr>
              <w:t>1 668 985,56</w:t>
            </w:r>
          </w:p>
        </w:tc>
        <w:tc>
          <w:tcPr>
            <w:tcW w:w="1465" w:type="dxa"/>
            <w:tcBorders>
              <w:top w:val="nil"/>
              <w:left w:val="nil"/>
              <w:bottom w:val="single" w:sz="4" w:space="0" w:color="auto"/>
              <w:right w:val="single" w:sz="4" w:space="0" w:color="auto"/>
            </w:tcBorders>
            <w:shd w:val="clear" w:color="000000" w:fill="FFFFFF"/>
            <w:noWrap/>
            <w:vAlign w:val="center"/>
            <w:hideMark/>
          </w:tcPr>
          <w:p w14:paraId="63120146"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44C7CAAC"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3FB70612"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6B70B55B"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5DEA5593"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01E1C970" w14:textId="77777777" w:rsidR="003D6DEC" w:rsidRDefault="003D6DEC" w:rsidP="003D6DEC">
            <w:pPr>
              <w:jc w:val="right"/>
              <w:rPr>
                <w:sz w:val="16"/>
                <w:szCs w:val="16"/>
              </w:rPr>
            </w:pPr>
            <w:r>
              <w:rPr>
                <w:sz w:val="16"/>
                <w:szCs w:val="16"/>
              </w:rPr>
              <w:t>1 607 171,28</w:t>
            </w:r>
          </w:p>
        </w:tc>
        <w:tc>
          <w:tcPr>
            <w:tcW w:w="1453" w:type="dxa"/>
            <w:tcBorders>
              <w:top w:val="nil"/>
              <w:left w:val="nil"/>
              <w:bottom w:val="single" w:sz="4" w:space="0" w:color="auto"/>
              <w:right w:val="single" w:sz="4" w:space="0" w:color="auto"/>
            </w:tcBorders>
            <w:shd w:val="clear" w:color="000000" w:fill="FFFFFF"/>
            <w:noWrap/>
            <w:vAlign w:val="center"/>
            <w:hideMark/>
          </w:tcPr>
          <w:p w14:paraId="4DF989C8" w14:textId="77777777" w:rsidR="003D6DEC" w:rsidRDefault="003D6DEC" w:rsidP="003D6DEC">
            <w:pPr>
              <w:jc w:val="right"/>
              <w:rPr>
                <w:sz w:val="16"/>
                <w:szCs w:val="16"/>
              </w:rPr>
            </w:pPr>
            <w:r>
              <w:rPr>
                <w:sz w:val="16"/>
                <w:szCs w:val="16"/>
              </w:rPr>
              <w:t>0,00</w:t>
            </w:r>
          </w:p>
        </w:tc>
      </w:tr>
      <w:tr w:rsidR="003D6DEC" w14:paraId="70686A32"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7D0EA147" w14:textId="77777777" w:rsidR="003D6DEC" w:rsidRDefault="003D6DEC" w:rsidP="003D6DEC">
            <w:pPr>
              <w:rPr>
                <w:sz w:val="16"/>
                <w:szCs w:val="16"/>
              </w:rPr>
            </w:pPr>
            <w:r>
              <w:rPr>
                <w:sz w:val="16"/>
                <w:szCs w:val="16"/>
              </w:rPr>
              <w:t>2031</w:t>
            </w:r>
          </w:p>
        </w:tc>
        <w:tc>
          <w:tcPr>
            <w:tcW w:w="874" w:type="dxa"/>
            <w:tcBorders>
              <w:top w:val="nil"/>
              <w:left w:val="nil"/>
              <w:bottom w:val="single" w:sz="4" w:space="0" w:color="auto"/>
              <w:right w:val="single" w:sz="4" w:space="0" w:color="auto"/>
            </w:tcBorders>
            <w:shd w:val="clear" w:color="000000" w:fill="EAEAEA"/>
            <w:noWrap/>
            <w:vAlign w:val="center"/>
            <w:hideMark/>
          </w:tcPr>
          <w:p w14:paraId="354E111D" w14:textId="77777777" w:rsidR="003D6DEC" w:rsidRDefault="003D6DEC" w:rsidP="003D6DEC">
            <w:pPr>
              <w:rPr>
                <w:sz w:val="16"/>
                <w:szCs w:val="16"/>
              </w:rPr>
            </w:pPr>
            <w:r>
              <w:rPr>
                <w:sz w:val="16"/>
                <w:szCs w:val="16"/>
              </w:rPr>
              <w:t>listopad</w:t>
            </w:r>
          </w:p>
        </w:tc>
        <w:tc>
          <w:tcPr>
            <w:tcW w:w="1465" w:type="dxa"/>
            <w:tcBorders>
              <w:top w:val="nil"/>
              <w:left w:val="nil"/>
              <w:bottom w:val="single" w:sz="4" w:space="0" w:color="auto"/>
              <w:right w:val="single" w:sz="4" w:space="0" w:color="auto"/>
            </w:tcBorders>
            <w:shd w:val="clear" w:color="000000" w:fill="FFFFFF"/>
            <w:noWrap/>
            <w:vAlign w:val="center"/>
            <w:hideMark/>
          </w:tcPr>
          <w:p w14:paraId="0EF343CE" w14:textId="77777777" w:rsidR="003D6DEC" w:rsidRDefault="003D6DEC" w:rsidP="003D6DEC">
            <w:pPr>
              <w:jc w:val="right"/>
              <w:rPr>
                <w:sz w:val="16"/>
                <w:szCs w:val="16"/>
              </w:rPr>
            </w:pPr>
            <w:r>
              <w:rPr>
                <w:sz w:val="16"/>
                <w:szCs w:val="16"/>
              </w:rPr>
              <w:t>1 607 171,28</w:t>
            </w:r>
          </w:p>
        </w:tc>
        <w:tc>
          <w:tcPr>
            <w:tcW w:w="1465" w:type="dxa"/>
            <w:tcBorders>
              <w:top w:val="nil"/>
              <w:left w:val="nil"/>
              <w:bottom w:val="single" w:sz="4" w:space="0" w:color="auto"/>
              <w:right w:val="single" w:sz="4" w:space="0" w:color="auto"/>
            </w:tcBorders>
            <w:shd w:val="clear" w:color="000000" w:fill="FFFFFF"/>
            <w:noWrap/>
            <w:vAlign w:val="center"/>
            <w:hideMark/>
          </w:tcPr>
          <w:p w14:paraId="257CE724"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43BC177C"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21DDCDDC"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552F3448"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0EF59350"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7E211FC7" w14:textId="77777777" w:rsidR="003D6DEC" w:rsidRDefault="003D6DEC" w:rsidP="003D6DEC">
            <w:pPr>
              <w:jc w:val="right"/>
              <w:rPr>
                <w:sz w:val="16"/>
                <w:szCs w:val="16"/>
              </w:rPr>
            </w:pPr>
            <w:r>
              <w:rPr>
                <w:sz w:val="16"/>
                <w:szCs w:val="16"/>
              </w:rPr>
              <w:t>1 545 357,00</w:t>
            </w:r>
          </w:p>
        </w:tc>
        <w:tc>
          <w:tcPr>
            <w:tcW w:w="1453" w:type="dxa"/>
            <w:tcBorders>
              <w:top w:val="nil"/>
              <w:left w:val="nil"/>
              <w:bottom w:val="single" w:sz="4" w:space="0" w:color="auto"/>
              <w:right w:val="single" w:sz="4" w:space="0" w:color="auto"/>
            </w:tcBorders>
            <w:shd w:val="clear" w:color="000000" w:fill="FFFFFF"/>
            <w:noWrap/>
            <w:vAlign w:val="center"/>
            <w:hideMark/>
          </w:tcPr>
          <w:p w14:paraId="57CD0C94" w14:textId="77777777" w:rsidR="003D6DEC" w:rsidRDefault="003D6DEC" w:rsidP="003D6DEC">
            <w:pPr>
              <w:jc w:val="right"/>
              <w:rPr>
                <w:sz w:val="16"/>
                <w:szCs w:val="16"/>
              </w:rPr>
            </w:pPr>
            <w:r>
              <w:rPr>
                <w:sz w:val="16"/>
                <w:szCs w:val="16"/>
              </w:rPr>
              <w:t>0,00</w:t>
            </w:r>
          </w:p>
        </w:tc>
      </w:tr>
      <w:tr w:rsidR="003D6DEC" w14:paraId="47C07C6C"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70BEF799" w14:textId="77777777" w:rsidR="003D6DEC" w:rsidRDefault="003D6DEC" w:rsidP="003D6DEC">
            <w:pPr>
              <w:rPr>
                <w:sz w:val="16"/>
                <w:szCs w:val="16"/>
              </w:rPr>
            </w:pPr>
            <w:r>
              <w:rPr>
                <w:sz w:val="16"/>
                <w:szCs w:val="16"/>
              </w:rPr>
              <w:t>2031</w:t>
            </w:r>
          </w:p>
        </w:tc>
        <w:tc>
          <w:tcPr>
            <w:tcW w:w="874" w:type="dxa"/>
            <w:tcBorders>
              <w:top w:val="nil"/>
              <w:left w:val="nil"/>
              <w:bottom w:val="single" w:sz="4" w:space="0" w:color="auto"/>
              <w:right w:val="single" w:sz="4" w:space="0" w:color="auto"/>
            </w:tcBorders>
            <w:shd w:val="clear" w:color="000000" w:fill="EAEAEA"/>
            <w:noWrap/>
            <w:vAlign w:val="center"/>
            <w:hideMark/>
          </w:tcPr>
          <w:p w14:paraId="692D9719" w14:textId="77777777" w:rsidR="003D6DEC" w:rsidRDefault="003D6DEC" w:rsidP="003D6DEC">
            <w:pPr>
              <w:rPr>
                <w:sz w:val="16"/>
                <w:szCs w:val="16"/>
              </w:rPr>
            </w:pPr>
            <w:r>
              <w:rPr>
                <w:sz w:val="16"/>
                <w:szCs w:val="16"/>
              </w:rPr>
              <w:t>grudzień</w:t>
            </w:r>
          </w:p>
        </w:tc>
        <w:tc>
          <w:tcPr>
            <w:tcW w:w="1465" w:type="dxa"/>
            <w:tcBorders>
              <w:top w:val="nil"/>
              <w:left w:val="nil"/>
              <w:bottom w:val="single" w:sz="4" w:space="0" w:color="auto"/>
              <w:right w:val="single" w:sz="4" w:space="0" w:color="auto"/>
            </w:tcBorders>
            <w:shd w:val="clear" w:color="000000" w:fill="FFFFFF"/>
            <w:noWrap/>
            <w:vAlign w:val="center"/>
            <w:hideMark/>
          </w:tcPr>
          <w:p w14:paraId="150A974A" w14:textId="77777777" w:rsidR="003D6DEC" w:rsidRDefault="003D6DEC" w:rsidP="003D6DEC">
            <w:pPr>
              <w:jc w:val="right"/>
              <w:rPr>
                <w:sz w:val="16"/>
                <w:szCs w:val="16"/>
              </w:rPr>
            </w:pPr>
            <w:r>
              <w:rPr>
                <w:sz w:val="16"/>
                <w:szCs w:val="16"/>
              </w:rPr>
              <w:t>1 545 357,00</w:t>
            </w:r>
          </w:p>
        </w:tc>
        <w:tc>
          <w:tcPr>
            <w:tcW w:w="1465" w:type="dxa"/>
            <w:tcBorders>
              <w:top w:val="nil"/>
              <w:left w:val="nil"/>
              <w:bottom w:val="single" w:sz="4" w:space="0" w:color="auto"/>
              <w:right w:val="single" w:sz="4" w:space="0" w:color="auto"/>
            </w:tcBorders>
            <w:shd w:val="clear" w:color="000000" w:fill="FFFFFF"/>
            <w:noWrap/>
            <w:vAlign w:val="center"/>
            <w:hideMark/>
          </w:tcPr>
          <w:p w14:paraId="525AB95D"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7D86098F"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1A29BEEB"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4E8DFC89"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381DF254"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6FE66332" w14:textId="77777777" w:rsidR="003D6DEC" w:rsidRDefault="003D6DEC" w:rsidP="003D6DEC">
            <w:pPr>
              <w:jc w:val="right"/>
              <w:rPr>
                <w:sz w:val="16"/>
                <w:szCs w:val="16"/>
              </w:rPr>
            </w:pPr>
            <w:r>
              <w:rPr>
                <w:sz w:val="16"/>
                <w:szCs w:val="16"/>
              </w:rPr>
              <w:t>1 483 542,72</w:t>
            </w:r>
          </w:p>
        </w:tc>
        <w:tc>
          <w:tcPr>
            <w:tcW w:w="1453" w:type="dxa"/>
            <w:tcBorders>
              <w:top w:val="nil"/>
              <w:left w:val="nil"/>
              <w:bottom w:val="single" w:sz="4" w:space="0" w:color="auto"/>
              <w:right w:val="single" w:sz="4" w:space="0" w:color="auto"/>
            </w:tcBorders>
            <w:shd w:val="clear" w:color="000000" w:fill="FFFFFF"/>
            <w:noWrap/>
            <w:vAlign w:val="center"/>
            <w:hideMark/>
          </w:tcPr>
          <w:p w14:paraId="74785778" w14:textId="77777777" w:rsidR="003D6DEC" w:rsidRDefault="003D6DEC" w:rsidP="003D6DEC">
            <w:pPr>
              <w:jc w:val="right"/>
              <w:rPr>
                <w:sz w:val="16"/>
                <w:szCs w:val="16"/>
              </w:rPr>
            </w:pPr>
            <w:r>
              <w:rPr>
                <w:sz w:val="16"/>
                <w:szCs w:val="16"/>
              </w:rPr>
              <w:t>0,00</w:t>
            </w:r>
          </w:p>
        </w:tc>
      </w:tr>
      <w:tr w:rsidR="003D6DEC" w14:paraId="0AF21EBD"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3E720F61" w14:textId="77777777" w:rsidR="003D6DEC" w:rsidRDefault="003D6DEC" w:rsidP="003D6DEC">
            <w:pPr>
              <w:rPr>
                <w:sz w:val="16"/>
                <w:szCs w:val="16"/>
              </w:rPr>
            </w:pPr>
            <w:r>
              <w:rPr>
                <w:sz w:val="16"/>
                <w:szCs w:val="16"/>
              </w:rPr>
              <w:t>2032</w:t>
            </w:r>
          </w:p>
        </w:tc>
        <w:tc>
          <w:tcPr>
            <w:tcW w:w="874" w:type="dxa"/>
            <w:tcBorders>
              <w:top w:val="nil"/>
              <w:left w:val="nil"/>
              <w:bottom w:val="single" w:sz="4" w:space="0" w:color="auto"/>
              <w:right w:val="single" w:sz="4" w:space="0" w:color="auto"/>
            </w:tcBorders>
            <w:shd w:val="clear" w:color="000000" w:fill="EAEAEA"/>
            <w:noWrap/>
            <w:vAlign w:val="center"/>
            <w:hideMark/>
          </w:tcPr>
          <w:p w14:paraId="38C4D567" w14:textId="77777777" w:rsidR="003D6DEC" w:rsidRDefault="003D6DEC" w:rsidP="003D6DEC">
            <w:pPr>
              <w:rPr>
                <w:sz w:val="16"/>
                <w:szCs w:val="16"/>
              </w:rPr>
            </w:pPr>
            <w:r>
              <w:rPr>
                <w:sz w:val="16"/>
                <w:szCs w:val="16"/>
              </w:rPr>
              <w:t>styczeń</w:t>
            </w:r>
          </w:p>
        </w:tc>
        <w:tc>
          <w:tcPr>
            <w:tcW w:w="1465" w:type="dxa"/>
            <w:tcBorders>
              <w:top w:val="nil"/>
              <w:left w:val="nil"/>
              <w:bottom w:val="single" w:sz="4" w:space="0" w:color="auto"/>
              <w:right w:val="single" w:sz="4" w:space="0" w:color="auto"/>
            </w:tcBorders>
            <w:shd w:val="clear" w:color="000000" w:fill="FFFFFF"/>
            <w:noWrap/>
            <w:vAlign w:val="center"/>
            <w:hideMark/>
          </w:tcPr>
          <w:p w14:paraId="723BB019" w14:textId="77777777" w:rsidR="003D6DEC" w:rsidRDefault="003D6DEC" w:rsidP="003D6DEC">
            <w:pPr>
              <w:jc w:val="right"/>
              <w:rPr>
                <w:sz w:val="16"/>
                <w:szCs w:val="16"/>
              </w:rPr>
            </w:pPr>
            <w:r>
              <w:rPr>
                <w:sz w:val="16"/>
                <w:szCs w:val="16"/>
              </w:rPr>
              <w:t>1 483 542,72</w:t>
            </w:r>
          </w:p>
        </w:tc>
        <w:tc>
          <w:tcPr>
            <w:tcW w:w="1465" w:type="dxa"/>
            <w:tcBorders>
              <w:top w:val="nil"/>
              <w:left w:val="nil"/>
              <w:bottom w:val="single" w:sz="4" w:space="0" w:color="auto"/>
              <w:right w:val="single" w:sz="4" w:space="0" w:color="auto"/>
            </w:tcBorders>
            <w:shd w:val="clear" w:color="000000" w:fill="FFFFFF"/>
            <w:noWrap/>
            <w:vAlign w:val="center"/>
            <w:hideMark/>
          </w:tcPr>
          <w:p w14:paraId="76DFAD8F"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7E12382A"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1C018EC8"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02CF5B50"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67EEB891"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4C2B8ED5" w14:textId="77777777" w:rsidR="003D6DEC" w:rsidRDefault="003D6DEC" w:rsidP="003D6DEC">
            <w:pPr>
              <w:jc w:val="right"/>
              <w:rPr>
                <w:sz w:val="16"/>
                <w:szCs w:val="16"/>
              </w:rPr>
            </w:pPr>
            <w:r>
              <w:rPr>
                <w:sz w:val="16"/>
                <w:szCs w:val="16"/>
              </w:rPr>
              <w:t>1 421 728,44</w:t>
            </w:r>
          </w:p>
        </w:tc>
        <w:tc>
          <w:tcPr>
            <w:tcW w:w="1453" w:type="dxa"/>
            <w:tcBorders>
              <w:top w:val="nil"/>
              <w:left w:val="nil"/>
              <w:bottom w:val="single" w:sz="4" w:space="0" w:color="auto"/>
              <w:right w:val="single" w:sz="4" w:space="0" w:color="auto"/>
            </w:tcBorders>
            <w:shd w:val="clear" w:color="000000" w:fill="FFFFFF"/>
            <w:noWrap/>
            <w:vAlign w:val="center"/>
            <w:hideMark/>
          </w:tcPr>
          <w:p w14:paraId="3E137166" w14:textId="77777777" w:rsidR="003D6DEC" w:rsidRDefault="003D6DEC" w:rsidP="003D6DEC">
            <w:pPr>
              <w:jc w:val="right"/>
              <w:rPr>
                <w:sz w:val="16"/>
                <w:szCs w:val="16"/>
              </w:rPr>
            </w:pPr>
            <w:r>
              <w:rPr>
                <w:sz w:val="16"/>
                <w:szCs w:val="16"/>
              </w:rPr>
              <w:t>0,00</w:t>
            </w:r>
          </w:p>
        </w:tc>
      </w:tr>
      <w:tr w:rsidR="003D6DEC" w14:paraId="1ABF1D98"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0591F37C" w14:textId="77777777" w:rsidR="003D6DEC" w:rsidRDefault="003D6DEC" w:rsidP="003D6DEC">
            <w:pPr>
              <w:rPr>
                <w:sz w:val="16"/>
                <w:szCs w:val="16"/>
              </w:rPr>
            </w:pPr>
            <w:r>
              <w:rPr>
                <w:sz w:val="16"/>
                <w:szCs w:val="16"/>
              </w:rPr>
              <w:t>2032</w:t>
            </w:r>
          </w:p>
        </w:tc>
        <w:tc>
          <w:tcPr>
            <w:tcW w:w="874" w:type="dxa"/>
            <w:tcBorders>
              <w:top w:val="nil"/>
              <w:left w:val="nil"/>
              <w:bottom w:val="single" w:sz="4" w:space="0" w:color="auto"/>
              <w:right w:val="single" w:sz="4" w:space="0" w:color="auto"/>
            </w:tcBorders>
            <w:shd w:val="clear" w:color="000000" w:fill="EAEAEA"/>
            <w:noWrap/>
            <w:vAlign w:val="center"/>
            <w:hideMark/>
          </w:tcPr>
          <w:p w14:paraId="4B367FB6" w14:textId="77777777" w:rsidR="003D6DEC" w:rsidRDefault="003D6DEC" w:rsidP="003D6DEC">
            <w:pPr>
              <w:rPr>
                <w:sz w:val="16"/>
                <w:szCs w:val="16"/>
              </w:rPr>
            </w:pPr>
            <w:r>
              <w:rPr>
                <w:sz w:val="16"/>
                <w:szCs w:val="16"/>
              </w:rPr>
              <w:t>luty</w:t>
            </w:r>
          </w:p>
        </w:tc>
        <w:tc>
          <w:tcPr>
            <w:tcW w:w="1465" w:type="dxa"/>
            <w:tcBorders>
              <w:top w:val="nil"/>
              <w:left w:val="nil"/>
              <w:bottom w:val="single" w:sz="4" w:space="0" w:color="auto"/>
              <w:right w:val="single" w:sz="4" w:space="0" w:color="auto"/>
            </w:tcBorders>
            <w:shd w:val="clear" w:color="000000" w:fill="FFFFFF"/>
            <w:noWrap/>
            <w:vAlign w:val="center"/>
            <w:hideMark/>
          </w:tcPr>
          <w:p w14:paraId="04CE54A5" w14:textId="77777777" w:rsidR="003D6DEC" w:rsidRDefault="003D6DEC" w:rsidP="003D6DEC">
            <w:pPr>
              <w:jc w:val="right"/>
              <w:rPr>
                <w:sz w:val="16"/>
                <w:szCs w:val="16"/>
              </w:rPr>
            </w:pPr>
            <w:r>
              <w:rPr>
                <w:sz w:val="16"/>
                <w:szCs w:val="16"/>
              </w:rPr>
              <w:t>1 421 728,44</w:t>
            </w:r>
          </w:p>
        </w:tc>
        <w:tc>
          <w:tcPr>
            <w:tcW w:w="1465" w:type="dxa"/>
            <w:tcBorders>
              <w:top w:val="nil"/>
              <w:left w:val="nil"/>
              <w:bottom w:val="single" w:sz="4" w:space="0" w:color="auto"/>
              <w:right w:val="single" w:sz="4" w:space="0" w:color="auto"/>
            </w:tcBorders>
            <w:shd w:val="clear" w:color="000000" w:fill="FFFFFF"/>
            <w:noWrap/>
            <w:vAlign w:val="center"/>
            <w:hideMark/>
          </w:tcPr>
          <w:p w14:paraId="7A91E427"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49EA9E6F"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48CCE250"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7712F6AB"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2D8DF5A2"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3A1516E7" w14:textId="77777777" w:rsidR="003D6DEC" w:rsidRDefault="003D6DEC" w:rsidP="003D6DEC">
            <w:pPr>
              <w:jc w:val="right"/>
              <w:rPr>
                <w:sz w:val="16"/>
                <w:szCs w:val="16"/>
              </w:rPr>
            </w:pPr>
            <w:r>
              <w:rPr>
                <w:sz w:val="16"/>
                <w:szCs w:val="16"/>
              </w:rPr>
              <w:t>1 359 914,16</w:t>
            </w:r>
          </w:p>
        </w:tc>
        <w:tc>
          <w:tcPr>
            <w:tcW w:w="1453" w:type="dxa"/>
            <w:tcBorders>
              <w:top w:val="nil"/>
              <w:left w:val="nil"/>
              <w:bottom w:val="single" w:sz="4" w:space="0" w:color="auto"/>
              <w:right w:val="single" w:sz="4" w:space="0" w:color="auto"/>
            </w:tcBorders>
            <w:shd w:val="clear" w:color="000000" w:fill="FFFFFF"/>
            <w:noWrap/>
            <w:vAlign w:val="center"/>
            <w:hideMark/>
          </w:tcPr>
          <w:p w14:paraId="561C6798" w14:textId="77777777" w:rsidR="003D6DEC" w:rsidRDefault="003D6DEC" w:rsidP="003D6DEC">
            <w:pPr>
              <w:jc w:val="right"/>
              <w:rPr>
                <w:sz w:val="16"/>
                <w:szCs w:val="16"/>
              </w:rPr>
            </w:pPr>
            <w:r>
              <w:rPr>
                <w:sz w:val="16"/>
                <w:szCs w:val="16"/>
              </w:rPr>
              <w:t>0,00</w:t>
            </w:r>
          </w:p>
        </w:tc>
      </w:tr>
      <w:tr w:rsidR="003D6DEC" w14:paraId="6F4FECAE"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30DF0EDC" w14:textId="77777777" w:rsidR="003D6DEC" w:rsidRDefault="003D6DEC" w:rsidP="003D6DEC">
            <w:pPr>
              <w:rPr>
                <w:sz w:val="16"/>
                <w:szCs w:val="16"/>
              </w:rPr>
            </w:pPr>
            <w:r>
              <w:rPr>
                <w:sz w:val="16"/>
                <w:szCs w:val="16"/>
              </w:rPr>
              <w:t>2032</w:t>
            </w:r>
          </w:p>
        </w:tc>
        <w:tc>
          <w:tcPr>
            <w:tcW w:w="874" w:type="dxa"/>
            <w:tcBorders>
              <w:top w:val="nil"/>
              <w:left w:val="nil"/>
              <w:bottom w:val="single" w:sz="4" w:space="0" w:color="auto"/>
              <w:right w:val="single" w:sz="4" w:space="0" w:color="auto"/>
            </w:tcBorders>
            <w:shd w:val="clear" w:color="000000" w:fill="EAEAEA"/>
            <w:noWrap/>
            <w:vAlign w:val="center"/>
            <w:hideMark/>
          </w:tcPr>
          <w:p w14:paraId="7849E210" w14:textId="77777777" w:rsidR="003D6DEC" w:rsidRDefault="003D6DEC" w:rsidP="003D6DEC">
            <w:pPr>
              <w:rPr>
                <w:sz w:val="16"/>
                <w:szCs w:val="16"/>
              </w:rPr>
            </w:pPr>
            <w:r>
              <w:rPr>
                <w:sz w:val="16"/>
                <w:szCs w:val="16"/>
              </w:rPr>
              <w:t>marzec</w:t>
            </w:r>
          </w:p>
        </w:tc>
        <w:tc>
          <w:tcPr>
            <w:tcW w:w="1465" w:type="dxa"/>
            <w:tcBorders>
              <w:top w:val="nil"/>
              <w:left w:val="nil"/>
              <w:bottom w:val="single" w:sz="4" w:space="0" w:color="auto"/>
              <w:right w:val="single" w:sz="4" w:space="0" w:color="auto"/>
            </w:tcBorders>
            <w:shd w:val="clear" w:color="000000" w:fill="FFFFFF"/>
            <w:noWrap/>
            <w:vAlign w:val="center"/>
            <w:hideMark/>
          </w:tcPr>
          <w:p w14:paraId="45727F57" w14:textId="77777777" w:rsidR="003D6DEC" w:rsidRDefault="003D6DEC" w:rsidP="003D6DEC">
            <w:pPr>
              <w:jc w:val="right"/>
              <w:rPr>
                <w:sz w:val="16"/>
                <w:szCs w:val="16"/>
              </w:rPr>
            </w:pPr>
            <w:r>
              <w:rPr>
                <w:sz w:val="16"/>
                <w:szCs w:val="16"/>
              </w:rPr>
              <w:t>1 359 914,16</w:t>
            </w:r>
          </w:p>
        </w:tc>
        <w:tc>
          <w:tcPr>
            <w:tcW w:w="1465" w:type="dxa"/>
            <w:tcBorders>
              <w:top w:val="nil"/>
              <w:left w:val="nil"/>
              <w:bottom w:val="single" w:sz="4" w:space="0" w:color="auto"/>
              <w:right w:val="single" w:sz="4" w:space="0" w:color="auto"/>
            </w:tcBorders>
            <w:shd w:val="clear" w:color="000000" w:fill="FFFFFF"/>
            <w:noWrap/>
            <w:vAlign w:val="center"/>
            <w:hideMark/>
          </w:tcPr>
          <w:p w14:paraId="548C0C70"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1BC60ABE"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1796DDA3"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11C17C0D"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46C0BD4A"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6B2A8D0F" w14:textId="77777777" w:rsidR="003D6DEC" w:rsidRDefault="003D6DEC" w:rsidP="003D6DEC">
            <w:pPr>
              <w:jc w:val="right"/>
              <w:rPr>
                <w:sz w:val="16"/>
                <w:szCs w:val="16"/>
              </w:rPr>
            </w:pPr>
            <w:r>
              <w:rPr>
                <w:sz w:val="16"/>
                <w:szCs w:val="16"/>
              </w:rPr>
              <w:t>1 298 099,88</w:t>
            </w:r>
          </w:p>
        </w:tc>
        <w:tc>
          <w:tcPr>
            <w:tcW w:w="1453" w:type="dxa"/>
            <w:tcBorders>
              <w:top w:val="nil"/>
              <w:left w:val="nil"/>
              <w:bottom w:val="single" w:sz="4" w:space="0" w:color="auto"/>
              <w:right w:val="single" w:sz="4" w:space="0" w:color="auto"/>
            </w:tcBorders>
            <w:shd w:val="clear" w:color="000000" w:fill="FFFFFF"/>
            <w:noWrap/>
            <w:vAlign w:val="center"/>
            <w:hideMark/>
          </w:tcPr>
          <w:p w14:paraId="5A7255BC" w14:textId="77777777" w:rsidR="003D6DEC" w:rsidRDefault="003D6DEC" w:rsidP="003D6DEC">
            <w:pPr>
              <w:jc w:val="right"/>
              <w:rPr>
                <w:sz w:val="16"/>
                <w:szCs w:val="16"/>
              </w:rPr>
            </w:pPr>
            <w:r>
              <w:rPr>
                <w:sz w:val="16"/>
                <w:szCs w:val="16"/>
              </w:rPr>
              <w:t>0,00</w:t>
            </w:r>
          </w:p>
        </w:tc>
      </w:tr>
      <w:tr w:rsidR="003D6DEC" w14:paraId="2DAEFE57"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6837B1D0" w14:textId="77777777" w:rsidR="003D6DEC" w:rsidRDefault="003D6DEC" w:rsidP="003D6DEC">
            <w:pPr>
              <w:rPr>
                <w:sz w:val="16"/>
                <w:szCs w:val="16"/>
              </w:rPr>
            </w:pPr>
            <w:r>
              <w:rPr>
                <w:sz w:val="16"/>
                <w:szCs w:val="16"/>
              </w:rPr>
              <w:t>2032</w:t>
            </w:r>
          </w:p>
        </w:tc>
        <w:tc>
          <w:tcPr>
            <w:tcW w:w="874" w:type="dxa"/>
            <w:tcBorders>
              <w:top w:val="nil"/>
              <w:left w:val="nil"/>
              <w:bottom w:val="single" w:sz="4" w:space="0" w:color="auto"/>
              <w:right w:val="single" w:sz="4" w:space="0" w:color="auto"/>
            </w:tcBorders>
            <w:shd w:val="clear" w:color="000000" w:fill="EAEAEA"/>
            <w:noWrap/>
            <w:vAlign w:val="center"/>
            <w:hideMark/>
          </w:tcPr>
          <w:p w14:paraId="3BAD7A44" w14:textId="77777777" w:rsidR="003D6DEC" w:rsidRDefault="003D6DEC" w:rsidP="003D6DEC">
            <w:pPr>
              <w:rPr>
                <w:sz w:val="16"/>
                <w:szCs w:val="16"/>
              </w:rPr>
            </w:pPr>
            <w:r>
              <w:rPr>
                <w:sz w:val="16"/>
                <w:szCs w:val="16"/>
              </w:rPr>
              <w:t>kwiecień</w:t>
            </w:r>
          </w:p>
        </w:tc>
        <w:tc>
          <w:tcPr>
            <w:tcW w:w="1465" w:type="dxa"/>
            <w:tcBorders>
              <w:top w:val="nil"/>
              <w:left w:val="nil"/>
              <w:bottom w:val="single" w:sz="4" w:space="0" w:color="auto"/>
              <w:right w:val="single" w:sz="4" w:space="0" w:color="auto"/>
            </w:tcBorders>
            <w:shd w:val="clear" w:color="000000" w:fill="FFFFFF"/>
            <w:noWrap/>
            <w:vAlign w:val="center"/>
            <w:hideMark/>
          </w:tcPr>
          <w:p w14:paraId="0938464B" w14:textId="77777777" w:rsidR="003D6DEC" w:rsidRDefault="003D6DEC" w:rsidP="003D6DEC">
            <w:pPr>
              <w:jc w:val="right"/>
              <w:rPr>
                <w:sz w:val="16"/>
                <w:szCs w:val="16"/>
              </w:rPr>
            </w:pPr>
            <w:r>
              <w:rPr>
                <w:sz w:val="16"/>
                <w:szCs w:val="16"/>
              </w:rPr>
              <w:t>1 298 099,88</w:t>
            </w:r>
          </w:p>
        </w:tc>
        <w:tc>
          <w:tcPr>
            <w:tcW w:w="1465" w:type="dxa"/>
            <w:tcBorders>
              <w:top w:val="nil"/>
              <w:left w:val="nil"/>
              <w:bottom w:val="single" w:sz="4" w:space="0" w:color="auto"/>
              <w:right w:val="single" w:sz="4" w:space="0" w:color="auto"/>
            </w:tcBorders>
            <w:shd w:val="clear" w:color="000000" w:fill="FFFFFF"/>
            <w:noWrap/>
            <w:vAlign w:val="center"/>
            <w:hideMark/>
          </w:tcPr>
          <w:p w14:paraId="4EED5894"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026BFB7D"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039B9619"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02D9EC98"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7D562D77"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6E1B3042" w14:textId="77777777" w:rsidR="003D6DEC" w:rsidRDefault="003D6DEC" w:rsidP="003D6DEC">
            <w:pPr>
              <w:jc w:val="right"/>
              <w:rPr>
                <w:sz w:val="16"/>
                <w:szCs w:val="16"/>
              </w:rPr>
            </w:pPr>
            <w:r>
              <w:rPr>
                <w:sz w:val="16"/>
                <w:szCs w:val="16"/>
              </w:rPr>
              <w:t>1 236 285,60</w:t>
            </w:r>
          </w:p>
        </w:tc>
        <w:tc>
          <w:tcPr>
            <w:tcW w:w="1453" w:type="dxa"/>
            <w:tcBorders>
              <w:top w:val="nil"/>
              <w:left w:val="nil"/>
              <w:bottom w:val="single" w:sz="4" w:space="0" w:color="auto"/>
              <w:right w:val="single" w:sz="4" w:space="0" w:color="auto"/>
            </w:tcBorders>
            <w:shd w:val="clear" w:color="000000" w:fill="FFFFFF"/>
            <w:noWrap/>
            <w:vAlign w:val="center"/>
            <w:hideMark/>
          </w:tcPr>
          <w:p w14:paraId="241751EF" w14:textId="77777777" w:rsidR="003D6DEC" w:rsidRDefault="003D6DEC" w:rsidP="003D6DEC">
            <w:pPr>
              <w:jc w:val="right"/>
              <w:rPr>
                <w:sz w:val="16"/>
                <w:szCs w:val="16"/>
              </w:rPr>
            </w:pPr>
            <w:r>
              <w:rPr>
                <w:sz w:val="16"/>
                <w:szCs w:val="16"/>
              </w:rPr>
              <w:t>0,00</w:t>
            </w:r>
          </w:p>
        </w:tc>
      </w:tr>
      <w:tr w:rsidR="003D6DEC" w14:paraId="3ABA5FAF"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2D601225" w14:textId="77777777" w:rsidR="003D6DEC" w:rsidRDefault="003D6DEC" w:rsidP="003D6DEC">
            <w:pPr>
              <w:rPr>
                <w:sz w:val="16"/>
                <w:szCs w:val="16"/>
              </w:rPr>
            </w:pPr>
            <w:r>
              <w:rPr>
                <w:sz w:val="16"/>
                <w:szCs w:val="16"/>
              </w:rPr>
              <w:t>2032</w:t>
            </w:r>
          </w:p>
        </w:tc>
        <w:tc>
          <w:tcPr>
            <w:tcW w:w="874" w:type="dxa"/>
            <w:tcBorders>
              <w:top w:val="nil"/>
              <w:left w:val="nil"/>
              <w:bottom w:val="single" w:sz="4" w:space="0" w:color="auto"/>
              <w:right w:val="single" w:sz="4" w:space="0" w:color="auto"/>
            </w:tcBorders>
            <w:shd w:val="clear" w:color="000000" w:fill="EAEAEA"/>
            <w:noWrap/>
            <w:vAlign w:val="center"/>
            <w:hideMark/>
          </w:tcPr>
          <w:p w14:paraId="59A4D44E" w14:textId="77777777" w:rsidR="003D6DEC" w:rsidRDefault="003D6DEC" w:rsidP="003D6DEC">
            <w:pPr>
              <w:rPr>
                <w:sz w:val="16"/>
                <w:szCs w:val="16"/>
              </w:rPr>
            </w:pPr>
            <w:r>
              <w:rPr>
                <w:sz w:val="16"/>
                <w:szCs w:val="16"/>
              </w:rPr>
              <w:t>maj</w:t>
            </w:r>
          </w:p>
        </w:tc>
        <w:tc>
          <w:tcPr>
            <w:tcW w:w="1465" w:type="dxa"/>
            <w:tcBorders>
              <w:top w:val="nil"/>
              <w:left w:val="nil"/>
              <w:bottom w:val="single" w:sz="4" w:space="0" w:color="auto"/>
              <w:right w:val="single" w:sz="4" w:space="0" w:color="auto"/>
            </w:tcBorders>
            <w:shd w:val="clear" w:color="000000" w:fill="FFFFFF"/>
            <w:noWrap/>
            <w:vAlign w:val="center"/>
            <w:hideMark/>
          </w:tcPr>
          <w:p w14:paraId="23719D63" w14:textId="77777777" w:rsidR="003D6DEC" w:rsidRDefault="003D6DEC" w:rsidP="003D6DEC">
            <w:pPr>
              <w:jc w:val="right"/>
              <w:rPr>
                <w:sz w:val="16"/>
                <w:szCs w:val="16"/>
              </w:rPr>
            </w:pPr>
            <w:r>
              <w:rPr>
                <w:sz w:val="16"/>
                <w:szCs w:val="16"/>
              </w:rPr>
              <w:t>1 236 285,60</w:t>
            </w:r>
          </w:p>
        </w:tc>
        <w:tc>
          <w:tcPr>
            <w:tcW w:w="1465" w:type="dxa"/>
            <w:tcBorders>
              <w:top w:val="nil"/>
              <w:left w:val="nil"/>
              <w:bottom w:val="single" w:sz="4" w:space="0" w:color="auto"/>
              <w:right w:val="single" w:sz="4" w:space="0" w:color="auto"/>
            </w:tcBorders>
            <w:shd w:val="clear" w:color="000000" w:fill="FFFFFF"/>
            <w:noWrap/>
            <w:vAlign w:val="center"/>
            <w:hideMark/>
          </w:tcPr>
          <w:p w14:paraId="58AFABC4"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665D5F02"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2712C3A4"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15E84458"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0A92AEAD"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3843D9FF" w14:textId="77777777" w:rsidR="003D6DEC" w:rsidRDefault="003D6DEC" w:rsidP="003D6DEC">
            <w:pPr>
              <w:jc w:val="right"/>
              <w:rPr>
                <w:sz w:val="16"/>
                <w:szCs w:val="16"/>
              </w:rPr>
            </w:pPr>
            <w:r>
              <w:rPr>
                <w:sz w:val="16"/>
                <w:szCs w:val="16"/>
              </w:rPr>
              <w:t>1 174 471,32</w:t>
            </w:r>
          </w:p>
        </w:tc>
        <w:tc>
          <w:tcPr>
            <w:tcW w:w="1453" w:type="dxa"/>
            <w:tcBorders>
              <w:top w:val="nil"/>
              <w:left w:val="nil"/>
              <w:bottom w:val="single" w:sz="4" w:space="0" w:color="auto"/>
              <w:right w:val="single" w:sz="4" w:space="0" w:color="auto"/>
            </w:tcBorders>
            <w:shd w:val="clear" w:color="000000" w:fill="FFFFFF"/>
            <w:noWrap/>
            <w:vAlign w:val="center"/>
            <w:hideMark/>
          </w:tcPr>
          <w:p w14:paraId="1E0ED97D" w14:textId="77777777" w:rsidR="003D6DEC" w:rsidRDefault="003D6DEC" w:rsidP="003D6DEC">
            <w:pPr>
              <w:jc w:val="right"/>
              <w:rPr>
                <w:sz w:val="16"/>
                <w:szCs w:val="16"/>
              </w:rPr>
            </w:pPr>
            <w:r>
              <w:rPr>
                <w:sz w:val="16"/>
                <w:szCs w:val="16"/>
              </w:rPr>
              <w:t>0,00</w:t>
            </w:r>
          </w:p>
        </w:tc>
      </w:tr>
      <w:tr w:rsidR="003D6DEC" w14:paraId="6624C4BC"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1AF59D29" w14:textId="77777777" w:rsidR="003D6DEC" w:rsidRDefault="003D6DEC" w:rsidP="003D6DEC">
            <w:pPr>
              <w:rPr>
                <w:sz w:val="16"/>
                <w:szCs w:val="16"/>
              </w:rPr>
            </w:pPr>
            <w:r>
              <w:rPr>
                <w:sz w:val="16"/>
                <w:szCs w:val="16"/>
              </w:rPr>
              <w:t>2032</w:t>
            </w:r>
          </w:p>
        </w:tc>
        <w:tc>
          <w:tcPr>
            <w:tcW w:w="874" w:type="dxa"/>
            <w:tcBorders>
              <w:top w:val="nil"/>
              <w:left w:val="nil"/>
              <w:bottom w:val="single" w:sz="4" w:space="0" w:color="auto"/>
              <w:right w:val="single" w:sz="4" w:space="0" w:color="auto"/>
            </w:tcBorders>
            <w:shd w:val="clear" w:color="000000" w:fill="EAEAEA"/>
            <w:noWrap/>
            <w:vAlign w:val="center"/>
            <w:hideMark/>
          </w:tcPr>
          <w:p w14:paraId="5B9AE68A" w14:textId="77777777" w:rsidR="003D6DEC" w:rsidRDefault="003D6DEC" w:rsidP="003D6DEC">
            <w:pPr>
              <w:rPr>
                <w:sz w:val="16"/>
                <w:szCs w:val="16"/>
              </w:rPr>
            </w:pPr>
            <w:r>
              <w:rPr>
                <w:sz w:val="16"/>
                <w:szCs w:val="16"/>
              </w:rPr>
              <w:t>czerwiec</w:t>
            </w:r>
          </w:p>
        </w:tc>
        <w:tc>
          <w:tcPr>
            <w:tcW w:w="1465" w:type="dxa"/>
            <w:tcBorders>
              <w:top w:val="nil"/>
              <w:left w:val="nil"/>
              <w:bottom w:val="single" w:sz="4" w:space="0" w:color="auto"/>
              <w:right w:val="single" w:sz="4" w:space="0" w:color="auto"/>
            </w:tcBorders>
            <w:shd w:val="clear" w:color="000000" w:fill="FFFFFF"/>
            <w:noWrap/>
            <w:vAlign w:val="center"/>
            <w:hideMark/>
          </w:tcPr>
          <w:p w14:paraId="608B2242" w14:textId="77777777" w:rsidR="003D6DEC" w:rsidRDefault="003D6DEC" w:rsidP="003D6DEC">
            <w:pPr>
              <w:jc w:val="right"/>
              <w:rPr>
                <w:sz w:val="16"/>
                <w:szCs w:val="16"/>
              </w:rPr>
            </w:pPr>
            <w:r>
              <w:rPr>
                <w:sz w:val="16"/>
                <w:szCs w:val="16"/>
              </w:rPr>
              <w:t>1 174 471,32</w:t>
            </w:r>
          </w:p>
        </w:tc>
        <w:tc>
          <w:tcPr>
            <w:tcW w:w="1465" w:type="dxa"/>
            <w:tcBorders>
              <w:top w:val="nil"/>
              <w:left w:val="nil"/>
              <w:bottom w:val="single" w:sz="4" w:space="0" w:color="auto"/>
              <w:right w:val="single" w:sz="4" w:space="0" w:color="auto"/>
            </w:tcBorders>
            <w:shd w:val="clear" w:color="000000" w:fill="FFFFFF"/>
            <w:noWrap/>
            <w:vAlign w:val="center"/>
            <w:hideMark/>
          </w:tcPr>
          <w:p w14:paraId="54AE2DEB"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39247872"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472D92B8"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3A626680"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6C03052E"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4AEA96E5" w14:textId="77777777" w:rsidR="003D6DEC" w:rsidRDefault="003D6DEC" w:rsidP="003D6DEC">
            <w:pPr>
              <w:jc w:val="right"/>
              <w:rPr>
                <w:sz w:val="16"/>
                <w:szCs w:val="16"/>
              </w:rPr>
            </w:pPr>
            <w:r>
              <w:rPr>
                <w:sz w:val="16"/>
                <w:szCs w:val="16"/>
              </w:rPr>
              <w:t>1 112 657,04</w:t>
            </w:r>
          </w:p>
        </w:tc>
        <w:tc>
          <w:tcPr>
            <w:tcW w:w="1453" w:type="dxa"/>
            <w:tcBorders>
              <w:top w:val="nil"/>
              <w:left w:val="nil"/>
              <w:bottom w:val="single" w:sz="4" w:space="0" w:color="auto"/>
              <w:right w:val="single" w:sz="4" w:space="0" w:color="auto"/>
            </w:tcBorders>
            <w:shd w:val="clear" w:color="000000" w:fill="FFFFFF"/>
            <w:noWrap/>
            <w:vAlign w:val="center"/>
            <w:hideMark/>
          </w:tcPr>
          <w:p w14:paraId="24AB994C" w14:textId="77777777" w:rsidR="003D6DEC" w:rsidRDefault="003D6DEC" w:rsidP="003D6DEC">
            <w:pPr>
              <w:jc w:val="right"/>
              <w:rPr>
                <w:sz w:val="16"/>
                <w:szCs w:val="16"/>
              </w:rPr>
            </w:pPr>
            <w:r>
              <w:rPr>
                <w:sz w:val="16"/>
                <w:szCs w:val="16"/>
              </w:rPr>
              <w:t>0,00</w:t>
            </w:r>
          </w:p>
        </w:tc>
      </w:tr>
      <w:tr w:rsidR="003D6DEC" w14:paraId="021964A7"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2B9C4F1E" w14:textId="77777777" w:rsidR="003D6DEC" w:rsidRDefault="003D6DEC" w:rsidP="003D6DEC">
            <w:pPr>
              <w:rPr>
                <w:sz w:val="16"/>
                <w:szCs w:val="16"/>
              </w:rPr>
            </w:pPr>
            <w:r>
              <w:rPr>
                <w:sz w:val="16"/>
                <w:szCs w:val="16"/>
              </w:rPr>
              <w:t>2032</w:t>
            </w:r>
          </w:p>
        </w:tc>
        <w:tc>
          <w:tcPr>
            <w:tcW w:w="874" w:type="dxa"/>
            <w:tcBorders>
              <w:top w:val="nil"/>
              <w:left w:val="nil"/>
              <w:bottom w:val="single" w:sz="4" w:space="0" w:color="auto"/>
              <w:right w:val="single" w:sz="4" w:space="0" w:color="auto"/>
            </w:tcBorders>
            <w:shd w:val="clear" w:color="000000" w:fill="EAEAEA"/>
            <w:noWrap/>
            <w:vAlign w:val="center"/>
            <w:hideMark/>
          </w:tcPr>
          <w:p w14:paraId="2693FE2D" w14:textId="77777777" w:rsidR="003D6DEC" w:rsidRDefault="003D6DEC" w:rsidP="003D6DEC">
            <w:pPr>
              <w:rPr>
                <w:sz w:val="16"/>
                <w:szCs w:val="16"/>
              </w:rPr>
            </w:pPr>
            <w:r>
              <w:rPr>
                <w:sz w:val="16"/>
                <w:szCs w:val="16"/>
              </w:rPr>
              <w:t>lipiec</w:t>
            </w:r>
          </w:p>
        </w:tc>
        <w:tc>
          <w:tcPr>
            <w:tcW w:w="1465" w:type="dxa"/>
            <w:tcBorders>
              <w:top w:val="nil"/>
              <w:left w:val="nil"/>
              <w:bottom w:val="single" w:sz="4" w:space="0" w:color="auto"/>
              <w:right w:val="single" w:sz="4" w:space="0" w:color="auto"/>
            </w:tcBorders>
            <w:shd w:val="clear" w:color="000000" w:fill="FFFFFF"/>
            <w:noWrap/>
            <w:vAlign w:val="center"/>
            <w:hideMark/>
          </w:tcPr>
          <w:p w14:paraId="168ADABE" w14:textId="77777777" w:rsidR="003D6DEC" w:rsidRDefault="003D6DEC" w:rsidP="003D6DEC">
            <w:pPr>
              <w:jc w:val="right"/>
              <w:rPr>
                <w:sz w:val="16"/>
                <w:szCs w:val="16"/>
              </w:rPr>
            </w:pPr>
            <w:r>
              <w:rPr>
                <w:sz w:val="16"/>
                <w:szCs w:val="16"/>
              </w:rPr>
              <w:t>1 112 657,04</w:t>
            </w:r>
          </w:p>
        </w:tc>
        <w:tc>
          <w:tcPr>
            <w:tcW w:w="1465" w:type="dxa"/>
            <w:tcBorders>
              <w:top w:val="nil"/>
              <w:left w:val="nil"/>
              <w:bottom w:val="single" w:sz="4" w:space="0" w:color="auto"/>
              <w:right w:val="single" w:sz="4" w:space="0" w:color="auto"/>
            </w:tcBorders>
            <w:shd w:val="clear" w:color="000000" w:fill="FFFFFF"/>
            <w:noWrap/>
            <w:vAlign w:val="center"/>
            <w:hideMark/>
          </w:tcPr>
          <w:p w14:paraId="67F66F0E"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740F6997"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0E52A937"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14325110"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695CA17C"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21AC079D" w14:textId="77777777" w:rsidR="003D6DEC" w:rsidRDefault="003D6DEC" w:rsidP="003D6DEC">
            <w:pPr>
              <w:jc w:val="right"/>
              <w:rPr>
                <w:sz w:val="16"/>
                <w:szCs w:val="16"/>
              </w:rPr>
            </w:pPr>
            <w:r>
              <w:rPr>
                <w:sz w:val="16"/>
                <w:szCs w:val="16"/>
              </w:rPr>
              <w:t>1 050 842,76</w:t>
            </w:r>
          </w:p>
        </w:tc>
        <w:tc>
          <w:tcPr>
            <w:tcW w:w="1453" w:type="dxa"/>
            <w:tcBorders>
              <w:top w:val="nil"/>
              <w:left w:val="nil"/>
              <w:bottom w:val="single" w:sz="4" w:space="0" w:color="auto"/>
              <w:right w:val="single" w:sz="4" w:space="0" w:color="auto"/>
            </w:tcBorders>
            <w:shd w:val="clear" w:color="000000" w:fill="FFFFFF"/>
            <w:noWrap/>
            <w:vAlign w:val="center"/>
            <w:hideMark/>
          </w:tcPr>
          <w:p w14:paraId="5FACC549" w14:textId="77777777" w:rsidR="003D6DEC" w:rsidRDefault="003D6DEC" w:rsidP="003D6DEC">
            <w:pPr>
              <w:jc w:val="right"/>
              <w:rPr>
                <w:sz w:val="16"/>
                <w:szCs w:val="16"/>
              </w:rPr>
            </w:pPr>
            <w:r>
              <w:rPr>
                <w:sz w:val="16"/>
                <w:szCs w:val="16"/>
              </w:rPr>
              <w:t>0,00</w:t>
            </w:r>
          </w:p>
        </w:tc>
      </w:tr>
      <w:tr w:rsidR="003D6DEC" w14:paraId="424F55D4"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23371A0F" w14:textId="77777777" w:rsidR="003D6DEC" w:rsidRDefault="003D6DEC" w:rsidP="003D6DEC">
            <w:pPr>
              <w:rPr>
                <w:sz w:val="16"/>
                <w:szCs w:val="16"/>
              </w:rPr>
            </w:pPr>
            <w:r>
              <w:rPr>
                <w:sz w:val="16"/>
                <w:szCs w:val="16"/>
              </w:rPr>
              <w:t>2032</w:t>
            </w:r>
          </w:p>
        </w:tc>
        <w:tc>
          <w:tcPr>
            <w:tcW w:w="874" w:type="dxa"/>
            <w:tcBorders>
              <w:top w:val="nil"/>
              <w:left w:val="nil"/>
              <w:bottom w:val="single" w:sz="4" w:space="0" w:color="auto"/>
              <w:right w:val="single" w:sz="4" w:space="0" w:color="auto"/>
            </w:tcBorders>
            <w:shd w:val="clear" w:color="000000" w:fill="EAEAEA"/>
            <w:noWrap/>
            <w:vAlign w:val="center"/>
            <w:hideMark/>
          </w:tcPr>
          <w:p w14:paraId="13EF7E8E" w14:textId="77777777" w:rsidR="003D6DEC" w:rsidRDefault="003D6DEC" w:rsidP="003D6DEC">
            <w:pPr>
              <w:rPr>
                <w:sz w:val="16"/>
                <w:szCs w:val="16"/>
              </w:rPr>
            </w:pPr>
            <w:r>
              <w:rPr>
                <w:sz w:val="16"/>
                <w:szCs w:val="16"/>
              </w:rPr>
              <w:t>sierpień</w:t>
            </w:r>
          </w:p>
        </w:tc>
        <w:tc>
          <w:tcPr>
            <w:tcW w:w="1465" w:type="dxa"/>
            <w:tcBorders>
              <w:top w:val="nil"/>
              <w:left w:val="nil"/>
              <w:bottom w:val="single" w:sz="4" w:space="0" w:color="auto"/>
              <w:right w:val="single" w:sz="4" w:space="0" w:color="auto"/>
            </w:tcBorders>
            <w:shd w:val="clear" w:color="000000" w:fill="FFFFFF"/>
            <w:noWrap/>
            <w:vAlign w:val="center"/>
            <w:hideMark/>
          </w:tcPr>
          <w:p w14:paraId="65D6D48B" w14:textId="77777777" w:rsidR="003D6DEC" w:rsidRDefault="003D6DEC" w:rsidP="003D6DEC">
            <w:pPr>
              <w:jc w:val="right"/>
              <w:rPr>
                <w:sz w:val="16"/>
                <w:szCs w:val="16"/>
              </w:rPr>
            </w:pPr>
            <w:r>
              <w:rPr>
                <w:sz w:val="16"/>
                <w:szCs w:val="16"/>
              </w:rPr>
              <w:t>1 050 842,76</w:t>
            </w:r>
          </w:p>
        </w:tc>
        <w:tc>
          <w:tcPr>
            <w:tcW w:w="1465" w:type="dxa"/>
            <w:tcBorders>
              <w:top w:val="nil"/>
              <w:left w:val="nil"/>
              <w:bottom w:val="single" w:sz="4" w:space="0" w:color="auto"/>
              <w:right w:val="single" w:sz="4" w:space="0" w:color="auto"/>
            </w:tcBorders>
            <w:shd w:val="clear" w:color="000000" w:fill="FFFFFF"/>
            <w:noWrap/>
            <w:vAlign w:val="center"/>
            <w:hideMark/>
          </w:tcPr>
          <w:p w14:paraId="7DA4B2DB"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326E7E03"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53E4F5B5"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11B2F893"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19F6CE63"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2C585B2C" w14:textId="77777777" w:rsidR="003D6DEC" w:rsidRDefault="003D6DEC" w:rsidP="003D6DEC">
            <w:pPr>
              <w:jc w:val="right"/>
              <w:rPr>
                <w:sz w:val="16"/>
                <w:szCs w:val="16"/>
              </w:rPr>
            </w:pPr>
            <w:r>
              <w:rPr>
                <w:sz w:val="16"/>
                <w:szCs w:val="16"/>
              </w:rPr>
              <w:t>989 028,48</w:t>
            </w:r>
          </w:p>
        </w:tc>
        <w:tc>
          <w:tcPr>
            <w:tcW w:w="1453" w:type="dxa"/>
            <w:tcBorders>
              <w:top w:val="nil"/>
              <w:left w:val="nil"/>
              <w:bottom w:val="single" w:sz="4" w:space="0" w:color="auto"/>
              <w:right w:val="single" w:sz="4" w:space="0" w:color="auto"/>
            </w:tcBorders>
            <w:shd w:val="clear" w:color="000000" w:fill="FFFFFF"/>
            <w:noWrap/>
            <w:vAlign w:val="center"/>
            <w:hideMark/>
          </w:tcPr>
          <w:p w14:paraId="54AE6B18" w14:textId="77777777" w:rsidR="003D6DEC" w:rsidRDefault="003D6DEC" w:rsidP="003D6DEC">
            <w:pPr>
              <w:jc w:val="right"/>
              <w:rPr>
                <w:sz w:val="16"/>
                <w:szCs w:val="16"/>
              </w:rPr>
            </w:pPr>
            <w:r>
              <w:rPr>
                <w:sz w:val="16"/>
                <w:szCs w:val="16"/>
              </w:rPr>
              <w:t>0,00</w:t>
            </w:r>
          </w:p>
        </w:tc>
      </w:tr>
      <w:tr w:rsidR="003D6DEC" w14:paraId="106370B4"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789C853F" w14:textId="77777777" w:rsidR="003D6DEC" w:rsidRDefault="003D6DEC" w:rsidP="003D6DEC">
            <w:pPr>
              <w:rPr>
                <w:sz w:val="16"/>
                <w:szCs w:val="16"/>
              </w:rPr>
            </w:pPr>
            <w:r>
              <w:rPr>
                <w:sz w:val="16"/>
                <w:szCs w:val="16"/>
              </w:rPr>
              <w:t>2032</w:t>
            </w:r>
          </w:p>
        </w:tc>
        <w:tc>
          <w:tcPr>
            <w:tcW w:w="874" w:type="dxa"/>
            <w:tcBorders>
              <w:top w:val="nil"/>
              <w:left w:val="nil"/>
              <w:bottom w:val="single" w:sz="4" w:space="0" w:color="auto"/>
              <w:right w:val="single" w:sz="4" w:space="0" w:color="auto"/>
            </w:tcBorders>
            <w:shd w:val="clear" w:color="000000" w:fill="EAEAEA"/>
            <w:noWrap/>
            <w:vAlign w:val="center"/>
            <w:hideMark/>
          </w:tcPr>
          <w:p w14:paraId="27B0BCEC" w14:textId="77777777" w:rsidR="003D6DEC" w:rsidRDefault="003D6DEC" w:rsidP="003D6DEC">
            <w:pPr>
              <w:rPr>
                <w:sz w:val="16"/>
                <w:szCs w:val="16"/>
              </w:rPr>
            </w:pPr>
            <w:r>
              <w:rPr>
                <w:sz w:val="16"/>
                <w:szCs w:val="16"/>
              </w:rPr>
              <w:t>wrzesień</w:t>
            </w:r>
          </w:p>
        </w:tc>
        <w:tc>
          <w:tcPr>
            <w:tcW w:w="1465" w:type="dxa"/>
            <w:tcBorders>
              <w:top w:val="nil"/>
              <w:left w:val="nil"/>
              <w:bottom w:val="single" w:sz="4" w:space="0" w:color="auto"/>
              <w:right w:val="single" w:sz="4" w:space="0" w:color="auto"/>
            </w:tcBorders>
            <w:shd w:val="clear" w:color="000000" w:fill="FFFFFF"/>
            <w:noWrap/>
            <w:vAlign w:val="center"/>
            <w:hideMark/>
          </w:tcPr>
          <w:p w14:paraId="424C671A" w14:textId="77777777" w:rsidR="003D6DEC" w:rsidRDefault="003D6DEC" w:rsidP="003D6DEC">
            <w:pPr>
              <w:jc w:val="right"/>
              <w:rPr>
                <w:sz w:val="16"/>
                <w:szCs w:val="16"/>
              </w:rPr>
            </w:pPr>
            <w:r>
              <w:rPr>
                <w:sz w:val="16"/>
                <w:szCs w:val="16"/>
              </w:rPr>
              <w:t>989 028,48</w:t>
            </w:r>
          </w:p>
        </w:tc>
        <w:tc>
          <w:tcPr>
            <w:tcW w:w="1465" w:type="dxa"/>
            <w:tcBorders>
              <w:top w:val="nil"/>
              <w:left w:val="nil"/>
              <w:bottom w:val="single" w:sz="4" w:space="0" w:color="auto"/>
              <w:right w:val="single" w:sz="4" w:space="0" w:color="auto"/>
            </w:tcBorders>
            <w:shd w:val="clear" w:color="000000" w:fill="FFFFFF"/>
            <w:noWrap/>
            <w:vAlign w:val="center"/>
            <w:hideMark/>
          </w:tcPr>
          <w:p w14:paraId="081C2139"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3A3333D7"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5958986B"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36DC2E7E"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37F067A6"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1CC516E9" w14:textId="77777777" w:rsidR="003D6DEC" w:rsidRDefault="003D6DEC" w:rsidP="003D6DEC">
            <w:pPr>
              <w:jc w:val="right"/>
              <w:rPr>
                <w:sz w:val="16"/>
                <w:szCs w:val="16"/>
              </w:rPr>
            </w:pPr>
            <w:r>
              <w:rPr>
                <w:sz w:val="16"/>
                <w:szCs w:val="16"/>
              </w:rPr>
              <w:t>927 214,20</w:t>
            </w:r>
          </w:p>
        </w:tc>
        <w:tc>
          <w:tcPr>
            <w:tcW w:w="1453" w:type="dxa"/>
            <w:tcBorders>
              <w:top w:val="nil"/>
              <w:left w:val="nil"/>
              <w:bottom w:val="single" w:sz="4" w:space="0" w:color="auto"/>
              <w:right w:val="single" w:sz="4" w:space="0" w:color="auto"/>
            </w:tcBorders>
            <w:shd w:val="clear" w:color="000000" w:fill="FFFFFF"/>
            <w:noWrap/>
            <w:vAlign w:val="center"/>
            <w:hideMark/>
          </w:tcPr>
          <w:p w14:paraId="500CA6AF" w14:textId="77777777" w:rsidR="003D6DEC" w:rsidRDefault="003D6DEC" w:rsidP="003D6DEC">
            <w:pPr>
              <w:jc w:val="right"/>
              <w:rPr>
                <w:sz w:val="16"/>
                <w:szCs w:val="16"/>
              </w:rPr>
            </w:pPr>
            <w:r>
              <w:rPr>
                <w:sz w:val="16"/>
                <w:szCs w:val="16"/>
              </w:rPr>
              <w:t>0,00</w:t>
            </w:r>
          </w:p>
        </w:tc>
      </w:tr>
      <w:tr w:rsidR="003D6DEC" w14:paraId="003FF266"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51E756CC" w14:textId="77777777" w:rsidR="003D6DEC" w:rsidRDefault="003D6DEC" w:rsidP="003D6DEC">
            <w:pPr>
              <w:rPr>
                <w:sz w:val="16"/>
                <w:szCs w:val="16"/>
              </w:rPr>
            </w:pPr>
            <w:r>
              <w:rPr>
                <w:sz w:val="16"/>
                <w:szCs w:val="16"/>
              </w:rPr>
              <w:t>2032</w:t>
            </w:r>
          </w:p>
        </w:tc>
        <w:tc>
          <w:tcPr>
            <w:tcW w:w="874" w:type="dxa"/>
            <w:tcBorders>
              <w:top w:val="nil"/>
              <w:left w:val="nil"/>
              <w:bottom w:val="single" w:sz="4" w:space="0" w:color="auto"/>
              <w:right w:val="single" w:sz="4" w:space="0" w:color="auto"/>
            </w:tcBorders>
            <w:shd w:val="clear" w:color="000000" w:fill="EAEAEA"/>
            <w:noWrap/>
            <w:vAlign w:val="center"/>
            <w:hideMark/>
          </w:tcPr>
          <w:p w14:paraId="32F9ACCC" w14:textId="77777777" w:rsidR="003D6DEC" w:rsidRDefault="003D6DEC" w:rsidP="003D6DEC">
            <w:pPr>
              <w:rPr>
                <w:sz w:val="16"/>
                <w:szCs w:val="16"/>
              </w:rPr>
            </w:pPr>
            <w:r>
              <w:rPr>
                <w:sz w:val="16"/>
                <w:szCs w:val="16"/>
              </w:rPr>
              <w:t>październik</w:t>
            </w:r>
          </w:p>
        </w:tc>
        <w:tc>
          <w:tcPr>
            <w:tcW w:w="1465" w:type="dxa"/>
            <w:tcBorders>
              <w:top w:val="nil"/>
              <w:left w:val="nil"/>
              <w:bottom w:val="single" w:sz="4" w:space="0" w:color="auto"/>
              <w:right w:val="single" w:sz="4" w:space="0" w:color="auto"/>
            </w:tcBorders>
            <w:shd w:val="clear" w:color="000000" w:fill="FFFFFF"/>
            <w:noWrap/>
            <w:vAlign w:val="center"/>
            <w:hideMark/>
          </w:tcPr>
          <w:p w14:paraId="2F66DC09" w14:textId="77777777" w:rsidR="003D6DEC" w:rsidRDefault="003D6DEC" w:rsidP="003D6DEC">
            <w:pPr>
              <w:jc w:val="right"/>
              <w:rPr>
                <w:sz w:val="16"/>
                <w:szCs w:val="16"/>
              </w:rPr>
            </w:pPr>
            <w:r>
              <w:rPr>
                <w:sz w:val="16"/>
                <w:szCs w:val="16"/>
              </w:rPr>
              <w:t>927 214,20</w:t>
            </w:r>
          </w:p>
        </w:tc>
        <w:tc>
          <w:tcPr>
            <w:tcW w:w="1465" w:type="dxa"/>
            <w:tcBorders>
              <w:top w:val="nil"/>
              <w:left w:val="nil"/>
              <w:bottom w:val="single" w:sz="4" w:space="0" w:color="auto"/>
              <w:right w:val="single" w:sz="4" w:space="0" w:color="auto"/>
            </w:tcBorders>
            <w:shd w:val="clear" w:color="000000" w:fill="FFFFFF"/>
            <w:noWrap/>
            <w:vAlign w:val="center"/>
            <w:hideMark/>
          </w:tcPr>
          <w:p w14:paraId="18141B84"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56704D0D"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2D48CB1C"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5CA4AD6A"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349D96D9"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1CB0C66B" w14:textId="77777777" w:rsidR="003D6DEC" w:rsidRDefault="003D6DEC" w:rsidP="003D6DEC">
            <w:pPr>
              <w:jc w:val="right"/>
              <w:rPr>
                <w:sz w:val="16"/>
                <w:szCs w:val="16"/>
              </w:rPr>
            </w:pPr>
            <w:r>
              <w:rPr>
                <w:sz w:val="16"/>
                <w:szCs w:val="16"/>
              </w:rPr>
              <w:t>865 399,92</w:t>
            </w:r>
          </w:p>
        </w:tc>
        <w:tc>
          <w:tcPr>
            <w:tcW w:w="1453" w:type="dxa"/>
            <w:tcBorders>
              <w:top w:val="nil"/>
              <w:left w:val="nil"/>
              <w:bottom w:val="single" w:sz="4" w:space="0" w:color="auto"/>
              <w:right w:val="single" w:sz="4" w:space="0" w:color="auto"/>
            </w:tcBorders>
            <w:shd w:val="clear" w:color="000000" w:fill="FFFFFF"/>
            <w:noWrap/>
            <w:vAlign w:val="center"/>
            <w:hideMark/>
          </w:tcPr>
          <w:p w14:paraId="44B8CA91" w14:textId="77777777" w:rsidR="003D6DEC" w:rsidRDefault="003D6DEC" w:rsidP="003D6DEC">
            <w:pPr>
              <w:jc w:val="right"/>
              <w:rPr>
                <w:sz w:val="16"/>
                <w:szCs w:val="16"/>
              </w:rPr>
            </w:pPr>
            <w:r>
              <w:rPr>
                <w:sz w:val="16"/>
                <w:szCs w:val="16"/>
              </w:rPr>
              <w:t>0,00</w:t>
            </w:r>
          </w:p>
        </w:tc>
      </w:tr>
      <w:tr w:rsidR="003D6DEC" w14:paraId="1DC3715E"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3042DEBD" w14:textId="77777777" w:rsidR="003D6DEC" w:rsidRDefault="003D6DEC" w:rsidP="003D6DEC">
            <w:pPr>
              <w:rPr>
                <w:sz w:val="16"/>
                <w:szCs w:val="16"/>
              </w:rPr>
            </w:pPr>
            <w:r>
              <w:rPr>
                <w:sz w:val="16"/>
                <w:szCs w:val="16"/>
              </w:rPr>
              <w:t>2032</w:t>
            </w:r>
          </w:p>
        </w:tc>
        <w:tc>
          <w:tcPr>
            <w:tcW w:w="874" w:type="dxa"/>
            <w:tcBorders>
              <w:top w:val="nil"/>
              <w:left w:val="nil"/>
              <w:bottom w:val="single" w:sz="4" w:space="0" w:color="auto"/>
              <w:right w:val="single" w:sz="4" w:space="0" w:color="auto"/>
            </w:tcBorders>
            <w:shd w:val="clear" w:color="000000" w:fill="EAEAEA"/>
            <w:noWrap/>
            <w:vAlign w:val="center"/>
            <w:hideMark/>
          </w:tcPr>
          <w:p w14:paraId="1067CE88" w14:textId="77777777" w:rsidR="003D6DEC" w:rsidRDefault="003D6DEC" w:rsidP="003D6DEC">
            <w:pPr>
              <w:rPr>
                <w:sz w:val="16"/>
                <w:szCs w:val="16"/>
              </w:rPr>
            </w:pPr>
            <w:r>
              <w:rPr>
                <w:sz w:val="16"/>
                <w:szCs w:val="16"/>
              </w:rPr>
              <w:t>listopad</w:t>
            </w:r>
          </w:p>
        </w:tc>
        <w:tc>
          <w:tcPr>
            <w:tcW w:w="1465" w:type="dxa"/>
            <w:tcBorders>
              <w:top w:val="nil"/>
              <w:left w:val="nil"/>
              <w:bottom w:val="single" w:sz="4" w:space="0" w:color="auto"/>
              <w:right w:val="single" w:sz="4" w:space="0" w:color="auto"/>
            </w:tcBorders>
            <w:shd w:val="clear" w:color="000000" w:fill="FFFFFF"/>
            <w:noWrap/>
            <w:vAlign w:val="center"/>
            <w:hideMark/>
          </w:tcPr>
          <w:p w14:paraId="796AFF69" w14:textId="77777777" w:rsidR="003D6DEC" w:rsidRDefault="003D6DEC" w:rsidP="003D6DEC">
            <w:pPr>
              <w:jc w:val="right"/>
              <w:rPr>
                <w:sz w:val="16"/>
                <w:szCs w:val="16"/>
              </w:rPr>
            </w:pPr>
            <w:r>
              <w:rPr>
                <w:sz w:val="16"/>
                <w:szCs w:val="16"/>
              </w:rPr>
              <w:t>865 399,92</w:t>
            </w:r>
          </w:p>
        </w:tc>
        <w:tc>
          <w:tcPr>
            <w:tcW w:w="1465" w:type="dxa"/>
            <w:tcBorders>
              <w:top w:val="nil"/>
              <w:left w:val="nil"/>
              <w:bottom w:val="single" w:sz="4" w:space="0" w:color="auto"/>
              <w:right w:val="single" w:sz="4" w:space="0" w:color="auto"/>
            </w:tcBorders>
            <w:shd w:val="clear" w:color="000000" w:fill="FFFFFF"/>
            <w:noWrap/>
            <w:vAlign w:val="center"/>
            <w:hideMark/>
          </w:tcPr>
          <w:p w14:paraId="18D54E57"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4A2B285C"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74B83992"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5A85824F"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4EE4FCAC"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41BE2282" w14:textId="77777777" w:rsidR="003D6DEC" w:rsidRDefault="003D6DEC" w:rsidP="003D6DEC">
            <w:pPr>
              <w:jc w:val="right"/>
              <w:rPr>
                <w:sz w:val="16"/>
                <w:szCs w:val="16"/>
              </w:rPr>
            </w:pPr>
            <w:r>
              <w:rPr>
                <w:sz w:val="16"/>
                <w:szCs w:val="16"/>
              </w:rPr>
              <w:t>803 585,64</w:t>
            </w:r>
          </w:p>
        </w:tc>
        <w:tc>
          <w:tcPr>
            <w:tcW w:w="1453" w:type="dxa"/>
            <w:tcBorders>
              <w:top w:val="nil"/>
              <w:left w:val="nil"/>
              <w:bottom w:val="single" w:sz="4" w:space="0" w:color="auto"/>
              <w:right w:val="single" w:sz="4" w:space="0" w:color="auto"/>
            </w:tcBorders>
            <w:shd w:val="clear" w:color="000000" w:fill="FFFFFF"/>
            <w:noWrap/>
            <w:vAlign w:val="center"/>
            <w:hideMark/>
          </w:tcPr>
          <w:p w14:paraId="363EAEC4" w14:textId="77777777" w:rsidR="003D6DEC" w:rsidRDefault="003D6DEC" w:rsidP="003D6DEC">
            <w:pPr>
              <w:jc w:val="right"/>
              <w:rPr>
                <w:sz w:val="16"/>
                <w:szCs w:val="16"/>
              </w:rPr>
            </w:pPr>
            <w:r>
              <w:rPr>
                <w:sz w:val="16"/>
                <w:szCs w:val="16"/>
              </w:rPr>
              <w:t>0,00</w:t>
            </w:r>
          </w:p>
        </w:tc>
      </w:tr>
      <w:tr w:rsidR="003D6DEC" w14:paraId="4A114D6D"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6DE0E6A8" w14:textId="77777777" w:rsidR="003D6DEC" w:rsidRDefault="003D6DEC" w:rsidP="003D6DEC">
            <w:pPr>
              <w:rPr>
                <w:sz w:val="16"/>
                <w:szCs w:val="16"/>
              </w:rPr>
            </w:pPr>
            <w:r>
              <w:rPr>
                <w:sz w:val="16"/>
                <w:szCs w:val="16"/>
              </w:rPr>
              <w:t>2032</w:t>
            </w:r>
          </w:p>
        </w:tc>
        <w:tc>
          <w:tcPr>
            <w:tcW w:w="874" w:type="dxa"/>
            <w:tcBorders>
              <w:top w:val="nil"/>
              <w:left w:val="nil"/>
              <w:bottom w:val="single" w:sz="4" w:space="0" w:color="auto"/>
              <w:right w:val="single" w:sz="4" w:space="0" w:color="auto"/>
            </w:tcBorders>
            <w:shd w:val="clear" w:color="000000" w:fill="EAEAEA"/>
            <w:noWrap/>
            <w:vAlign w:val="center"/>
            <w:hideMark/>
          </w:tcPr>
          <w:p w14:paraId="67FDAE1E" w14:textId="77777777" w:rsidR="003D6DEC" w:rsidRDefault="003D6DEC" w:rsidP="003D6DEC">
            <w:pPr>
              <w:rPr>
                <w:sz w:val="16"/>
                <w:szCs w:val="16"/>
              </w:rPr>
            </w:pPr>
            <w:r>
              <w:rPr>
                <w:sz w:val="16"/>
                <w:szCs w:val="16"/>
              </w:rPr>
              <w:t>grudzień</w:t>
            </w:r>
          </w:p>
        </w:tc>
        <w:tc>
          <w:tcPr>
            <w:tcW w:w="1465" w:type="dxa"/>
            <w:tcBorders>
              <w:top w:val="nil"/>
              <w:left w:val="nil"/>
              <w:bottom w:val="single" w:sz="4" w:space="0" w:color="auto"/>
              <w:right w:val="single" w:sz="4" w:space="0" w:color="auto"/>
            </w:tcBorders>
            <w:shd w:val="clear" w:color="000000" w:fill="FFFFFF"/>
            <w:noWrap/>
            <w:vAlign w:val="center"/>
            <w:hideMark/>
          </w:tcPr>
          <w:p w14:paraId="0A0DB51B" w14:textId="77777777" w:rsidR="003D6DEC" w:rsidRDefault="003D6DEC" w:rsidP="003D6DEC">
            <w:pPr>
              <w:jc w:val="right"/>
              <w:rPr>
                <w:sz w:val="16"/>
                <w:szCs w:val="16"/>
              </w:rPr>
            </w:pPr>
            <w:r>
              <w:rPr>
                <w:sz w:val="16"/>
                <w:szCs w:val="16"/>
              </w:rPr>
              <w:t>803 585,64</w:t>
            </w:r>
          </w:p>
        </w:tc>
        <w:tc>
          <w:tcPr>
            <w:tcW w:w="1465" w:type="dxa"/>
            <w:tcBorders>
              <w:top w:val="nil"/>
              <w:left w:val="nil"/>
              <w:bottom w:val="single" w:sz="4" w:space="0" w:color="auto"/>
              <w:right w:val="single" w:sz="4" w:space="0" w:color="auto"/>
            </w:tcBorders>
            <w:shd w:val="clear" w:color="000000" w:fill="FFFFFF"/>
            <w:noWrap/>
            <w:vAlign w:val="center"/>
            <w:hideMark/>
          </w:tcPr>
          <w:p w14:paraId="4AE9781E"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79B1F049"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3A5C151C"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79A29EEC"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6EB7B613"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18D0D7F0" w14:textId="77777777" w:rsidR="003D6DEC" w:rsidRDefault="003D6DEC" w:rsidP="003D6DEC">
            <w:pPr>
              <w:jc w:val="right"/>
              <w:rPr>
                <w:sz w:val="16"/>
                <w:szCs w:val="16"/>
              </w:rPr>
            </w:pPr>
            <w:r>
              <w:rPr>
                <w:sz w:val="16"/>
                <w:szCs w:val="16"/>
              </w:rPr>
              <w:t>741 771,36</w:t>
            </w:r>
          </w:p>
        </w:tc>
        <w:tc>
          <w:tcPr>
            <w:tcW w:w="1453" w:type="dxa"/>
            <w:tcBorders>
              <w:top w:val="nil"/>
              <w:left w:val="nil"/>
              <w:bottom w:val="single" w:sz="4" w:space="0" w:color="auto"/>
              <w:right w:val="single" w:sz="4" w:space="0" w:color="auto"/>
            </w:tcBorders>
            <w:shd w:val="clear" w:color="000000" w:fill="FFFFFF"/>
            <w:noWrap/>
            <w:vAlign w:val="center"/>
            <w:hideMark/>
          </w:tcPr>
          <w:p w14:paraId="1EF8CE5B" w14:textId="77777777" w:rsidR="003D6DEC" w:rsidRDefault="003D6DEC" w:rsidP="003D6DEC">
            <w:pPr>
              <w:jc w:val="right"/>
              <w:rPr>
                <w:sz w:val="16"/>
                <w:szCs w:val="16"/>
              </w:rPr>
            </w:pPr>
            <w:r>
              <w:rPr>
                <w:sz w:val="16"/>
                <w:szCs w:val="16"/>
              </w:rPr>
              <w:t>0,00</w:t>
            </w:r>
          </w:p>
        </w:tc>
      </w:tr>
      <w:tr w:rsidR="003D6DEC" w14:paraId="2ADB90BE"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14D43CAC" w14:textId="77777777" w:rsidR="003D6DEC" w:rsidRDefault="003D6DEC" w:rsidP="003D6DEC">
            <w:pPr>
              <w:rPr>
                <w:sz w:val="16"/>
                <w:szCs w:val="16"/>
              </w:rPr>
            </w:pPr>
            <w:r>
              <w:rPr>
                <w:sz w:val="16"/>
                <w:szCs w:val="16"/>
              </w:rPr>
              <w:t>2033</w:t>
            </w:r>
          </w:p>
        </w:tc>
        <w:tc>
          <w:tcPr>
            <w:tcW w:w="874" w:type="dxa"/>
            <w:tcBorders>
              <w:top w:val="nil"/>
              <w:left w:val="nil"/>
              <w:bottom w:val="single" w:sz="4" w:space="0" w:color="auto"/>
              <w:right w:val="single" w:sz="4" w:space="0" w:color="auto"/>
            </w:tcBorders>
            <w:shd w:val="clear" w:color="000000" w:fill="EAEAEA"/>
            <w:noWrap/>
            <w:vAlign w:val="center"/>
            <w:hideMark/>
          </w:tcPr>
          <w:p w14:paraId="2D283F71" w14:textId="77777777" w:rsidR="003D6DEC" w:rsidRDefault="003D6DEC" w:rsidP="003D6DEC">
            <w:pPr>
              <w:rPr>
                <w:sz w:val="16"/>
                <w:szCs w:val="16"/>
              </w:rPr>
            </w:pPr>
            <w:r>
              <w:rPr>
                <w:sz w:val="16"/>
                <w:szCs w:val="16"/>
              </w:rPr>
              <w:t>styczeń</w:t>
            </w:r>
          </w:p>
        </w:tc>
        <w:tc>
          <w:tcPr>
            <w:tcW w:w="1465" w:type="dxa"/>
            <w:tcBorders>
              <w:top w:val="nil"/>
              <w:left w:val="nil"/>
              <w:bottom w:val="single" w:sz="4" w:space="0" w:color="auto"/>
              <w:right w:val="single" w:sz="4" w:space="0" w:color="auto"/>
            </w:tcBorders>
            <w:shd w:val="clear" w:color="000000" w:fill="FFFFFF"/>
            <w:noWrap/>
            <w:vAlign w:val="center"/>
            <w:hideMark/>
          </w:tcPr>
          <w:p w14:paraId="7C16AB49" w14:textId="77777777" w:rsidR="003D6DEC" w:rsidRDefault="003D6DEC" w:rsidP="003D6DEC">
            <w:pPr>
              <w:jc w:val="right"/>
              <w:rPr>
                <w:sz w:val="16"/>
                <w:szCs w:val="16"/>
              </w:rPr>
            </w:pPr>
            <w:r>
              <w:rPr>
                <w:sz w:val="16"/>
                <w:szCs w:val="16"/>
              </w:rPr>
              <w:t>741 771,36</w:t>
            </w:r>
          </w:p>
        </w:tc>
        <w:tc>
          <w:tcPr>
            <w:tcW w:w="1465" w:type="dxa"/>
            <w:tcBorders>
              <w:top w:val="nil"/>
              <w:left w:val="nil"/>
              <w:bottom w:val="single" w:sz="4" w:space="0" w:color="auto"/>
              <w:right w:val="single" w:sz="4" w:space="0" w:color="auto"/>
            </w:tcBorders>
            <w:shd w:val="clear" w:color="000000" w:fill="FFFFFF"/>
            <w:noWrap/>
            <w:vAlign w:val="center"/>
            <w:hideMark/>
          </w:tcPr>
          <w:p w14:paraId="0CB61C8A"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417187EA"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3B77F52C"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040578AC"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60F3103C"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67C2BF03" w14:textId="77777777" w:rsidR="003D6DEC" w:rsidRDefault="003D6DEC" w:rsidP="003D6DEC">
            <w:pPr>
              <w:jc w:val="right"/>
              <w:rPr>
                <w:sz w:val="16"/>
                <w:szCs w:val="16"/>
              </w:rPr>
            </w:pPr>
            <w:r>
              <w:rPr>
                <w:sz w:val="16"/>
                <w:szCs w:val="16"/>
              </w:rPr>
              <w:t>679 957,08</w:t>
            </w:r>
          </w:p>
        </w:tc>
        <w:tc>
          <w:tcPr>
            <w:tcW w:w="1453" w:type="dxa"/>
            <w:tcBorders>
              <w:top w:val="nil"/>
              <w:left w:val="nil"/>
              <w:bottom w:val="single" w:sz="4" w:space="0" w:color="auto"/>
              <w:right w:val="single" w:sz="4" w:space="0" w:color="auto"/>
            </w:tcBorders>
            <w:shd w:val="clear" w:color="000000" w:fill="FFFFFF"/>
            <w:noWrap/>
            <w:vAlign w:val="center"/>
            <w:hideMark/>
          </w:tcPr>
          <w:p w14:paraId="3526C18A" w14:textId="77777777" w:rsidR="003D6DEC" w:rsidRDefault="003D6DEC" w:rsidP="003D6DEC">
            <w:pPr>
              <w:jc w:val="right"/>
              <w:rPr>
                <w:sz w:val="16"/>
                <w:szCs w:val="16"/>
              </w:rPr>
            </w:pPr>
            <w:r>
              <w:rPr>
                <w:sz w:val="16"/>
                <w:szCs w:val="16"/>
              </w:rPr>
              <w:t>0,00</w:t>
            </w:r>
          </w:p>
        </w:tc>
      </w:tr>
      <w:tr w:rsidR="003D6DEC" w14:paraId="011C158F"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444C990C" w14:textId="77777777" w:rsidR="003D6DEC" w:rsidRDefault="003D6DEC" w:rsidP="003D6DEC">
            <w:pPr>
              <w:rPr>
                <w:sz w:val="16"/>
                <w:szCs w:val="16"/>
              </w:rPr>
            </w:pPr>
            <w:r>
              <w:rPr>
                <w:sz w:val="16"/>
                <w:szCs w:val="16"/>
              </w:rPr>
              <w:t>2033</w:t>
            </w:r>
          </w:p>
        </w:tc>
        <w:tc>
          <w:tcPr>
            <w:tcW w:w="874" w:type="dxa"/>
            <w:tcBorders>
              <w:top w:val="nil"/>
              <w:left w:val="nil"/>
              <w:bottom w:val="single" w:sz="4" w:space="0" w:color="auto"/>
              <w:right w:val="single" w:sz="4" w:space="0" w:color="auto"/>
            </w:tcBorders>
            <w:shd w:val="clear" w:color="000000" w:fill="EAEAEA"/>
            <w:noWrap/>
            <w:vAlign w:val="center"/>
            <w:hideMark/>
          </w:tcPr>
          <w:p w14:paraId="49983AE6" w14:textId="77777777" w:rsidR="003D6DEC" w:rsidRDefault="003D6DEC" w:rsidP="003D6DEC">
            <w:pPr>
              <w:rPr>
                <w:sz w:val="16"/>
                <w:szCs w:val="16"/>
              </w:rPr>
            </w:pPr>
            <w:r>
              <w:rPr>
                <w:sz w:val="16"/>
                <w:szCs w:val="16"/>
              </w:rPr>
              <w:t>luty</w:t>
            </w:r>
          </w:p>
        </w:tc>
        <w:tc>
          <w:tcPr>
            <w:tcW w:w="1465" w:type="dxa"/>
            <w:tcBorders>
              <w:top w:val="nil"/>
              <w:left w:val="nil"/>
              <w:bottom w:val="single" w:sz="4" w:space="0" w:color="auto"/>
              <w:right w:val="single" w:sz="4" w:space="0" w:color="auto"/>
            </w:tcBorders>
            <w:shd w:val="clear" w:color="000000" w:fill="FFFFFF"/>
            <w:noWrap/>
            <w:vAlign w:val="center"/>
            <w:hideMark/>
          </w:tcPr>
          <w:p w14:paraId="701865B7" w14:textId="77777777" w:rsidR="003D6DEC" w:rsidRDefault="003D6DEC" w:rsidP="003D6DEC">
            <w:pPr>
              <w:jc w:val="right"/>
              <w:rPr>
                <w:sz w:val="16"/>
                <w:szCs w:val="16"/>
              </w:rPr>
            </w:pPr>
            <w:r>
              <w:rPr>
                <w:sz w:val="16"/>
                <w:szCs w:val="16"/>
              </w:rPr>
              <w:t>679 957,08</w:t>
            </w:r>
          </w:p>
        </w:tc>
        <w:tc>
          <w:tcPr>
            <w:tcW w:w="1465" w:type="dxa"/>
            <w:tcBorders>
              <w:top w:val="nil"/>
              <w:left w:val="nil"/>
              <w:bottom w:val="single" w:sz="4" w:space="0" w:color="auto"/>
              <w:right w:val="single" w:sz="4" w:space="0" w:color="auto"/>
            </w:tcBorders>
            <w:shd w:val="clear" w:color="000000" w:fill="FFFFFF"/>
            <w:noWrap/>
            <w:vAlign w:val="center"/>
            <w:hideMark/>
          </w:tcPr>
          <w:p w14:paraId="7303075A"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563DFADC"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22CDAACE"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471E755B"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7688F9B3"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7FE03977" w14:textId="77777777" w:rsidR="003D6DEC" w:rsidRDefault="003D6DEC" w:rsidP="003D6DEC">
            <w:pPr>
              <w:jc w:val="right"/>
              <w:rPr>
                <w:sz w:val="16"/>
                <w:szCs w:val="16"/>
              </w:rPr>
            </w:pPr>
            <w:r>
              <w:rPr>
                <w:sz w:val="16"/>
                <w:szCs w:val="16"/>
              </w:rPr>
              <w:t>618 142,80</w:t>
            </w:r>
          </w:p>
        </w:tc>
        <w:tc>
          <w:tcPr>
            <w:tcW w:w="1453" w:type="dxa"/>
            <w:tcBorders>
              <w:top w:val="nil"/>
              <w:left w:val="nil"/>
              <w:bottom w:val="single" w:sz="4" w:space="0" w:color="auto"/>
              <w:right w:val="single" w:sz="4" w:space="0" w:color="auto"/>
            </w:tcBorders>
            <w:shd w:val="clear" w:color="000000" w:fill="FFFFFF"/>
            <w:noWrap/>
            <w:vAlign w:val="center"/>
            <w:hideMark/>
          </w:tcPr>
          <w:p w14:paraId="58098ABB" w14:textId="77777777" w:rsidR="003D6DEC" w:rsidRDefault="003D6DEC" w:rsidP="003D6DEC">
            <w:pPr>
              <w:jc w:val="right"/>
              <w:rPr>
                <w:sz w:val="16"/>
                <w:szCs w:val="16"/>
              </w:rPr>
            </w:pPr>
            <w:r>
              <w:rPr>
                <w:sz w:val="16"/>
                <w:szCs w:val="16"/>
              </w:rPr>
              <w:t>0,00</w:t>
            </w:r>
          </w:p>
        </w:tc>
      </w:tr>
      <w:tr w:rsidR="003D6DEC" w14:paraId="16E2363C"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2D73B876" w14:textId="77777777" w:rsidR="003D6DEC" w:rsidRDefault="003D6DEC" w:rsidP="003D6DEC">
            <w:pPr>
              <w:rPr>
                <w:sz w:val="16"/>
                <w:szCs w:val="16"/>
              </w:rPr>
            </w:pPr>
            <w:r>
              <w:rPr>
                <w:sz w:val="16"/>
                <w:szCs w:val="16"/>
              </w:rPr>
              <w:t>2033</w:t>
            </w:r>
          </w:p>
        </w:tc>
        <w:tc>
          <w:tcPr>
            <w:tcW w:w="874" w:type="dxa"/>
            <w:tcBorders>
              <w:top w:val="nil"/>
              <w:left w:val="nil"/>
              <w:bottom w:val="single" w:sz="4" w:space="0" w:color="auto"/>
              <w:right w:val="single" w:sz="4" w:space="0" w:color="auto"/>
            </w:tcBorders>
            <w:shd w:val="clear" w:color="000000" w:fill="EAEAEA"/>
            <w:noWrap/>
            <w:vAlign w:val="center"/>
            <w:hideMark/>
          </w:tcPr>
          <w:p w14:paraId="4B785278" w14:textId="77777777" w:rsidR="003D6DEC" w:rsidRDefault="003D6DEC" w:rsidP="003D6DEC">
            <w:pPr>
              <w:rPr>
                <w:sz w:val="16"/>
                <w:szCs w:val="16"/>
              </w:rPr>
            </w:pPr>
            <w:r>
              <w:rPr>
                <w:sz w:val="16"/>
                <w:szCs w:val="16"/>
              </w:rPr>
              <w:t>marzec</w:t>
            </w:r>
          </w:p>
        </w:tc>
        <w:tc>
          <w:tcPr>
            <w:tcW w:w="1465" w:type="dxa"/>
            <w:tcBorders>
              <w:top w:val="nil"/>
              <w:left w:val="nil"/>
              <w:bottom w:val="single" w:sz="4" w:space="0" w:color="auto"/>
              <w:right w:val="single" w:sz="4" w:space="0" w:color="auto"/>
            </w:tcBorders>
            <w:shd w:val="clear" w:color="000000" w:fill="FFFFFF"/>
            <w:noWrap/>
            <w:vAlign w:val="center"/>
            <w:hideMark/>
          </w:tcPr>
          <w:p w14:paraId="6200B57F" w14:textId="77777777" w:rsidR="003D6DEC" w:rsidRDefault="003D6DEC" w:rsidP="003D6DEC">
            <w:pPr>
              <w:jc w:val="right"/>
              <w:rPr>
                <w:sz w:val="16"/>
                <w:szCs w:val="16"/>
              </w:rPr>
            </w:pPr>
            <w:r>
              <w:rPr>
                <w:sz w:val="16"/>
                <w:szCs w:val="16"/>
              </w:rPr>
              <w:t>618 142,80</w:t>
            </w:r>
          </w:p>
        </w:tc>
        <w:tc>
          <w:tcPr>
            <w:tcW w:w="1465" w:type="dxa"/>
            <w:tcBorders>
              <w:top w:val="nil"/>
              <w:left w:val="nil"/>
              <w:bottom w:val="single" w:sz="4" w:space="0" w:color="auto"/>
              <w:right w:val="single" w:sz="4" w:space="0" w:color="auto"/>
            </w:tcBorders>
            <w:shd w:val="clear" w:color="000000" w:fill="FFFFFF"/>
            <w:noWrap/>
            <w:vAlign w:val="center"/>
            <w:hideMark/>
          </w:tcPr>
          <w:p w14:paraId="503FC0DF"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38D70EE4"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2D631F8A"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4EBDBB63"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5FCA9F07"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7B43B61E" w14:textId="77777777" w:rsidR="003D6DEC" w:rsidRDefault="003D6DEC" w:rsidP="003D6DEC">
            <w:pPr>
              <w:jc w:val="right"/>
              <w:rPr>
                <w:sz w:val="16"/>
                <w:szCs w:val="16"/>
              </w:rPr>
            </w:pPr>
            <w:r>
              <w:rPr>
                <w:sz w:val="16"/>
                <w:szCs w:val="16"/>
              </w:rPr>
              <w:t>556 328,52</w:t>
            </w:r>
          </w:p>
        </w:tc>
        <w:tc>
          <w:tcPr>
            <w:tcW w:w="1453" w:type="dxa"/>
            <w:tcBorders>
              <w:top w:val="nil"/>
              <w:left w:val="nil"/>
              <w:bottom w:val="single" w:sz="4" w:space="0" w:color="auto"/>
              <w:right w:val="single" w:sz="4" w:space="0" w:color="auto"/>
            </w:tcBorders>
            <w:shd w:val="clear" w:color="000000" w:fill="FFFFFF"/>
            <w:noWrap/>
            <w:vAlign w:val="center"/>
            <w:hideMark/>
          </w:tcPr>
          <w:p w14:paraId="6FAE9049" w14:textId="77777777" w:rsidR="003D6DEC" w:rsidRDefault="003D6DEC" w:rsidP="003D6DEC">
            <w:pPr>
              <w:jc w:val="right"/>
              <w:rPr>
                <w:sz w:val="16"/>
                <w:szCs w:val="16"/>
              </w:rPr>
            </w:pPr>
            <w:r>
              <w:rPr>
                <w:sz w:val="16"/>
                <w:szCs w:val="16"/>
              </w:rPr>
              <w:t>0,00</w:t>
            </w:r>
          </w:p>
        </w:tc>
      </w:tr>
      <w:tr w:rsidR="003D6DEC" w14:paraId="0C048992"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7F475D0E" w14:textId="77777777" w:rsidR="003D6DEC" w:rsidRDefault="003D6DEC" w:rsidP="003D6DEC">
            <w:pPr>
              <w:rPr>
                <w:sz w:val="16"/>
                <w:szCs w:val="16"/>
              </w:rPr>
            </w:pPr>
            <w:r>
              <w:rPr>
                <w:sz w:val="16"/>
                <w:szCs w:val="16"/>
              </w:rPr>
              <w:lastRenderedPageBreak/>
              <w:t>2033</w:t>
            </w:r>
          </w:p>
        </w:tc>
        <w:tc>
          <w:tcPr>
            <w:tcW w:w="874" w:type="dxa"/>
            <w:tcBorders>
              <w:top w:val="nil"/>
              <w:left w:val="nil"/>
              <w:bottom w:val="single" w:sz="4" w:space="0" w:color="auto"/>
              <w:right w:val="single" w:sz="4" w:space="0" w:color="auto"/>
            </w:tcBorders>
            <w:shd w:val="clear" w:color="000000" w:fill="EAEAEA"/>
            <w:noWrap/>
            <w:vAlign w:val="center"/>
            <w:hideMark/>
          </w:tcPr>
          <w:p w14:paraId="6FC9EA4E" w14:textId="77777777" w:rsidR="003D6DEC" w:rsidRDefault="003D6DEC" w:rsidP="003D6DEC">
            <w:pPr>
              <w:rPr>
                <w:sz w:val="16"/>
                <w:szCs w:val="16"/>
              </w:rPr>
            </w:pPr>
            <w:r>
              <w:rPr>
                <w:sz w:val="16"/>
                <w:szCs w:val="16"/>
              </w:rPr>
              <w:t>kwiecień</w:t>
            </w:r>
          </w:p>
        </w:tc>
        <w:tc>
          <w:tcPr>
            <w:tcW w:w="1465" w:type="dxa"/>
            <w:tcBorders>
              <w:top w:val="nil"/>
              <w:left w:val="nil"/>
              <w:bottom w:val="single" w:sz="4" w:space="0" w:color="auto"/>
              <w:right w:val="single" w:sz="4" w:space="0" w:color="auto"/>
            </w:tcBorders>
            <w:shd w:val="clear" w:color="000000" w:fill="FFFFFF"/>
            <w:noWrap/>
            <w:vAlign w:val="center"/>
            <w:hideMark/>
          </w:tcPr>
          <w:p w14:paraId="302E94DE" w14:textId="77777777" w:rsidR="003D6DEC" w:rsidRDefault="003D6DEC" w:rsidP="003D6DEC">
            <w:pPr>
              <w:jc w:val="right"/>
              <w:rPr>
                <w:sz w:val="16"/>
                <w:szCs w:val="16"/>
              </w:rPr>
            </w:pPr>
            <w:r>
              <w:rPr>
                <w:sz w:val="16"/>
                <w:szCs w:val="16"/>
              </w:rPr>
              <w:t>556 328,52</w:t>
            </w:r>
          </w:p>
        </w:tc>
        <w:tc>
          <w:tcPr>
            <w:tcW w:w="1465" w:type="dxa"/>
            <w:tcBorders>
              <w:top w:val="nil"/>
              <w:left w:val="nil"/>
              <w:bottom w:val="single" w:sz="4" w:space="0" w:color="auto"/>
              <w:right w:val="single" w:sz="4" w:space="0" w:color="auto"/>
            </w:tcBorders>
            <w:shd w:val="clear" w:color="000000" w:fill="FFFFFF"/>
            <w:noWrap/>
            <w:vAlign w:val="center"/>
            <w:hideMark/>
          </w:tcPr>
          <w:p w14:paraId="0611DD19"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765BB064"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368AE1E4"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0908C185"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2FF4CF0E"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5DB8075A" w14:textId="77777777" w:rsidR="003D6DEC" w:rsidRDefault="003D6DEC" w:rsidP="003D6DEC">
            <w:pPr>
              <w:jc w:val="right"/>
              <w:rPr>
                <w:sz w:val="16"/>
                <w:szCs w:val="16"/>
              </w:rPr>
            </w:pPr>
            <w:r>
              <w:rPr>
                <w:sz w:val="16"/>
                <w:szCs w:val="16"/>
              </w:rPr>
              <w:t>494 514,24</w:t>
            </w:r>
          </w:p>
        </w:tc>
        <w:tc>
          <w:tcPr>
            <w:tcW w:w="1453" w:type="dxa"/>
            <w:tcBorders>
              <w:top w:val="nil"/>
              <w:left w:val="nil"/>
              <w:bottom w:val="single" w:sz="4" w:space="0" w:color="auto"/>
              <w:right w:val="single" w:sz="4" w:space="0" w:color="auto"/>
            </w:tcBorders>
            <w:shd w:val="clear" w:color="000000" w:fill="FFFFFF"/>
            <w:noWrap/>
            <w:vAlign w:val="center"/>
            <w:hideMark/>
          </w:tcPr>
          <w:p w14:paraId="77FEFB88" w14:textId="77777777" w:rsidR="003D6DEC" w:rsidRDefault="003D6DEC" w:rsidP="003D6DEC">
            <w:pPr>
              <w:jc w:val="right"/>
              <w:rPr>
                <w:sz w:val="16"/>
                <w:szCs w:val="16"/>
              </w:rPr>
            </w:pPr>
            <w:r>
              <w:rPr>
                <w:sz w:val="16"/>
                <w:szCs w:val="16"/>
              </w:rPr>
              <w:t>0,00</w:t>
            </w:r>
          </w:p>
        </w:tc>
      </w:tr>
      <w:tr w:rsidR="003D6DEC" w14:paraId="68B25EDC"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251E4E94" w14:textId="77777777" w:rsidR="003D6DEC" w:rsidRDefault="003D6DEC" w:rsidP="003D6DEC">
            <w:pPr>
              <w:rPr>
                <w:sz w:val="16"/>
                <w:szCs w:val="16"/>
              </w:rPr>
            </w:pPr>
            <w:r>
              <w:rPr>
                <w:sz w:val="16"/>
                <w:szCs w:val="16"/>
              </w:rPr>
              <w:t>2033</w:t>
            </w:r>
          </w:p>
        </w:tc>
        <w:tc>
          <w:tcPr>
            <w:tcW w:w="874" w:type="dxa"/>
            <w:tcBorders>
              <w:top w:val="nil"/>
              <w:left w:val="nil"/>
              <w:bottom w:val="single" w:sz="4" w:space="0" w:color="auto"/>
              <w:right w:val="single" w:sz="4" w:space="0" w:color="auto"/>
            </w:tcBorders>
            <w:shd w:val="clear" w:color="000000" w:fill="EAEAEA"/>
            <w:noWrap/>
            <w:vAlign w:val="center"/>
            <w:hideMark/>
          </w:tcPr>
          <w:p w14:paraId="16B94182" w14:textId="77777777" w:rsidR="003D6DEC" w:rsidRDefault="003D6DEC" w:rsidP="003D6DEC">
            <w:pPr>
              <w:rPr>
                <w:sz w:val="16"/>
                <w:szCs w:val="16"/>
              </w:rPr>
            </w:pPr>
            <w:r>
              <w:rPr>
                <w:sz w:val="16"/>
                <w:szCs w:val="16"/>
              </w:rPr>
              <w:t>maj</w:t>
            </w:r>
          </w:p>
        </w:tc>
        <w:tc>
          <w:tcPr>
            <w:tcW w:w="1465" w:type="dxa"/>
            <w:tcBorders>
              <w:top w:val="nil"/>
              <w:left w:val="nil"/>
              <w:bottom w:val="single" w:sz="4" w:space="0" w:color="auto"/>
              <w:right w:val="single" w:sz="4" w:space="0" w:color="auto"/>
            </w:tcBorders>
            <w:shd w:val="clear" w:color="000000" w:fill="FFFFFF"/>
            <w:noWrap/>
            <w:vAlign w:val="center"/>
            <w:hideMark/>
          </w:tcPr>
          <w:p w14:paraId="5C12E57A" w14:textId="77777777" w:rsidR="003D6DEC" w:rsidRDefault="003D6DEC" w:rsidP="003D6DEC">
            <w:pPr>
              <w:jc w:val="right"/>
              <w:rPr>
                <w:sz w:val="16"/>
                <w:szCs w:val="16"/>
              </w:rPr>
            </w:pPr>
            <w:r>
              <w:rPr>
                <w:sz w:val="16"/>
                <w:szCs w:val="16"/>
              </w:rPr>
              <w:t>494 514,24</w:t>
            </w:r>
          </w:p>
        </w:tc>
        <w:tc>
          <w:tcPr>
            <w:tcW w:w="1465" w:type="dxa"/>
            <w:tcBorders>
              <w:top w:val="nil"/>
              <w:left w:val="nil"/>
              <w:bottom w:val="single" w:sz="4" w:space="0" w:color="auto"/>
              <w:right w:val="single" w:sz="4" w:space="0" w:color="auto"/>
            </w:tcBorders>
            <w:shd w:val="clear" w:color="000000" w:fill="FFFFFF"/>
            <w:noWrap/>
            <w:vAlign w:val="center"/>
            <w:hideMark/>
          </w:tcPr>
          <w:p w14:paraId="5BFA5D93"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2EE4AB97"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15979BDF"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74436F95"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5A1CA276"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1791621C" w14:textId="77777777" w:rsidR="003D6DEC" w:rsidRDefault="003D6DEC" w:rsidP="003D6DEC">
            <w:pPr>
              <w:jc w:val="right"/>
              <w:rPr>
                <w:sz w:val="16"/>
                <w:szCs w:val="16"/>
              </w:rPr>
            </w:pPr>
            <w:r>
              <w:rPr>
                <w:sz w:val="16"/>
                <w:szCs w:val="16"/>
              </w:rPr>
              <w:t>432 699,96</w:t>
            </w:r>
          </w:p>
        </w:tc>
        <w:tc>
          <w:tcPr>
            <w:tcW w:w="1453" w:type="dxa"/>
            <w:tcBorders>
              <w:top w:val="nil"/>
              <w:left w:val="nil"/>
              <w:bottom w:val="single" w:sz="4" w:space="0" w:color="auto"/>
              <w:right w:val="single" w:sz="4" w:space="0" w:color="auto"/>
            </w:tcBorders>
            <w:shd w:val="clear" w:color="000000" w:fill="FFFFFF"/>
            <w:noWrap/>
            <w:vAlign w:val="center"/>
            <w:hideMark/>
          </w:tcPr>
          <w:p w14:paraId="3F6D8C76" w14:textId="77777777" w:rsidR="003D6DEC" w:rsidRDefault="003D6DEC" w:rsidP="003D6DEC">
            <w:pPr>
              <w:jc w:val="right"/>
              <w:rPr>
                <w:sz w:val="16"/>
                <w:szCs w:val="16"/>
              </w:rPr>
            </w:pPr>
            <w:r>
              <w:rPr>
                <w:sz w:val="16"/>
                <w:szCs w:val="16"/>
              </w:rPr>
              <w:t>0,00</w:t>
            </w:r>
          </w:p>
        </w:tc>
      </w:tr>
      <w:tr w:rsidR="003D6DEC" w14:paraId="7F0FA3A7"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1DEE0F84" w14:textId="77777777" w:rsidR="003D6DEC" w:rsidRDefault="003D6DEC" w:rsidP="003D6DEC">
            <w:pPr>
              <w:rPr>
                <w:sz w:val="16"/>
                <w:szCs w:val="16"/>
              </w:rPr>
            </w:pPr>
            <w:r>
              <w:rPr>
                <w:sz w:val="16"/>
                <w:szCs w:val="16"/>
              </w:rPr>
              <w:t>2033</w:t>
            </w:r>
          </w:p>
        </w:tc>
        <w:tc>
          <w:tcPr>
            <w:tcW w:w="874" w:type="dxa"/>
            <w:tcBorders>
              <w:top w:val="nil"/>
              <w:left w:val="nil"/>
              <w:bottom w:val="single" w:sz="4" w:space="0" w:color="auto"/>
              <w:right w:val="single" w:sz="4" w:space="0" w:color="auto"/>
            </w:tcBorders>
            <w:shd w:val="clear" w:color="000000" w:fill="EAEAEA"/>
            <w:noWrap/>
            <w:vAlign w:val="center"/>
            <w:hideMark/>
          </w:tcPr>
          <w:p w14:paraId="50D5FC84" w14:textId="77777777" w:rsidR="003D6DEC" w:rsidRDefault="003D6DEC" w:rsidP="003D6DEC">
            <w:pPr>
              <w:rPr>
                <w:sz w:val="16"/>
                <w:szCs w:val="16"/>
              </w:rPr>
            </w:pPr>
            <w:r>
              <w:rPr>
                <w:sz w:val="16"/>
                <w:szCs w:val="16"/>
              </w:rPr>
              <w:t>czerwiec</w:t>
            </w:r>
          </w:p>
        </w:tc>
        <w:tc>
          <w:tcPr>
            <w:tcW w:w="1465" w:type="dxa"/>
            <w:tcBorders>
              <w:top w:val="nil"/>
              <w:left w:val="nil"/>
              <w:bottom w:val="single" w:sz="4" w:space="0" w:color="auto"/>
              <w:right w:val="single" w:sz="4" w:space="0" w:color="auto"/>
            </w:tcBorders>
            <w:shd w:val="clear" w:color="000000" w:fill="FFFFFF"/>
            <w:noWrap/>
            <w:vAlign w:val="center"/>
            <w:hideMark/>
          </w:tcPr>
          <w:p w14:paraId="3C452B52" w14:textId="77777777" w:rsidR="003D6DEC" w:rsidRDefault="003D6DEC" w:rsidP="003D6DEC">
            <w:pPr>
              <w:jc w:val="right"/>
              <w:rPr>
                <w:sz w:val="16"/>
                <w:szCs w:val="16"/>
              </w:rPr>
            </w:pPr>
            <w:r>
              <w:rPr>
                <w:sz w:val="16"/>
                <w:szCs w:val="16"/>
              </w:rPr>
              <w:t>432 699,96</w:t>
            </w:r>
          </w:p>
        </w:tc>
        <w:tc>
          <w:tcPr>
            <w:tcW w:w="1465" w:type="dxa"/>
            <w:tcBorders>
              <w:top w:val="nil"/>
              <w:left w:val="nil"/>
              <w:bottom w:val="single" w:sz="4" w:space="0" w:color="auto"/>
              <w:right w:val="single" w:sz="4" w:space="0" w:color="auto"/>
            </w:tcBorders>
            <w:shd w:val="clear" w:color="000000" w:fill="FFFFFF"/>
            <w:noWrap/>
            <w:vAlign w:val="center"/>
            <w:hideMark/>
          </w:tcPr>
          <w:p w14:paraId="449BBAB0"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2555B9DF"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64C861DF"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765F9B40"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4CD3CE06"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7493AC0B" w14:textId="77777777" w:rsidR="003D6DEC" w:rsidRDefault="003D6DEC" w:rsidP="003D6DEC">
            <w:pPr>
              <w:jc w:val="right"/>
              <w:rPr>
                <w:sz w:val="16"/>
                <w:szCs w:val="16"/>
              </w:rPr>
            </w:pPr>
            <w:r>
              <w:rPr>
                <w:sz w:val="16"/>
                <w:szCs w:val="16"/>
              </w:rPr>
              <w:t>370 885,68</w:t>
            </w:r>
          </w:p>
        </w:tc>
        <w:tc>
          <w:tcPr>
            <w:tcW w:w="1453" w:type="dxa"/>
            <w:tcBorders>
              <w:top w:val="nil"/>
              <w:left w:val="nil"/>
              <w:bottom w:val="single" w:sz="4" w:space="0" w:color="auto"/>
              <w:right w:val="single" w:sz="4" w:space="0" w:color="auto"/>
            </w:tcBorders>
            <w:shd w:val="clear" w:color="000000" w:fill="FFFFFF"/>
            <w:noWrap/>
            <w:vAlign w:val="center"/>
            <w:hideMark/>
          </w:tcPr>
          <w:p w14:paraId="603C2977" w14:textId="77777777" w:rsidR="003D6DEC" w:rsidRDefault="003D6DEC" w:rsidP="003D6DEC">
            <w:pPr>
              <w:jc w:val="right"/>
              <w:rPr>
                <w:sz w:val="16"/>
                <w:szCs w:val="16"/>
              </w:rPr>
            </w:pPr>
            <w:r>
              <w:rPr>
                <w:sz w:val="16"/>
                <w:szCs w:val="16"/>
              </w:rPr>
              <w:t>0,00</w:t>
            </w:r>
          </w:p>
        </w:tc>
      </w:tr>
      <w:tr w:rsidR="003D6DEC" w14:paraId="6E59F243"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16062D50" w14:textId="77777777" w:rsidR="003D6DEC" w:rsidRDefault="003D6DEC" w:rsidP="003D6DEC">
            <w:pPr>
              <w:rPr>
                <w:sz w:val="16"/>
                <w:szCs w:val="16"/>
              </w:rPr>
            </w:pPr>
            <w:r>
              <w:rPr>
                <w:sz w:val="16"/>
                <w:szCs w:val="16"/>
              </w:rPr>
              <w:t>2033</w:t>
            </w:r>
          </w:p>
        </w:tc>
        <w:tc>
          <w:tcPr>
            <w:tcW w:w="874" w:type="dxa"/>
            <w:tcBorders>
              <w:top w:val="nil"/>
              <w:left w:val="nil"/>
              <w:bottom w:val="single" w:sz="4" w:space="0" w:color="auto"/>
              <w:right w:val="single" w:sz="4" w:space="0" w:color="auto"/>
            </w:tcBorders>
            <w:shd w:val="clear" w:color="000000" w:fill="EAEAEA"/>
            <w:noWrap/>
            <w:vAlign w:val="center"/>
            <w:hideMark/>
          </w:tcPr>
          <w:p w14:paraId="0605226B" w14:textId="77777777" w:rsidR="003D6DEC" w:rsidRDefault="003D6DEC" w:rsidP="003D6DEC">
            <w:pPr>
              <w:rPr>
                <w:sz w:val="16"/>
                <w:szCs w:val="16"/>
              </w:rPr>
            </w:pPr>
            <w:r>
              <w:rPr>
                <w:sz w:val="16"/>
                <w:szCs w:val="16"/>
              </w:rPr>
              <w:t>lipiec</w:t>
            </w:r>
          </w:p>
        </w:tc>
        <w:tc>
          <w:tcPr>
            <w:tcW w:w="1465" w:type="dxa"/>
            <w:tcBorders>
              <w:top w:val="nil"/>
              <w:left w:val="nil"/>
              <w:bottom w:val="single" w:sz="4" w:space="0" w:color="auto"/>
              <w:right w:val="single" w:sz="4" w:space="0" w:color="auto"/>
            </w:tcBorders>
            <w:shd w:val="clear" w:color="000000" w:fill="FFFFFF"/>
            <w:noWrap/>
            <w:vAlign w:val="center"/>
            <w:hideMark/>
          </w:tcPr>
          <w:p w14:paraId="0E0619DF" w14:textId="77777777" w:rsidR="003D6DEC" w:rsidRDefault="003D6DEC" w:rsidP="003D6DEC">
            <w:pPr>
              <w:jc w:val="right"/>
              <w:rPr>
                <w:sz w:val="16"/>
                <w:szCs w:val="16"/>
              </w:rPr>
            </w:pPr>
            <w:r>
              <w:rPr>
                <w:sz w:val="16"/>
                <w:szCs w:val="16"/>
              </w:rPr>
              <w:t>370 885,68</w:t>
            </w:r>
          </w:p>
        </w:tc>
        <w:tc>
          <w:tcPr>
            <w:tcW w:w="1465" w:type="dxa"/>
            <w:tcBorders>
              <w:top w:val="nil"/>
              <w:left w:val="nil"/>
              <w:bottom w:val="single" w:sz="4" w:space="0" w:color="auto"/>
              <w:right w:val="single" w:sz="4" w:space="0" w:color="auto"/>
            </w:tcBorders>
            <w:shd w:val="clear" w:color="000000" w:fill="FFFFFF"/>
            <w:noWrap/>
            <w:vAlign w:val="center"/>
            <w:hideMark/>
          </w:tcPr>
          <w:p w14:paraId="1B1B3FEE"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7F703E9C"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101EECDF"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0D71E6C7"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65AF29DF"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0BE63817" w14:textId="77777777" w:rsidR="003D6DEC" w:rsidRDefault="003D6DEC" w:rsidP="003D6DEC">
            <w:pPr>
              <w:jc w:val="right"/>
              <w:rPr>
                <w:sz w:val="16"/>
                <w:szCs w:val="16"/>
              </w:rPr>
            </w:pPr>
            <w:r>
              <w:rPr>
                <w:sz w:val="16"/>
                <w:szCs w:val="16"/>
              </w:rPr>
              <w:t>309 071,40</w:t>
            </w:r>
          </w:p>
        </w:tc>
        <w:tc>
          <w:tcPr>
            <w:tcW w:w="1453" w:type="dxa"/>
            <w:tcBorders>
              <w:top w:val="nil"/>
              <w:left w:val="nil"/>
              <w:bottom w:val="single" w:sz="4" w:space="0" w:color="auto"/>
              <w:right w:val="single" w:sz="4" w:space="0" w:color="auto"/>
            </w:tcBorders>
            <w:shd w:val="clear" w:color="000000" w:fill="FFFFFF"/>
            <w:noWrap/>
            <w:vAlign w:val="center"/>
            <w:hideMark/>
          </w:tcPr>
          <w:p w14:paraId="1A02894C" w14:textId="77777777" w:rsidR="003D6DEC" w:rsidRDefault="003D6DEC" w:rsidP="003D6DEC">
            <w:pPr>
              <w:jc w:val="right"/>
              <w:rPr>
                <w:sz w:val="16"/>
                <w:szCs w:val="16"/>
              </w:rPr>
            </w:pPr>
            <w:r>
              <w:rPr>
                <w:sz w:val="16"/>
                <w:szCs w:val="16"/>
              </w:rPr>
              <w:t>0,00</w:t>
            </w:r>
          </w:p>
        </w:tc>
      </w:tr>
      <w:tr w:rsidR="003D6DEC" w14:paraId="1527686B"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0BAFE363" w14:textId="77777777" w:rsidR="003D6DEC" w:rsidRDefault="003D6DEC" w:rsidP="003D6DEC">
            <w:pPr>
              <w:rPr>
                <w:sz w:val="16"/>
                <w:szCs w:val="16"/>
              </w:rPr>
            </w:pPr>
            <w:r>
              <w:rPr>
                <w:sz w:val="16"/>
                <w:szCs w:val="16"/>
              </w:rPr>
              <w:t>2033</w:t>
            </w:r>
          </w:p>
        </w:tc>
        <w:tc>
          <w:tcPr>
            <w:tcW w:w="874" w:type="dxa"/>
            <w:tcBorders>
              <w:top w:val="nil"/>
              <w:left w:val="nil"/>
              <w:bottom w:val="single" w:sz="4" w:space="0" w:color="auto"/>
              <w:right w:val="single" w:sz="4" w:space="0" w:color="auto"/>
            </w:tcBorders>
            <w:shd w:val="clear" w:color="000000" w:fill="EAEAEA"/>
            <w:noWrap/>
            <w:vAlign w:val="center"/>
            <w:hideMark/>
          </w:tcPr>
          <w:p w14:paraId="75B307EE" w14:textId="77777777" w:rsidR="003D6DEC" w:rsidRDefault="003D6DEC" w:rsidP="003D6DEC">
            <w:pPr>
              <w:rPr>
                <w:sz w:val="16"/>
                <w:szCs w:val="16"/>
              </w:rPr>
            </w:pPr>
            <w:r>
              <w:rPr>
                <w:sz w:val="16"/>
                <w:szCs w:val="16"/>
              </w:rPr>
              <w:t>sierpień</w:t>
            </w:r>
          </w:p>
        </w:tc>
        <w:tc>
          <w:tcPr>
            <w:tcW w:w="1465" w:type="dxa"/>
            <w:tcBorders>
              <w:top w:val="nil"/>
              <w:left w:val="nil"/>
              <w:bottom w:val="single" w:sz="4" w:space="0" w:color="auto"/>
              <w:right w:val="single" w:sz="4" w:space="0" w:color="auto"/>
            </w:tcBorders>
            <w:shd w:val="clear" w:color="000000" w:fill="FFFFFF"/>
            <w:noWrap/>
            <w:vAlign w:val="center"/>
            <w:hideMark/>
          </w:tcPr>
          <w:p w14:paraId="704433CA" w14:textId="77777777" w:rsidR="003D6DEC" w:rsidRDefault="003D6DEC" w:rsidP="003D6DEC">
            <w:pPr>
              <w:jc w:val="right"/>
              <w:rPr>
                <w:sz w:val="16"/>
                <w:szCs w:val="16"/>
              </w:rPr>
            </w:pPr>
            <w:r>
              <w:rPr>
                <w:sz w:val="16"/>
                <w:szCs w:val="16"/>
              </w:rPr>
              <w:t>309 071,40</w:t>
            </w:r>
          </w:p>
        </w:tc>
        <w:tc>
          <w:tcPr>
            <w:tcW w:w="1465" w:type="dxa"/>
            <w:tcBorders>
              <w:top w:val="nil"/>
              <w:left w:val="nil"/>
              <w:bottom w:val="single" w:sz="4" w:space="0" w:color="auto"/>
              <w:right w:val="single" w:sz="4" w:space="0" w:color="auto"/>
            </w:tcBorders>
            <w:shd w:val="clear" w:color="000000" w:fill="FFFFFF"/>
            <w:noWrap/>
            <w:vAlign w:val="center"/>
            <w:hideMark/>
          </w:tcPr>
          <w:p w14:paraId="0383AFD1"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6DFC99E6"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0EA8F682"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030586B6"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060DB16A"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565BD2F3" w14:textId="77777777" w:rsidR="003D6DEC" w:rsidRDefault="003D6DEC" w:rsidP="003D6DEC">
            <w:pPr>
              <w:jc w:val="right"/>
              <w:rPr>
                <w:sz w:val="16"/>
                <w:szCs w:val="16"/>
              </w:rPr>
            </w:pPr>
            <w:r>
              <w:rPr>
                <w:sz w:val="16"/>
                <w:szCs w:val="16"/>
              </w:rPr>
              <w:t>247 257,12</w:t>
            </w:r>
          </w:p>
        </w:tc>
        <w:tc>
          <w:tcPr>
            <w:tcW w:w="1453" w:type="dxa"/>
            <w:tcBorders>
              <w:top w:val="nil"/>
              <w:left w:val="nil"/>
              <w:bottom w:val="single" w:sz="4" w:space="0" w:color="auto"/>
              <w:right w:val="single" w:sz="4" w:space="0" w:color="auto"/>
            </w:tcBorders>
            <w:shd w:val="clear" w:color="000000" w:fill="FFFFFF"/>
            <w:noWrap/>
            <w:vAlign w:val="center"/>
            <w:hideMark/>
          </w:tcPr>
          <w:p w14:paraId="1BB8A1E4" w14:textId="77777777" w:rsidR="003D6DEC" w:rsidRDefault="003D6DEC" w:rsidP="003D6DEC">
            <w:pPr>
              <w:jc w:val="right"/>
              <w:rPr>
                <w:sz w:val="16"/>
                <w:szCs w:val="16"/>
              </w:rPr>
            </w:pPr>
            <w:r>
              <w:rPr>
                <w:sz w:val="16"/>
                <w:szCs w:val="16"/>
              </w:rPr>
              <w:t>0,00</w:t>
            </w:r>
          </w:p>
        </w:tc>
      </w:tr>
      <w:tr w:rsidR="003D6DEC" w14:paraId="133B965A"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23DD9A61" w14:textId="77777777" w:rsidR="003D6DEC" w:rsidRDefault="003D6DEC" w:rsidP="003D6DEC">
            <w:pPr>
              <w:rPr>
                <w:sz w:val="16"/>
                <w:szCs w:val="16"/>
              </w:rPr>
            </w:pPr>
            <w:r>
              <w:rPr>
                <w:sz w:val="16"/>
                <w:szCs w:val="16"/>
              </w:rPr>
              <w:t>2033</w:t>
            </w:r>
          </w:p>
        </w:tc>
        <w:tc>
          <w:tcPr>
            <w:tcW w:w="874" w:type="dxa"/>
            <w:tcBorders>
              <w:top w:val="nil"/>
              <w:left w:val="nil"/>
              <w:bottom w:val="single" w:sz="4" w:space="0" w:color="auto"/>
              <w:right w:val="single" w:sz="4" w:space="0" w:color="auto"/>
            </w:tcBorders>
            <w:shd w:val="clear" w:color="000000" w:fill="EAEAEA"/>
            <w:noWrap/>
            <w:vAlign w:val="center"/>
            <w:hideMark/>
          </w:tcPr>
          <w:p w14:paraId="077835FC" w14:textId="77777777" w:rsidR="003D6DEC" w:rsidRDefault="003D6DEC" w:rsidP="003D6DEC">
            <w:pPr>
              <w:rPr>
                <w:sz w:val="16"/>
                <w:szCs w:val="16"/>
              </w:rPr>
            </w:pPr>
            <w:r>
              <w:rPr>
                <w:sz w:val="16"/>
                <w:szCs w:val="16"/>
              </w:rPr>
              <w:t>wrzesień</w:t>
            </w:r>
          </w:p>
        </w:tc>
        <w:tc>
          <w:tcPr>
            <w:tcW w:w="1465" w:type="dxa"/>
            <w:tcBorders>
              <w:top w:val="nil"/>
              <w:left w:val="nil"/>
              <w:bottom w:val="single" w:sz="4" w:space="0" w:color="auto"/>
              <w:right w:val="single" w:sz="4" w:space="0" w:color="auto"/>
            </w:tcBorders>
            <w:shd w:val="clear" w:color="000000" w:fill="FFFFFF"/>
            <w:noWrap/>
            <w:vAlign w:val="center"/>
            <w:hideMark/>
          </w:tcPr>
          <w:p w14:paraId="29BBC79C" w14:textId="77777777" w:rsidR="003D6DEC" w:rsidRDefault="003D6DEC" w:rsidP="003D6DEC">
            <w:pPr>
              <w:jc w:val="right"/>
              <w:rPr>
                <w:sz w:val="16"/>
                <w:szCs w:val="16"/>
              </w:rPr>
            </w:pPr>
            <w:r>
              <w:rPr>
                <w:sz w:val="16"/>
                <w:szCs w:val="16"/>
              </w:rPr>
              <w:t>247 257,12</w:t>
            </w:r>
          </w:p>
        </w:tc>
        <w:tc>
          <w:tcPr>
            <w:tcW w:w="1465" w:type="dxa"/>
            <w:tcBorders>
              <w:top w:val="nil"/>
              <w:left w:val="nil"/>
              <w:bottom w:val="single" w:sz="4" w:space="0" w:color="auto"/>
              <w:right w:val="single" w:sz="4" w:space="0" w:color="auto"/>
            </w:tcBorders>
            <w:shd w:val="clear" w:color="000000" w:fill="FFFFFF"/>
            <w:noWrap/>
            <w:vAlign w:val="center"/>
            <w:hideMark/>
          </w:tcPr>
          <w:p w14:paraId="23E574F4"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34C480D8"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718FADE4"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300EF259"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4874172C"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28A9E0D5" w14:textId="77777777" w:rsidR="003D6DEC" w:rsidRDefault="003D6DEC" w:rsidP="003D6DEC">
            <w:pPr>
              <w:jc w:val="right"/>
              <w:rPr>
                <w:sz w:val="16"/>
                <w:szCs w:val="16"/>
              </w:rPr>
            </w:pPr>
            <w:r>
              <w:rPr>
                <w:sz w:val="16"/>
                <w:szCs w:val="16"/>
              </w:rPr>
              <w:t>185 442,84</w:t>
            </w:r>
          </w:p>
        </w:tc>
        <w:tc>
          <w:tcPr>
            <w:tcW w:w="1453" w:type="dxa"/>
            <w:tcBorders>
              <w:top w:val="nil"/>
              <w:left w:val="nil"/>
              <w:bottom w:val="single" w:sz="4" w:space="0" w:color="auto"/>
              <w:right w:val="single" w:sz="4" w:space="0" w:color="auto"/>
            </w:tcBorders>
            <w:shd w:val="clear" w:color="000000" w:fill="FFFFFF"/>
            <w:noWrap/>
            <w:vAlign w:val="center"/>
            <w:hideMark/>
          </w:tcPr>
          <w:p w14:paraId="182309CC" w14:textId="77777777" w:rsidR="003D6DEC" w:rsidRDefault="003D6DEC" w:rsidP="003D6DEC">
            <w:pPr>
              <w:jc w:val="right"/>
              <w:rPr>
                <w:sz w:val="16"/>
                <w:szCs w:val="16"/>
              </w:rPr>
            </w:pPr>
            <w:r>
              <w:rPr>
                <w:sz w:val="16"/>
                <w:szCs w:val="16"/>
              </w:rPr>
              <w:t>0,00</w:t>
            </w:r>
          </w:p>
        </w:tc>
      </w:tr>
      <w:tr w:rsidR="003D6DEC" w14:paraId="4FA3D229"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7003B9DB" w14:textId="77777777" w:rsidR="003D6DEC" w:rsidRDefault="003D6DEC" w:rsidP="003D6DEC">
            <w:pPr>
              <w:rPr>
                <w:sz w:val="16"/>
                <w:szCs w:val="16"/>
              </w:rPr>
            </w:pPr>
            <w:r>
              <w:rPr>
                <w:sz w:val="16"/>
                <w:szCs w:val="16"/>
              </w:rPr>
              <w:t>2033</w:t>
            </w:r>
          </w:p>
        </w:tc>
        <w:tc>
          <w:tcPr>
            <w:tcW w:w="874" w:type="dxa"/>
            <w:tcBorders>
              <w:top w:val="nil"/>
              <w:left w:val="nil"/>
              <w:bottom w:val="single" w:sz="4" w:space="0" w:color="auto"/>
              <w:right w:val="single" w:sz="4" w:space="0" w:color="auto"/>
            </w:tcBorders>
            <w:shd w:val="clear" w:color="000000" w:fill="EAEAEA"/>
            <w:noWrap/>
            <w:vAlign w:val="center"/>
            <w:hideMark/>
          </w:tcPr>
          <w:p w14:paraId="59FE0B7B" w14:textId="77777777" w:rsidR="003D6DEC" w:rsidRDefault="003D6DEC" w:rsidP="003D6DEC">
            <w:pPr>
              <w:rPr>
                <w:sz w:val="16"/>
                <w:szCs w:val="16"/>
              </w:rPr>
            </w:pPr>
            <w:r>
              <w:rPr>
                <w:sz w:val="16"/>
                <w:szCs w:val="16"/>
              </w:rPr>
              <w:t>październik</w:t>
            </w:r>
          </w:p>
        </w:tc>
        <w:tc>
          <w:tcPr>
            <w:tcW w:w="1465" w:type="dxa"/>
            <w:tcBorders>
              <w:top w:val="nil"/>
              <w:left w:val="nil"/>
              <w:bottom w:val="single" w:sz="4" w:space="0" w:color="auto"/>
              <w:right w:val="single" w:sz="4" w:space="0" w:color="auto"/>
            </w:tcBorders>
            <w:shd w:val="clear" w:color="000000" w:fill="FFFFFF"/>
            <w:noWrap/>
            <w:vAlign w:val="center"/>
            <w:hideMark/>
          </w:tcPr>
          <w:p w14:paraId="020B5085" w14:textId="77777777" w:rsidR="003D6DEC" w:rsidRDefault="003D6DEC" w:rsidP="003D6DEC">
            <w:pPr>
              <w:jc w:val="right"/>
              <w:rPr>
                <w:sz w:val="16"/>
                <w:szCs w:val="16"/>
              </w:rPr>
            </w:pPr>
            <w:r>
              <w:rPr>
                <w:sz w:val="16"/>
                <w:szCs w:val="16"/>
              </w:rPr>
              <w:t>185 442,84</w:t>
            </w:r>
          </w:p>
        </w:tc>
        <w:tc>
          <w:tcPr>
            <w:tcW w:w="1465" w:type="dxa"/>
            <w:tcBorders>
              <w:top w:val="nil"/>
              <w:left w:val="nil"/>
              <w:bottom w:val="single" w:sz="4" w:space="0" w:color="auto"/>
              <w:right w:val="single" w:sz="4" w:space="0" w:color="auto"/>
            </w:tcBorders>
            <w:shd w:val="clear" w:color="000000" w:fill="FFFFFF"/>
            <w:noWrap/>
            <w:vAlign w:val="center"/>
            <w:hideMark/>
          </w:tcPr>
          <w:p w14:paraId="071CA1D6"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707945F7"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777E008A"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37E7ADBD"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4E00EC06"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146B7D25" w14:textId="77777777" w:rsidR="003D6DEC" w:rsidRDefault="003D6DEC" w:rsidP="003D6DEC">
            <w:pPr>
              <w:jc w:val="right"/>
              <w:rPr>
                <w:sz w:val="16"/>
                <w:szCs w:val="16"/>
              </w:rPr>
            </w:pPr>
            <w:r>
              <w:rPr>
                <w:sz w:val="16"/>
                <w:szCs w:val="16"/>
              </w:rPr>
              <w:t>123 628,56</w:t>
            </w:r>
          </w:p>
        </w:tc>
        <w:tc>
          <w:tcPr>
            <w:tcW w:w="1453" w:type="dxa"/>
            <w:tcBorders>
              <w:top w:val="nil"/>
              <w:left w:val="nil"/>
              <w:bottom w:val="single" w:sz="4" w:space="0" w:color="auto"/>
              <w:right w:val="single" w:sz="4" w:space="0" w:color="auto"/>
            </w:tcBorders>
            <w:shd w:val="clear" w:color="000000" w:fill="FFFFFF"/>
            <w:noWrap/>
            <w:vAlign w:val="center"/>
            <w:hideMark/>
          </w:tcPr>
          <w:p w14:paraId="7AACBB8C" w14:textId="77777777" w:rsidR="003D6DEC" w:rsidRDefault="003D6DEC" w:rsidP="003D6DEC">
            <w:pPr>
              <w:jc w:val="right"/>
              <w:rPr>
                <w:sz w:val="16"/>
                <w:szCs w:val="16"/>
              </w:rPr>
            </w:pPr>
            <w:r>
              <w:rPr>
                <w:sz w:val="16"/>
                <w:szCs w:val="16"/>
              </w:rPr>
              <w:t>0,00</w:t>
            </w:r>
          </w:p>
        </w:tc>
      </w:tr>
      <w:tr w:rsidR="003D6DEC" w14:paraId="2793FFBC"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5AC242BD" w14:textId="77777777" w:rsidR="003D6DEC" w:rsidRDefault="003D6DEC" w:rsidP="003D6DEC">
            <w:pPr>
              <w:rPr>
                <w:sz w:val="16"/>
                <w:szCs w:val="16"/>
              </w:rPr>
            </w:pPr>
            <w:r>
              <w:rPr>
                <w:sz w:val="16"/>
                <w:szCs w:val="16"/>
              </w:rPr>
              <w:t>2033</w:t>
            </w:r>
          </w:p>
        </w:tc>
        <w:tc>
          <w:tcPr>
            <w:tcW w:w="874" w:type="dxa"/>
            <w:tcBorders>
              <w:top w:val="nil"/>
              <w:left w:val="nil"/>
              <w:bottom w:val="single" w:sz="4" w:space="0" w:color="auto"/>
              <w:right w:val="single" w:sz="4" w:space="0" w:color="auto"/>
            </w:tcBorders>
            <w:shd w:val="clear" w:color="000000" w:fill="EAEAEA"/>
            <w:noWrap/>
            <w:vAlign w:val="center"/>
            <w:hideMark/>
          </w:tcPr>
          <w:p w14:paraId="69873050" w14:textId="77777777" w:rsidR="003D6DEC" w:rsidRDefault="003D6DEC" w:rsidP="003D6DEC">
            <w:pPr>
              <w:rPr>
                <w:sz w:val="16"/>
                <w:szCs w:val="16"/>
              </w:rPr>
            </w:pPr>
            <w:r>
              <w:rPr>
                <w:sz w:val="16"/>
                <w:szCs w:val="16"/>
              </w:rPr>
              <w:t>listopad</w:t>
            </w:r>
          </w:p>
        </w:tc>
        <w:tc>
          <w:tcPr>
            <w:tcW w:w="1465" w:type="dxa"/>
            <w:tcBorders>
              <w:top w:val="nil"/>
              <w:left w:val="nil"/>
              <w:bottom w:val="single" w:sz="4" w:space="0" w:color="auto"/>
              <w:right w:val="single" w:sz="4" w:space="0" w:color="auto"/>
            </w:tcBorders>
            <w:shd w:val="clear" w:color="000000" w:fill="FFFFFF"/>
            <w:noWrap/>
            <w:vAlign w:val="center"/>
            <w:hideMark/>
          </w:tcPr>
          <w:p w14:paraId="02555D3C" w14:textId="77777777" w:rsidR="003D6DEC" w:rsidRDefault="003D6DEC" w:rsidP="003D6DEC">
            <w:pPr>
              <w:jc w:val="right"/>
              <w:rPr>
                <w:sz w:val="16"/>
                <w:szCs w:val="16"/>
              </w:rPr>
            </w:pPr>
            <w:r>
              <w:rPr>
                <w:sz w:val="16"/>
                <w:szCs w:val="16"/>
              </w:rPr>
              <w:t>123 628,56</w:t>
            </w:r>
          </w:p>
        </w:tc>
        <w:tc>
          <w:tcPr>
            <w:tcW w:w="1465" w:type="dxa"/>
            <w:tcBorders>
              <w:top w:val="nil"/>
              <w:left w:val="nil"/>
              <w:bottom w:val="single" w:sz="4" w:space="0" w:color="auto"/>
              <w:right w:val="single" w:sz="4" w:space="0" w:color="auto"/>
            </w:tcBorders>
            <w:shd w:val="clear" w:color="000000" w:fill="FFFFFF"/>
            <w:noWrap/>
            <w:vAlign w:val="center"/>
            <w:hideMark/>
          </w:tcPr>
          <w:p w14:paraId="1FE6770E"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677206AA"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1C76898B"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0A874E8D"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03DD1B6B"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54718115" w14:textId="77777777" w:rsidR="003D6DEC" w:rsidRDefault="003D6DEC" w:rsidP="003D6DEC">
            <w:pPr>
              <w:jc w:val="right"/>
              <w:rPr>
                <w:sz w:val="16"/>
                <w:szCs w:val="16"/>
              </w:rPr>
            </w:pPr>
            <w:r>
              <w:rPr>
                <w:sz w:val="16"/>
                <w:szCs w:val="16"/>
              </w:rPr>
              <w:t>61 814,28</w:t>
            </w:r>
          </w:p>
        </w:tc>
        <w:tc>
          <w:tcPr>
            <w:tcW w:w="1453" w:type="dxa"/>
            <w:tcBorders>
              <w:top w:val="nil"/>
              <w:left w:val="nil"/>
              <w:bottom w:val="single" w:sz="4" w:space="0" w:color="auto"/>
              <w:right w:val="single" w:sz="4" w:space="0" w:color="auto"/>
            </w:tcBorders>
            <w:shd w:val="clear" w:color="000000" w:fill="FFFFFF"/>
            <w:noWrap/>
            <w:vAlign w:val="center"/>
            <w:hideMark/>
          </w:tcPr>
          <w:p w14:paraId="2171D8B9" w14:textId="77777777" w:rsidR="003D6DEC" w:rsidRDefault="003D6DEC" w:rsidP="003D6DEC">
            <w:pPr>
              <w:jc w:val="right"/>
              <w:rPr>
                <w:sz w:val="16"/>
                <w:szCs w:val="16"/>
              </w:rPr>
            </w:pPr>
            <w:r>
              <w:rPr>
                <w:sz w:val="16"/>
                <w:szCs w:val="16"/>
              </w:rPr>
              <w:t>0,00</w:t>
            </w:r>
          </w:p>
        </w:tc>
      </w:tr>
      <w:tr w:rsidR="003D6DEC" w14:paraId="57CDD3D2"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73C6908E" w14:textId="77777777" w:rsidR="003D6DEC" w:rsidRDefault="003D6DEC" w:rsidP="003D6DEC">
            <w:pPr>
              <w:rPr>
                <w:sz w:val="16"/>
                <w:szCs w:val="16"/>
              </w:rPr>
            </w:pPr>
            <w:r>
              <w:rPr>
                <w:sz w:val="16"/>
                <w:szCs w:val="16"/>
              </w:rPr>
              <w:t>2033</w:t>
            </w:r>
          </w:p>
        </w:tc>
        <w:tc>
          <w:tcPr>
            <w:tcW w:w="874" w:type="dxa"/>
            <w:tcBorders>
              <w:top w:val="nil"/>
              <w:left w:val="nil"/>
              <w:bottom w:val="single" w:sz="4" w:space="0" w:color="auto"/>
              <w:right w:val="single" w:sz="4" w:space="0" w:color="auto"/>
            </w:tcBorders>
            <w:shd w:val="clear" w:color="000000" w:fill="EAEAEA"/>
            <w:noWrap/>
            <w:vAlign w:val="center"/>
            <w:hideMark/>
          </w:tcPr>
          <w:p w14:paraId="23A49FCF" w14:textId="77777777" w:rsidR="003D6DEC" w:rsidRDefault="003D6DEC" w:rsidP="003D6DEC">
            <w:pPr>
              <w:rPr>
                <w:sz w:val="16"/>
                <w:szCs w:val="16"/>
              </w:rPr>
            </w:pPr>
            <w:r>
              <w:rPr>
                <w:sz w:val="16"/>
                <w:szCs w:val="16"/>
              </w:rPr>
              <w:t>grudzień</w:t>
            </w:r>
          </w:p>
        </w:tc>
        <w:tc>
          <w:tcPr>
            <w:tcW w:w="1465" w:type="dxa"/>
            <w:tcBorders>
              <w:top w:val="nil"/>
              <w:left w:val="nil"/>
              <w:bottom w:val="single" w:sz="4" w:space="0" w:color="auto"/>
              <w:right w:val="single" w:sz="4" w:space="0" w:color="auto"/>
            </w:tcBorders>
            <w:shd w:val="clear" w:color="000000" w:fill="FFFFFF"/>
            <w:noWrap/>
            <w:vAlign w:val="center"/>
            <w:hideMark/>
          </w:tcPr>
          <w:p w14:paraId="7D93845D" w14:textId="77777777" w:rsidR="003D6DEC" w:rsidRDefault="003D6DEC" w:rsidP="003D6DEC">
            <w:pPr>
              <w:jc w:val="right"/>
              <w:rPr>
                <w:sz w:val="16"/>
                <w:szCs w:val="16"/>
              </w:rPr>
            </w:pPr>
            <w:r>
              <w:rPr>
                <w:sz w:val="16"/>
                <w:szCs w:val="16"/>
              </w:rPr>
              <w:t>61 814,28</w:t>
            </w:r>
          </w:p>
        </w:tc>
        <w:tc>
          <w:tcPr>
            <w:tcW w:w="1465" w:type="dxa"/>
            <w:tcBorders>
              <w:top w:val="nil"/>
              <w:left w:val="nil"/>
              <w:bottom w:val="single" w:sz="4" w:space="0" w:color="auto"/>
              <w:right w:val="single" w:sz="4" w:space="0" w:color="auto"/>
            </w:tcBorders>
            <w:shd w:val="clear" w:color="000000" w:fill="FFFFFF"/>
            <w:noWrap/>
            <w:vAlign w:val="center"/>
            <w:hideMark/>
          </w:tcPr>
          <w:p w14:paraId="1F49DE85" w14:textId="77777777" w:rsidR="003D6DEC" w:rsidRDefault="003D6DEC" w:rsidP="003D6DEC">
            <w:pPr>
              <w:jc w:val="right"/>
              <w:rPr>
                <w:sz w:val="16"/>
                <w:szCs w:val="16"/>
              </w:rPr>
            </w:pPr>
            <w:r>
              <w:rPr>
                <w:sz w:val="16"/>
                <w:szCs w:val="16"/>
              </w:rPr>
              <w:t>0,00</w:t>
            </w:r>
          </w:p>
        </w:tc>
        <w:tc>
          <w:tcPr>
            <w:tcW w:w="1448" w:type="dxa"/>
            <w:tcBorders>
              <w:top w:val="nil"/>
              <w:left w:val="nil"/>
              <w:bottom w:val="single" w:sz="4" w:space="0" w:color="auto"/>
              <w:right w:val="single" w:sz="4" w:space="0" w:color="auto"/>
            </w:tcBorders>
            <w:shd w:val="clear" w:color="000000" w:fill="FFFFFF"/>
            <w:noWrap/>
            <w:vAlign w:val="center"/>
            <w:hideMark/>
          </w:tcPr>
          <w:p w14:paraId="6FEA5C2C"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FFFFFF"/>
            <w:noWrap/>
            <w:vAlign w:val="center"/>
            <w:hideMark/>
          </w:tcPr>
          <w:p w14:paraId="0CDEE53F" w14:textId="77777777" w:rsidR="003D6DEC" w:rsidRDefault="003D6DEC" w:rsidP="003D6DEC">
            <w:pPr>
              <w:jc w:val="right"/>
              <w:rPr>
                <w:sz w:val="16"/>
                <w:szCs w:val="16"/>
              </w:rPr>
            </w:pPr>
            <w:r>
              <w:rPr>
                <w:sz w:val="16"/>
                <w:szCs w:val="16"/>
              </w:rPr>
              <w:t>61 814,28</w:t>
            </w:r>
          </w:p>
        </w:tc>
        <w:tc>
          <w:tcPr>
            <w:tcW w:w="1106" w:type="dxa"/>
            <w:tcBorders>
              <w:top w:val="nil"/>
              <w:left w:val="nil"/>
              <w:bottom w:val="single" w:sz="4" w:space="0" w:color="auto"/>
              <w:right w:val="single" w:sz="4" w:space="0" w:color="auto"/>
            </w:tcBorders>
            <w:shd w:val="clear" w:color="000000" w:fill="EAEAEA"/>
            <w:noWrap/>
            <w:vAlign w:val="center"/>
            <w:hideMark/>
          </w:tcPr>
          <w:p w14:paraId="5E0D4CAB" w14:textId="77777777" w:rsidR="003D6DEC" w:rsidRDefault="003D6DEC" w:rsidP="003D6DEC">
            <w:pPr>
              <w:jc w:val="right"/>
              <w:rPr>
                <w:sz w:val="16"/>
                <w:szCs w:val="16"/>
              </w:rPr>
            </w:pPr>
            <w:r>
              <w:rPr>
                <w:sz w:val="16"/>
                <w:szCs w:val="16"/>
              </w:rPr>
              <w:t>61 814,28</w:t>
            </w:r>
          </w:p>
        </w:tc>
        <w:tc>
          <w:tcPr>
            <w:tcW w:w="1460" w:type="dxa"/>
            <w:tcBorders>
              <w:top w:val="nil"/>
              <w:left w:val="nil"/>
              <w:bottom w:val="single" w:sz="4" w:space="0" w:color="auto"/>
              <w:right w:val="single" w:sz="4" w:space="0" w:color="auto"/>
            </w:tcBorders>
            <w:shd w:val="clear" w:color="000000" w:fill="FFFFFF"/>
            <w:noWrap/>
            <w:vAlign w:val="center"/>
            <w:hideMark/>
          </w:tcPr>
          <w:p w14:paraId="3F433176"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0FCD4094" w14:textId="77777777" w:rsidR="003D6DEC" w:rsidRDefault="003D6DEC" w:rsidP="003D6DEC">
            <w:pPr>
              <w:jc w:val="right"/>
              <w:rPr>
                <w:sz w:val="16"/>
                <w:szCs w:val="16"/>
              </w:rPr>
            </w:pPr>
            <w:r>
              <w:rPr>
                <w:sz w:val="16"/>
                <w:szCs w:val="16"/>
              </w:rPr>
              <w:t>0,00</w:t>
            </w:r>
          </w:p>
        </w:tc>
        <w:tc>
          <w:tcPr>
            <w:tcW w:w="1453" w:type="dxa"/>
            <w:tcBorders>
              <w:top w:val="nil"/>
              <w:left w:val="nil"/>
              <w:bottom w:val="single" w:sz="4" w:space="0" w:color="auto"/>
              <w:right w:val="single" w:sz="4" w:space="0" w:color="auto"/>
            </w:tcBorders>
            <w:shd w:val="clear" w:color="000000" w:fill="FFFFFF"/>
            <w:noWrap/>
            <w:vAlign w:val="center"/>
            <w:hideMark/>
          </w:tcPr>
          <w:p w14:paraId="503336E5" w14:textId="77777777" w:rsidR="003D6DEC" w:rsidRDefault="003D6DEC" w:rsidP="003D6DEC">
            <w:pPr>
              <w:jc w:val="right"/>
              <w:rPr>
                <w:sz w:val="16"/>
                <w:szCs w:val="16"/>
              </w:rPr>
            </w:pPr>
            <w:r>
              <w:rPr>
                <w:sz w:val="16"/>
                <w:szCs w:val="16"/>
              </w:rPr>
              <w:t>0,00</w:t>
            </w:r>
          </w:p>
        </w:tc>
      </w:tr>
      <w:tr w:rsidR="003D6DEC" w14:paraId="4DC5B731" w14:textId="77777777" w:rsidTr="003D6DEC">
        <w:trPr>
          <w:trHeight w:val="540"/>
        </w:trPr>
        <w:tc>
          <w:tcPr>
            <w:tcW w:w="1036" w:type="dxa"/>
            <w:tcBorders>
              <w:top w:val="nil"/>
              <w:left w:val="single" w:sz="4" w:space="0" w:color="auto"/>
              <w:bottom w:val="single" w:sz="4" w:space="0" w:color="auto"/>
              <w:right w:val="single" w:sz="4" w:space="0" w:color="auto"/>
            </w:tcBorders>
            <w:shd w:val="clear" w:color="000000" w:fill="EAEAEA"/>
            <w:noWrap/>
            <w:vAlign w:val="center"/>
            <w:hideMark/>
          </w:tcPr>
          <w:p w14:paraId="0E43F6F5" w14:textId="77777777" w:rsidR="003D6DEC" w:rsidRDefault="003D6DEC" w:rsidP="003D6DEC">
            <w:pPr>
              <w:rPr>
                <w:sz w:val="16"/>
                <w:szCs w:val="16"/>
              </w:rPr>
            </w:pPr>
            <w:r>
              <w:rPr>
                <w:sz w:val="16"/>
                <w:szCs w:val="16"/>
              </w:rPr>
              <w:t>Razem od 2023</w:t>
            </w:r>
          </w:p>
        </w:tc>
        <w:tc>
          <w:tcPr>
            <w:tcW w:w="874" w:type="dxa"/>
            <w:tcBorders>
              <w:top w:val="nil"/>
              <w:left w:val="nil"/>
              <w:bottom w:val="single" w:sz="4" w:space="0" w:color="auto"/>
              <w:right w:val="single" w:sz="4" w:space="0" w:color="auto"/>
            </w:tcBorders>
            <w:shd w:val="clear" w:color="000000" w:fill="EAEAEA"/>
            <w:noWrap/>
            <w:vAlign w:val="center"/>
            <w:hideMark/>
          </w:tcPr>
          <w:p w14:paraId="6065DC69" w14:textId="77777777" w:rsidR="003D6DEC" w:rsidRDefault="003D6DEC" w:rsidP="003D6DEC">
            <w:pPr>
              <w:rPr>
                <w:sz w:val="16"/>
                <w:szCs w:val="16"/>
              </w:rPr>
            </w:pPr>
            <w:r>
              <w:rPr>
                <w:sz w:val="16"/>
                <w:szCs w:val="16"/>
              </w:rPr>
              <w:t> </w:t>
            </w:r>
          </w:p>
        </w:tc>
        <w:tc>
          <w:tcPr>
            <w:tcW w:w="1465" w:type="dxa"/>
            <w:tcBorders>
              <w:top w:val="nil"/>
              <w:left w:val="nil"/>
              <w:bottom w:val="single" w:sz="4" w:space="0" w:color="auto"/>
              <w:right w:val="single" w:sz="4" w:space="0" w:color="auto"/>
            </w:tcBorders>
            <w:shd w:val="clear" w:color="000000" w:fill="EAEAEA"/>
            <w:noWrap/>
            <w:vAlign w:val="center"/>
            <w:hideMark/>
          </w:tcPr>
          <w:p w14:paraId="3EC585F5" w14:textId="77777777" w:rsidR="003D6DEC" w:rsidRDefault="003D6DEC" w:rsidP="003D6DEC">
            <w:pPr>
              <w:jc w:val="right"/>
              <w:rPr>
                <w:sz w:val="16"/>
                <w:szCs w:val="16"/>
              </w:rPr>
            </w:pPr>
            <w:r>
              <w:rPr>
                <w:sz w:val="16"/>
                <w:szCs w:val="16"/>
              </w:rPr>
              <w:t> </w:t>
            </w:r>
          </w:p>
        </w:tc>
        <w:tc>
          <w:tcPr>
            <w:tcW w:w="1465" w:type="dxa"/>
            <w:tcBorders>
              <w:top w:val="nil"/>
              <w:left w:val="nil"/>
              <w:bottom w:val="single" w:sz="4" w:space="0" w:color="auto"/>
              <w:right w:val="single" w:sz="4" w:space="0" w:color="auto"/>
            </w:tcBorders>
            <w:shd w:val="clear" w:color="000000" w:fill="EAEAEA"/>
            <w:noWrap/>
            <w:vAlign w:val="center"/>
            <w:hideMark/>
          </w:tcPr>
          <w:p w14:paraId="3AB0CB5D" w14:textId="77777777" w:rsidR="003D6DEC" w:rsidRDefault="003D6DEC" w:rsidP="003D6DEC">
            <w:pPr>
              <w:jc w:val="right"/>
              <w:rPr>
                <w:sz w:val="16"/>
                <w:szCs w:val="16"/>
              </w:rPr>
            </w:pPr>
            <w:r>
              <w:rPr>
                <w:sz w:val="16"/>
                <w:szCs w:val="16"/>
              </w:rPr>
              <w:t>7 417 714,00</w:t>
            </w:r>
          </w:p>
        </w:tc>
        <w:tc>
          <w:tcPr>
            <w:tcW w:w="1448" w:type="dxa"/>
            <w:tcBorders>
              <w:top w:val="nil"/>
              <w:left w:val="nil"/>
              <w:bottom w:val="single" w:sz="4" w:space="0" w:color="auto"/>
              <w:right w:val="single" w:sz="4" w:space="0" w:color="auto"/>
            </w:tcBorders>
            <w:shd w:val="clear" w:color="000000" w:fill="EAEAEA"/>
            <w:noWrap/>
            <w:vAlign w:val="center"/>
            <w:hideMark/>
          </w:tcPr>
          <w:p w14:paraId="2B7693F1"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7F164044" w14:textId="77777777" w:rsidR="003D6DEC" w:rsidRDefault="003D6DEC" w:rsidP="003D6DEC">
            <w:pPr>
              <w:jc w:val="right"/>
              <w:rPr>
                <w:sz w:val="16"/>
                <w:szCs w:val="16"/>
              </w:rPr>
            </w:pPr>
            <w:r>
              <w:rPr>
                <w:sz w:val="16"/>
                <w:szCs w:val="16"/>
              </w:rPr>
              <w:t>7 417 714,00</w:t>
            </w:r>
          </w:p>
        </w:tc>
        <w:tc>
          <w:tcPr>
            <w:tcW w:w="1106" w:type="dxa"/>
            <w:tcBorders>
              <w:top w:val="nil"/>
              <w:left w:val="nil"/>
              <w:bottom w:val="single" w:sz="4" w:space="0" w:color="auto"/>
              <w:right w:val="single" w:sz="4" w:space="0" w:color="auto"/>
            </w:tcBorders>
            <w:shd w:val="clear" w:color="000000" w:fill="EAEAEA"/>
            <w:noWrap/>
            <w:vAlign w:val="center"/>
            <w:hideMark/>
          </w:tcPr>
          <w:p w14:paraId="13AC67FE" w14:textId="77777777" w:rsidR="003D6DEC" w:rsidRDefault="003D6DEC" w:rsidP="003D6DEC">
            <w:pPr>
              <w:jc w:val="right"/>
              <w:rPr>
                <w:sz w:val="16"/>
                <w:szCs w:val="16"/>
              </w:rPr>
            </w:pPr>
            <w:r>
              <w:rPr>
                <w:sz w:val="16"/>
                <w:szCs w:val="16"/>
              </w:rPr>
              <w:t>7 417 714,00</w:t>
            </w:r>
          </w:p>
        </w:tc>
        <w:tc>
          <w:tcPr>
            <w:tcW w:w="1460" w:type="dxa"/>
            <w:tcBorders>
              <w:top w:val="nil"/>
              <w:left w:val="nil"/>
              <w:bottom w:val="single" w:sz="4" w:space="0" w:color="auto"/>
              <w:right w:val="single" w:sz="4" w:space="0" w:color="auto"/>
            </w:tcBorders>
            <w:shd w:val="clear" w:color="000000" w:fill="EAEAEA"/>
            <w:noWrap/>
            <w:vAlign w:val="center"/>
            <w:hideMark/>
          </w:tcPr>
          <w:p w14:paraId="581E3557" w14:textId="77777777" w:rsidR="003D6DEC" w:rsidRDefault="003D6DEC" w:rsidP="003D6DEC">
            <w:pPr>
              <w:jc w:val="right"/>
              <w:rPr>
                <w:sz w:val="16"/>
                <w:szCs w:val="16"/>
              </w:rPr>
            </w:pPr>
            <w:r>
              <w:rPr>
                <w:sz w:val="16"/>
                <w:szCs w:val="16"/>
              </w:rPr>
              <w:t>0,00</w:t>
            </w:r>
          </w:p>
        </w:tc>
        <w:tc>
          <w:tcPr>
            <w:tcW w:w="1465" w:type="dxa"/>
            <w:tcBorders>
              <w:top w:val="nil"/>
              <w:left w:val="nil"/>
              <w:bottom w:val="single" w:sz="4" w:space="0" w:color="auto"/>
              <w:right w:val="single" w:sz="4" w:space="0" w:color="auto"/>
            </w:tcBorders>
            <w:shd w:val="clear" w:color="000000" w:fill="EAEAEA"/>
            <w:noWrap/>
            <w:vAlign w:val="center"/>
            <w:hideMark/>
          </w:tcPr>
          <w:p w14:paraId="19F1420B" w14:textId="77777777" w:rsidR="003D6DEC" w:rsidRDefault="003D6DEC" w:rsidP="003D6DEC">
            <w:pPr>
              <w:jc w:val="right"/>
              <w:rPr>
                <w:sz w:val="16"/>
                <w:szCs w:val="16"/>
              </w:rPr>
            </w:pPr>
            <w:r>
              <w:rPr>
                <w:sz w:val="16"/>
                <w:szCs w:val="16"/>
              </w:rPr>
              <w:t> </w:t>
            </w:r>
          </w:p>
        </w:tc>
        <w:tc>
          <w:tcPr>
            <w:tcW w:w="1453" w:type="dxa"/>
            <w:tcBorders>
              <w:top w:val="nil"/>
              <w:left w:val="nil"/>
              <w:bottom w:val="single" w:sz="4" w:space="0" w:color="auto"/>
              <w:right w:val="single" w:sz="4" w:space="0" w:color="auto"/>
            </w:tcBorders>
            <w:shd w:val="clear" w:color="000000" w:fill="EAEAEA"/>
            <w:noWrap/>
            <w:vAlign w:val="center"/>
            <w:hideMark/>
          </w:tcPr>
          <w:p w14:paraId="577F6800" w14:textId="77777777" w:rsidR="003D6DEC" w:rsidRDefault="003D6DEC" w:rsidP="003D6DEC">
            <w:pPr>
              <w:jc w:val="right"/>
              <w:rPr>
                <w:sz w:val="16"/>
                <w:szCs w:val="16"/>
              </w:rPr>
            </w:pPr>
            <w:r>
              <w:rPr>
                <w:sz w:val="16"/>
                <w:szCs w:val="16"/>
              </w:rPr>
              <w:t>0,00</w:t>
            </w:r>
          </w:p>
        </w:tc>
      </w:tr>
    </w:tbl>
    <w:p w14:paraId="221E8048" w14:textId="77777777" w:rsidR="003D6DEC" w:rsidRDefault="003D6DEC" w:rsidP="00DF7A65">
      <w:pPr>
        <w:pStyle w:val="Akapitzlist"/>
        <w:spacing w:line="360" w:lineRule="auto"/>
        <w:ind w:left="1080"/>
        <w:jc w:val="both"/>
        <w:rPr>
          <w:rFonts w:ascii="Times New Roman" w:hAnsi="Times New Roman" w:cs="Times New Roman"/>
          <w:sz w:val="24"/>
          <w:szCs w:val="24"/>
        </w:rPr>
      </w:pPr>
    </w:p>
    <w:p w14:paraId="012A63C1" w14:textId="77777777" w:rsidR="00DF7A65" w:rsidRDefault="00DF7A65" w:rsidP="00DF7A65">
      <w:pPr>
        <w:pStyle w:val="Default"/>
        <w:jc w:val="both"/>
        <w:rPr>
          <w:rFonts w:ascii="Times New Roman" w:hAnsi="Times New Roman" w:cs="Times New Roman"/>
        </w:rPr>
      </w:pPr>
      <w:r w:rsidRPr="00DF7A65">
        <w:rPr>
          <w:rFonts w:ascii="Times New Roman" w:hAnsi="Times New Roman" w:cs="Times New Roman"/>
        </w:rPr>
        <w:t xml:space="preserve">Tabela nr 1: Daty spłaty kredytu </w:t>
      </w:r>
    </w:p>
    <w:p w14:paraId="74C5243E" w14:textId="77777777" w:rsidR="00DF7A65" w:rsidRPr="00DF7A65" w:rsidRDefault="00DF7A65" w:rsidP="00DF7A65">
      <w:pPr>
        <w:pStyle w:val="Default"/>
        <w:jc w:val="both"/>
        <w:rPr>
          <w:rFonts w:ascii="Times New Roman" w:hAnsi="Times New Roman" w:cs="Times New Roman"/>
        </w:rPr>
      </w:pPr>
    </w:p>
    <w:p w14:paraId="52419A8F" w14:textId="21F2958C" w:rsidR="00DF7A65" w:rsidRPr="00DF7A65" w:rsidRDefault="00DF7A65" w:rsidP="00DF7A65">
      <w:pPr>
        <w:pStyle w:val="Default"/>
        <w:jc w:val="both"/>
        <w:rPr>
          <w:rFonts w:ascii="Times New Roman" w:hAnsi="Times New Roman" w:cs="Times New Roman"/>
        </w:rPr>
      </w:pPr>
      <w:r w:rsidRPr="00DF7A65">
        <w:rPr>
          <w:rFonts w:ascii="Times New Roman" w:hAnsi="Times New Roman" w:cs="Times New Roman"/>
        </w:rPr>
        <w:t>1</w:t>
      </w:r>
      <w:r w:rsidR="0031526D">
        <w:rPr>
          <w:rFonts w:ascii="Times New Roman" w:hAnsi="Times New Roman" w:cs="Times New Roman"/>
        </w:rPr>
        <w:t>1</w:t>
      </w:r>
      <w:r w:rsidRPr="00DF7A65">
        <w:rPr>
          <w:rFonts w:ascii="Times New Roman" w:hAnsi="Times New Roman" w:cs="Times New Roman"/>
        </w:rPr>
        <w:t xml:space="preserve">) Odsetki i prowizja: </w:t>
      </w:r>
    </w:p>
    <w:p w14:paraId="39D349AD" w14:textId="55C439C5" w:rsidR="00DF7A65" w:rsidRPr="00DF7A65" w:rsidRDefault="00DF7A65" w:rsidP="00DF7A65">
      <w:pPr>
        <w:pStyle w:val="Default"/>
        <w:spacing w:after="15"/>
        <w:jc w:val="both"/>
        <w:rPr>
          <w:rFonts w:ascii="Times New Roman" w:hAnsi="Times New Roman" w:cs="Times New Roman"/>
        </w:rPr>
      </w:pPr>
      <w:r w:rsidRPr="00DF7A65">
        <w:rPr>
          <w:rFonts w:ascii="Times New Roman" w:hAnsi="Times New Roman" w:cs="Times New Roman"/>
        </w:rPr>
        <w:t xml:space="preserve">a) spłata odsetek: miesięcznie, pierwszy okres obrachunkowy liczony jest od dnia </w:t>
      </w:r>
      <w:r>
        <w:rPr>
          <w:rFonts w:ascii="Times New Roman" w:hAnsi="Times New Roman" w:cs="Times New Roman"/>
        </w:rPr>
        <w:t xml:space="preserve">1 stycznia 2024r. </w:t>
      </w:r>
      <w:r w:rsidRPr="00DF7A65">
        <w:rPr>
          <w:rFonts w:ascii="Times New Roman" w:hAnsi="Times New Roman" w:cs="Times New Roman"/>
        </w:rPr>
        <w:t xml:space="preserve">i kończy się w ostatnim dniu roboczym danego miesiąca, tylko od wykorzystanego kredytu, </w:t>
      </w:r>
    </w:p>
    <w:p w14:paraId="79BE3C19" w14:textId="77777777" w:rsidR="00DF7A65" w:rsidRPr="00DF7A65" w:rsidRDefault="00DF7A65" w:rsidP="00DF7A65">
      <w:pPr>
        <w:pStyle w:val="Default"/>
        <w:spacing w:after="15"/>
        <w:jc w:val="both"/>
        <w:rPr>
          <w:rFonts w:ascii="Times New Roman" w:hAnsi="Times New Roman" w:cs="Times New Roman"/>
        </w:rPr>
      </w:pPr>
      <w:r w:rsidRPr="00DF7A65">
        <w:rPr>
          <w:rFonts w:ascii="Times New Roman" w:hAnsi="Times New Roman" w:cs="Times New Roman"/>
        </w:rPr>
        <w:t xml:space="preserve">b) przy wyliczaniu odsetek należy przyjąć rzeczywistą liczbę dni w miesiącu i w danym roku kalendarzowym (365 lub 366 dni w roku przestępnym), </w:t>
      </w:r>
    </w:p>
    <w:p w14:paraId="12148B83" w14:textId="77777777" w:rsidR="00DF7A65" w:rsidRPr="00DF7A65" w:rsidRDefault="00DF7A65" w:rsidP="00DF7A65">
      <w:pPr>
        <w:pStyle w:val="Default"/>
        <w:spacing w:after="15"/>
        <w:jc w:val="both"/>
        <w:rPr>
          <w:rFonts w:ascii="Times New Roman" w:hAnsi="Times New Roman" w:cs="Times New Roman"/>
        </w:rPr>
      </w:pPr>
      <w:r w:rsidRPr="00DF7A65">
        <w:rPr>
          <w:rFonts w:ascii="Times New Roman" w:hAnsi="Times New Roman" w:cs="Times New Roman"/>
        </w:rPr>
        <w:t xml:space="preserve">c) koszt kredytu: kwota wykorzystanego kredytu jest oprocentowana w stosunku rocznym, według zmiennej stopy procentowej (WIBOR 3M) liczonej jako średnia ze wszystkich notowań miesiąca poprzedzającego kwartalny okres obrachunkowy, powiększona o marżę banku; </w:t>
      </w:r>
    </w:p>
    <w:p w14:paraId="3938E0F4" w14:textId="77777777" w:rsidR="00DF7A65" w:rsidRPr="00DF7A65" w:rsidRDefault="00DF7A65" w:rsidP="00DF7A65">
      <w:pPr>
        <w:pStyle w:val="Default"/>
        <w:spacing w:after="15"/>
        <w:jc w:val="both"/>
        <w:rPr>
          <w:rFonts w:ascii="Times New Roman" w:hAnsi="Times New Roman" w:cs="Times New Roman"/>
        </w:rPr>
      </w:pPr>
      <w:r w:rsidRPr="00DF7A65">
        <w:rPr>
          <w:rFonts w:ascii="Times New Roman" w:hAnsi="Times New Roman" w:cs="Times New Roman"/>
        </w:rPr>
        <w:t xml:space="preserve">d) stawką bazową jest WIBOR 3 miesięcznych złotowych depozytów międzybankowych ustalony jako średnia arytmetyczna ze wszystkich notowań miesiąca poprzedzającego miesiąc naliczania odsetek. Zmiana wysokości stopy oprocentowania WIBOR 3 M nie stanowi zmiany umowy i tym samym nie wymaga spisania stosownego aneksu do umowy; </w:t>
      </w:r>
    </w:p>
    <w:p w14:paraId="561ACB9A" w14:textId="77777777" w:rsidR="00DF7A65" w:rsidRPr="00DF7A65" w:rsidRDefault="00DF7A65" w:rsidP="00DF7A65">
      <w:pPr>
        <w:pStyle w:val="Default"/>
        <w:jc w:val="both"/>
        <w:rPr>
          <w:rFonts w:ascii="Times New Roman" w:hAnsi="Times New Roman" w:cs="Times New Roman"/>
        </w:rPr>
      </w:pPr>
      <w:r w:rsidRPr="00DF7A65">
        <w:rPr>
          <w:rFonts w:ascii="Times New Roman" w:hAnsi="Times New Roman" w:cs="Times New Roman"/>
        </w:rPr>
        <w:t xml:space="preserve">e) Zamawiający zastrzega, że kredyt będący przedmiotem zamówienia nie może wiązać się </w:t>
      </w:r>
    </w:p>
    <w:p w14:paraId="5D01C06A" w14:textId="01A395BB" w:rsidR="00DF7A65" w:rsidRPr="00DF7A65" w:rsidRDefault="00DF7A65" w:rsidP="00DF7A65">
      <w:pPr>
        <w:pStyle w:val="Default"/>
        <w:jc w:val="both"/>
        <w:rPr>
          <w:rFonts w:ascii="Times New Roman" w:hAnsi="Times New Roman" w:cs="Times New Roman"/>
        </w:rPr>
      </w:pPr>
    </w:p>
    <w:p w14:paraId="273F8ACF" w14:textId="77777777" w:rsidR="00DF7A65" w:rsidRPr="00DF7A65" w:rsidRDefault="00DF7A65" w:rsidP="00DF7A65">
      <w:pPr>
        <w:pStyle w:val="Default"/>
        <w:jc w:val="both"/>
        <w:rPr>
          <w:rFonts w:ascii="Times New Roman" w:hAnsi="Times New Roman" w:cs="Times New Roman"/>
          <w:color w:val="auto"/>
        </w:rPr>
      </w:pPr>
    </w:p>
    <w:p w14:paraId="4BBCFB0B" w14:textId="77777777" w:rsidR="00DF7A65" w:rsidRPr="00DF7A65" w:rsidRDefault="00DF7A65" w:rsidP="00DF7A65">
      <w:pPr>
        <w:pStyle w:val="Default"/>
        <w:pageBreakBefore/>
        <w:jc w:val="both"/>
        <w:rPr>
          <w:rFonts w:ascii="Times New Roman" w:hAnsi="Times New Roman" w:cs="Times New Roman"/>
          <w:color w:val="auto"/>
        </w:rPr>
      </w:pPr>
    </w:p>
    <w:p w14:paraId="2BF7B8A7" w14:textId="77777777" w:rsidR="00DF7A65" w:rsidRPr="00DF7A65" w:rsidRDefault="00DF7A65" w:rsidP="00DF7A65">
      <w:pPr>
        <w:pStyle w:val="Default"/>
        <w:spacing w:after="13"/>
        <w:jc w:val="both"/>
        <w:rPr>
          <w:rFonts w:ascii="Times New Roman" w:hAnsi="Times New Roman" w:cs="Times New Roman"/>
          <w:color w:val="auto"/>
        </w:rPr>
      </w:pPr>
      <w:r w:rsidRPr="00DF7A65">
        <w:rPr>
          <w:rFonts w:ascii="Times New Roman" w:hAnsi="Times New Roman" w:cs="Times New Roman"/>
          <w:color w:val="auto"/>
        </w:rPr>
        <w:t xml:space="preserve">z żadnymi dodatkowymi kosztami np.: z tytułu opłat, prowizji itp., </w:t>
      </w:r>
    </w:p>
    <w:p w14:paraId="5973A879" w14:textId="77777777" w:rsidR="00DF7A65" w:rsidRPr="00DF7A65" w:rsidRDefault="00DF7A65" w:rsidP="00DF7A65">
      <w:pPr>
        <w:pStyle w:val="Default"/>
        <w:spacing w:after="13"/>
        <w:jc w:val="both"/>
        <w:rPr>
          <w:rFonts w:ascii="Times New Roman" w:hAnsi="Times New Roman" w:cs="Times New Roman"/>
          <w:color w:val="auto"/>
        </w:rPr>
      </w:pPr>
      <w:r w:rsidRPr="00DF7A65">
        <w:rPr>
          <w:rFonts w:ascii="Times New Roman" w:hAnsi="Times New Roman" w:cs="Times New Roman"/>
          <w:color w:val="auto"/>
        </w:rPr>
        <w:t xml:space="preserve">f) Zamawiający zastrzega sobie możliwość niewykorzystania pełnej kwoty przyznanego kredytu oraz prawo wcześniejszej spłaty całości lub części kredytu przez Zamawiającego w dogodnych dla niego terminach, po uprzednim zawiadomieniu Wykonawcy o zamiarze dokonania spłaty w terminie przed jej dokonaniem; w takiej sytuacji odsetki od kredytu naliczane będą wyłącznie od aktualnego zadłużenia za faktyczny okres jego wykorzystania a Zamawiający nie poniesie z tego tytułu żadnych kosztów na rzecz udzielającego zamówienia; zmiany wynikające z tych okoliczności wymagają zmiany harmonogramu; </w:t>
      </w:r>
    </w:p>
    <w:p w14:paraId="0509E059" w14:textId="3D7883B3" w:rsidR="00DF7A65" w:rsidRPr="00DF7A65" w:rsidRDefault="00814388" w:rsidP="00DF7A65">
      <w:pPr>
        <w:pStyle w:val="Default"/>
        <w:jc w:val="both"/>
        <w:rPr>
          <w:rFonts w:ascii="Times New Roman" w:hAnsi="Times New Roman" w:cs="Times New Roman"/>
          <w:color w:val="auto"/>
        </w:rPr>
      </w:pPr>
      <w:r>
        <w:rPr>
          <w:rFonts w:ascii="Times New Roman" w:hAnsi="Times New Roman" w:cs="Times New Roman"/>
          <w:color w:val="auto"/>
        </w:rPr>
        <w:t>g</w:t>
      </w:r>
      <w:r w:rsidR="00DF7A65" w:rsidRPr="00DF7A65">
        <w:rPr>
          <w:rFonts w:ascii="Times New Roman" w:hAnsi="Times New Roman" w:cs="Times New Roman"/>
          <w:color w:val="auto"/>
        </w:rPr>
        <w:t xml:space="preserve">) Zamawiający dopuszcza możliwość zmiany harmonogramu spłaty kredytu, bez ponoszenia dodatkowych opłat z tym związanych, gdy w okresie obowiązywania umowy kredytowej, zaistnieje zagrożenie przekroczenia relacji o której mowa w art. 243 ustawy z dnia 27 sierpnia 2009 r.o finansach publicznych (tj. Dz. U. z 2023 r. poz. 1270) Zamawiający może zwrócić się do Wykonawcy z wnioskiem o zmianę harmonogramu, który wymaga akceptacji obydwu stron umowy. </w:t>
      </w:r>
    </w:p>
    <w:p w14:paraId="66F05ABF" w14:textId="60658AA1" w:rsidR="00DF7A65" w:rsidRPr="00DF7A65" w:rsidRDefault="00DF7A65" w:rsidP="00DF7A65">
      <w:pPr>
        <w:pStyle w:val="Default"/>
        <w:spacing w:after="34"/>
        <w:jc w:val="both"/>
        <w:rPr>
          <w:rFonts w:ascii="Times New Roman" w:hAnsi="Times New Roman" w:cs="Times New Roman"/>
          <w:color w:val="auto"/>
        </w:rPr>
      </w:pPr>
      <w:r w:rsidRPr="00DF7A65">
        <w:rPr>
          <w:rFonts w:ascii="Times New Roman" w:hAnsi="Times New Roman" w:cs="Times New Roman"/>
          <w:color w:val="auto"/>
        </w:rPr>
        <w:t>1</w:t>
      </w:r>
      <w:r w:rsidR="0031526D">
        <w:rPr>
          <w:rFonts w:ascii="Times New Roman" w:hAnsi="Times New Roman" w:cs="Times New Roman"/>
          <w:color w:val="auto"/>
        </w:rPr>
        <w:t>2</w:t>
      </w:r>
      <w:r w:rsidRPr="00DF7A65">
        <w:rPr>
          <w:rFonts w:ascii="Times New Roman" w:hAnsi="Times New Roman" w:cs="Times New Roman"/>
          <w:color w:val="auto"/>
        </w:rPr>
        <w:t xml:space="preserve">) Zabezpieczeniem kredytu będzie weksel in blanco wraz z deklaracją wekslową. Zabezpieczenie zostanie ustanowione w momencie podpisywania umowy kredytowej. Nie przewiduje się uzależnienia wypłaty transz kredytu od spełnienia przez Zamawiającego jakichkolwiek dodatkowych warunków. Zgodnie z deklaracją wekslową Bank będzie uprawniony do wypełnienia weksla in blanco, wystawionego przez Gminę </w:t>
      </w:r>
      <w:r w:rsidR="00814388">
        <w:rPr>
          <w:rFonts w:ascii="Times New Roman" w:hAnsi="Times New Roman" w:cs="Times New Roman"/>
          <w:color w:val="auto"/>
        </w:rPr>
        <w:t>Wicko</w:t>
      </w:r>
      <w:r w:rsidRPr="00DF7A65">
        <w:rPr>
          <w:rFonts w:ascii="Times New Roman" w:hAnsi="Times New Roman" w:cs="Times New Roman"/>
          <w:color w:val="auto"/>
        </w:rPr>
        <w:t xml:space="preserve">, na sumę zadłużenia z tytułu umowy kredytowej wraz z przysługującymi Bankowi odsetkami. Zamawiający nie dopuszcza możliwości złożenia oświadczenia o poddaniu się egzekucji, zgodnie z art. 777 k.p.c. </w:t>
      </w:r>
    </w:p>
    <w:p w14:paraId="0DDD4F62" w14:textId="7B62A8E1" w:rsidR="00DF7A65" w:rsidRPr="00DF7A65" w:rsidRDefault="00DF7A65" w:rsidP="00DF7A65">
      <w:pPr>
        <w:pStyle w:val="Default"/>
        <w:spacing w:after="34"/>
        <w:jc w:val="both"/>
        <w:rPr>
          <w:rFonts w:ascii="Times New Roman" w:hAnsi="Times New Roman" w:cs="Times New Roman"/>
          <w:color w:val="0462C1"/>
        </w:rPr>
      </w:pPr>
      <w:r w:rsidRPr="00DF7A65">
        <w:rPr>
          <w:rFonts w:ascii="Times New Roman" w:hAnsi="Times New Roman" w:cs="Times New Roman"/>
          <w:color w:val="auto"/>
        </w:rPr>
        <w:t>1</w:t>
      </w:r>
      <w:r w:rsidR="00D139A8">
        <w:rPr>
          <w:rFonts w:ascii="Times New Roman" w:hAnsi="Times New Roman" w:cs="Times New Roman"/>
          <w:color w:val="auto"/>
        </w:rPr>
        <w:t>3</w:t>
      </w:r>
      <w:r w:rsidRPr="00DF7A65">
        <w:rPr>
          <w:rFonts w:ascii="Times New Roman" w:hAnsi="Times New Roman" w:cs="Times New Roman"/>
          <w:color w:val="auto"/>
        </w:rPr>
        <w:t xml:space="preserve">) Zamawiający oświadcza, że informacje niezbędne do przygotowania oferty, stanowią Załącznik nr 10 do SWZ oraz dostępne są do wglądu na stronie internetowej prowadzonego postępowania pod adresem: </w:t>
      </w:r>
      <w:r w:rsidR="00814388">
        <w:rPr>
          <w:rFonts w:ascii="Times New Roman" w:hAnsi="Times New Roman" w:cs="Times New Roman"/>
          <w:color w:val="0462C1"/>
        </w:rPr>
        <w:t>www.platformazakupowa.pl</w:t>
      </w:r>
    </w:p>
    <w:p w14:paraId="7E3B0BE2" w14:textId="769B0BD9" w:rsidR="00DF7A65" w:rsidRPr="00DF7A65" w:rsidRDefault="00DF7A65" w:rsidP="00DF7A65">
      <w:pPr>
        <w:pStyle w:val="Default"/>
        <w:spacing w:after="34"/>
        <w:jc w:val="both"/>
        <w:rPr>
          <w:rFonts w:ascii="Times New Roman" w:hAnsi="Times New Roman" w:cs="Times New Roman"/>
        </w:rPr>
      </w:pPr>
      <w:r w:rsidRPr="00DF7A65">
        <w:rPr>
          <w:rFonts w:ascii="Times New Roman" w:hAnsi="Times New Roman" w:cs="Times New Roman"/>
        </w:rPr>
        <w:t>1</w:t>
      </w:r>
      <w:r w:rsidR="00D139A8">
        <w:rPr>
          <w:rFonts w:ascii="Times New Roman" w:hAnsi="Times New Roman" w:cs="Times New Roman"/>
        </w:rPr>
        <w:t>4</w:t>
      </w:r>
      <w:r w:rsidRPr="00DF7A65">
        <w:rPr>
          <w:rFonts w:ascii="Times New Roman" w:hAnsi="Times New Roman" w:cs="Times New Roman"/>
        </w:rPr>
        <w:t xml:space="preserve">) Na rachunkach Gminy nie ciążą zajęcia egzekucyjne. </w:t>
      </w:r>
    </w:p>
    <w:p w14:paraId="3A43E087" w14:textId="05645F4C" w:rsidR="00DF7A65" w:rsidRPr="00DF7A65" w:rsidRDefault="00DF7A65" w:rsidP="00DF7A65">
      <w:pPr>
        <w:pStyle w:val="Default"/>
        <w:spacing w:after="34"/>
        <w:jc w:val="both"/>
        <w:rPr>
          <w:rFonts w:ascii="Times New Roman" w:hAnsi="Times New Roman" w:cs="Times New Roman"/>
        </w:rPr>
      </w:pPr>
      <w:r w:rsidRPr="00DF7A65">
        <w:rPr>
          <w:rFonts w:ascii="Times New Roman" w:hAnsi="Times New Roman" w:cs="Times New Roman"/>
        </w:rPr>
        <w:t>1</w:t>
      </w:r>
      <w:r w:rsidR="00D139A8">
        <w:rPr>
          <w:rFonts w:ascii="Times New Roman" w:hAnsi="Times New Roman" w:cs="Times New Roman"/>
        </w:rPr>
        <w:t>5</w:t>
      </w:r>
      <w:r w:rsidRPr="00DF7A65">
        <w:rPr>
          <w:rFonts w:ascii="Times New Roman" w:hAnsi="Times New Roman" w:cs="Times New Roman"/>
        </w:rPr>
        <w:t xml:space="preserve">) Gmina nie posiada zobowiązań zaległych w bankach. </w:t>
      </w:r>
    </w:p>
    <w:p w14:paraId="59096598" w14:textId="3DBEA912" w:rsidR="00DF7A65" w:rsidRPr="00DF7A65" w:rsidRDefault="00DF7A65" w:rsidP="00DF7A65">
      <w:pPr>
        <w:pStyle w:val="Default"/>
        <w:spacing w:after="34"/>
        <w:jc w:val="both"/>
        <w:rPr>
          <w:rFonts w:ascii="Times New Roman" w:hAnsi="Times New Roman" w:cs="Times New Roman"/>
        </w:rPr>
      </w:pPr>
      <w:r w:rsidRPr="00DF7A65">
        <w:rPr>
          <w:rFonts w:ascii="Times New Roman" w:hAnsi="Times New Roman" w:cs="Times New Roman"/>
        </w:rPr>
        <w:t>1</w:t>
      </w:r>
      <w:r w:rsidR="00D139A8">
        <w:rPr>
          <w:rFonts w:ascii="Times New Roman" w:hAnsi="Times New Roman" w:cs="Times New Roman"/>
        </w:rPr>
        <w:t>6</w:t>
      </w:r>
      <w:r w:rsidRPr="00DF7A65">
        <w:rPr>
          <w:rFonts w:ascii="Times New Roman" w:hAnsi="Times New Roman" w:cs="Times New Roman"/>
        </w:rPr>
        <w:t xml:space="preserve">) W Gminie nie był prowadzony program postępowania naprawczego w rozumieniu ustawy z dnia 27 sierpnia 2009 roku o finansach publicznych. </w:t>
      </w:r>
    </w:p>
    <w:p w14:paraId="588B6E28" w14:textId="1032483F" w:rsidR="00DF7A65" w:rsidRPr="00DF7A65" w:rsidRDefault="00DF7A65" w:rsidP="00DF7A65">
      <w:pPr>
        <w:pStyle w:val="Default"/>
        <w:spacing w:after="34"/>
        <w:jc w:val="both"/>
        <w:rPr>
          <w:rFonts w:ascii="Times New Roman" w:hAnsi="Times New Roman" w:cs="Times New Roman"/>
        </w:rPr>
      </w:pPr>
      <w:r w:rsidRPr="00DF7A65">
        <w:rPr>
          <w:rFonts w:ascii="Times New Roman" w:hAnsi="Times New Roman" w:cs="Times New Roman"/>
        </w:rPr>
        <w:t>1</w:t>
      </w:r>
      <w:r w:rsidR="00D139A8">
        <w:rPr>
          <w:rFonts w:ascii="Times New Roman" w:hAnsi="Times New Roman" w:cs="Times New Roman"/>
        </w:rPr>
        <w:t>7</w:t>
      </w:r>
      <w:r w:rsidRPr="00DF7A65">
        <w:rPr>
          <w:rFonts w:ascii="Times New Roman" w:hAnsi="Times New Roman" w:cs="Times New Roman"/>
        </w:rPr>
        <w:t xml:space="preserve">) W Gminie nie były prowadzone za pośrednictwem Komornika sądowego działania windykacyjne na wniosek banków. </w:t>
      </w:r>
    </w:p>
    <w:p w14:paraId="44232AA6" w14:textId="493A67CE" w:rsidR="00DF7A65" w:rsidRPr="00DF7A65" w:rsidRDefault="00DF7A65" w:rsidP="00DF7A65">
      <w:pPr>
        <w:pStyle w:val="Default"/>
        <w:spacing w:after="34"/>
        <w:jc w:val="both"/>
        <w:rPr>
          <w:rFonts w:ascii="Times New Roman" w:hAnsi="Times New Roman" w:cs="Times New Roman"/>
        </w:rPr>
      </w:pPr>
      <w:r w:rsidRPr="00DF7A65">
        <w:rPr>
          <w:rFonts w:ascii="Times New Roman" w:hAnsi="Times New Roman" w:cs="Times New Roman"/>
        </w:rPr>
        <w:t>1</w:t>
      </w:r>
      <w:r w:rsidR="00D139A8">
        <w:rPr>
          <w:rFonts w:ascii="Times New Roman" w:hAnsi="Times New Roman" w:cs="Times New Roman"/>
        </w:rPr>
        <w:t>8</w:t>
      </w:r>
      <w:r w:rsidRPr="00DF7A65">
        <w:rPr>
          <w:rFonts w:ascii="Times New Roman" w:hAnsi="Times New Roman" w:cs="Times New Roman"/>
        </w:rPr>
        <w:t xml:space="preserve">) Zamawiający nie udzielił poręczeń i gwarancji innym podmiotom. </w:t>
      </w:r>
    </w:p>
    <w:p w14:paraId="62C7C0D0" w14:textId="77777777" w:rsidR="00814388" w:rsidRDefault="00814388" w:rsidP="00DF7A65">
      <w:pPr>
        <w:pStyle w:val="Default"/>
        <w:jc w:val="both"/>
        <w:rPr>
          <w:rFonts w:ascii="Times New Roman" w:hAnsi="Times New Roman" w:cs="Times New Roman"/>
        </w:rPr>
      </w:pPr>
    </w:p>
    <w:p w14:paraId="654AB5A1" w14:textId="0581E200" w:rsidR="00DF7A65" w:rsidRPr="00DF7A65" w:rsidRDefault="00DF7A65" w:rsidP="00DF7A65">
      <w:pPr>
        <w:pStyle w:val="Default"/>
        <w:jc w:val="both"/>
        <w:rPr>
          <w:rFonts w:ascii="Times New Roman" w:hAnsi="Times New Roman" w:cs="Times New Roman"/>
        </w:rPr>
      </w:pPr>
      <w:r w:rsidRPr="00DF7A65">
        <w:rPr>
          <w:rFonts w:ascii="Times New Roman" w:hAnsi="Times New Roman" w:cs="Times New Roman"/>
          <w:b/>
          <w:bCs/>
        </w:rPr>
        <w:t xml:space="preserve">4. Wspólny Słownik Zamówień (CPV): </w:t>
      </w:r>
    </w:p>
    <w:p w14:paraId="7E26D7CC" w14:textId="77777777" w:rsidR="00DF7A65" w:rsidRPr="00DF7A65" w:rsidRDefault="00DF7A65" w:rsidP="00DF7A65">
      <w:pPr>
        <w:pStyle w:val="Default"/>
        <w:jc w:val="both"/>
        <w:rPr>
          <w:rFonts w:ascii="Times New Roman" w:hAnsi="Times New Roman" w:cs="Times New Roman"/>
        </w:rPr>
      </w:pPr>
    </w:p>
    <w:p w14:paraId="3331A60B" w14:textId="77777777" w:rsidR="00DF7A65" w:rsidRDefault="00DF7A65" w:rsidP="00DF7A65">
      <w:pPr>
        <w:pStyle w:val="Default"/>
        <w:jc w:val="both"/>
        <w:rPr>
          <w:rFonts w:ascii="Times New Roman" w:hAnsi="Times New Roman" w:cs="Times New Roman"/>
        </w:rPr>
      </w:pPr>
      <w:r w:rsidRPr="00DF7A65">
        <w:rPr>
          <w:rFonts w:ascii="Times New Roman" w:hAnsi="Times New Roman" w:cs="Times New Roman"/>
        </w:rPr>
        <w:t xml:space="preserve">66113000 - Usługi udzielania kredytu </w:t>
      </w:r>
    </w:p>
    <w:p w14:paraId="4AF20C24" w14:textId="77777777" w:rsidR="00814388" w:rsidRPr="00DF7A65" w:rsidRDefault="00814388" w:rsidP="00DF7A65">
      <w:pPr>
        <w:pStyle w:val="Default"/>
        <w:jc w:val="both"/>
        <w:rPr>
          <w:rFonts w:ascii="Times New Roman" w:hAnsi="Times New Roman" w:cs="Times New Roman"/>
        </w:rPr>
      </w:pPr>
    </w:p>
    <w:p w14:paraId="12BBD46F" w14:textId="77777777" w:rsidR="00DF7A65" w:rsidRPr="00DF7A65" w:rsidRDefault="00DF7A65" w:rsidP="00DF7A65">
      <w:pPr>
        <w:pStyle w:val="Default"/>
        <w:jc w:val="both"/>
        <w:rPr>
          <w:rFonts w:ascii="Times New Roman" w:hAnsi="Times New Roman" w:cs="Times New Roman"/>
        </w:rPr>
      </w:pPr>
      <w:r w:rsidRPr="00DF7A65">
        <w:rPr>
          <w:rFonts w:ascii="Times New Roman" w:hAnsi="Times New Roman" w:cs="Times New Roman"/>
          <w:b/>
          <w:bCs/>
        </w:rPr>
        <w:t xml:space="preserve">5. Szczegółowy opis przedmiotu zamówienia określony został w Załączniku nr 10 do SWZ. </w:t>
      </w:r>
    </w:p>
    <w:p w14:paraId="4AD15108" w14:textId="77777777" w:rsidR="00DF7A65" w:rsidRPr="00DF7A65" w:rsidRDefault="00DF7A65" w:rsidP="00DF7A65">
      <w:pPr>
        <w:pStyle w:val="Default"/>
        <w:jc w:val="both"/>
        <w:rPr>
          <w:rFonts w:ascii="Times New Roman" w:hAnsi="Times New Roman" w:cs="Times New Roman"/>
        </w:rPr>
      </w:pPr>
    </w:p>
    <w:p w14:paraId="5B1E8E46" w14:textId="77777777" w:rsidR="00DF7A65" w:rsidRPr="00DF7A65" w:rsidRDefault="00DF7A65" w:rsidP="00DF7A65">
      <w:pPr>
        <w:pStyle w:val="Default"/>
        <w:jc w:val="both"/>
        <w:rPr>
          <w:rFonts w:ascii="Times New Roman" w:hAnsi="Times New Roman" w:cs="Times New Roman"/>
        </w:rPr>
      </w:pPr>
      <w:r w:rsidRPr="00DF7A65">
        <w:rPr>
          <w:rFonts w:ascii="Times New Roman" w:hAnsi="Times New Roman" w:cs="Times New Roman"/>
          <w:b/>
          <w:bCs/>
        </w:rPr>
        <w:t xml:space="preserve">6. Uzasadnienie braku podziału zamówienia na części </w:t>
      </w:r>
    </w:p>
    <w:p w14:paraId="3E4502A0" w14:textId="77777777" w:rsidR="00DF7A65" w:rsidRPr="00DF7A65" w:rsidRDefault="00DF7A65" w:rsidP="00DF7A65">
      <w:pPr>
        <w:pStyle w:val="Default"/>
        <w:jc w:val="both"/>
        <w:rPr>
          <w:rFonts w:ascii="Times New Roman" w:hAnsi="Times New Roman" w:cs="Times New Roman"/>
        </w:rPr>
      </w:pPr>
    </w:p>
    <w:p w14:paraId="75FF7F5E" w14:textId="78827CE1" w:rsidR="0076561B" w:rsidRDefault="00DF7A65" w:rsidP="00DF7A65">
      <w:pPr>
        <w:pStyle w:val="Akapitzlist"/>
        <w:spacing w:line="360" w:lineRule="auto"/>
        <w:ind w:left="1080"/>
        <w:jc w:val="both"/>
        <w:rPr>
          <w:rFonts w:ascii="Times New Roman" w:hAnsi="Times New Roman" w:cs="Times New Roman"/>
          <w:sz w:val="24"/>
          <w:szCs w:val="24"/>
        </w:rPr>
      </w:pPr>
      <w:r w:rsidRPr="00DF7A65">
        <w:rPr>
          <w:rFonts w:ascii="Times New Roman" w:hAnsi="Times New Roman" w:cs="Times New Roman"/>
          <w:sz w:val="24"/>
          <w:szCs w:val="24"/>
        </w:rPr>
        <w:t>Z uwagi na jednorodny charakter zamówienia, konieczność zapewnienia jego wewnętrznej spójności, a także sprawnej organizacji realizacji zamówienia, Zamawiający zdecydował o niedzieleniu zamówienia na części.</w:t>
      </w:r>
    </w:p>
    <w:p w14:paraId="2F47E197" w14:textId="77777777" w:rsidR="00814388" w:rsidRDefault="00814388" w:rsidP="00814388">
      <w:pPr>
        <w:pStyle w:val="Default"/>
      </w:pPr>
    </w:p>
    <w:p w14:paraId="73A618E5" w14:textId="77777777" w:rsidR="00814388" w:rsidRPr="00814388" w:rsidRDefault="00814388" w:rsidP="00814388">
      <w:pPr>
        <w:pStyle w:val="Default"/>
        <w:spacing w:after="193"/>
        <w:jc w:val="both"/>
        <w:rPr>
          <w:rFonts w:ascii="Times New Roman" w:hAnsi="Times New Roman" w:cs="Times New Roman"/>
        </w:rPr>
      </w:pPr>
      <w:r w:rsidRPr="00814388">
        <w:rPr>
          <w:rFonts w:ascii="Times New Roman" w:hAnsi="Times New Roman" w:cs="Times New Roman"/>
          <w:b/>
          <w:bCs/>
        </w:rPr>
        <w:t xml:space="preserve">7. Wymagania, o których mowa w art. 95 ust. 1 Ustawy PZP </w:t>
      </w:r>
    </w:p>
    <w:p w14:paraId="46160E7D" w14:textId="77777777" w:rsidR="00814388" w:rsidRPr="00814388" w:rsidRDefault="00814388" w:rsidP="00814388">
      <w:pPr>
        <w:pStyle w:val="Default"/>
        <w:spacing w:after="193"/>
        <w:jc w:val="both"/>
        <w:rPr>
          <w:rFonts w:ascii="Times New Roman" w:hAnsi="Times New Roman" w:cs="Times New Roman"/>
        </w:rPr>
      </w:pPr>
      <w:r w:rsidRPr="00814388">
        <w:rPr>
          <w:rFonts w:ascii="Times New Roman" w:hAnsi="Times New Roman" w:cs="Times New Roman"/>
        </w:rPr>
        <w:lastRenderedPageBreak/>
        <w:t>1) Zamawiający informuje, że zgodnie z art. 95 ust. 1 ustawy PZP wymaga zatrudnienia przez Wykonawcę lub podwykonawcę na podstawie umowy o pracę osób wykonujących czynności w zakresie realizacji zamówienia w rozumieniu przepisów ustawy z dnia 26 czerwca 1974 r. – Kodeks pracy (t.j. Dz. U. z 202</w:t>
      </w:r>
      <w:r w:rsidRPr="00814388">
        <w:rPr>
          <w:rFonts w:ascii="Times New Roman" w:hAnsi="Times New Roman" w:cs="Times New Roman"/>
          <w:color w:val="6FAC46"/>
        </w:rPr>
        <w:t xml:space="preserve">2 </w:t>
      </w:r>
      <w:r w:rsidRPr="00814388">
        <w:rPr>
          <w:rFonts w:ascii="Times New Roman" w:hAnsi="Times New Roman" w:cs="Times New Roman"/>
        </w:rPr>
        <w:t xml:space="preserve">r. poz. 1510 z późn. zm.). </w:t>
      </w:r>
    </w:p>
    <w:p w14:paraId="5736B0A5" w14:textId="41E7D72C" w:rsidR="00814388" w:rsidRPr="00814388" w:rsidRDefault="00814388" w:rsidP="00814388">
      <w:pPr>
        <w:pStyle w:val="Default"/>
        <w:spacing w:after="193"/>
        <w:jc w:val="both"/>
        <w:rPr>
          <w:rFonts w:ascii="Times New Roman" w:hAnsi="Times New Roman" w:cs="Times New Roman"/>
        </w:rPr>
      </w:pPr>
      <w:r w:rsidRPr="00814388">
        <w:rPr>
          <w:rFonts w:ascii="Times New Roman" w:hAnsi="Times New Roman" w:cs="Times New Roman"/>
        </w:rPr>
        <w:t>2) Stosownie do treści art. 95 ust.1 ustawy PZP Zamawiający wymaga zatrudnienia na podstawie umowy o pracę przez Wykonawcę lub podwykonawcę osób wykonujących wskazane poniżej czynności w trakcie realizacji zamówienia</w:t>
      </w:r>
      <w:r w:rsidR="0031526D">
        <w:rPr>
          <w:rFonts w:ascii="Times New Roman" w:hAnsi="Times New Roman" w:cs="Times New Roman"/>
        </w:rPr>
        <w:t xml:space="preserve"> tj.</w:t>
      </w:r>
      <w:r w:rsidRPr="00814388">
        <w:rPr>
          <w:rFonts w:ascii="Times New Roman" w:hAnsi="Times New Roman" w:cs="Times New Roman"/>
        </w:rPr>
        <w:t xml:space="preserve"> udzielania i obsługi kredytu. Zobowiązanie to nie dotyczy osób, odnośnie których Wykonawca wykaże, że czynności określone powyżej, nie będą przez nie wykonywane w żadnym zakresie pod kierownictwem oraz w miejscu i czasie wyznaczonym przez Wykonawcę lub Podwykonawcę. </w:t>
      </w:r>
    </w:p>
    <w:p w14:paraId="68237E9C" w14:textId="77777777" w:rsidR="00814388" w:rsidRPr="00814388" w:rsidRDefault="00814388" w:rsidP="00814388">
      <w:pPr>
        <w:pStyle w:val="Default"/>
        <w:spacing w:after="193"/>
        <w:jc w:val="both"/>
        <w:rPr>
          <w:rFonts w:ascii="Times New Roman" w:hAnsi="Times New Roman" w:cs="Times New Roman"/>
        </w:rPr>
      </w:pPr>
      <w:r w:rsidRPr="00814388">
        <w:rPr>
          <w:rFonts w:ascii="Times New Roman" w:hAnsi="Times New Roman" w:cs="Times New Roman"/>
        </w:rPr>
        <w:t xml:space="preserve">3) Wykonawca, na żądanie Zamawiającego, przedkłada Zamawiającemu wykaz pracowników, którzy wykonywać będą czynności określone przez Zamawiającego. Wykaz zawiera: </w:t>
      </w:r>
    </w:p>
    <w:p w14:paraId="34BD0A41" w14:textId="77777777" w:rsidR="00814388" w:rsidRPr="00814388" w:rsidRDefault="00814388" w:rsidP="00814388">
      <w:pPr>
        <w:pStyle w:val="Default"/>
        <w:spacing w:after="193"/>
        <w:jc w:val="both"/>
        <w:rPr>
          <w:rFonts w:ascii="Times New Roman" w:hAnsi="Times New Roman" w:cs="Times New Roman"/>
        </w:rPr>
      </w:pPr>
      <w:r w:rsidRPr="00814388">
        <w:rPr>
          <w:rFonts w:ascii="Times New Roman" w:hAnsi="Times New Roman" w:cs="Times New Roman"/>
        </w:rPr>
        <w:t xml:space="preserve">a) imię i nazwisko pracownika wykonującego określony rodzaj czynności, </w:t>
      </w:r>
    </w:p>
    <w:p w14:paraId="533F2273" w14:textId="77777777" w:rsidR="00814388" w:rsidRPr="00814388" w:rsidRDefault="00814388" w:rsidP="00814388">
      <w:pPr>
        <w:pStyle w:val="Default"/>
        <w:spacing w:after="193"/>
        <w:jc w:val="both"/>
        <w:rPr>
          <w:rFonts w:ascii="Times New Roman" w:hAnsi="Times New Roman" w:cs="Times New Roman"/>
        </w:rPr>
      </w:pPr>
      <w:r w:rsidRPr="00814388">
        <w:rPr>
          <w:rFonts w:ascii="Times New Roman" w:hAnsi="Times New Roman" w:cs="Times New Roman"/>
        </w:rPr>
        <w:t xml:space="preserve">b) rodzaj wykonywanych czynności, </w:t>
      </w:r>
    </w:p>
    <w:p w14:paraId="38197084" w14:textId="77777777" w:rsidR="00814388" w:rsidRPr="00814388" w:rsidRDefault="00814388" w:rsidP="00814388">
      <w:pPr>
        <w:pStyle w:val="Default"/>
        <w:spacing w:after="193"/>
        <w:jc w:val="both"/>
        <w:rPr>
          <w:rFonts w:ascii="Times New Roman" w:hAnsi="Times New Roman" w:cs="Times New Roman"/>
        </w:rPr>
      </w:pPr>
      <w:r w:rsidRPr="00814388">
        <w:rPr>
          <w:rFonts w:ascii="Times New Roman" w:hAnsi="Times New Roman" w:cs="Times New Roman"/>
        </w:rPr>
        <w:t xml:space="preserve">c) okres, w którym planowane jest wykonywanie pracy przez tych pracowników, </w:t>
      </w:r>
    </w:p>
    <w:p w14:paraId="42FE5085" w14:textId="77777777" w:rsidR="00814388" w:rsidRPr="00814388" w:rsidRDefault="00814388" w:rsidP="00814388">
      <w:pPr>
        <w:pStyle w:val="Default"/>
        <w:spacing w:after="193"/>
        <w:jc w:val="both"/>
        <w:rPr>
          <w:rFonts w:ascii="Times New Roman" w:hAnsi="Times New Roman" w:cs="Times New Roman"/>
        </w:rPr>
      </w:pPr>
      <w:r w:rsidRPr="00814388">
        <w:rPr>
          <w:rFonts w:ascii="Times New Roman" w:hAnsi="Times New Roman" w:cs="Times New Roman"/>
        </w:rPr>
        <w:t xml:space="preserve">d) wymiary etatów, na których zatrudnieni są pracownicy. </w:t>
      </w:r>
    </w:p>
    <w:p w14:paraId="3163CC9E" w14:textId="77777777" w:rsidR="00814388" w:rsidRPr="00814388" w:rsidRDefault="00814388" w:rsidP="00814388">
      <w:pPr>
        <w:pStyle w:val="Default"/>
        <w:spacing w:after="193"/>
        <w:jc w:val="both"/>
        <w:rPr>
          <w:rFonts w:ascii="Times New Roman" w:hAnsi="Times New Roman" w:cs="Times New Roman"/>
        </w:rPr>
      </w:pPr>
      <w:r w:rsidRPr="00814388">
        <w:rPr>
          <w:rFonts w:ascii="Times New Roman" w:hAnsi="Times New Roman" w:cs="Times New Roman"/>
        </w:rPr>
        <w:t xml:space="preserve">4) W trakcie realizacji zamówienia Zamawiający uprawniony jest do wykonywania czynności kontrolnych wobec Wykonawcy odnośnie spełniania przez Wykonawcę lub Podwykonawcę wymogu zatrudnienia na podstawie umowy o pracę osób wykonujących wskazane w punkcie 2 czynności. </w:t>
      </w:r>
    </w:p>
    <w:p w14:paraId="5CAD9C1E" w14:textId="77777777" w:rsidR="00814388" w:rsidRPr="00814388" w:rsidRDefault="00814388" w:rsidP="00814388">
      <w:pPr>
        <w:pStyle w:val="Default"/>
        <w:spacing w:after="193"/>
        <w:jc w:val="both"/>
        <w:rPr>
          <w:rFonts w:ascii="Times New Roman" w:hAnsi="Times New Roman" w:cs="Times New Roman"/>
        </w:rPr>
      </w:pPr>
      <w:r w:rsidRPr="00814388">
        <w:rPr>
          <w:rFonts w:ascii="Times New Roman" w:hAnsi="Times New Roman" w:cs="Times New Roman"/>
        </w:rPr>
        <w:t xml:space="preserve">5) Zamawiający uprawniony jest w szczególności do: </w:t>
      </w:r>
    </w:p>
    <w:p w14:paraId="0B4B191F" w14:textId="77777777" w:rsidR="00814388" w:rsidRPr="00814388" w:rsidRDefault="00814388" w:rsidP="00814388">
      <w:pPr>
        <w:pStyle w:val="Default"/>
        <w:spacing w:after="193"/>
        <w:jc w:val="both"/>
        <w:rPr>
          <w:rFonts w:ascii="Times New Roman" w:hAnsi="Times New Roman" w:cs="Times New Roman"/>
        </w:rPr>
      </w:pPr>
      <w:r w:rsidRPr="00814388">
        <w:rPr>
          <w:rFonts w:ascii="Times New Roman" w:hAnsi="Times New Roman" w:cs="Times New Roman"/>
        </w:rPr>
        <w:t xml:space="preserve">a) żądania oświadczeń i dokumentów w zakresie potwierdzenia spełniania ww. wymogów i dokonywania ich oceny, </w:t>
      </w:r>
    </w:p>
    <w:p w14:paraId="5B0F7527" w14:textId="77777777" w:rsidR="00814388" w:rsidRPr="00814388" w:rsidRDefault="00814388" w:rsidP="00814388">
      <w:pPr>
        <w:pStyle w:val="Default"/>
        <w:spacing w:after="193"/>
        <w:jc w:val="both"/>
        <w:rPr>
          <w:rFonts w:ascii="Times New Roman" w:hAnsi="Times New Roman" w:cs="Times New Roman"/>
        </w:rPr>
      </w:pPr>
      <w:r w:rsidRPr="00814388">
        <w:rPr>
          <w:rFonts w:ascii="Times New Roman" w:hAnsi="Times New Roman" w:cs="Times New Roman"/>
        </w:rPr>
        <w:t xml:space="preserve">b) żądania wyjaśnień w przypadku wątpliwości w zakresie potwierdzenia spełniania ww. wymogów, </w:t>
      </w:r>
    </w:p>
    <w:p w14:paraId="7B0E5087" w14:textId="77777777" w:rsidR="00814388" w:rsidRPr="00814388" w:rsidRDefault="00814388" w:rsidP="00814388">
      <w:pPr>
        <w:pStyle w:val="Default"/>
        <w:spacing w:after="193"/>
        <w:jc w:val="both"/>
        <w:rPr>
          <w:rFonts w:ascii="Times New Roman" w:hAnsi="Times New Roman" w:cs="Times New Roman"/>
        </w:rPr>
      </w:pPr>
      <w:r w:rsidRPr="00814388">
        <w:rPr>
          <w:rFonts w:ascii="Times New Roman" w:hAnsi="Times New Roman" w:cs="Times New Roman"/>
        </w:rPr>
        <w:t xml:space="preserve">c) przeprowadzania kontroli na miejscu wykonywania świadczenia. </w:t>
      </w:r>
    </w:p>
    <w:p w14:paraId="6F343271" w14:textId="77777777" w:rsidR="00814388" w:rsidRPr="00814388" w:rsidRDefault="00814388" w:rsidP="00814388">
      <w:pPr>
        <w:pStyle w:val="Default"/>
        <w:spacing w:after="193"/>
        <w:jc w:val="both"/>
        <w:rPr>
          <w:rFonts w:ascii="Times New Roman" w:hAnsi="Times New Roman" w:cs="Times New Roman"/>
        </w:rPr>
      </w:pPr>
      <w:r w:rsidRPr="00814388">
        <w:rPr>
          <w:rFonts w:ascii="Times New Roman" w:hAnsi="Times New Roman" w:cs="Times New Roman"/>
        </w:rPr>
        <w:t xml:space="preserve">6)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2) czynności w trakcie realizacji zamówienia: </w:t>
      </w:r>
    </w:p>
    <w:p w14:paraId="40800C5E" w14:textId="77777777" w:rsidR="00814388" w:rsidRPr="00814388" w:rsidRDefault="00814388" w:rsidP="00814388">
      <w:pPr>
        <w:pStyle w:val="Default"/>
        <w:spacing w:after="193"/>
        <w:jc w:val="both"/>
        <w:rPr>
          <w:rFonts w:ascii="Times New Roman" w:hAnsi="Times New Roman" w:cs="Times New Roman"/>
        </w:rPr>
      </w:pPr>
      <w:r w:rsidRPr="00814388">
        <w:rPr>
          <w:rFonts w:ascii="Times New Roman" w:hAnsi="Times New Roman" w:cs="Times New Roman"/>
        </w:rPr>
        <w:t xml:space="preserve">a) oświadczenia zatrudnionego pracownika, </w:t>
      </w:r>
    </w:p>
    <w:p w14:paraId="0B673A9C" w14:textId="77777777" w:rsidR="00814388" w:rsidRPr="00814388" w:rsidRDefault="00814388" w:rsidP="00814388">
      <w:pPr>
        <w:pStyle w:val="Default"/>
        <w:spacing w:after="193"/>
        <w:jc w:val="both"/>
        <w:rPr>
          <w:rFonts w:ascii="Times New Roman" w:hAnsi="Times New Roman" w:cs="Times New Roman"/>
        </w:rPr>
      </w:pPr>
      <w:r w:rsidRPr="00814388">
        <w:rPr>
          <w:rFonts w:ascii="Times New Roman" w:hAnsi="Times New Roman" w:cs="Times New Roman"/>
        </w:rPr>
        <w:t xml:space="preserve">b) oświadczenia Wykonawcy lub Podwykonawcy o zatrudnieniu pracownika na podstawie umowy o pracę, </w:t>
      </w:r>
    </w:p>
    <w:p w14:paraId="12401897" w14:textId="77777777" w:rsidR="00814388" w:rsidRPr="00814388" w:rsidRDefault="00814388" w:rsidP="00814388">
      <w:pPr>
        <w:pStyle w:val="Default"/>
        <w:spacing w:after="193"/>
        <w:jc w:val="both"/>
        <w:rPr>
          <w:rFonts w:ascii="Times New Roman" w:hAnsi="Times New Roman" w:cs="Times New Roman"/>
        </w:rPr>
      </w:pPr>
      <w:r w:rsidRPr="00814388">
        <w:rPr>
          <w:rFonts w:ascii="Times New Roman" w:hAnsi="Times New Roman" w:cs="Times New Roman"/>
        </w:rPr>
        <w:t xml:space="preserve">c) poświadczonej za zgodność z oryginałem kopii umowy zatrudnionego pracownika, </w:t>
      </w:r>
    </w:p>
    <w:p w14:paraId="3FFC08E3" w14:textId="77777777" w:rsidR="00814388" w:rsidRPr="00814388" w:rsidRDefault="00814388" w:rsidP="00814388">
      <w:pPr>
        <w:pStyle w:val="Default"/>
        <w:spacing w:after="193"/>
        <w:jc w:val="both"/>
        <w:rPr>
          <w:rFonts w:ascii="Times New Roman" w:hAnsi="Times New Roman" w:cs="Times New Roman"/>
        </w:rPr>
      </w:pPr>
      <w:r w:rsidRPr="00814388">
        <w:rPr>
          <w:rFonts w:ascii="Times New Roman" w:hAnsi="Times New Roman" w:cs="Times New Roman"/>
        </w:rPr>
        <w:t xml:space="preserve">d) innych dokumentów - zawierających informacje, w tym dane osobowe, niezbędne do weryfikacji zatrudnienia na podstawie umowy o pracę, w szczególności imię i nazwisko zatrudnionego pracownika, datę zawarcia umowy o pracę, rodzaj umowy o pracę i zakres obowiązków pracownika. </w:t>
      </w:r>
    </w:p>
    <w:p w14:paraId="42EDB080" w14:textId="77777777" w:rsidR="00814388" w:rsidRPr="00814388" w:rsidRDefault="00814388" w:rsidP="00814388">
      <w:pPr>
        <w:pStyle w:val="Default"/>
        <w:spacing w:after="193"/>
        <w:jc w:val="both"/>
        <w:rPr>
          <w:rFonts w:ascii="Times New Roman" w:hAnsi="Times New Roman" w:cs="Times New Roman"/>
        </w:rPr>
      </w:pPr>
      <w:r w:rsidRPr="00814388">
        <w:rPr>
          <w:rFonts w:ascii="Times New Roman" w:hAnsi="Times New Roman" w:cs="Times New Roman"/>
        </w:rPr>
        <w:lastRenderedPageBreak/>
        <w:t xml:space="preserve">7) Z tytułu niespełnienia przez Wykonawcę lub Podwykonawcę wymogu zatrudnienia na podstawie umowy o pracę osób wykonujących wskazane w punkcie 2) czynności, Zamawiający przewiduje sankcję w postaci obowiązku zapłaty przez Wykonawcę kary umownej w wysokości określonej w projekcie umowy stanowiącej Załącznik nr 7 do SWZ. </w:t>
      </w:r>
    </w:p>
    <w:p w14:paraId="3398F5A5" w14:textId="77777777" w:rsidR="00814388" w:rsidRPr="00814388" w:rsidRDefault="00814388" w:rsidP="00814388">
      <w:pPr>
        <w:pStyle w:val="Default"/>
        <w:spacing w:after="193"/>
        <w:jc w:val="both"/>
        <w:rPr>
          <w:rFonts w:ascii="Times New Roman" w:hAnsi="Times New Roman" w:cs="Times New Roman"/>
        </w:rPr>
      </w:pPr>
      <w:r w:rsidRPr="00814388">
        <w:rPr>
          <w:rFonts w:ascii="Times New Roman" w:hAnsi="Times New Roman" w:cs="Times New Roman"/>
        </w:rPr>
        <w:t xml:space="preserve">8)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2) czynności. </w:t>
      </w:r>
    </w:p>
    <w:p w14:paraId="0E1477F0" w14:textId="77777777" w:rsidR="00814388" w:rsidRPr="00814388" w:rsidRDefault="00814388" w:rsidP="00814388">
      <w:pPr>
        <w:pStyle w:val="Default"/>
        <w:jc w:val="both"/>
        <w:rPr>
          <w:rFonts w:ascii="Times New Roman" w:hAnsi="Times New Roman" w:cs="Times New Roman"/>
        </w:rPr>
      </w:pPr>
      <w:r w:rsidRPr="00814388">
        <w:rPr>
          <w:rFonts w:ascii="Times New Roman" w:hAnsi="Times New Roman" w:cs="Times New Roman"/>
        </w:rPr>
        <w:t xml:space="preserve">9) W przypadku uzasadnionych wątpliwości co do przestrzegania prawa pracy przez Wykonawcę lub Podwykonawcę, Zamawiający może zwrócić się o przeprowadzenie kontroli przez Państwową Inspekcję Pracy. </w:t>
      </w:r>
    </w:p>
    <w:p w14:paraId="2530F7F1" w14:textId="77777777" w:rsidR="00814388" w:rsidRPr="00814388" w:rsidRDefault="00814388" w:rsidP="00814388">
      <w:pPr>
        <w:pStyle w:val="Akapitzlist"/>
        <w:spacing w:line="360" w:lineRule="auto"/>
        <w:ind w:left="1080"/>
        <w:jc w:val="both"/>
        <w:rPr>
          <w:rFonts w:ascii="Times New Roman" w:hAnsi="Times New Roman" w:cs="Times New Roman"/>
          <w:sz w:val="24"/>
          <w:szCs w:val="24"/>
        </w:rPr>
      </w:pPr>
    </w:p>
    <w:p w14:paraId="6EF6DE8D" w14:textId="77777777" w:rsidR="00814388" w:rsidRPr="00814388" w:rsidRDefault="00814388" w:rsidP="00814388">
      <w:pPr>
        <w:pStyle w:val="Akapitzlist"/>
        <w:spacing w:line="360" w:lineRule="auto"/>
        <w:ind w:left="1080"/>
        <w:jc w:val="both"/>
        <w:rPr>
          <w:rFonts w:ascii="Times New Roman" w:hAnsi="Times New Roman" w:cs="Times New Roman"/>
          <w:sz w:val="24"/>
          <w:szCs w:val="24"/>
        </w:rPr>
      </w:pPr>
    </w:p>
    <w:p w14:paraId="0FC4B96B" w14:textId="77777777" w:rsidR="00814388" w:rsidRPr="00814388" w:rsidRDefault="00814388" w:rsidP="00814388">
      <w:pPr>
        <w:spacing w:line="360" w:lineRule="auto"/>
        <w:jc w:val="both"/>
        <w:rPr>
          <w:rFonts w:ascii="Times New Roman" w:hAnsi="Times New Roman" w:cs="Times New Roman"/>
          <w:sz w:val="24"/>
          <w:szCs w:val="24"/>
        </w:rPr>
      </w:pPr>
      <w:r w:rsidRPr="00814388">
        <w:rPr>
          <w:rFonts w:ascii="Times New Roman" w:hAnsi="Times New Roman" w:cs="Times New Roman"/>
          <w:b/>
          <w:bCs/>
          <w:sz w:val="24"/>
          <w:szCs w:val="24"/>
        </w:rPr>
        <w:t xml:space="preserve">V. Informacja o warunkach udziału w postępowaniu o udzielenie zamówienia </w:t>
      </w:r>
    </w:p>
    <w:p w14:paraId="0909EA75" w14:textId="77777777" w:rsidR="00814388" w:rsidRPr="00814388" w:rsidRDefault="00814388" w:rsidP="00814388">
      <w:pPr>
        <w:spacing w:line="360" w:lineRule="auto"/>
        <w:jc w:val="both"/>
        <w:rPr>
          <w:rFonts w:ascii="Times New Roman" w:hAnsi="Times New Roman" w:cs="Times New Roman"/>
          <w:sz w:val="24"/>
          <w:szCs w:val="24"/>
        </w:rPr>
      </w:pPr>
      <w:r w:rsidRPr="00814388">
        <w:rPr>
          <w:rFonts w:ascii="Times New Roman" w:hAnsi="Times New Roman" w:cs="Times New Roman"/>
          <w:b/>
          <w:bCs/>
          <w:sz w:val="24"/>
          <w:szCs w:val="24"/>
        </w:rPr>
        <w:t xml:space="preserve">1. </w:t>
      </w:r>
      <w:r w:rsidRPr="00814388">
        <w:rPr>
          <w:rFonts w:ascii="Times New Roman" w:hAnsi="Times New Roman" w:cs="Times New Roman"/>
          <w:sz w:val="24"/>
          <w:szCs w:val="24"/>
        </w:rPr>
        <w:t xml:space="preserve">Na podstawie art. 112 ustawy Pzp, Zamawiający określa warunek/warunki udziału w postępowaniu dotyczący/-e: </w:t>
      </w:r>
    </w:p>
    <w:p w14:paraId="4F5FC169" w14:textId="77777777" w:rsidR="00814388" w:rsidRPr="00814388" w:rsidRDefault="00814388" w:rsidP="00814388">
      <w:pPr>
        <w:spacing w:line="360" w:lineRule="auto"/>
        <w:jc w:val="both"/>
        <w:rPr>
          <w:rFonts w:ascii="Times New Roman" w:hAnsi="Times New Roman" w:cs="Times New Roman"/>
          <w:sz w:val="24"/>
          <w:szCs w:val="24"/>
        </w:rPr>
      </w:pPr>
      <w:r w:rsidRPr="00814388">
        <w:rPr>
          <w:rFonts w:ascii="Times New Roman" w:hAnsi="Times New Roman" w:cs="Times New Roman"/>
          <w:sz w:val="24"/>
          <w:szCs w:val="24"/>
        </w:rPr>
        <w:t xml:space="preserve">1) </w:t>
      </w:r>
      <w:r w:rsidRPr="00814388">
        <w:rPr>
          <w:rFonts w:ascii="Times New Roman" w:hAnsi="Times New Roman" w:cs="Times New Roman"/>
          <w:b/>
          <w:bCs/>
          <w:sz w:val="24"/>
          <w:szCs w:val="24"/>
        </w:rPr>
        <w:t>zdolności do występowania w obrocie gospodarczym</w:t>
      </w:r>
      <w:r w:rsidRPr="00814388">
        <w:rPr>
          <w:rFonts w:ascii="Times New Roman" w:hAnsi="Times New Roman" w:cs="Times New Roman"/>
          <w:sz w:val="24"/>
          <w:szCs w:val="24"/>
        </w:rPr>
        <w:t xml:space="preserve">: Zamawiający nie stawia warunku w powyższym zakresie, </w:t>
      </w:r>
    </w:p>
    <w:p w14:paraId="278BB502" w14:textId="77777777" w:rsidR="00814388" w:rsidRPr="00814388" w:rsidRDefault="00814388" w:rsidP="00814388">
      <w:pPr>
        <w:spacing w:line="360" w:lineRule="auto"/>
        <w:jc w:val="both"/>
        <w:rPr>
          <w:rFonts w:ascii="Times New Roman" w:hAnsi="Times New Roman" w:cs="Times New Roman"/>
          <w:sz w:val="24"/>
          <w:szCs w:val="24"/>
        </w:rPr>
      </w:pPr>
      <w:r w:rsidRPr="00814388">
        <w:rPr>
          <w:rFonts w:ascii="Times New Roman" w:hAnsi="Times New Roman" w:cs="Times New Roman"/>
          <w:sz w:val="24"/>
          <w:szCs w:val="24"/>
        </w:rPr>
        <w:t xml:space="preserve">2) </w:t>
      </w:r>
      <w:r w:rsidRPr="00814388">
        <w:rPr>
          <w:rFonts w:ascii="Times New Roman" w:hAnsi="Times New Roman" w:cs="Times New Roman"/>
          <w:b/>
          <w:bCs/>
          <w:sz w:val="24"/>
          <w:szCs w:val="24"/>
        </w:rPr>
        <w:t>uprawnień́ do prowadzenia określonej działalności gospodarczej lub zawodowej</w:t>
      </w:r>
      <w:r w:rsidRPr="00814388">
        <w:rPr>
          <w:rFonts w:ascii="Times New Roman" w:hAnsi="Times New Roman" w:cs="Times New Roman"/>
          <w:sz w:val="24"/>
          <w:szCs w:val="24"/>
        </w:rPr>
        <w:t xml:space="preserve">, o ile wynika to z odrębnych przepisów: Zamawiający nie stawia warunku w powyższym zakresie, </w:t>
      </w:r>
    </w:p>
    <w:p w14:paraId="35ABDBBA" w14:textId="77777777" w:rsidR="00814388" w:rsidRPr="00814388" w:rsidRDefault="00814388" w:rsidP="00814388">
      <w:pPr>
        <w:spacing w:line="360" w:lineRule="auto"/>
        <w:jc w:val="both"/>
        <w:rPr>
          <w:rFonts w:ascii="Times New Roman" w:hAnsi="Times New Roman" w:cs="Times New Roman"/>
          <w:sz w:val="24"/>
          <w:szCs w:val="24"/>
        </w:rPr>
      </w:pPr>
      <w:r w:rsidRPr="00814388">
        <w:rPr>
          <w:rFonts w:ascii="Times New Roman" w:hAnsi="Times New Roman" w:cs="Times New Roman"/>
          <w:sz w:val="24"/>
          <w:szCs w:val="24"/>
        </w:rPr>
        <w:t xml:space="preserve">3) </w:t>
      </w:r>
      <w:r w:rsidRPr="00814388">
        <w:rPr>
          <w:rFonts w:ascii="Times New Roman" w:hAnsi="Times New Roman" w:cs="Times New Roman"/>
          <w:b/>
          <w:bCs/>
          <w:sz w:val="24"/>
          <w:szCs w:val="24"/>
        </w:rPr>
        <w:t xml:space="preserve">sytuacji ekonomicznej lub finansowej: </w:t>
      </w:r>
      <w:r w:rsidRPr="00814388">
        <w:rPr>
          <w:rFonts w:ascii="Times New Roman" w:hAnsi="Times New Roman" w:cs="Times New Roman"/>
          <w:sz w:val="24"/>
          <w:szCs w:val="24"/>
        </w:rPr>
        <w:t xml:space="preserve">Zamawiający nie stawia warunku w powyższym zakresie, </w:t>
      </w:r>
    </w:p>
    <w:p w14:paraId="1D194BC9" w14:textId="77777777" w:rsidR="00814388" w:rsidRPr="00814388" w:rsidRDefault="00814388" w:rsidP="00814388">
      <w:pPr>
        <w:spacing w:line="360" w:lineRule="auto"/>
        <w:jc w:val="both"/>
        <w:rPr>
          <w:rFonts w:ascii="Times New Roman" w:hAnsi="Times New Roman" w:cs="Times New Roman"/>
          <w:sz w:val="24"/>
          <w:szCs w:val="24"/>
        </w:rPr>
      </w:pPr>
      <w:r w:rsidRPr="00814388">
        <w:rPr>
          <w:rFonts w:ascii="Times New Roman" w:hAnsi="Times New Roman" w:cs="Times New Roman"/>
          <w:b/>
          <w:bCs/>
          <w:sz w:val="24"/>
          <w:szCs w:val="24"/>
        </w:rPr>
        <w:t xml:space="preserve">4) zdolności technicznej lub zawodowej: </w:t>
      </w:r>
    </w:p>
    <w:p w14:paraId="6E7D0FFF" w14:textId="77777777" w:rsidR="00814388" w:rsidRPr="00814388" w:rsidRDefault="00814388" w:rsidP="00814388">
      <w:pPr>
        <w:spacing w:line="360" w:lineRule="auto"/>
        <w:jc w:val="both"/>
        <w:rPr>
          <w:rFonts w:ascii="Times New Roman" w:hAnsi="Times New Roman" w:cs="Times New Roman"/>
          <w:sz w:val="24"/>
          <w:szCs w:val="24"/>
        </w:rPr>
      </w:pPr>
      <w:r w:rsidRPr="00814388">
        <w:rPr>
          <w:rFonts w:ascii="Times New Roman" w:hAnsi="Times New Roman" w:cs="Times New Roman"/>
          <w:sz w:val="24"/>
          <w:szCs w:val="24"/>
        </w:rPr>
        <w:t xml:space="preserve">Wykonawca spełni warunek, jeżeli wykaże, że w okresie ostatnich 3 lat, a jeżeli okres prowadzenia działalności jest krótszy - w tym okresie, wykonał należycie co najmniej jedną usługę udzielenia kredytu o wartości nie mniejszej niż 1 000 000,00 PLN. </w:t>
      </w:r>
    </w:p>
    <w:p w14:paraId="4EDB8965" w14:textId="77777777" w:rsidR="00814388" w:rsidRPr="00814388" w:rsidRDefault="00814388" w:rsidP="00814388">
      <w:pPr>
        <w:spacing w:line="360" w:lineRule="auto"/>
        <w:jc w:val="both"/>
        <w:rPr>
          <w:rFonts w:ascii="Times New Roman" w:hAnsi="Times New Roman" w:cs="Times New Roman"/>
          <w:sz w:val="24"/>
          <w:szCs w:val="24"/>
        </w:rPr>
      </w:pPr>
      <w:r w:rsidRPr="00814388">
        <w:rPr>
          <w:rFonts w:ascii="Times New Roman" w:hAnsi="Times New Roman" w:cs="Times New Roman"/>
          <w:sz w:val="24"/>
          <w:szCs w:val="24"/>
        </w:rPr>
        <w:t xml:space="preserve">Wartości podane w dokumentach potwierdzających spełnienie warunku udziału w postępowaniu, w walutach obcych Wykonawca przeliczy według średniego kursu NBP na dzień ukazania się ogłoszenia o zamówieniu w Dzienniku Urzędowym Unii Europejskiej, podając ten dzień i kurs. </w:t>
      </w:r>
    </w:p>
    <w:p w14:paraId="5732C6ED" w14:textId="77777777" w:rsidR="00814388" w:rsidRPr="00814388" w:rsidRDefault="00814388" w:rsidP="00814388">
      <w:pPr>
        <w:spacing w:line="360" w:lineRule="auto"/>
        <w:jc w:val="both"/>
        <w:rPr>
          <w:rFonts w:ascii="Times New Roman" w:hAnsi="Times New Roman" w:cs="Times New Roman"/>
          <w:sz w:val="24"/>
          <w:szCs w:val="24"/>
        </w:rPr>
      </w:pPr>
      <w:r w:rsidRPr="00814388">
        <w:rPr>
          <w:rFonts w:ascii="Times New Roman" w:hAnsi="Times New Roman" w:cs="Times New Roman"/>
          <w:b/>
          <w:bCs/>
          <w:sz w:val="24"/>
          <w:szCs w:val="24"/>
        </w:rPr>
        <w:t xml:space="preserve">2. </w:t>
      </w:r>
      <w:r w:rsidRPr="00814388">
        <w:rPr>
          <w:rFonts w:ascii="Times New Roman" w:hAnsi="Times New Roman" w:cs="Times New Roman"/>
          <w:sz w:val="24"/>
          <w:szCs w:val="24"/>
        </w:rPr>
        <w:t xml:space="preserve">Zamawiający może na każdym etapie postępowania, uznać, że Wykonawca nie posiada wymaganych zdolności, jeżeli posiadanie przez Wykonawcę sprzecznych interesów, w </w:t>
      </w:r>
      <w:r w:rsidRPr="00814388">
        <w:rPr>
          <w:rFonts w:ascii="Times New Roman" w:hAnsi="Times New Roman" w:cs="Times New Roman"/>
          <w:sz w:val="24"/>
          <w:szCs w:val="24"/>
        </w:rPr>
        <w:lastRenderedPageBreak/>
        <w:t xml:space="preserve">szczególności zaangażowanie zasobów technicznych lub zawodowych Wykonawcy w inne przedsięwzięcia gospodarcze Wykonawcy może mieć negatywny wpływ na realizację zamówienia. </w:t>
      </w:r>
    </w:p>
    <w:p w14:paraId="520646C4" w14:textId="77777777" w:rsidR="00814388" w:rsidRPr="00814388" w:rsidRDefault="00814388" w:rsidP="00814388">
      <w:pPr>
        <w:pStyle w:val="Akapitzlist"/>
        <w:spacing w:line="360" w:lineRule="auto"/>
        <w:ind w:left="1080"/>
        <w:jc w:val="both"/>
        <w:rPr>
          <w:rFonts w:ascii="Times New Roman" w:hAnsi="Times New Roman" w:cs="Times New Roman"/>
          <w:sz w:val="24"/>
          <w:szCs w:val="24"/>
        </w:rPr>
      </w:pPr>
    </w:p>
    <w:p w14:paraId="55D5B0C8" w14:textId="77777777" w:rsidR="00814388" w:rsidRPr="00814388" w:rsidRDefault="00814388" w:rsidP="00814388">
      <w:pPr>
        <w:spacing w:line="360" w:lineRule="auto"/>
        <w:jc w:val="both"/>
        <w:rPr>
          <w:rFonts w:ascii="Times New Roman" w:hAnsi="Times New Roman" w:cs="Times New Roman"/>
          <w:sz w:val="24"/>
          <w:szCs w:val="24"/>
        </w:rPr>
      </w:pPr>
      <w:r w:rsidRPr="00814388">
        <w:rPr>
          <w:rFonts w:ascii="Times New Roman" w:hAnsi="Times New Roman" w:cs="Times New Roman"/>
          <w:b/>
          <w:bCs/>
          <w:sz w:val="24"/>
          <w:szCs w:val="24"/>
        </w:rPr>
        <w:t xml:space="preserve">3. </w:t>
      </w:r>
      <w:r w:rsidRPr="00814388">
        <w:rPr>
          <w:rFonts w:ascii="Times New Roman" w:hAnsi="Times New Roman" w:cs="Times New Roman"/>
          <w:sz w:val="24"/>
          <w:szCs w:val="24"/>
        </w:rPr>
        <w:t xml:space="preserve">Informacja dla Wykonawców wspólnie ubiegających się o udzielenie zamówienia: </w:t>
      </w:r>
    </w:p>
    <w:p w14:paraId="01EBD1DC" w14:textId="77777777" w:rsidR="00814388" w:rsidRPr="00814388" w:rsidRDefault="00814388" w:rsidP="00814388">
      <w:pPr>
        <w:spacing w:line="360" w:lineRule="auto"/>
        <w:jc w:val="both"/>
        <w:rPr>
          <w:rFonts w:ascii="Times New Roman" w:hAnsi="Times New Roman" w:cs="Times New Roman"/>
          <w:sz w:val="24"/>
          <w:szCs w:val="24"/>
        </w:rPr>
      </w:pPr>
      <w:r w:rsidRPr="00814388">
        <w:rPr>
          <w:rFonts w:ascii="Times New Roman" w:hAnsi="Times New Roman" w:cs="Times New Roman"/>
          <w:sz w:val="24"/>
          <w:szCs w:val="24"/>
        </w:rPr>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4EDE994C" w14:textId="77777777" w:rsidR="00814388" w:rsidRPr="00814388" w:rsidRDefault="00814388" w:rsidP="00814388">
      <w:pPr>
        <w:spacing w:line="360" w:lineRule="auto"/>
        <w:jc w:val="both"/>
        <w:rPr>
          <w:rFonts w:ascii="Times New Roman" w:hAnsi="Times New Roman" w:cs="Times New Roman"/>
          <w:sz w:val="24"/>
          <w:szCs w:val="24"/>
        </w:rPr>
      </w:pPr>
      <w:r w:rsidRPr="00814388">
        <w:rPr>
          <w:rFonts w:ascii="Times New Roman" w:hAnsi="Times New Roman" w:cs="Times New Roman"/>
          <w:sz w:val="24"/>
          <w:szCs w:val="24"/>
        </w:rPr>
        <w:t xml:space="preserve">2) W przypadku Wykonawców wspólnie ubiegających się o udzielenie zamówienia, oświadczenie, o którym mowa w art. 125 ust. 1 ustawy Pzp składa każdy z Wykonawców. Oświadczenia te potwierdzają brak podstaw wykluczenia oraz spełnianie warunków udziału w zakresie, w jakim każdy z Wykonawców wykazuje spełnianie warunków udziału w postępowaniu. </w:t>
      </w:r>
    </w:p>
    <w:p w14:paraId="4CABD12D" w14:textId="77777777" w:rsidR="00814388" w:rsidRPr="00814388" w:rsidRDefault="00814388" w:rsidP="00814388">
      <w:pPr>
        <w:spacing w:line="360" w:lineRule="auto"/>
        <w:jc w:val="both"/>
        <w:rPr>
          <w:rFonts w:ascii="Times New Roman" w:hAnsi="Times New Roman" w:cs="Times New Roman"/>
          <w:sz w:val="24"/>
          <w:szCs w:val="24"/>
        </w:rPr>
      </w:pPr>
      <w:r w:rsidRPr="00814388">
        <w:rPr>
          <w:rFonts w:ascii="Times New Roman" w:hAnsi="Times New Roman" w:cs="Times New Roman"/>
          <w:sz w:val="24"/>
          <w:szCs w:val="24"/>
        </w:rPr>
        <w:t xml:space="preserve">3) Wykonawcy wspólnie ubiegający się o udzielenie zamówienia dołączają do oferty oświadczenie, z którego wynika, które usługi wykonają poszczególni Wykonawcy (wg </w:t>
      </w:r>
      <w:r w:rsidRPr="00814388">
        <w:rPr>
          <w:rFonts w:ascii="Times New Roman" w:hAnsi="Times New Roman" w:cs="Times New Roman"/>
          <w:b/>
          <w:bCs/>
          <w:sz w:val="24"/>
          <w:szCs w:val="24"/>
        </w:rPr>
        <w:t>Załącznika nr 3 do SWZ</w:t>
      </w:r>
      <w:r w:rsidRPr="00814388">
        <w:rPr>
          <w:rFonts w:ascii="Times New Roman" w:hAnsi="Times New Roman" w:cs="Times New Roman"/>
          <w:sz w:val="24"/>
          <w:szCs w:val="24"/>
        </w:rPr>
        <w:t xml:space="preserve">). </w:t>
      </w:r>
    </w:p>
    <w:p w14:paraId="768490A6" w14:textId="77777777" w:rsidR="00814388" w:rsidRPr="00814388" w:rsidRDefault="00814388" w:rsidP="00814388">
      <w:pPr>
        <w:spacing w:line="360" w:lineRule="auto"/>
        <w:jc w:val="both"/>
        <w:rPr>
          <w:rFonts w:ascii="Times New Roman" w:hAnsi="Times New Roman" w:cs="Times New Roman"/>
          <w:sz w:val="24"/>
          <w:szCs w:val="24"/>
        </w:rPr>
      </w:pPr>
      <w:r w:rsidRPr="00814388">
        <w:rPr>
          <w:rFonts w:ascii="Times New Roman" w:hAnsi="Times New Roman" w:cs="Times New Roman"/>
          <w:sz w:val="24"/>
          <w:szCs w:val="24"/>
        </w:rPr>
        <w:t xml:space="preserve">4) Oświadczenia i dokumenty potwierdzające brak podstaw do wykluczenia z postępowania składa każdy z Wykonawców wspólnie ubiegających się o zamówienie. </w:t>
      </w:r>
    </w:p>
    <w:p w14:paraId="56AE2052" w14:textId="77777777" w:rsidR="00814388" w:rsidRPr="00814388" w:rsidRDefault="00814388" w:rsidP="00814388">
      <w:pPr>
        <w:pStyle w:val="Akapitzlist"/>
        <w:spacing w:line="360" w:lineRule="auto"/>
        <w:ind w:left="1080"/>
        <w:jc w:val="both"/>
        <w:rPr>
          <w:rFonts w:ascii="Times New Roman" w:hAnsi="Times New Roman" w:cs="Times New Roman"/>
          <w:sz w:val="24"/>
          <w:szCs w:val="24"/>
        </w:rPr>
      </w:pPr>
    </w:p>
    <w:p w14:paraId="711AD8E8" w14:textId="77777777" w:rsidR="00814388" w:rsidRPr="00814388" w:rsidRDefault="00814388" w:rsidP="00814388">
      <w:pPr>
        <w:spacing w:line="360" w:lineRule="auto"/>
        <w:jc w:val="both"/>
        <w:rPr>
          <w:rFonts w:ascii="Times New Roman" w:hAnsi="Times New Roman" w:cs="Times New Roman"/>
          <w:sz w:val="24"/>
          <w:szCs w:val="24"/>
        </w:rPr>
      </w:pPr>
      <w:r w:rsidRPr="00814388">
        <w:rPr>
          <w:rFonts w:ascii="Times New Roman" w:hAnsi="Times New Roman" w:cs="Times New Roman"/>
          <w:b/>
          <w:bCs/>
          <w:sz w:val="24"/>
          <w:szCs w:val="24"/>
        </w:rPr>
        <w:t xml:space="preserve">4. </w:t>
      </w:r>
      <w:r w:rsidRPr="00814388">
        <w:rPr>
          <w:rFonts w:ascii="Times New Roman" w:hAnsi="Times New Roman" w:cs="Times New Roman"/>
          <w:sz w:val="24"/>
          <w:szCs w:val="24"/>
        </w:rPr>
        <w:t xml:space="preserve">Poleganie na zasobach innych podmiotów: </w:t>
      </w:r>
    </w:p>
    <w:p w14:paraId="2E00246F" w14:textId="77777777" w:rsidR="00814388" w:rsidRPr="00814388" w:rsidRDefault="00814388" w:rsidP="00814388">
      <w:pPr>
        <w:spacing w:line="360" w:lineRule="auto"/>
        <w:jc w:val="both"/>
        <w:rPr>
          <w:rFonts w:ascii="Times New Roman" w:hAnsi="Times New Roman" w:cs="Times New Roman"/>
          <w:sz w:val="24"/>
          <w:szCs w:val="24"/>
        </w:rPr>
      </w:pPr>
      <w:r w:rsidRPr="00814388">
        <w:rPr>
          <w:rFonts w:ascii="Times New Roman" w:hAnsi="Times New Roman" w:cs="Times New Roman"/>
          <w:sz w:val="24"/>
          <w:szCs w:val="24"/>
        </w:rPr>
        <w:t xml:space="preserve">1) Wykonawca może w celu potwierdzenia spełniania warunków udziału w polegać na zdolnościach technicznych lub zawodowych podmiotów udostępniających zasoby, niezależnie od charakteru prawnego łączących go z nimi stosunków prawnych. </w:t>
      </w:r>
    </w:p>
    <w:p w14:paraId="56827C62" w14:textId="77777777" w:rsidR="00814388" w:rsidRPr="00814388" w:rsidRDefault="00814388" w:rsidP="00814388">
      <w:pPr>
        <w:spacing w:line="360" w:lineRule="auto"/>
        <w:jc w:val="both"/>
        <w:rPr>
          <w:rFonts w:ascii="Times New Roman" w:hAnsi="Times New Roman" w:cs="Times New Roman"/>
          <w:sz w:val="24"/>
          <w:szCs w:val="24"/>
        </w:rPr>
      </w:pPr>
      <w:r w:rsidRPr="00814388">
        <w:rPr>
          <w:rFonts w:ascii="Times New Roman" w:hAnsi="Times New Roman" w:cs="Times New Roman"/>
          <w:sz w:val="24"/>
          <w:szCs w:val="24"/>
        </w:rPr>
        <w:t xml:space="preserve">2) 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66EA8F12" w14:textId="77777777" w:rsidR="00814388" w:rsidRPr="00814388" w:rsidRDefault="00814388" w:rsidP="00814388">
      <w:pPr>
        <w:spacing w:line="360" w:lineRule="auto"/>
        <w:jc w:val="both"/>
        <w:rPr>
          <w:rFonts w:ascii="Times New Roman" w:hAnsi="Times New Roman" w:cs="Times New Roman"/>
          <w:sz w:val="24"/>
          <w:szCs w:val="24"/>
        </w:rPr>
      </w:pPr>
      <w:r w:rsidRPr="00814388">
        <w:rPr>
          <w:rFonts w:ascii="Times New Roman" w:hAnsi="Times New Roman" w:cs="Times New Roman"/>
          <w:sz w:val="24"/>
          <w:szCs w:val="24"/>
        </w:rPr>
        <w:t xml:space="preserve">3) Wykonawca, który polega na zdolnościach lub sytuacji podmiotów udostępniających zasoby, składa, wraz z ofertą, zobowiązanie podmiotu udostępniającego zasoby do oddania mu do </w:t>
      </w:r>
      <w:r w:rsidRPr="00814388">
        <w:rPr>
          <w:rFonts w:ascii="Times New Roman" w:hAnsi="Times New Roman" w:cs="Times New Roman"/>
          <w:sz w:val="24"/>
          <w:szCs w:val="24"/>
        </w:rPr>
        <w:lastRenderedPageBreak/>
        <w:t xml:space="preserve">dyspozycji niezbędnych zasobów na potrzeby realizacji danego zamówienia lub inny podmiotowy środek dowodowy potwierdzający, że Wykonawca realizując zamówienie, będzie dysponował niezbędnymi zasobami tych podmiotów. Wzór oświadczenia stanowi </w:t>
      </w:r>
      <w:r w:rsidRPr="00814388">
        <w:rPr>
          <w:rFonts w:ascii="Times New Roman" w:hAnsi="Times New Roman" w:cs="Times New Roman"/>
          <w:b/>
          <w:bCs/>
          <w:sz w:val="24"/>
          <w:szCs w:val="24"/>
        </w:rPr>
        <w:t>Załącznik nr 4 do SWZ</w:t>
      </w:r>
      <w:r w:rsidRPr="00814388">
        <w:rPr>
          <w:rFonts w:ascii="Times New Roman" w:hAnsi="Times New Roman" w:cs="Times New Roman"/>
          <w:sz w:val="24"/>
          <w:szCs w:val="24"/>
        </w:rPr>
        <w:t xml:space="preserve">. </w:t>
      </w:r>
    </w:p>
    <w:p w14:paraId="4F7F8CB7" w14:textId="3E92FE35" w:rsidR="00814388" w:rsidRPr="00814388" w:rsidRDefault="00814388" w:rsidP="00814388">
      <w:pPr>
        <w:spacing w:line="360" w:lineRule="auto"/>
        <w:jc w:val="both"/>
        <w:rPr>
          <w:rFonts w:ascii="Times New Roman" w:hAnsi="Times New Roman" w:cs="Times New Roman"/>
          <w:sz w:val="24"/>
          <w:szCs w:val="24"/>
        </w:rPr>
      </w:pPr>
      <w:r w:rsidRPr="00814388">
        <w:rPr>
          <w:rFonts w:ascii="Times New Roman" w:hAnsi="Times New Roman" w:cs="Times New Roman"/>
          <w:sz w:val="24"/>
          <w:szCs w:val="24"/>
        </w:rPr>
        <w:t xml:space="preserve">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(Wykonawca zobowiązany będzie złożyć na wezwanie Zamawiającego zgodnie z art. 126 ust. 1 ustawy Pzp, podmiotowe środki dowodowe tych podmiotów, dotyczące braku podstaw wykluczenia z postępowania w takim samym zakresie, w jakim </w:t>
      </w:r>
      <w:r w:rsidR="002A06A9" w:rsidRPr="00814388">
        <w:rPr>
          <w:rFonts w:ascii="Times New Roman" w:hAnsi="Times New Roman" w:cs="Times New Roman"/>
          <w:sz w:val="24"/>
          <w:szCs w:val="24"/>
        </w:rPr>
        <w:t>zobowiązany</w:t>
      </w:r>
      <w:r w:rsidRPr="00814388">
        <w:rPr>
          <w:rFonts w:ascii="Times New Roman" w:hAnsi="Times New Roman" w:cs="Times New Roman"/>
          <w:sz w:val="24"/>
          <w:szCs w:val="24"/>
        </w:rPr>
        <w:t xml:space="preserve"> jest złożyć te dokumenty sam Wykonawca – za wyjątkiem oświadczenia w sprawie grupy kapitałowej, którym mowa w rozdziale XIV ust. 10 SWZ). </w:t>
      </w:r>
    </w:p>
    <w:p w14:paraId="1241ECEB" w14:textId="3757C58E" w:rsidR="00814388" w:rsidRPr="00814388" w:rsidRDefault="00814388" w:rsidP="00814388">
      <w:pPr>
        <w:spacing w:line="360" w:lineRule="auto"/>
        <w:jc w:val="both"/>
        <w:rPr>
          <w:rFonts w:ascii="Times New Roman" w:hAnsi="Times New Roman" w:cs="Times New Roman"/>
          <w:sz w:val="24"/>
          <w:szCs w:val="24"/>
        </w:rPr>
      </w:pPr>
      <w:r w:rsidRPr="00814388">
        <w:rPr>
          <w:rFonts w:ascii="Times New Roman" w:hAnsi="Times New Roman" w:cs="Times New Roman"/>
          <w:sz w:val="24"/>
          <w:szCs w:val="24"/>
        </w:rPr>
        <w:t xml:space="preserve">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062A9E4F" w14:textId="77777777" w:rsidR="00814388" w:rsidRPr="00814388" w:rsidRDefault="00814388" w:rsidP="00814388">
      <w:pPr>
        <w:spacing w:line="360" w:lineRule="auto"/>
        <w:jc w:val="both"/>
        <w:rPr>
          <w:rFonts w:ascii="Times New Roman" w:hAnsi="Times New Roman" w:cs="Times New Roman"/>
          <w:sz w:val="24"/>
          <w:szCs w:val="24"/>
        </w:rPr>
      </w:pPr>
      <w:r w:rsidRPr="00814388">
        <w:rPr>
          <w:rFonts w:ascii="Times New Roman" w:hAnsi="Times New Roman" w:cs="Times New Roman"/>
          <w:sz w:val="24"/>
          <w:szCs w:val="24"/>
        </w:rPr>
        <w:t xml:space="preserve">6) UWAGA: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2C07F340" w14:textId="77777777" w:rsidR="00814388" w:rsidRDefault="00814388" w:rsidP="00814388">
      <w:pPr>
        <w:spacing w:line="360" w:lineRule="auto"/>
        <w:jc w:val="both"/>
        <w:rPr>
          <w:rFonts w:ascii="Times New Roman" w:hAnsi="Times New Roman" w:cs="Times New Roman"/>
          <w:sz w:val="24"/>
          <w:szCs w:val="24"/>
        </w:rPr>
      </w:pPr>
      <w:r w:rsidRPr="00814388">
        <w:rPr>
          <w:rFonts w:ascii="Times New Roman" w:hAnsi="Times New Roman" w:cs="Times New Roman"/>
          <w:sz w:val="24"/>
          <w:szCs w:val="24"/>
        </w:rPr>
        <w:t xml:space="preserve">7) Wykonawca, w przypadku polegania na zdolnościach lub sytuacji podmiotów udostępniających zasoby, przedstawia, wraz z oświadczeniem, o którym mowa w art. 125 ust. 1 ustawy Pzp, także oświadczenie podmiotu udostępniającego zasoby, potwierdzające brak podstaw wykluczenia tego podmiotu oraz odpowiednio spełnianie warunków udziału w postępowaniu, w zakresie, w jakim Wykonawca powołuje się na jego zasoby. </w:t>
      </w:r>
    </w:p>
    <w:p w14:paraId="31EEA909" w14:textId="77777777" w:rsidR="002A06A9" w:rsidRDefault="002A06A9" w:rsidP="00814388">
      <w:pPr>
        <w:spacing w:line="360" w:lineRule="auto"/>
        <w:jc w:val="both"/>
        <w:rPr>
          <w:rFonts w:ascii="Times New Roman" w:hAnsi="Times New Roman" w:cs="Times New Roman"/>
          <w:sz w:val="24"/>
          <w:szCs w:val="24"/>
        </w:rPr>
      </w:pPr>
    </w:p>
    <w:p w14:paraId="09521794" w14:textId="77777777" w:rsidR="002A06A9" w:rsidRDefault="002A06A9" w:rsidP="00814388">
      <w:pPr>
        <w:spacing w:line="360" w:lineRule="auto"/>
        <w:jc w:val="both"/>
        <w:rPr>
          <w:rFonts w:ascii="Times New Roman" w:hAnsi="Times New Roman" w:cs="Times New Roman"/>
          <w:sz w:val="24"/>
          <w:szCs w:val="24"/>
        </w:rPr>
      </w:pPr>
    </w:p>
    <w:p w14:paraId="3C236AD7" w14:textId="77777777" w:rsidR="002A06A9" w:rsidRDefault="002A06A9" w:rsidP="00814388">
      <w:pPr>
        <w:spacing w:line="360" w:lineRule="auto"/>
        <w:jc w:val="both"/>
        <w:rPr>
          <w:rFonts w:ascii="Times New Roman" w:hAnsi="Times New Roman" w:cs="Times New Roman"/>
          <w:sz w:val="24"/>
          <w:szCs w:val="24"/>
        </w:rPr>
      </w:pPr>
    </w:p>
    <w:p w14:paraId="47DE0E45" w14:textId="77777777" w:rsidR="002A06A9" w:rsidRPr="002A06A9" w:rsidRDefault="002A06A9" w:rsidP="002A06A9">
      <w:pPr>
        <w:spacing w:line="360" w:lineRule="auto"/>
        <w:jc w:val="both"/>
        <w:rPr>
          <w:rFonts w:ascii="Times New Roman" w:hAnsi="Times New Roman" w:cs="Times New Roman"/>
          <w:sz w:val="24"/>
          <w:szCs w:val="24"/>
        </w:rPr>
      </w:pPr>
    </w:p>
    <w:p w14:paraId="2CD638BF" w14:textId="77777777" w:rsidR="002A06A9" w:rsidRPr="002A06A9" w:rsidRDefault="002A06A9" w:rsidP="002A06A9">
      <w:pPr>
        <w:spacing w:line="360" w:lineRule="auto"/>
        <w:jc w:val="both"/>
        <w:rPr>
          <w:rFonts w:ascii="Times New Roman" w:hAnsi="Times New Roman" w:cs="Times New Roman"/>
          <w:sz w:val="24"/>
          <w:szCs w:val="24"/>
        </w:rPr>
      </w:pPr>
      <w:r w:rsidRPr="002A06A9">
        <w:rPr>
          <w:rFonts w:ascii="Times New Roman" w:hAnsi="Times New Roman" w:cs="Times New Roman"/>
          <w:b/>
          <w:bCs/>
          <w:sz w:val="24"/>
          <w:szCs w:val="24"/>
        </w:rPr>
        <w:lastRenderedPageBreak/>
        <w:t xml:space="preserve">VI. Termin wykonania zamówienia. Termin realizacji zamówienia. </w:t>
      </w:r>
    </w:p>
    <w:p w14:paraId="314BBC66" w14:textId="77777777" w:rsidR="002A06A9" w:rsidRPr="002A06A9" w:rsidRDefault="002A06A9" w:rsidP="002A06A9">
      <w:pPr>
        <w:spacing w:line="360" w:lineRule="auto"/>
        <w:jc w:val="both"/>
        <w:rPr>
          <w:rFonts w:ascii="Times New Roman" w:hAnsi="Times New Roman" w:cs="Times New Roman"/>
          <w:sz w:val="24"/>
          <w:szCs w:val="24"/>
        </w:rPr>
      </w:pPr>
    </w:p>
    <w:p w14:paraId="28290364" w14:textId="089DEF07" w:rsidR="002A06A9" w:rsidRDefault="002A06A9" w:rsidP="002A06A9">
      <w:pPr>
        <w:spacing w:line="360" w:lineRule="auto"/>
        <w:jc w:val="both"/>
        <w:rPr>
          <w:rFonts w:ascii="Times New Roman" w:hAnsi="Times New Roman" w:cs="Times New Roman"/>
          <w:b/>
          <w:bCs/>
          <w:sz w:val="24"/>
          <w:szCs w:val="24"/>
        </w:rPr>
      </w:pPr>
      <w:r w:rsidRPr="002A06A9">
        <w:rPr>
          <w:rFonts w:ascii="Times New Roman" w:hAnsi="Times New Roman" w:cs="Times New Roman"/>
          <w:b/>
          <w:bCs/>
          <w:sz w:val="24"/>
          <w:szCs w:val="24"/>
        </w:rPr>
        <w:t xml:space="preserve">1. </w:t>
      </w:r>
      <w:r w:rsidRPr="002A06A9">
        <w:rPr>
          <w:rFonts w:ascii="Times New Roman" w:hAnsi="Times New Roman" w:cs="Times New Roman"/>
          <w:sz w:val="24"/>
          <w:szCs w:val="24"/>
        </w:rPr>
        <w:t>Termin wykonania zamówienia: od dnia zawarcia umowy</w:t>
      </w:r>
      <w:r>
        <w:rPr>
          <w:rFonts w:ascii="Times New Roman" w:hAnsi="Times New Roman" w:cs="Times New Roman"/>
          <w:sz w:val="24"/>
          <w:szCs w:val="24"/>
        </w:rPr>
        <w:t>:</w:t>
      </w:r>
    </w:p>
    <w:p w14:paraId="418753B2" w14:textId="1FFC51EB" w:rsidR="002A06A9" w:rsidRDefault="002A06A9" w:rsidP="002A06A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 transza</w:t>
      </w:r>
      <w:r w:rsidRPr="002A06A9">
        <w:rPr>
          <w:rFonts w:ascii="Times New Roman" w:hAnsi="Times New Roman" w:cs="Times New Roman"/>
          <w:b/>
          <w:bCs/>
          <w:sz w:val="24"/>
          <w:szCs w:val="24"/>
        </w:rPr>
        <w:t xml:space="preserve"> </w:t>
      </w:r>
      <w:r>
        <w:rPr>
          <w:rFonts w:ascii="Times New Roman" w:hAnsi="Times New Roman" w:cs="Times New Roman"/>
          <w:b/>
          <w:bCs/>
          <w:sz w:val="24"/>
          <w:szCs w:val="24"/>
        </w:rPr>
        <w:t>udzielenie kredytu do dnia  29</w:t>
      </w:r>
      <w:r w:rsidRPr="002A06A9">
        <w:rPr>
          <w:rFonts w:ascii="Times New Roman" w:hAnsi="Times New Roman" w:cs="Times New Roman"/>
          <w:b/>
          <w:bCs/>
          <w:sz w:val="24"/>
          <w:szCs w:val="24"/>
        </w:rPr>
        <w:t xml:space="preserve">.12.2023 r. </w:t>
      </w:r>
      <w:r w:rsidR="0031526D">
        <w:rPr>
          <w:rFonts w:ascii="Times New Roman" w:hAnsi="Times New Roman" w:cs="Times New Roman"/>
          <w:b/>
          <w:bCs/>
          <w:sz w:val="24"/>
          <w:szCs w:val="24"/>
        </w:rPr>
        <w:t xml:space="preserve">lub do dnia 03.01.2024 r. </w:t>
      </w:r>
    </w:p>
    <w:p w14:paraId="5B6058F2" w14:textId="0C2908E8" w:rsidR="002A06A9" w:rsidRPr="002A06A9" w:rsidRDefault="002A06A9" w:rsidP="002A06A9">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II transza udzielenie kredytu do dnia 31.03.2024 r. </w:t>
      </w:r>
    </w:p>
    <w:p w14:paraId="7FA2A7CE" w14:textId="461D6BFE" w:rsidR="002A06A9" w:rsidRPr="002A06A9" w:rsidRDefault="002A06A9" w:rsidP="002A06A9">
      <w:pPr>
        <w:spacing w:line="360" w:lineRule="auto"/>
        <w:jc w:val="both"/>
        <w:rPr>
          <w:rFonts w:ascii="Times New Roman" w:hAnsi="Times New Roman" w:cs="Times New Roman"/>
          <w:sz w:val="24"/>
          <w:szCs w:val="24"/>
        </w:rPr>
      </w:pPr>
      <w:r w:rsidRPr="002A06A9">
        <w:rPr>
          <w:rFonts w:ascii="Times New Roman" w:hAnsi="Times New Roman" w:cs="Times New Roman"/>
          <w:b/>
          <w:bCs/>
          <w:sz w:val="24"/>
          <w:szCs w:val="24"/>
        </w:rPr>
        <w:t xml:space="preserve">2. </w:t>
      </w:r>
      <w:r w:rsidRPr="002A06A9">
        <w:rPr>
          <w:rFonts w:ascii="Times New Roman" w:hAnsi="Times New Roman" w:cs="Times New Roman"/>
          <w:sz w:val="24"/>
          <w:szCs w:val="24"/>
        </w:rPr>
        <w:t>Termin realizacji zamówienia: od dnia zawarci</w:t>
      </w:r>
      <w:r>
        <w:rPr>
          <w:rFonts w:ascii="Times New Roman" w:hAnsi="Times New Roman" w:cs="Times New Roman"/>
          <w:sz w:val="24"/>
          <w:szCs w:val="24"/>
        </w:rPr>
        <w:t>a</w:t>
      </w:r>
      <w:r w:rsidRPr="002A06A9">
        <w:rPr>
          <w:rFonts w:ascii="Times New Roman" w:hAnsi="Times New Roman" w:cs="Times New Roman"/>
          <w:sz w:val="24"/>
          <w:szCs w:val="24"/>
        </w:rPr>
        <w:t xml:space="preserve"> umowy do dnia spłaty kredytu wraz z odsetkami, tj. do dnia 31.12.203</w:t>
      </w:r>
      <w:r>
        <w:rPr>
          <w:rFonts w:ascii="Times New Roman" w:hAnsi="Times New Roman" w:cs="Times New Roman"/>
          <w:sz w:val="24"/>
          <w:szCs w:val="24"/>
        </w:rPr>
        <w:t>3</w:t>
      </w:r>
      <w:r w:rsidRPr="002A06A9">
        <w:rPr>
          <w:rFonts w:ascii="Times New Roman" w:hAnsi="Times New Roman" w:cs="Times New Roman"/>
          <w:sz w:val="24"/>
          <w:szCs w:val="24"/>
        </w:rPr>
        <w:t xml:space="preserve"> r. </w:t>
      </w:r>
    </w:p>
    <w:p w14:paraId="1E0C895E" w14:textId="5849D9DF" w:rsidR="002A06A9" w:rsidRPr="002A06A9" w:rsidRDefault="002A06A9" w:rsidP="002A06A9">
      <w:pPr>
        <w:spacing w:line="360" w:lineRule="auto"/>
        <w:jc w:val="both"/>
        <w:rPr>
          <w:rFonts w:ascii="Times New Roman" w:hAnsi="Times New Roman" w:cs="Times New Roman"/>
          <w:sz w:val="24"/>
          <w:szCs w:val="24"/>
        </w:rPr>
      </w:pPr>
      <w:r w:rsidRPr="002A06A9">
        <w:rPr>
          <w:rFonts w:ascii="Times New Roman" w:hAnsi="Times New Roman" w:cs="Times New Roman"/>
          <w:b/>
          <w:bCs/>
          <w:sz w:val="24"/>
          <w:szCs w:val="24"/>
        </w:rPr>
        <w:t xml:space="preserve">3. </w:t>
      </w:r>
      <w:r w:rsidRPr="002A06A9">
        <w:rPr>
          <w:rFonts w:ascii="Times New Roman" w:hAnsi="Times New Roman" w:cs="Times New Roman"/>
          <w:sz w:val="24"/>
          <w:szCs w:val="24"/>
        </w:rPr>
        <w:t xml:space="preserve">Zgodnie z art. 436 pkt 1 PZP obiektywną przyczyną uzasadniającą wskazanie daty realizacji zamówienia jest udzielenie i obsługa kredytu długoterminowego na finansowanie planowanego deficytu budżetu gminy </w:t>
      </w:r>
      <w:r>
        <w:rPr>
          <w:rFonts w:ascii="Times New Roman" w:hAnsi="Times New Roman" w:cs="Times New Roman"/>
          <w:sz w:val="24"/>
          <w:szCs w:val="24"/>
        </w:rPr>
        <w:t>Wicko</w:t>
      </w:r>
      <w:r w:rsidRPr="002A06A9">
        <w:rPr>
          <w:rFonts w:ascii="Times New Roman" w:hAnsi="Times New Roman" w:cs="Times New Roman"/>
          <w:sz w:val="24"/>
          <w:szCs w:val="24"/>
        </w:rPr>
        <w:t xml:space="preserve"> na 2023 rok. </w:t>
      </w:r>
    </w:p>
    <w:p w14:paraId="61FE949E" w14:textId="77777777" w:rsidR="002A06A9" w:rsidRPr="002A06A9" w:rsidRDefault="002A06A9" w:rsidP="002A06A9">
      <w:pPr>
        <w:spacing w:line="360" w:lineRule="auto"/>
        <w:jc w:val="both"/>
        <w:rPr>
          <w:rFonts w:ascii="Times New Roman" w:hAnsi="Times New Roman" w:cs="Times New Roman"/>
          <w:sz w:val="24"/>
          <w:szCs w:val="24"/>
        </w:rPr>
      </w:pPr>
    </w:p>
    <w:p w14:paraId="7E985773" w14:textId="77777777" w:rsidR="002A06A9" w:rsidRPr="002A06A9" w:rsidRDefault="002A06A9" w:rsidP="002A06A9">
      <w:pPr>
        <w:spacing w:line="360" w:lineRule="auto"/>
        <w:jc w:val="both"/>
        <w:rPr>
          <w:rFonts w:ascii="Times New Roman" w:hAnsi="Times New Roman" w:cs="Times New Roman"/>
          <w:sz w:val="24"/>
          <w:szCs w:val="24"/>
        </w:rPr>
      </w:pPr>
      <w:r w:rsidRPr="002A06A9">
        <w:rPr>
          <w:rFonts w:ascii="Times New Roman" w:hAnsi="Times New Roman" w:cs="Times New Roman"/>
          <w:b/>
          <w:bCs/>
          <w:sz w:val="24"/>
          <w:szCs w:val="24"/>
        </w:rPr>
        <w:t xml:space="preserve">VII. Projektowane postanowienia umowy w sprawie zamówienia publicznego, które zostaną wprowadzone do treści tej umowy </w:t>
      </w:r>
    </w:p>
    <w:p w14:paraId="355FBFC1" w14:textId="77777777" w:rsidR="002A06A9" w:rsidRPr="002A06A9" w:rsidRDefault="002A06A9" w:rsidP="002A06A9">
      <w:pPr>
        <w:spacing w:line="360" w:lineRule="auto"/>
        <w:jc w:val="both"/>
        <w:rPr>
          <w:rFonts w:ascii="Times New Roman" w:hAnsi="Times New Roman" w:cs="Times New Roman"/>
          <w:sz w:val="24"/>
          <w:szCs w:val="24"/>
        </w:rPr>
      </w:pPr>
      <w:r w:rsidRPr="002A06A9">
        <w:rPr>
          <w:rFonts w:ascii="Times New Roman" w:hAnsi="Times New Roman" w:cs="Times New Roman"/>
          <w:sz w:val="24"/>
          <w:szCs w:val="24"/>
        </w:rPr>
        <w:t xml:space="preserve">Projektowane postanowienia umowy w sprawie zamówienia publicznego, które zostaną wprowadzone do treści tej umowy, określone zostały w </w:t>
      </w:r>
      <w:r w:rsidRPr="002A06A9">
        <w:rPr>
          <w:rFonts w:ascii="Times New Roman" w:hAnsi="Times New Roman" w:cs="Times New Roman"/>
          <w:b/>
          <w:bCs/>
          <w:sz w:val="24"/>
          <w:szCs w:val="24"/>
        </w:rPr>
        <w:t>Załączniku nr 7 do SWZ</w:t>
      </w:r>
      <w:r w:rsidRPr="002A06A9">
        <w:rPr>
          <w:rFonts w:ascii="Times New Roman" w:hAnsi="Times New Roman" w:cs="Times New Roman"/>
          <w:sz w:val="24"/>
          <w:szCs w:val="24"/>
        </w:rPr>
        <w:t xml:space="preserve">. </w:t>
      </w:r>
    </w:p>
    <w:p w14:paraId="354C1506" w14:textId="77777777" w:rsidR="002A06A9" w:rsidRPr="002A06A9" w:rsidRDefault="002A06A9" w:rsidP="002A06A9">
      <w:pPr>
        <w:spacing w:line="360" w:lineRule="auto"/>
        <w:jc w:val="both"/>
        <w:rPr>
          <w:rFonts w:ascii="Times New Roman" w:hAnsi="Times New Roman" w:cs="Times New Roman"/>
          <w:sz w:val="24"/>
          <w:szCs w:val="24"/>
        </w:rPr>
      </w:pPr>
      <w:r w:rsidRPr="002A06A9">
        <w:rPr>
          <w:rFonts w:ascii="Times New Roman" w:hAnsi="Times New Roman" w:cs="Times New Roman"/>
          <w:b/>
          <w:bCs/>
          <w:sz w:val="24"/>
          <w:szCs w:val="24"/>
        </w:rPr>
        <w:t xml:space="preserve">VIII. Informacje o środkach komunikacji elektronicznej, przy użyciu których Zamawiający będzie komunikował się z Wykonawcami, oraz informacje o wymaganiach technicznych i organizacyjnych sporządzania, wysyłania i odbierania korespondencji elektronicznej </w:t>
      </w:r>
    </w:p>
    <w:p w14:paraId="42CF4CB7" w14:textId="77777777" w:rsidR="002A06A9" w:rsidRPr="002A06A9" w:rsidRDefault="002A06A9" w:rsidP="002A06A9">
      <w:pPr>
        <w:spacing w:line="360" w:lineRule="auto"/>
        <w:jc w:val="both"/>
        <w:rPr>
          <w:rFonts w:ascii="Times New Roman" w:hAnsi="Times New Roman" w:cs="Times New Roman"/>
          <w:sz w:val="24"/>
          <w:szCs w:val="24"/>
        </w:rPr>
      </w:pPr>
    </w:p>
    <w:p w14:paraId="3575A3B1" w14:textId="00C7344E" w:rsidR="002A06A9" w:rsidRPr="00E96164" w:rsidRDefault="002A06A9" w:rsidP="00E96164">
      <w:pPr>
        <w:pStyle w:val="Akapitzlist"/>
        <w:numPr>
          <w:ilvl w:val="0"/>
          <w:numId w:val="5"/>
        </w:numPr>
        <w:tabs>
          <w:tab w:val="left" w:pos="3119"/>
        </w:tabs>
        <w:suppressAutoHyphens/>
        <w:spacing w:after="0" w:line="276" w:lineRule="auto"/>
        <w:jc w:val="both"/>
        <w:rPr>
          <w:rFonts w:ascii="Times New Roman" w:eastAsia="Calibri" w:hAnsi="Times New Roman" w:cs="Times New Roman"/>
          <w:sz w:val="24"/>
          <w:szCs w:val="24"/>
        </w:rPr>
      </w:pPr>
      <w:r w:rsidRPr="0021685C">
        <w:rPr>
          <w:rFonts w:ascii="Times New Roman" w:eastAsia="Calibri" w:hAnsi="Times New Roman" w:cs="Times New Roman"/>
          <w:sz w:val="24"/>
          <w:szCs w:val="24"/>
        </w:rPr>
        <w:t xml:space="preserve">W postępowaniu o udzielenie zamówienia  komunikacja między Zamawiającym a Wykonawcami odbywa się przy użyciu portalu </w:t>
      </w:r>
      <w:r w:rsidRPr="00E96164">
        <w:rPr>
          <w:rFonts w:ascii="Times New Roman" w:eastAsia="Calibri" w:hAnsi="Times New Roman" w:cs="Times New Roman"/>
          <w:b/>
          <w:bCs/>
          <w:sz w:val="24"/>
          <w:szCs w:val="24"/>
        </w:rPr>
        <w:t>platformazakupowa.pl,</w:t>
      </w:r>
      <w:r w:rsidRPr="0021685C">
        <w:rPr>
          <w:rFonts w:ascii="Times New Roman" w:eastAsia="Calibri" w:hAnsi="Times New Roman" w:cs="Times New Roman"/>
          <w:sz w:val="24"/>
          <w:szCs w:val="24"/>
        </w:rPr>
        <w:t xml:space="preserve">  ePUAP </w:t>
      </w:r>
      <w:hyperlink r:id="rId6">
        <w:r w:rsidRPr="0021685C">
          <w:rPr>
            <w:rFonts w:ascii="Times New Roman" w:eastAsia="Calibri" w:hAnsi="Times New Roman" w:cs="Times New Roman"/>
            <w:sz w:val="24"/>
            <w:szCs w:val="24"/>
            <w:u w:val="single"/>
          </w:rPr>
          <w:t>https://epuap.gov.pl/wps/portal</w:t>
        </w:r>
      </w:hyperlink>
      <w:r w:rsidRPr="0021685C">
        <w:rPr>
          <w:rFonts w:ascii="Times New Roman" w:eastAsia="Calibri" w:hAnsi="Times New Roman" w:cs="Times New Roman"/>
          <w:sz w:val="24"/>
          <w:szCs w:val="24"/>
        </w:rPr>
        <w:t xml:space="preserve"> oraz poczty elektronicznej Zamawiającego email:  </w:t>
      </w:r>
      <w:r w:rsidRPr="0021685C">
        <w:rPr>
          <w:rFonts w:ascii="Times New Roman" w:eastAsia="Calibri" w:hAnsi="Times New Roman" w:cs="Times New Roman"/>
          <w:sz w:val="24"/>
          <w:szCs w:val="24"/>
          <w:u w:val="single"/>
        </w:rPr>
        <w:t>ug@wicko.pl</w:t>
      </w:r>
      <w:r w:rsidRPr="0021685C">
        <w:rPr>
          <w:rFonts w:ascii="Times New Roman" w:eastAsia="Calibri" w:hAnsi="Times New Roman" w:cs="Times New Roman"/>
          <w:sz w:val="24"/>
          <w:szCs w:val="24"/>
        </w:rPr>
        <w:t xml:space="preserve"> </w:t>
      </w:r>
      <w:r w:rsidRPr="0021685C">
        <w:rPr>
          <w:rFonts w:ascii="Times New Roman" w:eastAsia="TimesNewRoman" w:hAnsi="Times New Roman" w:cs="Times New Roman"/>
          <w:bCs/>
          <w:sz w:val="24"/>
          <w:szCs w:val="24"/>
        </w:rPr>
        <w:t xml:space="preserve">z zastrzeżeniem, że złożenie oferty i dokumentów składanych równocześnie z ofertą następuje </w:t>
      </w:r>
      <w:r w:rsidRPr="00E96164">
        <w:rPr>
          <w:rFonts w:ascii="Times New Roman" w:eastAsia="TimesNewRoman" w:hAnsi="Times New Roman" w:cs="Times New Roman"/>
          <w:b/>
          <w:sz w:val="24"/>
          <w:szCs w:val="24"/>
        </w:rPr>
        <w:t>wyłącznie przy użyciu portalu platformazakupowa.pl</w:t>
      </w:r>
      <w:r w:rsidR="00E96164">
        <w:rPr>
          <w:rFonts w:ascii="Times New Roman" w:eastAsia="TimesNewRoman" w:hAnsi="Times New Roman" w:cs="Times New Roman"/>
          <w:b/>
          <w:sz w:val="24"/>
          <w:szCs w:val="24"/>
        </w:rPr>
        <w:t xml:space="preserve">. </w:t>
      </w:r>
      <w:r w:rsidRPr="00E96164">
        <w:rPr>
          <w:rFonts w:ascii="Times New Roman" w:eastAsia="TimesNewRoman" w:hAnsi="Times New Roman" w:cs="Times New Roman"/>
          <w:bCs/>
          <w:sz w:val="24"/>
          <w:szCs w:val="24"/>
        </w:rPr>
        <w:t>Wykonawca zamierzający wziąć udział w postępowaniu o udzielenie zamówienia publicznego, musi posiadać konto na ePUAP. Wykonawca posiadający konto na ePUAP ma dostęp do następujących formularzy: „Formularz składania oferty lub wniosku” oraz do „Wyślij wiadomość do zamawiającego”.</w:t>
      </w:r>
    </w:p>
    <w:p w14:paraId="7D157DD0" w14:textId="1D504398" w:rsidR="002A06A9" w:rsidRPr="0021685C" w:rsidRDefault="002A06A9" w:rsidP="0021685C">
      <w:pPr>
        <w:pStyle w:val="Akapitzlist"/>
        <w:numPr>
          <w:ilvl w:val="0"/>
          <w:numId w:val="5"/>
        </w:numPr>
        <w:tabs>
          <w:tab w:val="left" w:pos="3119"/>
        </w:tabs>
        <w:suppressAutoHyphens/>
        <w:spacing w:after="0" w:line="276" w:lineRule="auto"/>
        <w:jc w:val="both"/>
        <w:rPr>
          <w:rFonts w:ascii="Times New Roman" w:hAnsi="Times New Roman" w:cs="Times New Roman"/>
          <w:sz w:val="24"/>
          <w:szCs w:val="24"/>
        </w:rPr>
      </w:pPr>
      <w:r w:rsidRPr="0021685C">
        <w:rPr>
          <w:rFonts w:ascii="Times New Roman" w:hAnsi="Times New Roman" w:cs="Times New Roman"/>
          <w:sz w:val="24"/>
          <w:szCs w:val="24"/>
          <w:lang w:eastAsia="zh-CN"/>
        </w:rPr>
        <w:t xml:space="preserve">Wymagania techniczne i organizacyjne wysyłania i odbierania dokumentów elektronicznych, elektronicznych kopii dokumentów i oświadczeń oraz informacji przekazywanych przy ich użyciu opisane zostały w Instrukcji dla wykonawców na </w:t>
      </w:r>
      <w:r w:rsidRPr="0021685C">
        <w:rPr>
          <w:rFonts w:ascii="Times New Roman" w:hAnsi="Times New Roman" w:cs="Times New Roman"/>
          <w:sz w:val="24"/>
          <w:szCs w:val="24"/>
          <w:lang w:eastAsia="zh-CN"/>
        </w:rPr>
        <w:lastRenderedPageBreak/>
        <w:t xml:space="preserve">platformie zakupowej </w:t>
      </w:r>
      <w:r w:rsidRPr="0021685C">
        <w:rPr>
          <w:rFonts w:ascii="Times New Roman" w:eastAsia="TimesNewRoman" w:hAnsi="Times New Roman" w:cs="Times New Roman"/>
          <w:bCs/>
          <w:sz w:val="24"/>
          <w:szCs w:val="24"/>
        </w:rPr>
        <w:t xml:space="preserve">oraz Warunkach korzystania z elektronicznej platformy usług administracji publicznej (ePUAP). </w:t>
      </w:r>
    </w:p>
    <w:p w14:paraId="3C887D76" w14:textId="74F32A1B" w:rsidR="002A06A9" w:rsidRPr="0021685C" w:rsidRDefault="002A06A9" w:rsidP="0021685C">
      <w:pPr>
        <w:pStyle w:val="Akapitzlist"/>
        <w:numPr>
          <w:ilvl w:val="0"/>
          <w:numId w:val="5"/>
        </w:numPr>
        <w:tabs>
          <w:tab w:val="left" w:pos="3119"/>
        </w:tabs>
        <w:suppressAutoHyphens/>
        <w:spacing w:after="0" w:line="276" w:lineRule="auto"/>
        <w:jc w:val="both"/>
        <w:rPr>
          <w:rFonts w:ascii="Times New Roman" w:hAnsi="Times New Roman" w:cs="Times New Roman"/>
          <w:sz w:val="24"/>
          <w:szCs w:val="24"/>
        </w:rPr>
      </w:pPr>
      <w:r w:rsidRPr="0021685C">
        <w:rPr>
          <w:rFonts w:ascii="Times New Roman" w:eastAsia="Calibri" w:hAnsi="Times New Roman" w:cs="Times New Roman"/>
          <w:sz w:val="24"/>
          <w:szCs w:val="24"/>
        </w:rPr>
        <w:t>Wykonawca przystępujący do niniejszego postępowania o udzielenie zamówienia publicznego akceptuje warunki korzystania z portalu platformazakupowa.pl określone w Regulaminie oraz zobowiązuje się korzystając z portalu platformazakupowa.pl i przestrzegać postępowań tego regulaminu.</w:t>
      </w:r>
    </w:p>
    <w:p w14:paraId="5B41FD18" w14:textId="20A1B1A5" w:rsidR="002A06A9" w:rsidRPr="0021685C" w:rsidRDefault="002A06A9" w:rsidP="0021685C">
      <w:pPr>
        <w:pStyle w:val="Akapitzlist"/>
        <w:numPr>
          <w:ilvl w:val="0"/>
          <w:numId w:val="5"/>
        </w:numPr>
        <w:tabs>
          <w:tab w:val="left" w:pos="3119"/>
        </w:tabs>
        <w:suppressAutoHyphens/>
        <w:spacing w:after="0" w:line="276" w:lineRule="auto"/>
        <w:jc w:val="both"/>
        <w:rPr>
          <w:rFonts w:ascii="Times New Roman" w:hAnsi="Times New Roman" w:cs="Times New Roman"/>
          <w:sz w:val="24"/>
          <w:szCs w:val="24"/>
        </w:rPr>
      </w:pPr>
      <w:r w:rsidRPr="0021685C">
        <w:rPr>
          <w:rFonts w:ascii="Times New Roman" w:eastAsia="Calibri" w:hAnsi="Times New Roman" w:cs="Times New Roman"/>
          <w:sz w:val="24"/>
          <w:szCs w:val="24"/>
        </w:rPr>
        <w:t xml:space="preserve">Maksymalny rozmiar plików przesyłanych za pośrednictwem dedykowanych formularzy do złożenia, zmiany, wycofania oferty oraz do komunikacji wynosi 150 MB. </w:t>
      </w:r>
    </w:p>
    <w:p w14:paraId="0D976AC6" w14:textId="2B343A80" w:rsidR="002A06A9" w:rsidRPr="0021685C" w:rsidRDefault="002A06A9" w:rsidP="0021685C">
      <w:pPr>
        <w:pStyle w:val="Akapitzlist"/>
        <w:numPr>
          <w:ilvl w:val="0"/>
          <w:numId w:val="5"/>
        </w:numPr>
        <w:tabs>
          <w:tab w:val="left" w:pos="3119"/>
        </w:tabs>
        <w:suppressAutoHyphens/>
        <w:spacing w:after="0" w:line="276" w:lineRule="auto"/>
        <w:jc w:val="both"/>
        <w:rPr>
          <w:rFonts w:ascii="Times New Roman" w:hAnsi="Times New Roman" w:cs="Times New Roman"/>
          <w:sz w:val="24"/>
          <w:szCs w:val="24"/>
        </w:rPr>
      </w:pPr>
      <w:r w:rsidRPr="0021685C">
        <w:rPr>
          <w:rFonts w:ascii="Times New Roman" w:eastAsia="Calibri" w:hAnsi="Times New Roman" w:cs="Times New Roman"/>
          <w:sz w:val="24"/>
          <w:szCs w:val="24"/>
        </w:rPr>
        <w:t>Za datę przekazania oferty, wniosków, zawiadomień, dokumentów elektronicznych, oświadczeń lub elektronicznych kopii dokumentów lub oświadczeń oraz innych informacji przyjmuje się datę ich przekazania na ePUAP.</w:t>
      </w:r>
    </w:p>
    <w:p w14:paraId="04E7D45F" w14:textId="0A8313E1" w:rsidR="002A06A9" w:rsidRPr="0021685C" w:rsidRDefault="002A06A9" w:rsidP="0021685C">
      <w:pPr>
        <w:pStyle w:val="Akapitzlist"/>
        <w:numPr>
          <w:ilvl w:val="0"/>
          <w:numId w:val="5"/>
        </w:numPr>
        <w:tabs>
          <w:tab w:val="left" w:pos="3119"/>
        </w:tabs>
        <w:suppressAutoHyphens/>
        <w:spacing w:after="0" w:line="276" w:lineRule="auto"/>
        <w:jc w:val="both"/>
        <w:rPr>
          <w:rFonts w:ascii="Times New Roman" w:hAnsi="Times New Roman" w:cs="Times New Roman"/>
          <w:sz w:val="24"/>
          <w:szCs w:val="24"/>
        </w:rPr>
      </w:pPr>
      <w:r w:rsidRPr="0021685C">
        <w:rPr>
          <w:rFonts w:ascii="Times New Roman" w:eastAsia="Calibri" w:hAnsi="Times New Roman" w:cs="Times New Roman"/>
          <w:sz w:val="24"/>
          <w:szCs w:val="24"/>
        </w:rPr>
        <w:t>W postępowaniu o udzielenie zamówienia korespondencja elektroniczna (inna niż oferta Wykonawcy i załączniki do oferty) odbywa się elektronicznie za pośrednictwem dedykowanego formularza dostępnego na ePUAP oraz udostępnionego przez portal platformazakupowa.pl (wyślij wiadomość). Korespondencja przesyłana za pomocą tego formularza nie może być szyfrowana. We wszelkiej korespondencji związanej z niniejszym postępowaniem Zamawiający</w:t>
      </w:r>
      <w:r w:rsidR="00E96164">
        <w:rPr>
          <w:rFonts w:ascii="Times New Roman" w:eastAsia="Calibri" w:hAnsi="Times New Roman" w:cs="Times New Roman"/>
          <w:sz w:val="24"/>
          <w:szCs w:val="24"/>
        </w:rPr>
        <w:t xml:space="preserve"> </w:t>
      </w:r>
      <w:r w:rsidRPr="0021685C">
        <w:rPr>
          <w:rFonts w:ascii="Times New Roman" w:eastAsia="Calibri" w:hAnsi="Times New Roman" w:cs="Times New Roman"/>
          <w:sz w:val="24"/>
          <w:szCs w:val="24"/>
        </w:rPr>
        <w:t xml:space="preserve">i Wykonawcy posługują się numerem ogłoszenia. </w:t>
      </w:r>
      <w:r w:rsidRPr="0021685C">
        <w:rPr>
          <w:rFonts w:ascii="Times New Roman" w:eastAsia="TimesNewRoman" w:hAnsi="Times New Roman" w:cs="Times New Roman"/>
          <w:bCs/>
          <w:sz w:val="24"/>
          <w:szCs w:val="24"/>
        </w:rPr>
        <w:t xml:space="preserve">Zamawiający może również komunikować się z Wykonawcami oraz dopuszcza możliwość składania dokumentów elektronicznych za pomocą poczty elektronicznej, email: </w:t>
      </w:r>
      <w:r w:rsidRPr="0021685C">
        <w:rPr>
          <w:rFonts w:ascii="Times New Roman" w:eastAsia="Calibri" w:hAnsi="Times New Roman" w:cs="Times New Roman"/>
          <w:sz w:val="24"/>
          <w:szCs w:val="24"/>
          <w:u w:val="single"/>
        </w:rPr>
        <w:t>ug@wicko.pl</w:t>
      </w:r>
      <w:r w:rsidRPr="0021685C">
        <w:rPr>
          <w:rFonts w:ascii="Times New Roman" w:eastAsia="Calibri" w:hAnsi="Times New Roman" w:cs="Times New Roman"/>
          <w:sz w:val="24"/>
          <w:szCs w:val="24"/>
        </w:rPr>
        <w:t>, w szczególności korespondencję, o której mowa w ust. 3.7 niniejszej SWZ.</w:t>
      </w:r>
    </w:p>
    <w:p w14:paraId="4CCAFAF5" w14:textId="4FF67E40" w:rsidR="002A06A9" w:rsidRPr="0021685C" w:rsidRDefault="002A06A9" w:rsidP="0021685C">
      <w:pPr>
        <w:pStyle w:val="Akapitzlist"/>
        <w:numPr>
          <w:ilvl w:val="0"/>
          <w:numId w:val="5"/>
        </w:numPr>
        <w:tabs>
          <w:tab w:val="left" w:pos="3119"/>
        </w:tabs>
        <w:suppressAutoHyphens/>
        <w:spacing w:after="0" w:line="276" w:lineRule="auto"/>
        <w:jc w:val="both"/>
        <w:rPr>
          <w:rFonts w:ascii="Times New Roman" w:hAnsi="Times New Roman" w:cs="Times New Roman"/>
          <w:sz w:val="24"/>
          <w:szCs w:val="24"/>
        </w:rPr>
      </w:pPr>
      <w:r w:rsidRPr="0021685C">
        <w:rPr>
          <w:rFonts w:ascii="Times New Roman" w:eastAsia="TimesNewRoman" w:hAnsi="Times New Roman" w:cs="Times New Roman"/>
          <w:bCs/>
          <w:sz w:val="24"/>
          <w:szCs w:val="24"/>
        </w:rPr>
        <w:t>Dokumenty należy sporządzać w języku polskim, w formie elektronicznej opatrzonej kwalifikowanym podpisem elektronicznym, w ogólnie dostępnych formatach danych, w szczególności w formatach: .doc, .docx,.</w:t>
      </w:r>
      <w:r w:rsidRPr="0021685C">
        <w:rPr>
          <w:rFonts w:ascii="Times New Roman" w:eastAsia="Calibri" w:hAnsi="Times New Roman" w:cs="Times New Roman"/>
          <w:sz w:val="24"/>
          <w:szCs w:val="24"/>
        </w:rPr>
        <w:t xml:space="preserve">rtf, .odt </w:t>
      </w:r>
      <w:r w:rsidRPr="0021685C">
        <w:rPr>
          <w:rFonts w:ascii="Times New Roman" w:eastAsia="TimesNewRoman" w:hAnsi="Times New Roman" w:cs="Times New Roman"/>
          <w:bCs/>
          <w:sz w:val="24"/>
          <w:szCs w:val="24"/>
        </w:rPr>
        <w:t>lub .pdf.</w:t>
      </w:r>
    </w:p>
    <w:p w14:paraId="220A568F" w14:textId="5784BA57" w:rsidR="002A06A9" w:rsidRPr="0021685C" w:rsidRDefault="002A06A9" w:rsidP="0021685C">
      <w:pPr>
        <w:pStyle w:val="Akapitzlist"/>
        <w:numPr>
          <w:ilvl w:val="0"/>
          <w:numId w:val="5"/>
        </w:numPr>
        <w:tabs>
          <w:tab w:val="left" w:pos="3119"/>
        </w:tabs>
        <w:suppressAutoHyphens/>
        <w:spacing w:after="0" w:line="276" w:lineRule="auto"/>
        <w:jc w:val="both"/>
        <w:rPr>
          <w:rFonts w:ascii="Times New Roman" w:hAnsi="Times New Roman" w:cs="Times New Roman"/>
          <w:sz w:val="24"/>
          <w:szCs w:val="24"/>
        </w:rPr>
      </w:pPr>
      <w:r w:rsidRPr="0021685C">
        <w:rPr>
          <w:rFonts w:ascii="Times New Roman" w:eastAsia="Calibri" w:hAnsi="Times New Roman" w:cs="Times New Roman"/>
          <w:b/>
          <w:sz w:val="24"/>
          <w:szCs w:val="24"/>
        </w:rPr>
        <w:t>Identyfikator postępowania</w:t>
      </w:r>
      <w:r w:rsidRPr="0021685C">
        <w:rPr>
          <w:rFonts w:ascii="Times New Roman" w:eastAsia="Calibri" w:hAnsi="Times New Roman" w:cs="Times New Roman"/>
          <w:sz w:val="24"/>
          <w:szCs w:val="24"/>
        </w:rPr>
        <w:t xml:space="preserve"> dla danego postępowania o udzielenie zamówienia dostępny jest na </w:t>
      </w:r>
      <w:r w:rsidRPr="0021685C">
        <w:rPr>
          <w:rFonts w:ascii="Times New Roman" w:eastAsia="Calibri" w:hAnsi="Times New Roman" w:cs="Times New Roman"/>
          <w:i/>
          <w:sz w:val="24"/>
          <w:szCs w:val="24"/>
        </w:rPr>
        <w:t>Liście wszystkich postępowań</w:t>
      </w:r>
      <w:r w:rsidRPr="0021685C">
        <w:rPr>
          <w:rFonts w:ascii="Times New Roman" w:eastAsia="Calibri" w:hAnsi="Times New Roman" w:cs="Times New Roman"/>
          <w:sz w:val="24"/>
          <w:szCs w:val="24"/>
        </w:rPr>
        <w:t xml:space="preserve"> na portalu platformazakupowa.pl</w:t>
      </w:r>
    </w:p>
    <w:p w14:paraId="01A75F5B" w14:textId="77777777" w:rsidR="002A06A9" w:rsidRPr="0021685C" w:rsidRDefault="002A06A9" w:rsidP="002A06A9">
      <w:pPr>
        <w:tabs>
          <w:tab w:val="left" w:pos="3119"/>
        </w:tabs>
        <w:spacing w:after="0" w:line="276" w:lineRule="auto"/>
        <w:ind w:left="709"/>
        <w:contextualSpacing/>
        <w:jc w:val="both"/>
        <w:rPr>
          <w:rFonts w:ascii="Times New Roman" w:eastAsia="Calibri" w:hAnsi="Times New Roman" w:cs="Times New Roman"/>
          <w:sz w:val="24"/>
          <w:szCs w:val="24"/>
        </w:rPr>
      </w:pPr>
    </w:p>
    <w:p w14:paraId="6089FC07" w14:textId="15956475" w:rsidR="002A06A9" w:rsidRPr="0021685C" w:rsidRDefault="0021685C" w:rsidP="0021685C">
      <w:pPr>
        <w:pStyle w:val="Akapitzlist"/>
        <w:numPr>
          <w:ilvl w:val="0"/>
          <w:numId w:val="5"/>
        </w:numPr>
        <w:tabs>
          <w:tab w:val="left" w:pos="3119"/>
        </w:tabs>
        <w:suppressAutoHyphens/>
        <w:spacing w:after="0" w:line="276" w:lineRule="auto"/>
        <w:jc w:val="both"/>
        <w:rPr>
          <w:rFonts w:ascii="Times New Roman" w:hAnsi="Times New Roman" w:cs="Times New Roman"/>
        </w:rPr>
      </w:pPr>
      <w:r w:rsidRPr="0021685C">
        <w:rPr>
          <w:rFonts w:ascii="Times New Roman" w:eastAsia="Calibri" w:hAnsi="Times New Roman" w:cs="Times New Roman"/>
        </w:rPr>
        <w:t>Informacje o sposobie komunikowania się zamawiającego z wykonawcami w inny sposób niż przy użyciu środków komunikacji elektronicznej, w przypadku zaistnienia jednej</w:t>
      </w:r>
      <w:r w:rsidRPr="0021685C">
        <w:rPr>
          <w:rFonts w:ascii="Times New Roman" w:eastAsia="Calibri" w:hAnsi="Times New Roman" w:cs="Times New Roman"/>
        </w:rPr>
        <w:br/>
        <w:t>z sytuacji określonych w art. 65 ust. 1, art. 66 i art. 69</w:t>
      </w:r>
      <w:r>
        <w:rPr>
          <w:rFonts w:ascii="Times New Roman" w:eastAsia="Calibri" w:hAnsi="Times New Roman" w:cs="Times New Roman"/>
        </w:rPr>
        <w:t xml:space="preserve"> - </w:t>
      </w:r>
      <w:r w:rsidR="002A06A9" w:rsidRPr="0021685C">
        <w:rPr>
          <w:rFonts w:ascii="Times New Roman" w:hAnsi="Times New Roman" w:cs="Times New Roman"/>
          <w:bCs/>
          <w:sz w:val="24"/>
          <w:szCs w:val="24"/>
        </w:rPr>
        <w:t>Zamawiający nie odstępuje od wymogu użycia środków komunikacji elektronicznej dla całości niniejszego postępowania.</w:t>
      </w:r>
    </w:p>
    <w:p w14:paraId="594AA7EF" w14:textId="77777777" w:rsidR="0021685C" w:rsidRPr="0021685C" w:rsidRDefault="0021685C" w:rsidP="0021685C">
      <w:pPr>
        <w:pStyle w:val="Akapitzlist"/>
        <w:rPr>
          <w:rFonts w:ascii="Times New Roman" w:hAnsi="Times New Roman" w:cs="Times New Roman"/>
        </w:rPr>
      </w:pPr>
    </w:p>
    <w:p w14:paraId="7ED8F323" w14:textId="77777777" w:rsidR="00E96164" w:rsidRPr="00E96164" w:rsidRDefault="00E96164" w:rsidP="00E96164">
      <w:pPr>
        <w:widowControl w:val="0"/>
        <w:spacing w:after="120" w:line="276" w:lineRule="auto"/>
        <w:ind w:firstLine="709"/>
        <w:jc w:val="both"/>
        <w:textAlignment w:val="baseline"/>
        <w:rPr>
          <w:rFonts w:ascii="Times New Roman" w:eastAsia="Calibri" w:hAnsi="Times New Roman" w:cs="Times New Roman"/>
          <w:sz w:val="24"/>
          <w:szCs w:val="24"/>
        </w:rPr>
      </w:pPr>
      <w:r w:rsidRPr="00E96164">
        <w:rPr>
          <w:rFonts w:ascii="Times New Roman" w:eastAsia="Calibri" w:hAnsi="Times New Roman" w:cs="Times New Roman"/>
          <w:b/>
          <w:bCs/>
          <w:sz w:val="24"/>
          <w:szCs w:val="24"/>
        </w:rPr>
        <w:t xml:space="preserve">IX. Wskazanie osób uprawnionych do komunikowania się z Wykonawcami </w:t>
      </w:r>
    </w:p>
    <w:p w14:paraId="73B4AFE9" w14:textId="363E2011" w:rsidR="002A06A9" w:rsidRPr="002A06A9" w:rsidRDefault="002A06A9" w:rsidP="00E96164">
      <w:pPr>
        <w:widowControl w:val="0"/>
        <w:spacing w:after="120" w:line="276" w:lineRule="auto"/>
        <w:ind w:firstLine="709"/>
        <w:jc w:val="both"/>
        <w:textAlignment w:val="baseline"/>
        <w:rPr>
          <w:rFonts w:ascii="Times New Roman" w:hAnsi="Times New Roman" w:cs="Times New Roman"/>
          <w:sz w:val="24"/>
          <w:szCs w:val="24"/>
        </w:rPr>
      </w:pPr>
      <w:r w:rsidRPr="002A06A9">
        <w:rPr>
          <w:rFonts w:ascii="Times New Roman" w:hAnsi="Times New Roman" w:cs="Times New Roman"/>
          <w:sz w:val="24"/>
          <w:szCs w:val="24"/>
          <w:lang w:eastAsia="zh-CN"/>
        </w:rPr>
        <w:t>Sprawy merytoryczne:</w:t>
      </w:r>
      <w:r w:rsidR="00E96164">
        <w:rPr>
          <w:rFonts w:ascii="Times New Roman" w:hAnsi="Times New Roman" w:cs="Times New Roman"/>
          <w:sz w:val="24"/>
          <w:szCs w:val="24"/>
        </w:rPr>
        <w:t xml:space="preserve"> </w:t>
      </w:r>
      <w:r w:rsidRPr="002A06A9">
        <w:rPr>
          <w:rFonts w:ascii="Times New Roman" w:hAnsi="Times New Roman" w:cs="Times New Roman"/>
          <w:sz w:val="24"/>
          <w:szCs w:val="24"/>
          <w:lang w:eastAsia="zh-CN"/>
        </w:rPr>
        <w:t>imię i nazwisko</w:t>
      </w:r>
      <w:r w:rsidRPr="002A06A9">
        <w:rPr>
          <w:rFonts w:ascii="Times New Roman" w:hAnsi="Times New Roman" w:cs="Times New Roman"/>
          <w:sz w:val="24"/>
          <w:szCs w:val="24"/>
          <w:lang w:eastAsia="zh-CN"/>
        </w:rPr>
        <w:tab/>
      </w:r>
      <w:r w:rsidR="0021685C">
        <w:rPr>
          <w:rFonts w:ascii="Times New Roman" w:hAnsi="Times New Roman" w:cs="Times New Roman"/>
          <w:sz w:val="24"/>
          <w:szCs w:val="24"/>
          <w:lang w:eastAsia="zh-CN"/>
        </w:rPr>
        <w:t>Agnieszka Kozdrowska</w:t>
      </w:r>
      <w:r w:rsidR="00E96164">
        <w:rPr>
          <w:rFonts w:ascii="Times New Roman" w:hAnsi="Times New Roman" w:cs="Times New Roman"/>
          <w:sz w:val="24"/>
          <w:szCs w:val="24"/>
        </w:rPr>
        <w:t xml:space="preserve"> </w:t>
      </w:r>
      <w:r w:rsidRPr="002A06A9">
        <w:rPr>
          <w:rFonts w:ascii="Times New Roman" w:hAnsi="Times New Roman" w:cs="Times New Roman"/>
          <w:sz w:val="24"/>
          <w:szCs w:val="24"/>
          <w:lang w:val="en-US" w:eastAsia="zh-CN"/>
        </w:rPr>
        <w:t>email</w:t>
      </w:r>
      <w:r w:rsidR="00E96164">
        <w:rPr>
          <w:rFonts w:ascii="Times New Roman" w:hAnsi="Times New Roman" w:cs="Times New Roman"/>
          <w:sz w:val="24"/>
          <w:szCs w:val="24"/>
          <w:lang w:val="en-US" w:eastAsia="zh-CN"/>
        </w:rPr>
        <w:t xml:space="preserve">: </w:t>
      </w:r>
      <w:hyperlink r:id="rId7" w:history="1">
        <w:r w:rsidR="00E96164" w:rsidRPr="00C7608C">
          <w:rPr>
            <w:rStyle w:val="Hipercze"/>
            <w:rFonts w:ascii="Times New Roman" w:hAnsi="Times New Roman" w:cs="Times New Roman"/>
            <w:sz w:val="24"/>
            <w:szCs w:val="24"/>
            <w:lang w:val="en-US" w:eastAsia="zh-CN"/>
          </w:rPr>
          <w:t>agnieszka.kozdrowska@wicko.pl</w:t>
        </w:r>
      </w:hyperlink>
      <w:r w:rsidR="00E96164">
        <w:rPr>
          <w:rFonts w:ascii="Times New Roman" w:hAnsi="Times New Roman" w:cs="Times New Roman"/>
          <w:sz w:val="24"/>
          <w:szCs w:val="24"/>
        </w:rPr>
        <w:t xml:space="preserve">, </w:t>
      </w:r>
      <w:r w:rsidRPr="002A06A9">
        <w:rPr>
          <w:rFonts w:ascii="Times New Roman" w:hAnsi="Times New Roman" w:cs="Times New Roman"/>
          <w:sz w:val="24"/>
          <w:szCs w:val="24"/>
          <w:lang w:eastAsia="zh-CN"/>
        </w:rPr>
        <w:t xml:space="preserve">telefon </w:t>
      </w:r>
      <w:r w:rsidR="00E96164">
        <w:rPr>
          <w:rFonts w:ascii="Times New Roman" w:hAnsi="Times New Roman" w:cs="Times New Roman"/>
          <w:sz w:val="24"/>
          <w:szCs w:val="24"/>
          <w:lang w:eastAsia="zh-CN"/>
        </w:rPr>
        <w:t xml:space="preserve"> </w:t>
      </w:r>
      <w:r w:rsidRPr="002A06A9">
        <w:rPr>
          <w:rFonts w:ascii="Times New Roman" w:hAnsi="Times New Roman" w:cs="Times New Roman"/>
          <w:sz w:val="24"/>
          <w:szCs w:val="24"/>
          <w:lang w:eastAsia="zh-CN"/>
        </w:rPr>
        <w:t>(59)8 611 182  w. 1</w:t>
      </w:r>
      <w:r w:rsidR="0021685C">
        <w:rPr>
          <w:rFonts w:ascii="Times New Roman" w:hAnsi="Times New Roman" w:cs="Times New Roman"/>
          <w:sz w:val="24"/>
          <w:szCs w:val="24"/>
          <w:lang w:eastAsia="zh-CN"/>
        </w:rPr>
        <w:t>30</w:t>
      </w:r>
    </w:p>
    <w:p w14:paraId="02015EA7" w14:textId="505D738B" w:rsidR="002A06A9" w:rsidRDefault="002A06A9" w:rsidP="00E96164">
      <w:pPr>
        <w:widowControl w:val="0"/>
        <w:spacing w:after="0" w:line="276" w:lineRule="auto"/>
        <w:jc w:val="both"/>
        <w:textAlignment w:val="baseline"/>
        <w:rPr>
          <w:rFonts w:ascii="Times New Roman" w:hAnsi="Times New Roman" w:cs="Times New Roman"/>
          <w:sz w:val="24"/>
          <w:szCs w:val="24"/>
          <w:lang w:eastAsia="zh-CN"/>
        </w:rPr>
      </w:pPr>
      <w:r w:rsidRPr="002A06A9">
        <w:rPr>
          <w:rFonts w:ascii="Times New Roman" w:hAnsi="Times New Roman" w:cs="Times New Roman"/>
          <w:sz w:val="24"/>
          <w:szCs w:val="24"/>
          <w:lang w:eastAsia="zh-CN"/>
        </w:rPr>
        <w:t>Sprawy formalno-prawne: imię i nazwisko</w:t>
      </w:r>
      <w:r w:rsidRPr="002A06A9">
        <w:rPr>
          <w:rFonts w:ascii="Times New Roman" w:hAnsi="Times New Roman" w:cs="Times New Roman"/>
          <w:sz w:val="24"/>
          <w:szCs w:val="24"/>
          <w:lang w:eastAsia="zh-CN"/>
        </w:rPr>
        <w:tab/>
        <w:t>Beata Ozimek</w:t>
      </w:r>
      <w:r w:rsidR="00E96164">
        <w:rPr>
          <w:rFonts w:ascii="Times New Roman" w:hAnsi="Times New Roman" w:cs="Times New Roman"/>
          <w:sz w:val="24"/>
          <w:szCs w:val="24"/>
        </w:rPr>
        <w:t xml:space="preserve">, </w:t>
      </w:r>
      <w:r w:rsidRPr="002A06A9">
        <w:rPr>
          <w:rFonts w:ascii="Times New Roman" w:hAnsi="Times New Roman" w:cs="Times New Roman"/>
          <w:sz w:val="24"/>
          <w:szCs w:val="24"/>
          <w:lang w:val="en-US" w:eastAsia="zh-CN"/>
        </w:rPr>
        <w:t>email</w:t>
      </w:r>
      <w:r w:rsidR="00E96164">
        <w:rPr>
          <w:rFonts w:ascii="Times New Roman" w:hAnsi="Times New Roman" w:cs="Times New Roman"/>
          <w:sz w:val="24"/>
          <w:szCs w:val="24"/>
          <w:lang w:val="en-US" w:eastAsia="zh-CN"/>
        </w:rPr>
        <w:t xml:space="preserve">: </w:t>
      </w:r>
      <w:hyperlink r:id="rId8" w:history="1">
        <w:r w:rsidR="00E96164" w:rsidRPr="00C7608C">
          <w:rPr>
            <w:rStyle w:val="Hipercze"/>
            <w:rFonts w:ascii="Times New Roman" w:hAnsi="Times New Roman" w:cs="Times New Roman"/>
            <w:sz w:val="24"/>
            <w:szCs w:val="24"/>
            <w:lang w:val="en-US" w:eastAsia="zh-CN"/>
          </w:rPr>
          <w:t>beata.ozimek@wicko.pl</w:t>
        </w:r>
      </w:hyperlink>
      <w:r w:rsidR="00E96164">
        <w:rPr>
          <w:rFonts w:ascii="Times New Roman" w:hAnsi="Times New Roman" w:cs="Times New Roman"/>
          <w:sz w:val="24"/>
          <w:szCs w:val="24"/>
          <w:lang w:val="en-US" w:eastAsia="zh-CN"/>
        </w:rPr>
        <w:t xml:space="preserve"> </w:t>
      </w:r>
      <w:r w:rsidRPr="002A06A9">
        <w:rPr>
          <w:rFonts w:ascii="Times New Roman" w:hAnsi="Times New Roman" w:cs="Times New Roman"/>
          <w:sz w:val="24"/>
          <w:szCs w:val="24"/>
          <w:lang w:eastAsia="zh-CN"/>
        </w:rPr>
        <w:t>telefon (59)8 611 182  w. 136</w:t>
      </w:r>
    </w:p>
    <w:p w14:paraId="0DD471C2" w14:textId="77777777" w:rsidR="00E96164" w:rsidRDefault="00E96164" w:rsidP="00E96164">
      <w:pPr>
        <w:widowControl w:val="0"/>
        <w:spacing w:after="0" w:line="276" w:lineRule="auto"/>
        <w:jc w:val="both"/>
        <w:textAlignment w:val="baseline"/>
        <w:rPr>
          <w:rFonts w:ascii="Times New Roman" w:hAnsi="Times New Roman" w:cs="Times New Roman"/>
          <w:sz w:val="24"/>
          <w:szCs w:val="24"/>
          <w:lang w:eastAsia="zh-CN"/>
        </w:rPr>
      </w:pPr>
    </w:p>
    <w:p w14:paraId="1C1F8007" w14:textId="77777777" w:rsidR="00E96164" w:rsidRPr="00E96164" w:rsidRDefault="00E96164" w:rsidP="00E96164">
      <w:pPr>
        <w:spacing w:line="360" w:lineRule="auto"/>
        <w:jc w:val="both"/>
        <w:rPr>
          <w:rFonts w:ascii="Times New Roman" w:hAnsi="Times New Roman" w:cs="Times New Roman"/>
          <w:sz w:val="24"/>
          <w:szCs w:val="24"/>
        </w:rPr>
      </w:pPr>
      <w:r w:rsidRPr="00E96164">
        <w:rPr>
          <w:rFonts w:ascii="Times New Roman" w:hAnsi="Times New Roman" w:cs="Times New Roman"/>
          <w:b/>
          <w:bCs/>
          <w:sz w:val="24"/>
          <w:szCs w:val="24"/>
        </w:rPr>
        <w:t xml:space="preserve">X. Termin związania ofertą </w:t>
      </w:r>
    </w:p>
    <w:p w14:paraId="7F7F572B" w14:textId="77777777" w:rsidR="00E96164" w:rsidRPr="00E96164" w:rsidRDefault="00E96164" w:rsidP="00E96164">
      <w:pPr>
        <w:spacing w:line="360" w:lineRule="auto"/>
        <w:jc w:val="both"/>
        <w:rPr>
          <w:rFonts w:ascii="Times New Roman" w:hAnsi="Times New Roman" w:cs="Times New Roman"/>
          <w:sz w:val="24"/>
          <w:szCs w:val="24"/>
        </w:rPr>
      </w:pPr>
    </w:p>
    <w:p w14:paraId="53400987" w14:textId="78779741" w:rsidR="00E96164" w:rsidRPr="00E96164" w:rsidRDefault="00E96164" w:rsidP="00E96164">
      <w:pPr>
        <w:spacing w:line="360" w:lineRule="auto"/>
        <w:jc w:val="both"/>
        <w:rPr>
          <w:rFonts w:ascii="Times New Roman" w:hAnsi="Times New Roman" w:cs="Times New Roman"/>
          <w:sz w:val="24"/>
          <w:szCs w:val="24"/>
        </w:rPr>
      </w:pPr>
      <w:r w:rsidRPr="00E96164">
        <w:rPr>
          <w:rFonts w:ascii="Times New Roman" w:hAnsi="Times New Roman" w:cs="Times New Roman"/>
          <w:b/>
          <w:bCs/>
          <w:sz w:val="24"/>
          <w:szCs w:val="24"/>
        </w:rPr>
        <w:lastRenderedPageBreak/>
        <w:t xml:space="preserve">1. </w:t>
      </w:r>
      <w:r w:rsidRPr="00E96164">
        <w:rPr>
          <w:rFonts w:ascii="Times New Roman" w:hAnsi="Times New Roman" w:cs="Times New Roman"/>
          <w:sz w:val="24"/>
          <w:szCs w:val="24"/>
        </w:rPr>
        <w:t xml:space="preserve">Wykonawca jest związany ofertą od dnia upływu terminu składania ofert </w:t>
      </w:r>
      <w:r w:rsidRPr="00E96164">
        <w:rPr>
          <w:rFonts w:ascii="Times New Roman" w:hAnsi="Times New Roman" w:cs="Times New Roman"/>
          <w:b/>
          <w:bCs/>
          <w:sz w:val="24"/>
          <w:szCs w:val="24"/>
        </w:rPr>
        <w:t xml:space="preserve">do dnia </w:t>
      </w:r>
      <w:r>
        <w:rPr>
          <w:rFonts w:ascii="Times New Roman" w:hAnsi="Times New Roman" w:cs="Times New Roman"/>
          <w:b/>
          <w:bCs/>
          <w:sz w:val="24"/>
          <w:szCs w:val="24"/>
        </w:rPr>
        <w:t>2</w:t>
      </w:r>
      <w:r w:rsidR="00EB2DB1">
        <w:rPr>
          <w:rFonts w:ascii="Times New Roman" w:hAnsi="Times New Roman" w:cs="Times New Roman"/>
          <w:b/>
          <w:bCs/>
          <w:sz w:val="24"/>
          <w:szCs w:val="24"/>
        </w:rPr>
        <w:t>0</w:t>
      </w:r>
      <w:r w:rsidRPr="00E96164">
        <w:rPr>
          <w:rFonts w:ascii="Times New Roman" w:hAnsi="Times New Roman" w:cs="Times New Roman"/>
          <w:b/>
          <w:bCs/>
          <w:sz w:val="24"/>
          <w:szCs w:val="24"/>
        </w:rPr>
        <w:t xml:space="preserve">.03.2024 r., </w:t>
      </w:r>
      <w:r w:rsidRPr="00E96164">
        <w:rPr>
          <w:rFonts w:ascii="Times New Roman" w:hAnsi="Times New Roman" w:cs="Times New Roman"/>
          <w:sz w:val="24"/>
          <w:szCs w:val="24"/>
        </w:rPr>
        <w:t xml:space="preserve">przy czym pierwszym dniem terminu związania ofertą jest dzień, w którym upływa termin składania ofert. </w:t>
      </w:r>
    </w:p>
    <w:p w14:paraId="5ABA5217" w14:textId="77777777" w:rsidR="00E96164" w:rsidRPr="00E96164" w:rsidRDefault="00E96164" w:rsidP="00E96164">
      <w:pPr>
        <w:spacing w:line="360" w:lineRule="auto"/>
        <w:jc w:val="both"/>
        <w:rPr>
          <w:rFonts w:ascii="Times New Roman" w:hAnsi="Times New Roman" w:cs="Times New Roman"/>
          <w:sz w:val="24"/>
          <w:szCs w:val="24"/>
        </w:rPr>
      </w:pPr>
      <w:r w:rsidRPr="00E96164">
        <w:rPr>
          <w:rFonts w:ascii="Times New Roman" w:hAnsi="Times New Roman" w:cs="Times New Roman"/>
          <w:b/>
          <w:bCs/>
          <w:sz w:val="24"/>
          <w:szCs w:val="24"/>
        </w:rPr>
        <w:t xml:space="preserve">2. </w:t>
      </w:r>
      <w:r w:rsidRPr="00E96164">
        <w:rPr>
          <w:rFonts w:ascii="Times New Roman" w:hAnsi="Times New Roman" w:cs="Times New Roman"/>
          <w:sz w:val="24"/>
          <w:szCs w:val="24"/>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 </w:t>
      </w:r>
    </w:p>
    <w:p w14:paraId="38EC1239" w14:textId="77777777" w:rsidR="00E96164" w:rsidRPr="00E96164" w:rsidRDefault="00E96164" w:rsidP="00E96164">
      <w:pPr>
        <w:spacing w:line="360" w:lineRule="auto"/>
        <w:jc w:val="both"/>
        <w:rPr>
          <w:rFonts w:ascii="Times New Roman" w:hAnsi="Times New Roman" w:cs="Times New Roman"/>
          <w:sz w:val="24"/>
          <w:szCs w:val="24"/>
        </w:rPr>
      </w:pPr>
      <w:r w:rsidRPr="00E96164">
        <w:rPr>
          <w:rFonts w:ascii="Times New Roman" w:hAnsi="Times New Roman" w:cs="Times New Roman"/>
          <w:b/>
          <w:bCs/>
          <w:sz w:val="24"/>
          <w:szCs w:val="24"/>
        </w:rPr>
        <w:t xml:space="preserve">3. </w:t>
      </w:r>
      <w:r w:rsidRPr="00E96164">
        <w:rPr>
          <w:rFonts w:ascii="Times New Roman" w:hAnsi="Times New Roman" w:cs="Times New Roman"/>
          <w:sz w:val="24"/>
          <w:szCs w:val="24"/>
        </w:rPr>
        <w:t xml:space="preserve">Przedłużenie terminu związania ofertą, o którym mowa w ust. 2, wymaga złożenia przez Wykonawcę pisemnego oświadczenia o wyrażeniu zgody na przedłużenie terminu związania ofertą. </w:t>
      </w:r>
    </w:p>
    <w:p w14:paraId="5383F4B0" w14:textId="77777777" w:rsidR="00E96164" w:rsidRPr="00E96164" w:rsidRDefault="00E96164" w:rsidP="00E96164">
      <w:pPr>
        <w:spacing w:line="360" w:lineRule="auto"/>
        <w:jc w:val="both"/>
        <w:rPr>
          <w:rFonts w:ascii="Times New Roman" w:hAnsi="Times New Roman" w:cs="Times New Roman"/>
          <w:sz w:val="24"/>
          <w:szCs w:val="24"/>
        </w:rPr>
      </w:pPr>
    </w:p>
    <w:p w14:paraId="084EF7EE" w14:textId="77777777" w:rsidR="00E96164" w:rsidRPr="00E96164" w:rsidRDefault="00E96164" w:rsidP="00E96164">
      <w:pPr>
        <w:spacing w:line="360" w:lineRule="auto"/>
        <w:jc w:val="both"/>
        <w:rPr>
          <w:rFonts w:ascii="Times New Roman" w:hAnsi="Times New Roman" w:cs="Times New Roman"/>
          <w:sz w:val="24"/>
          <w:szCs w:val="24"/>
        </w:rPr>
      </w:pPr>
      <w:r w:rsidRPr="00E96164">
        <w:rPr>
          <w:rFonts w:ascii="Times New Roman" w:hAnsi="Times New Roman" w:cs="Times New Roman"/>
          <w:b/>
          <w:bCs/>
          <w:sz w:val="24"/>
          <w:szCs w:val="24"/>
        </w:rPr>
        <w:t xml:space="preserve">XI. Opis sposobu przygotowania oferty </w:t>
      </w:r>
    </w:p>
    <w:p w14:paraId="588A1FD4" w14:textId="77777777" w:rsidR="00E96164" w:rsidRPr="00E96164" w:rsidRDefault="00E96164" w:rsidP="00E96164">
      <w:pPr>
        <w:spacing w:line="360" w:lineRule="auto"/>
        <w:jc w:val="both"/>
        <w:rPr>
          <w:rFonts w:ascii="Times New Roman" w:hAnsi="Times New Roman" w:cs="Times New Roman"/>
          <w:sz w:val="24"/>
          <w:szCs w:val="24"/>
        </w:rPr>
      </w:pPr>
    </w:p>
    <w:p w14:paraId="45F3F4F6" w14:textId="77777777" w:rsidR="00E96164" w:rsidRPr="00E96164" w:rsidRDefault="00E96164" w:rsidP="00E96164">
      <w:pPr>
        <w:spacing w:line="360" w:lineRule="auto"/>
        <w:jc w:val="both"/>
        <w:rPr>
          <w:rFonts w:ascii="Times New Roman" w:hAnsi="Times New Roman" w:cs="Times New Roman"/>
          <w:sz w:val="24"/>
          <w:szCs w:val="24"/>
        </w:rPr>
      </w:pPr>
      <w:r w:rsidRPr="00E96164">
        <w:rPr>
          <w:rFonts w:ascii="Times New Roman" w:hAnsi="Times New Roman" w:cs="Times New Roman"/>
          <w:b/>
          <w:bCs/>
          <w:sz w:val="24"/>
          <w:szCs w:val="24"/>
        </w:rPr>
        <w:t xml:space="preserve">1. </w:t>
      </w:r>
      <w:r w:rsidRPr="00E96164">
        <w:rPr>
          <w:rFonts w:ascii="Times New Roman" w:hAnsi="Times New Roman" w:cs="Times New Roman"/>
          <w:sz w:val="24"/>
          <w:szCs w:val="24"/>
        </w:rPr>
        <w:t xml:space="preserve">Wykonawca może złożyć tylko jedną ofertę. </w:t>
      </w:r>
    </w:p>
    <w:p w14:paraId="3B095F41" w14:textId="77777777" w:rsidR="00E96164" w:rsidRPr="00E96164" w:rsidRDefault="00E96164" w:rsidP="00E96164">
      <w:pPr>
        <w:spacing w:line="360" w:lineRule="auto"/>
        <w:jc w:val="both"/>
        <w:rPr>
          <w:rFonts w:ascii="Times New Roman" w:hAnsi="Times New Roman" w:cs="Times New Roman"/>
          <w:sz w:val="24"/>
          <w:szCs w:val="24"/>
        </w:rPr>
      </w:pPr>
      <w:r w:rsidRPr="00E96164">
        <w:rPr>
          <w:rFonts w:ascii="Times New Roman" w:hAnsi="Times New Roman" w:cs="Times New Roman"/>
          <w:b/>
          <w:bCs/>
          <w:sz w:val="24"/>
          <w:szCs w:val="24"/>
        </w:rPr>
        <w:t xml:space="preserve">2. </w:t>
      </w:r>
      <w:r w:rsidRPr="00E96164">
        <w:rPr>
          <w:rFonts w:ascii="Times New Roman" w:hAnsi="Times New Roman" w:cs="Times New Roman"/>
          <w:sz w:val="24"/>
          <w:szCs w:val="24"/>
        </w:rPr>
        <w:t xml:space="preserve">Treść oferty musi odpowiadać treści SWZ. </w:t>
      </w:r>
    </w:p>
    <w:p w14:paraId="71980AF0" w14:textId="77777777" w:rsidR="00E96164" w:rsidRPr="00E96164" w:rsidRDefault="00E96164" w:rsidP="00E96164">
      <w:pPr>
        <w:spacing w:line="360" w:lineRule="auto"/>
        <w:jc w:val="both"/>
        <w:rPr>
          <w:rFonts w:ascii="Times New Roman" w:hAnsi="Times New Roman" w:cs="Times New Roman"/>
          <w:sz w:val="24"/>
          <w:szCs w:val="24"/>
        </w:rPr>
      </w:pPr>
      <w:r w:rsidRPr="00E96164">
        <w:rPr>
          <w:rFonts w:ascii="Times New Roman" w:hAnsi="Times New Roman" w:cs="Times New Roman"/>
          <w:sz w:val="24"/>
          <w:szCs w:val="24"/>
        </w:rPr>
        <w:t xml:space="preserve">1) Ofertę sporządza się w języku polskim na Formularzu Ofertowym: </w:t>
      </w:r>
    </w:p>
    <w:p w14:paraId="70E8A095" w14:textId="77777777" w:rsidR="00E96164" w:rsidRPr="00E96164" w:rsidRDefault="00E96164" w:rsidP="00E96164">
      <w:pPr>
        <w:spacing w:line="360" w:lineRule="auto"/>
        <w:jc w:val="both"/>
        <w:rPr>
          <w:rFonts w:ascii="Times New Roman" w:hAnsi="Times New Roman" w:cs="Times New Roman"/>
          <w:sz w:val="24"/>
          <w:szCs w:val="24"/>
        </w:rPr>
      </w:pPr>
    </w:p>
    <w:p w14:paraId="276556A9" w14:textId="54050C4D" w:rsidR="00E96164" w:rsidRPr="00E96164" w:rsidRDefault="00E96164" w:rsidP="00E96164">
      <w:pPr>
        <w:spacing w:line="360" w:lineRule="auto"/>
        <w:jc w:val="both"/>
        <w:rPr>
          <w:rFonts w:ascii="Times New Roman" w:hAnsi="Times New Roman" w:cs="Times New Roman"/>
          <w:sz w:val="24"/>
          <w:szCs w:val="24"/>
        </w:rPr>
      </w:pPr>
      <w:r w:rsidRPr="00E96164">
        <w:rPr>
          <w:rFonts w:ascii="Times New Roman" w:hAnsi="Times New Roman" w:cs="Times New Roman"/>
          <w:sz w:val="24"/>
          <w:szCs w:val="24"/>
        </w:rPr>
        <w:t xml:space="preserve">Wykonawca przygotowuje ofertę przy pomocy interaktywnego </w:t>
      </w:r>
      <w:r w:rsidRPr="00E96164">
        <w:rPr>
          <w:rFonts w:ascii="Times New Roman" w:hAnsi="Times New Roman" w:cs="Times New Roman"/>
          <w:b/>
          <w:bCs/>
          <w:sz w:val="24"/>
          <w:szCs w:val="24"/>
        </w:rPr>
        <w:t xml:space="preserve">„Formularza ofertowego” </w:t>
      </w:r>
      <w:r w:rsidRPr="00E96164">
        <w:rPr>
          <w:rFonts w:ascii="Times New Roman" w:hAnsi="Times New Roman" w:cs="Times New Roman"/>
          <w:sz w:val="24"/>
          <w:szCs w:val="24"/>
        </w:rPr>
        <w:t xml:space="preserve">udostępnionego przez Zamawiającego na Platformie </w:t>
      </w:r>
      <w:r w:rsidR="00632B0F">
        <w:rPr>
          <w:rFonts w:ascii="Times New Roman" w:hAnsi="Times New Roman" w:cs="Times New Roman"/>
          <w:sz w:val="24"/>
          <w:szCs w:val="24"/>
        </w:rPr>
        <w:t>platformazakupowa.pl</w:t>
      </w:r>
    </w:p>
    <w:p w14:paraId="10544302" w14:textId="30B6E58C" w:rsidR="00E96164" w:rsidRPr="00E96164" w:rsidRDefault="00632B0F" w:rsidP="00E9616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 załączeniu instrukcja wypełniania </w:t>
      </w:r>
      <w:r w:rsidR="00142629">
        <w:rPr>
          <w:rFonts w:ascii="Times New Roman" w:hAnsi="Times New Roman" w:cs="Times New Roman"/>
          <w:sz w:val="24"/>
          <w:szCs w:val="24"/>
        </w:rPr>
        <w:t>formularzy na platformie zakupowej.pl</w:t>
      </w:r>
    </w:p>
    <w:p w14:paraId="0B9B64EB" w14:textId="77777777" w:rsidR="00E96164" w:rsidRPr="00E96164" w:rsidRDefault="00E96164" w:rsidP="00E96164">
      <w:pPr>
        <w:spacing w:line="360" w:lineRule="auto"/>
        <w:jc w:val="both"/>
        <w:rPr>
          <w:rFonts w:ascii="Times New Roman" w:hAnsi="Times New Roman" w:cs="Times New Roman"/>
          <w:sz w:val="24"/>
          <w:szCs w:val="24"/>
        </w:rPr>
      </w:pPr>
      <w:r w:rsidRPr="00E96164">
        <w:rPr>
          <w:rFonts w:ascii="Times New Roman" w:hAnsi="Times New Roman" w:cs="Times New Roman"/>
          <w:sz w:val="24"/>
          <w:szCs w:val="24"/>
        </w:rPr>
        <w:t xml:space="preserve">Uwaga! Nie należy zmieniać nazwy pliku nadanej przez Platformę e-Zamówienia. Zapisany „Formularz ofertowy” należy zawsze otwierać w programie Adobe Acrobat Reader DC. </w:t>
      </w:r>
    </w:p>
    <w:p w14:paraId="637B3FE5" w14:textId="77777777" w:rsidR="00E96164" w:rsidRPr="00E96164" w:rsidRDefault="00E96164" w:rsidP="00E96164">
      <w:pPr>
        <w:spacing w:line="360" w:lineRule="auto"/>
        <w:jc w:val="both"/>
        <w:rPr>
          <w:rFonts w:ascii="Times New Roman" w:hAnsi="Times New Roman" w:cs="Times New Roman"/>
          <w:sz w:val="24"/>
          <w:szCs w:val="24"/>
        </w:rPr>
      </w:pPr>
      <w:r w:rsidRPr="00E96164">
        <w:rPr>
          <w:rFonts w:ascii="Times New Roman" w:hAnsi="Times New Roman" w:cs="Times New Roman"/>
          <w:sz w:val="24"/>
          <w:szCs w:val="24"/>
        </w:rPr>
        <w:t xml:space="preserve">4) 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 </w:t>
      </w:r>
    </w:p>
    <w:p w14:paraId="0A4F1AB2" w14:textId="77777777" w:rsidR="00E96164" w:rsidRPr="00E96164" w:rsidRDefault="00E96164" w:rsidP="00E96164">
      <w:pPr>
        <w:spacing w:line="360" w:lineRule="auto"/>
        <w:jc w:val="both"/>
        <w:rPr>
          <w:rFonts w:ascii="Times New Roman" w:hAnsi="Times New Roman" w:cs="Times New Roman"/>
          <w:sz w:val="24"/>
          <w:szCs w:val="24"/>
        </w:rPr>
      </w:pPr>
      <w:r w:rsidRPr="00E96164">
        <w:rPr>
          <w:rFonts w:ascii="Times New Roman" w:hAnsi="Times New Roman" w:cs="Times New Roman"/>
          <w:sz w:val="24"/>
          <w:szCs w:val="24"/>
        </w:rPr>
        <w:lastRenderedPageBreak/>
        <w:t xml:space="preserve">5) 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 </w:t>
      </w:r>
    </w:p>
    <w:p w14:paraId="37B660AE" w14:textId="60F8DF8A" w:rsidR="00E96164" w:rsidRPr="00E96164" w:rsidRDefault="00E96164" w:rsidP="00E96164">
      <w:pPr>
        <w:spacing w:line="360" w:lineRule="auto"/>
        <w:jc w:val="both"/>
        <w:rPr>
          <w:rFonts w:ascii="Times New Roman" w:hAnsi="Times New Roman" w:cs="Times New Roman"/>
          <w:sz w:val="24"/>
          <w:szCs w:val="24"/>
        </w:rPr>
      </w:pPr>
      <w:r w:rsidRPr="00E96164">
        <w:rPr>
          <w:rFonts w:ascii="Times New Roman" w:hAnsi="Times New Roman" w:cs="Times New Roman"/>
          <w:sz w:val="24"/>
          <w:szCs w:val="24"/>
        </w:rPr>
        <w:t xml:space="preserve">6) 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6AA7B406" w14:textId="77777777" w:rsidR="00E96164" w:rsidRPr="00E96164" w:rsidRDefault="00E96164" w:rsidP="00E96164">
      <w:pPr>
        <w:spacing w:line="360" w:lineRule="auto"/>
        <w:jc w:val="both"/>
        <w:rPr>
          <w:rFonts w:ascii="Times New Roman" w:hAnsi="Times New Roman" w:cs="Times New Roman"/>
          <w:sz w:val="24"/>
          <w:szCs w:val="24"/>
        </w:rPr>
      </w:pPr>
    </w:p>
    <w:p w14:paraId="3EB22897" w14:textId="77777777" w:rsidR="00E96164" w:rsidRPr="00E96164" w:rsidRDefault="00E96164" w:rsidP="00E96164">
      <w:pPr>
        <w:spacing w:line="360" w:lineRule="auto"/>
        <w:jc w:val="both"/>
        <w:rPr>
          <w:rFonts w:ascii="Times New Roman" w:hAnsi="Times New Roman" w:cs="Times New Roman"/>
          <w:sz w:val="24"/>
          <w:szCs w:val="24"/>
        </w:rPr>
      </w:pPr>
    </w:p>
    <w:p w14:paraId="53CBFD99" w14:textId="77777777" w:rsidR="00E96164" w:rsidRPr="00E96164" w:rsidRDefault="00E96164" w:rsidP="00E96164">
      <w:pPr>
        <w:spacing w:line="360" w:lineRule="auto"/>
        <w:jc w:val="both"/>
        <w:rPr>
          <w:rFonts w:ascii="Times New Roman" w:hAnsi="Times New Roman" w:cs="Times New Roman"/>
          <w:sz w:val="24"/>
          <w:szCs w:val="24"/>
        </w:rPr>
      </w:pPr>
      <w:r w:rsidRPr="00E96164">
        <w:rPr>
          <w:rFonts w:ascii="Times New Roman" w:hAnsi="Times New Roman" w:cs="Times New Roman"/>
          <w:sz w:val="24"/>
          <w:szCs w:val="24"/>
        </w:rPr>
        <w:t xml:space="preserve">7) </w:t>
      </w:r>
      <w:r w:rsidRPr="00E96164">
        <w:rPr>
          <w:rFonts w:ascii="Times New Roman" w:hAnsi="Times New Roman" w:cs="Times New Roman"/>
          <w:b/>
          <w:bCs/>
          <w:sz w:val="24"/>
          <w:szCs w:val="24"/>
        </w:rPr>
        <w:t xml:space="preserve">Formularz ofertowy </w:t>
      </w:r>
      <w:r w:rsidRPr="00E96164">
        <w:rPr>
          <w:rFonts w:ascii="Times New Roman" w:hAnsi="Times New Roman" w:cs="Times New Roman"/>
          <w:sz w:val="24"/>
          <w:szCs w:val="24"/>
        </w:rPr>
        <w:t xml:space="preserve">podpisuje się kwalifikowanym podpisem elektronicznym. Rekomendowanym podpisem jest typ wewnętrzny. Podpis formularza ofertowego wariantem podpisu w typie zewnętrznym również jest możliwe, tylko w tym przypadku, powstały oddzielny plik podpisu dla tego formularza należy załączyć w polu „Załączniki i inne dokumenty przedstawione w ofercie przez Wykonawcę”. </w:t>
      </w:r>
    </w:p>
    <w:p w14:paraId="53CCC121" w14:textId="77777777" w:rsidR="00E96164" w:rsidRPr="00E96164" w:rsidRDefault="00E96164" w:rsidP="00E96164">
      <w:pPr>
        <w:spacing w:line="360" w:lineRule="auto"/>
        <w:jc w:val="both"/>
        <w:rPr>
          <w:rFonts w:ascii="Times New Roman" w:hAnsi="Times New Roman" w:cs="Times New Roman"/>
          <w:sz w:val="24"/>
          <w:szCs w:val="24"/>
        </w:rPr>
      </w:pPr>
    </w:p>
    <w:p w14:paraId="7119F410" w14:textId="77777777" w:rsidR="00E96164" w:rsidRPr="00E96164" w:rsidRDefault="00E96164" w:rsidP="00E96164">
      <w:pPr>
        <w:spacing w:line="360" w:lineRule="auto"/>
        <w:jc w:val="both"/>
        <w:rPr>
          <w:rFonts w:ascii="Times New Roman" w:hAnsi="Times New Roman" w:cs="Times New Roman"/>
          <w:sz w:val="24"/>
          <w:szCs w:val="24"/>
        </w:rPr>
      </w:pPr>
      <w:r w:rsidRPr="00E96164">
        <w:rPr>
          <w:rFonts w:ascii="Times New Roman" w:hAnsi="Times New Roman" w:cs="Times New Roman"/>
          <w:b/>
          <w:bCs/>
          <w:sz w:val="24"/>
          <w:szCs w:val="24"/>
        </w:rPr>
        <w:t xml:space="preserve">Pozostałe dokumenty </w:t>
      </w:r>
      <w:r w:rsidRPr="00E96164">
        <w:rPr>
          <w:rFonts w:ascii="Times New Roman" w:hAnsi="Times New Roman" w:cs="Times New Roman"/>
          <w:sz w:val="24"/>
          <w:szCs w:val="24"/>
        </w:rPr>
        <w:t xml:space="preserve">wchodzące w skład oferty lub składane wraz z ofertą, które są zgodnie z ustawą Pzp lub rozporządzeniem Prezesa Rady Ministrów w sprawie wymagań dla dokumentów elektronicznych opatrzone kwalifikowanym podpisem elektronicznym,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t>
      </w:r>
    </w:p>
    <w:p w14:paraId="0BB50B4B" w14:textId="77777777" w:rsidR="00E96164" w:rsidRPr="00E96164" w:rsidRDefault="00E96164" w:rsidP="00E96164">
      <w:pPr>
        <w:spacing w:line="360" w:lineRule="auto"/>
        <w:jc w:val="both"/>
        <w:rPr>
          <w:rFonts w:ascii="Times New Roman" w:hAnsi="Times New Roman" w:cs="Times New Roman"/>
          <w:sz w:val="24"/>
          <w:szCs w:val="24"/>
        </w:rPr>
      </w:pPr>
      <w:r w:rsidRPr="00E96164">
        <w:rPr>
          <w:rFonts w:ascii="Times New Roman" w:hAnsi="Times New Roman" w:cs="Times New Roman"/>
          <w:sz w:val="24"/>
          <w:szCs w:val="24"/>
        </w:rPr>
        <w:t xml:space="preserve">W przypadku przekazywania dokumentu elektronicznego w formacie poddającym dane kompresji, opatrzenie pliku zawierającego skompresowane dokumenty kwalifikowanym podpisem elektronicznym, podpisem zaufanym lub podpisem osobistym, jest równoznaczne z </w:t>
      </w:r>
      <w:r w:rsidRPr="00E96164">
        <w:rPr>
          <w:rFonts w:ascii="Times New Roman" w:hAnsi="Times New Roman" w:cs="Times New Roman"/>
          <w:sz w:val="24"/>
          <w:szCs w:val="24"/>
        </w:rPr>
        <w:lastRenderedPageBreak/>
        <w:t xml:space="preserve">opatrzeniem wszystkich dokumentów zawartych w tym pliku odpowiednio kwalifikowanym podpisem elektronicznym, podpisem zaufanym lub podpisem osobistym. </w:t>
      </w:r>
    </w:p>
    <w:p w14:paraId="3B7EEAED" w14:textId="77777777" w:rsidR="00E96164" w:rsidRPr="00E96164" w:rsidRDefault="00E96164" w:rsidP="00E96164">
      <w:pPr>
        <w:spacing w:line="360" w:lineRule="auto"/>
        <w:jc w:val="both"/>
        <w:rPr>
          <w:rFonts w:ascii="Times New Roman" w:hAnsi="Times New Roman" w:cs="Times New Roman"/>
          <w:sz w:val="24"/>
          <w:szCs w:val="24"/>
        </w:rPr>
      </w:pPr>
      <w:r w:rsidRPr="00E96164">
        <w:rPr>
          <w:rFonts w:ascii="Times New Roman" w:hAnsi="Times New Roman" w:cs="Times New Roman"/>
          <w:sz w:val="24"/>
          <w:szCs w:val="24"/>
        </w:rPr>
        <w:t xml:space="preserve">8) 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p>
    <w:p w14:paraId="0F076629" w14:textId="77777777" w:rsidR="00E96164" w:rsidRPr="00E96164" w:rsidRDefault="00E96164" w:rsidP="00E96164">
      <w:pPr>
        <w:spacing w:line="360" w:lineRule="auto"/>
        <w:jc w:val="both"/>
        <w:rPr>
          <w:rFonts w:ascii="Times New Roman" w:hAnsi="Times New Roman" w:cs="Times New Roman"/>
          <w:sz w:val="24"/>
          <w:szCs w:val="24"/>
        </w:rPr>
      </w:pPr>
      <w:r w:rsidRPr="00E96164">
        <w:rPr>
          <w:rFonts w:ascii="Times New Roman" w:hAnsi="Times New Roman" w:cs="Times New Roman"/>
          <w:sz w:val="24"/>
          <w:szCs w:val="24"/>
        </w:rPr>
        <w:t xml:space="preserve">9) Oferta może być złożona tylko do upływu terminu składania ofert. </w:t>
      </w:r>
    </w:p>
    <w:p w14:paraId="29E6E121" w14:textId="77777777" w:rsidR="00E96164" w:rsidRPr="00E96164" w:rsidRDefault="00E96164" w:rsidP="00E96164">
      <w:pPr>
        <w:spacing w:line="360" w:lineRule="auto"/>
        <w:jc w:val="both"/>
        <w:rPr>
          <w:rFonts w:ascii="Times New Roman" w:hAnsi="Times New Roman" w:cs="Times New Roman"/>
          <w:sz w:val="24"/>
          <w:szCs w:val="24"/>
        </w:rPr>
      </w:pPr>
      <w:r w:rsidRPr="00E96164">
        <w:rPr>
          <w:rFonts w:ascii="Times New Roman" w:hAnsi="Times New Roman" w:cs="Times New Roman"/>
          <w:sz w:val="24"/>
          <w:szCs w:val="24"/>
        </w:rPr>
        <w:t xml:space="preserve">10) Wykonawca może przed upływem terminu składania ofert wycofać ofertę. Wykonawca wycofuje ofertę w zakładce „Oferty/wnioski” używając przycisku „Wycofaj ofertę”. </w:t>
      </w:r>
    </w:p>
    <w:p w14:paraId="0CC5784D" w14:textId="77777777" w:rsidR="00142629" w:rsidRDefault="00E96164" w:rsidP="00E96164">
      <w:pPr>
        <w:spacing w:line="360" w:lineRule="auto"/>
        <w:jc w:val="both"/>
        <w:rPr>
          <w:rFonts w:ascii="Times New Roman" w:hAnsi="Times New Roman" w:cs="Times New Roman"/>
          <w:sz w:val="24"/>
          <w:szCs w:val="24"/>
        </w:rPr>
      </w:pPr>
      <w:r w:rsidRPr="00E96164">
        <w:rPr>
          <w:rFonts w:ascii="Times New Roman" w:hAnsi="Times New Roman" w:cs="Times New Roman"/>
          <w:sz w:val="24"/>
          <w:szCs w:val="24"/>
        </w:rPr>
        <w:t>11) Maksymalny łączny rozmiar plików stanowiących ofertę lub składanych wraz z ofertą to 250</w:t>
      </w:r>
      <w:r w:rsidR="00142629">
        <w:rPr>
          <w:rFonts w:ascii="Times New Roman" w:hAnsi="Times New Roman" w:cs="Times New Roman"/>
          <w:sz w:val="24"/>
          <w:szCs w:val="24"/>
        </w:rPr>
        <w:t>.</w:t>
      </w:r>
    </w:p>
    <w:p w14:paraId="67BF6A5D" w14:textId="77777777" w:rsidR="00142629" w:rsidRDefault="00142629" w:rsidP="00E96164">
      <w:pPr>
        <w:spacing w:line="360" w:lineRule="auto"/>
        <w:jc w:val="both"/>
        <w:rPr>
          <w:rFonts w:ascii="Times New Roman" w:hAnsi="Times New Roman" w:cs="Times New Roman"/>
          <w:sz w:val="24"/>
          <w:szCs w:val="24"/>
        </w:rPr>
      </w:pPr>
    </w:p>
    <w:p w14:paraId="68088F6C" w14:textId="77777777" w:rsidR="00142629" w:rsidRPr="00142629" w:rsidRDefault="00E96164" w:rsidP="00142629">
      <w:pPr>
        <w:spacing w:line="360" w:lineRule="auto"/>
        <w:jc w:val="both"/>
        <w:rPr>
          <w:rFonts w:ascii="Times New Roman" w:hAnsi="Times New Roman" w:cs="Times New Roman"/>
          <w:sz w:val="24"/>
          <w:szCs w:val="24"/>
        </w:rPr>
      </w:pPr>
      <w:r w:rsidRPr="00E96164">
        <w:rPr>
          <w:rFonts w:ascii="Times New Roman" w:hAnsi="Times New Roman" w:cs="Times New Roman"/>
          <w:sz w:val="24"/>
          <w:szCs w:val="24"/>
        </w:rPr>
        <w:t xml:space="preserve"> </w:t>
      </w:r>
    </w:p>
    <w:p w14:paraId="2B7323DD"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3. Wraz z ofertą Wykonawca jest zobowiązany złożyć: </w:t>
      </w:r>
    </w:p>
    <w:p w14:paraId="7B3391E6"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1) oświadczenie o niepodleganiu wykluczeniu, spełnianiu warunków udziału w postępowaniu, o którym mowa w art. 125 ust. 1 ustawy Pzp; </w:t>
      </w:r>
    </w:p>
    <w:p w14:paraId="047122BD"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a) oświadczenie o niepodleganiu wykluczeniu (podstawy wykluczenia - rozdział XIV) oraz spełnianie warunków udziału w postępowaniu w zakresie wskazanym w rozdziale V ust. 1 pkt 4) SWZ. Wykonawca składa oświadczenie na formularzu </w:t>
      </w:r>
      <w:r w:rsidRPr="00142629">
        <w:rPr>
          <w:rFonts w:ascii="Times New Roman" w:hAnsi="Times New Roman" w:cs="Times New Roman"/>
          <w:b/>
          <w:bCs/>
          <w:sz w:val="24"/>
          <w:szCs w:val="24"/>
        </w:rPr>
        <w:t xml:space="preserve">JEDZ, </w:t>
      </w:r>
      <w:r w:rsidRPr="00142629">
        <w:rPr>
          <w:rFonts w:ascii="Times New Roman" w:hAnsi="Times New Roman" w:cs="Times New Roman"/>
          <w:sz w:val="24"/>
          <w:szCs w:val="24"/>
        </w:rPr>
        <w:t xml:space="preserve">którego wzór stanowi </w:t>
      </w:r>
      <w:r w:rsidRPr="00142629">
        <w:rPr>
          <w:rFonts w:ascii="Times New Roman" w:hAnsi="Times New Roman" w:cs="Times New Roman"/>
          <w:b/>
          <w:bCs/>
          <w:sz w:val="24"/>
          <w:szCs w:val="24"/>
        </w:rPr>
        <w:t>Załącznik nr 2 do SWZ oraz Oświadczenie dot. przesłanek z art. 5k Rozporządzenia (UE) 833/2014 (Załącznik nr 2a do SWZ)</w:t>
      </w:r>
      <w:r w:rsidRPr="00142629">
        <w:rPr>
          <w:rFonts w:ascii="Times New Roman" w:hAnsi="Times New Roman" w:cs="Times New Roman"/>
          <w:sz w:val="24"/>
          <w:szCs w:val="24"/>
        </w:rPr>
        <w:t xml:space="preserve">. JEDZ wraz z Oświadczeniem dot. przesłanek z art. 5k stanowi dowód potwierdzający brak podstaw wykluczenia oraz spełnianie warunków udziału w postępowaniu, na dzień składania ofert oraz stanowi dowód tymczasowo zastępujący wymagane przez Zamawiającego podmiotowe środki dowodowe, wskazane w rozdziale XVI pkt 1 i 2 SWZ; </w:t>
      </w:r>
    </w:p>
    <w:p w14:paraId="034E5BA5"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b) Wykonawca składa JEDZ pod rygorem nieważności, w formie elektronicznej; </w:t>
      </w:r>
    </w:p>
    <w:p w14:paraId="701E7825"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c) JEDZ sporządza odrębnie: </w:t>
      </w:r>
    </w:p>
    <w:p w14:paraId="5BF40DEA"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 Wykonawca/każdy spośród Wykonawców wspólnie ubiegających się o udzielenie zamówienia. W takim przypadku JEDZ potwierdza brak podstaw wykluczenia Wykonawcy </w:t>
      </w:r>
      <w:r w:rsidRPr="00142629">
        <w:rPr>
          <w:rFonts w:ascii="Times New Roman" w:hAnsi="Times New Roman" w:cs="Times New Roman"/>
          <w:sz w:val="24"/>
          <w:szCs w:val="24"/>
        </w:rPr>
        <w:lastRenderedPageBreak/>
        <w:t xml:space="preserve">oraz spełnianie warunków udziału w postępowaniu w zakresie, w jakim każdy z Wykonawców wykazuje spełnianie warunków udziału w postępowaniu; </w:t>
      </w:r>
    </w:p>
    <w:p w14:paraId="3CC6BF1F"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 podmiot trzeci, na którego potencjał powołuje się Wykonawca celem potwierdzenia spełnienia warunków udziału w postępowaniu. W takim przypadku JEDZ potwierdza brak podstaw wykluczenia podmiotu oraz spełnianie warunków udziału w postępowaniu w zakresie, w jakim podmiot udostępnia swoje zasoby Wykonawcy; </w:t>
      </w:r>
    </w:p>
    <w:p w14:paraId="7CC7F773" w14:textId="7500ED1E"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d) Wykonawca sporządzi oświadczenie JEDZ: </w:t>
      </w:r>
    </w:p>
    <w:p w14:paraId="56BE9C2C" w14:textId="77777777" w:rsidR="00142629" w:rsidRPr="00142629" w:rsidRDefault="00142629" w:rsidP="00142629">
      <w:pPr>
        <w:spacing w:line="360" w:lineRule="auto"/>
        <w:jc w:val="both"/>
        <w:rPr>
          <w:rFonts w:ascii="Times New Roman" w:hAnsi="Times New Roman" w:cs="Times New Roman"/>
          <w:sz w:val="24"/>
          <w:szCs w:val="24"/>
        </w:rPr>
      </w:pPr>
    </w:p>
    <w:p w14:paraId="697A22D7"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 przy wykorzystaniu systemu dostępnego poprzez stronę internetową https://espd.uzp.gov.pl/ lub </w:t>
      </w:r>
    </w:p>
    <w:p w14:paraId="0D9790AA"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 za pośrednictwem innych dostępnych narzędzi lub oprogramowania, które umożliwiają wypełnienie JEDZ i utworzenie dokumentu elektronicznego. </w:t>
      </w:r>
    </w:p>
    <w:p w14:paraId="0A957538" w14:textId="77777777" w:rsidR="00142629" w:rsidRPr="00142629" w:rsidRDefault="00142629" w:rsidP="00142629">
      <w:pPr>
        <w:spacing w:line="360" w:lineRule="auto"/>
        <w:jc w:val="both"/>
        <w:rPr>
          <w:rFonts w:ascii="Times New Roman" w:hAnsi="Times New Roman" w:cs="Times New Roman"/>
          <w:sz w:val="24"/>
          <w:szCs w:val="24"/>
        </w:rPr>
      </w:pPr>
    </w:p>
    <w:p w14:paraId="22BEA64F"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e) Instrukcja wypełniania formularza JEDZ znajduje się na stronie internetowej Urzędu Zamówień Publicznych pod adresem: </w:t>
      </w:r>
    </w:p>
    <w:p w14:paraId="06FEEAB0"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https://www.uzp.gov.pl/__data/assets/pdf_file/0015/32415/Instrukcja-wypelniania-JEDZ-ESPD.pdf </w:t>
      </w:r>
    </w:p>
    <w:p w14:paraId="7C7E0813"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f) W odniesieniu do kryteriów kwalifikacji – część IV JEDZ - </w:t>
      </w:r>
      <w:r w:rsidRPr="00142629">
        <w:rPr>
          <w:rFonts w:ascii="Times New Roman" w:hAnsi="Times New Roman" w:cs="Times New Roman"/>
          <w:b/>
          <w:bCs/>
          <w:sz w:val="24"/>
          <w:szCs w:val="24"/>
        </w:rPr>
        <w:t xml:space="preserve">Wykonawca ogranicza się do wypełnienia sekcji α </w:t>
      </w:r>
      <w:r w:rsidRPr="00142629">
        <w:rPr>
          <w:rFonts w:ascii="Times New Roman" w:hAnsi="Times New Roman" w:cs="Times New Roman"/>
          <w:sz w:val="24"/>
          <w:szCs w:val="24"/>
        </w:rPr>
        <w:t xml:space="preserve">i nie wypełnia dalszych pól odnoszących się do szczegółowych warunków udziału w postępowaniu (kryteriów kwalifikacji) określonych przez Zamawiającego.; </w:t>
      </w:r>
    </w:p>
    <w:p w14:paraId="0A08AC34"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g) Celem ułatwienia Wykonawcy sporządzenia JEDZ Zamawiający przygotował formularz JEDZ (</w:t>
      </w:r>
      <w:r w:rsidRPr="00142629">
        <w:rPr>
          <w:rFonts w:ascii="Times New Roman" w:hAnsi="Times New Roman" w:cs="Times New Roman"/>
          <w:b/>
          <w:bCs/>
          <w:sz w:val="24"/>
          <w:szCs w:val="24"/>
        </w:rPr>
        <w:t>Załącznik nr 2 do SWZ</w:t>
      </w:r>
      <w:r w:rsidRPr="00142629">
        <w:rPr>
          <w:rFonts w:ascii="Times New Roman" w:hAnsi="Times New Roman" w:cs="Times New Roman"/>
          <w:sz w:val="24"/>
          <w:szCs w:val="24"/>
        </w:rPr>
        <w:t xml:space="preserve">), w formacie pliku DOC, który zamieścił na stronie prowadzonego postępowania. Formularz JEDZ, wstępnie przygotowany przez Zamawiającego, zawiera tylko pola wskazane przez Zamawiającego. W przypadku gdy Wykonawca korzysta z możliwości samodzielnego utworzenia nowego formularza JEDZ/ESPD, aktywne są wszystkie pola formularza. Należy je wypełnić w zakresie stosownym do wymagań określonych przez Zamawiającego w przedmiotowym postępowaniu. Przy wszystkich podstawach wykluczenia domyślnie zaznaczona jest odpowiedź przecząca. Po zaznaczeniu odpowiedzi twierdzącej </w:t>
      </w:r>
      <w:r w:rsidRPr="00142629">
        <w:rPr>
          <w:rFonts w:ascii="Times New Roman" w:hAnsi="Times New Roman" w:cs="Times New Roman"/>
          <w:sz w:val="24"/>
          <w:szCs w:val="24"/>
        </w:rPr>
        <w:lastRenderedPageBreak/>
        <w:t xml:space="preserve">Wykonawca ma możliwość podania szczegółów, a także opisania ewentualnych środków zaradczych podjętych w ramach tzw. Samooczyszczenia; </w:t>
      </w:r>
    </w:p>
    <w:p w14:paraId="09C2FE91"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h) </w:t>
      </w:r>
      <w:r w:rsidRPr="00142629">
        <w:rPr>
          <w:rFonts w:ascii="Times New Roman" w:hAnsi="Times New Roman" w:cs="Times New Roman"/>
          <w:b/>
          <w:bCs/>
          <w:sz w:val="24"/>
          <w:szCs w:val="24"/>
        </w:rPr>
        <w:t xml:space="preserve">Samooczyszczenie </w:t>
      </w:r>
      <w:r w:rsidRPr="00142629">
        <w:rPr>
          <w:rFonts w:ascii="Times New Roman" w:hAnsi="Times New Roman" w:cs="Times New Roman"/>
          <w:sz w:val="24"/>
          <w:szCs w:val="24"/>
        </w:rPr>
        <w:t xml:space="preserve">– w okolicznościach określonych w art. 108 ust. 1 pkt 1, 2, 5 ustawy Pzp, Wykonawca nie podlega wykluczeniu jeżeli udowodni Zamawiającemu, że spełnił </w:t>
      </w:r>
      <w:r w:rsidRPr="00142629">
        <w:rPr>
          <w:rFonts w:ascii="Times New Roman" w:hAnsi="Times New Roman" w:cs="Times New Roman"/>
          <w:b/>
          <w:bCs/>
          <w:sz w:val="24"/>
          <w:szCs w:val="24"/>
        </w:rPr>
        <w:t xml:space="preserve">łącznie </w:t>
      </w:r>
      <w:r w:rsidRPr="00142629">
        <w:rPr>
          <w:rFonts w:ascii="Times New Roman" w:hAnsi="Times New Roman" w:cs="Times New Roman"/>
          <w:sz w:val="24"/>
          <w:szCs w:val="24"/>
        </w:rPr>
        <w:t xml:space="preserve">następujące przesłanki: </w:t>
      </w:r>
    </w:p>
    <w:p w14:paraId="18ACB295"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 naprawił lub zobowiązał się do naprawienia szkody wyrządzonej przestępstwem, wykroczeniem lub swoim nieprawidłowym postępowaniem, w tym poprzez zadośćuczynienie pieniężne; </w:t>
      </w:r>
    </w:p>
    <w:p w14:paraId="344BB08F"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56C11ACA"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 podjął konkretne środki techniczne, organizacyjne i kadrowe, odpowiednie dla zapobiegania dalszym przestępstwom, wykroczeniom lub nieprawidłowemu postępowaniu, w szczególności: </w:t>
      </w:r>
    </w:p>
    <w:p w14:paraId="492DA41B"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 zerwał wszelkie powiązania z osobami lub podmiotami odpowiedzialnymi za nieprawidłowe postępowanie Wykonawcy, </w:t>
      </w:r>
    </w:p>
    <w:p w14:paraId="76FD68C9"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 zreorganizował personel, </w:t>
      </w:r>
    </w:p>
    <w:p w14:paraId="72A9E412"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 wdrożył system sprawozdawczości i kontroli, </w:t>
      </w:r>
    </w:p>
    <w:p w14:paraId="7A9F8CE2"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 utworzył struktury audytu wewnętrznego do monitorowania przestrzegania przepisów, wewnętrznych regulacji lub standardów, </w:t>
      </w:r>
    </w:p>
    <w:p w14:paraId="55ECAE2A"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 wprowadził wewnętrzne regulacje dotyczące odpowiedzialności i odszkodowań za nieprzestrzeganie przepisów, wewnętrznych regulacji lub standardów. </w:t>
      </w:r>
    </w:p>
    <w:p w14:paraId="73E26908" w14:textId="77777777" w:rsidR="00142629" w:rsidRPr="00142629" w:rsidRDefault="00142629" w:rsidP="00142629">
      <w:pPr>
        <w:spacing w:line="360" w:lineRule="auto"/>
        <w:jc w:val="both"/>
        <w:rPr>
          <w:rFonts w:ascii="Times New Roman" w:hAnsi="Times New Roman" w:cs="Times New Roman"/>
          <w:sz w:val="24"/>
          <w:szCs w:val="24"/>
        </w:rPr>
      </w:pPr>
    </w:p>
    <w:p w14:paraId="4FE447B3"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Zamawiający ocenia, czy podjęte przez Wykonawcę czynności są wystarczające do wykazania jego rzetelności, uwzględniając wagę i szczególne okoliczności czynu Wykonawcy, a jeżeli uzna, że nie są wystarczające, wyklucza Wykonawcę. </w:t>
      </w:r>
    </w:p>
    <w:p w14:paraId="039F782C"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i) Wykonawca, który zamierza powierzyć wykonanie części zamówienia podwykonawcom, na etapie postępowania o udzielenie zamówienia publicznego jest zobowiązany wypełnić część II sekcja D JEDZ, w tym, jeśli jest to wiadome, podać firmy podwykonawców. </w:t>
      </w:r>
    </w:p>
    <w:p w14:paraId="674437BD" w14:textId="54C573A4"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lastRenderedPageBreak/>
        <w:t xml:space="preserve">2) zobowiązanie podmiotu udostępniającego zasoby oraz jego oświadczenie o niepodleganiu wykluczeniu, spełnianiu warunków udziału w postępowaniu – </w:t>
      </w:r>
      <w:r w:rsidRPr="00142629">
        <w:rPr>
          <w:rFonts w:ascii="Times New Roman" w:hAnsi="Times New Roman" w:cs="Times New Roman"/>
          <w:b/>
          <w:bCs/>
          <w:sz w:val="24"/>
          <w:szCs w:val="24"/>
        </w:rPr>
        <w:t xml:space="preserve">Załącznik nr 2 i Załącznik nr 2b </w:t>
      </w:r>
      <w:r w:rsidRPr="00142629">
        <w:rPr>
          <w:rFonts w:ascii="Times New Roman" w:hAnsi="Times New Roman" w:cs="Times New Roman"/>
          <w:sz w:val="24"/>
          <w:szCs w:val="24"/>
        </w:rPr>
        <w:t xml:space="preserve">(jeżeli dotyczy); </w:t>
      </w:r>
    </w:p>
    <w:p w14:paraId="1402DA6B" w14:textId="77777777" w:rsidR="00142629" w:rsidRPr="00142629" w:rsidRDefault="00142629" w:rsidP="00142629">
      <w:pPr>
        <w:spacing w:line="360" w:lineRule="auto"/>
        <w:jc w:val="both"/>
        <w:rPr>
          <w:rFonts w:ascii="Times New Roman" w:hAnsi="Times New Roman" w:cs="Times New Roman"/>
          <w:sz w:val="24"/>
          <w:szCs w:val="24"/>
        </w:rPr>
      </w:pPr>
    </w:p>
    <w:p w14:paraId="4C820127"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3) oświadczenie podmiotów występujących wspólnie, z którego wynika, które usługi wykonają poszczególni Wykonawcy oraz ich oświadczenie o niepodleganiu wykluczeniu, spełnianiu warunków udziału w postępowaniu - </w:t>
      </w:r>
      <w:r w:rsidRPr="00142629">
        <w:rPr>
          <w:rFonts w:ascii="Times New Roman" w:hAnsi="Times New Roman" w:cs="Times New Roman"/>
          <w:b/>
          <w:bCs/>
          <w:sz w:val="24"/>
          <w:szCs w:val="24"/>
        </w:rPr>
        <w:t xml:space="preserve">Załącznik nr 2 i Załącznik nr 2a </w:t>
      </w:r>
      <w:r w:rsidRPr="00142629">
        <w:rPr>
          <w:rFonts w:ascii="Times New Roman" w:hAnsi="Times New Roman" w:cs="Times New Roman"/>
          <w:sz w:val="24"/>
          <w:szCs w:val="24"/>
        </w:rPr>
        <w:t xml:space="preserve">(jeżeli dotyczy); </w:t>
      </w:r>
    </w:p>
    <w:p w14:paraId="32731D8B"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4) dokumenty, z których wynika prawo do podpisania oferty; odpowiednie pełnomocnictwa (jeżeli dotyczy); </w:t>
      </w:r>
    </w:p>
    <w:p w14:paraId="05413850"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5) odpis lub informację z Krajowego Rejestru Sądowego, Centralnej Ewidencji Informacji o Działalności Gospodarczej lub innego właściwego rejestru w celu potwierdzenia, że osoba działająca w imieniu Wykonawcy/podmiotu udostępniającego zasoby jest umocowana do jego reprezentowania. Wykonawca nie jest zobowiązany do złożenia dokumentów, o których mowa w zdaniu poprzednim, jeżeli Zamawiający może je uzyskać za pomocą bezpłatnych i ogólnodostępnych baz danych, o ile Wykonawca/ podmiot udostępniający zasoby dostarczy dane umożliwiające dostęp do tych dokumentów</w:t>
      </w:r>
      <w:r w:rsidRPr="00142629">
        <w:rPr>
          <w:rFonts w:ascii="Times New Roman" w:hAnsi="Times New Roman" w:cs="Times New Roman"/>
          <w:b/>
          <w:bCs/>
          <w:sz w:val="24"/>
          <w:szCs w:val="24"/>
        </w:rPr>
        <w:t xml:space="preserve">. </w:t>
      </w:r>
    </w:p>
    <w:p w14:paraId="321A0E3C"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4. </w:t>
      </w:r>
      <w:r w:rsidRPr="00142629">
        <w:rPr>
          <w:rFonts w:ascii="Times New Roman" w:hAnsi="Times New Roman" w:cs="Times New Roman"/>
          <w:sz w:val="24"/>
          <w:szCs w:val="24"/>
        </w:rPr>
        <w:t xml:space="preserve">Oferta oraz pozostałe oświadczenia i dokumenty, dla których Zamawiający określił wzory w formie formularzy zamieszczonych w załącznikach do SWZ, powinny być sporządzone zgodnie z tymi wzorami. </w:t>
      </w:r>
    </w:p>
    <w:p w14:paraId="2CA0DDFA"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5. </w:t>
      </w:r>
      <w:r w:rsidRPr="00142629">
        <w:rPr>
          <w:rFonts w:ascii="Times New Roman" w:hAnsi="Times New Roman" w:cs="Times New Roman"/>
          <w:sz w:val="24"/>
          <w:szCs w:val="24"/>
        </w:rPr>
        <w:t xml:space="preserve">Oferta powinna być podpisana przez osobę upoważnioną/osoby upoważnione do reprezentowania Wykonawcy. </w:t>
      </w:r>
    </w:p>
    <w:p w14:paraId="327092EB"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6. </w:t>
      </w:r>
      <w:r w:rsidRPr="00142629">
        <w:rPr>
          <w:rFonts w:ascii="Times New Roman" w:hAnsi="Times New Roman" w:cs="Times New Roman"/>
          <w:sz w:val="24"/>
          <w:szCs w:val="24"/>
        </w:rPr>
        <w:t xml:space="preserve">Jeżeli w imieniu Wykonawcy działa osoba, której umocowanie do jego reprezentowania nie wynika z dokumentów rejestrowych (KRS, CEiDG lub innego właściwego rejestru), Wykonawca dołącza do oferty pełnomocnictwo. </w:t>
      </w:r>
    </w:p>
    <w:p w14:paraId="23C105B5"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7. </w:t>
      </w:r>
      <w:r w:rsidRPr="00142629">
        <w:rPr>
          <w:rFonts w:ascii="Times New Roman" w:hAnsi="Times New Roman" w:cs="Times New Roman"/>
          <w:sz w:val="24"/>
          <w:szCs w:val="24"/>
        </w:rPr>
        <w:t xml:space="preserve">Pełnomocnictwo do złożenia oferty lub oświadczenia, o którym mowa w art. 125 ust. 1 ustawy Pzp, przekazuje się w postaci elektronicznej i opatruje kwalifikowanym podpisem elektronicznym. </w:t>
      </w:r>
    </w:p>
    <w:p w14:paraId="3F04BD68"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8. </w:t>
      </w:r>
      <w:r w:rsidRPr="00142629">
        <w:rPr>
          <w:rFonts w:ascii="Times New Roman" w:hAnsi="Times New Roman" w:cs="Times New Roman"/>
          <w:sz w:val="24"/>
          <w:szCs w:val="24"/>
        </w:rPr>
        <w:t xml:space="preserve">W przypadku gdy pełnomocnictwo do złożenia oferty lub oświadczenia, o którym mowa w art. 125 ust. 1 ustawy Pzp, zostało sporządzone jako dokument w postaci papierowej i opatrzone własnoręcznym podpisem, przekazuje się cyfrowe odwzorowanie tego dokumentu opatrzone </w:t>
      </w:r>
      <w:r w:rsidRPr="00142629">
        <w:rPr>
          <w:rFonts w:ascii="Times New Roman" w:hAnsi="Times New Roman" w:cs="Times New Roman"/>
          <w:sz w:val="24"/>
          <w:szCs w:val="24"/>
        </w:rPr>
        <w:lastRenderedPageBreak/>
        <w:t xml:space="preserve">podpisem kwalifikowanym, potwierdzającym zgodność odwzorowania cyfrowego z dokumentem w postaci papierowej. Odwzorowanie cyfrowe pełnomocnictwa powinno potwierdzać prawidłowość umocowania na dzień złożenia oferty lub oświadczenia, o którym mowa w art. 125 ust. 1 ustawy Pzp. </w:t>
      </w:r>
    </w:p>
    <w:p w14:paraId="33E311A7"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9. </w:t>
      </w:r>
      <w:r w:rsidRPr="00142629">
        <w:rPr>
          <w:rFonts w:ascii="Times New Roman" w:hAnsi="Times New Roman" w:cs="Times New Roman"/>
          <w:sz w:val="24"/>
          <w:szCs w:val="24"/>
        </w:rPr>
        <w:t xml:space="preserve">W przypadku Wykonawców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 </w:t>
      </w:r>
    </w:p>
    <w:p w14:paraId="29290976"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10. Ofertę, w tym oświadczenie, o którym mowa w art. 125 ust</w:t>
      </w:r>
      <w:r w:rsidRPr="00142629">
        <w:rPr>
          <w:rFonts w:ascii="Times New Roman" w:hAnsi="Times New Roman" w:cs="Times New Roman"/>
          <w:sz w:val="24"/>
          <w:szCs w:val="24"/>
        </w:rPr>
        <w:t xml:space="preserve">., </w:t>
      </w:r>
      <w:r w:rsidRPr="00142629">
        <w:rPr>
          <w:rFonts w:ascii="Times New Roman" w:hAnsi="Times New Roman" w:cs="Times New Roman"/>
          <w:b/>
          <w:bCs/>
          <w:sz w:val="24"/>
          <w:szCs w:val="24"/>
        </w:rPr>
        <w:t xml:space="preserve">sporządza się, pod rygorem nieważności, w formie elektronicznej (podpisanej kwalifikowanym podpisem elektronicznym). </w:t>
      </w:r>
    </w:p>
    <w:p w14:paraId="265CCCE2"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11. </w:t>
      </w:r>
      <w:r w:rsidRPr="00142629">
        <w:rPr>
          <w:rFonts w:ascii="Times New Roman" w:hAnsi="Times New Roman" w:cs="Times New Roman"/>
          <w:sz w:val="24"/>
          <w:szCs w:val="24"/>
        </w:rPr>
        <w:t xml:space="preserve">Zgodnie z art. 18 ust. 3 ustawy Pzp, nie ujawnia się informacji stanowiących tajemnicę przedsiębiorstwa, w rozumieniu przepisów o zwalczaniu nieuczciwej konkurencji, jeżeli Wykonawca, nie później niż wraz z przekazaniem tych informacji, w sposób niebudzący wątpliwości </w:t>
      </w:r>
      <w:r w:rsidRPr="00142629">
        <w:rPr>
          <w:rFonts w:ascii="Times New Roman" w:hAnsi="Times New Roman" w:cs="Times New Roman"/>
          <w:b/>
          <w:bCs/>
          <w:sz w:val="24"/>
          <w:szCs w:val="24"/>
        </w:rPr>
        <w:t>zastrzegł</w:t>
      </w:r>
      <w:r w:rsidRPr="00142629">
        <w:rPr>
          <w:rFonts w:ascii="Times New Roman" w:hAnsi="Times New Roman" w:cs="Times New Roman"/>
          <w:sz w:val="24"/>
          <w:szCs w:val="24"/>
        </w:rPr>
        <w:t xml:space="preserve">, że nie mogą być one udostępniane oraz </w:t>
      </w:r>
      <w:r w:rsidRPr="00142629">
        <w:rPr>
          <w:rFonts w:ascii="Times New Roman" w:hAnsi="Times New Roman" w:cs="Times New Roman"/>
          <w:b/>
          <w:bCs/>
          <w:sz w:val="24"/>
          <w:szCs w:val="24"/>
        </w:rPr>
        <w:t>wykazał</w:t>
      </w:r>
      <w:r w:rsidRPr="00142629">
        <w:rPr>
          <w:rFonts w:ascii="Times New Roman" w:hAnsi="Times New Roman" w:cs="Times New Roman"/>
          <w:sz w:val="24"/>
          <w:szCs w:val="24"/>
        </w:rPr>
        <w:t xml:space="preserve">, załączając stosowne wyjaśnienia, iż zastrzeżone informacje stanowią tajemnicę przedsiębiorstwa. </w:t>
      </w:r>
    </w:p>
    <w:p w14:paraId="512CCBD9"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12. </w:t>
      </w:r>
      <w:r w:rsidRPr="00142629">
        <w:rPr>
          <w:rFonts w:ascii="Times New Roman" w:hAnsi="Times New Roman" w:cs="Times New Roman"/>
          <w:sz w:val="24"/>
          <w:szCs w:val="24"/>
        </w:rPr>
        <w:t xml:space="preserve">Wszystkie koszty związane z uczestnictwem w postępowaniu, w szczególności z przygotowaniem i złożeniem ofert ponosi Wykonawca składający ofertę. Zamawiający nie przewiduje zwrotu kosztów udziału w postępowaniu. </w:t>
      </w:r>
    </w:p>
    <w:p w14:paraId="3E952431"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13. </w:t>
      </w:r>
      <w:r w:rsidRPr="00142629">
        <w:rPr>
          <w:rFonts w:ascii="Times New Roman" w:hAnsi="Times New Roman" w:cs="Times New Roman"/>
          <w:sz w:val="24"/>
          <w:szCs w:val="24"/>
        </w:rPr>
        <w:t xml:space="preserve">Dokumenty lub oświadczenia, o których mowa w rozporządzeniu w sprawie dokumentów, sporządzone w języku obcym są składane wraz z tłumaczeniem na język polski. </w:t>
      </w:r>
    </w:p>
    <w:p w14:paraId="40DB7A1A" w14:textId="25183553"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14. Tajemnica przedsiębiorstwa: </w:t>
      </w:r>
      <w:r w:rsidRPr="00142629">
        <w:rPr>
          <w:rFonts w:ascii="Times New Roman" w:hAnsi="Times New Roman" w:cs="Times New Roman"/>
          <w:sz w:val="24"/>
          <w:szCs w:val="24"/>
        </w:rPr>
        <w:t xml:space="preserve">Zamawiający nie ujawnia informacji stanowiących tajemnicę przedsiębiorstwa w rozumieniu przepisów ustawy z dnia 16 kwietnia 1993 r. o zwalczaniu nieuczciwej konkurencji (t.j. Dz. U. z 2022 r. poz. 1233), jeżeli Wykonawca, wraz z przekazaniem takich informacji, zastrzegł, że nie mogą być one udostępniane oraz wykazał, że zastrzeżone informacje stanowią tajemnicę przedsiębiorstwa. Wykonawca nie może zastrzec informacji, o których mowa w art. 222 ust. 5 ustawy Pzp. Jeżeli Wykonawca składa wraz z ofertą informacje stanowiące tajemnicę przedsiębiorstwa, to wówczas informacje te muszą być wyodrębnione w formie osobnego pliku. Wykonawca winien złożyć też te informacje na Formularzu Ofertowym oraz powinien wykazać, że zastrzeżone informacje stanowią tajemnicę </w:t>
      </w:r>
      <w:r w:rsidRPr="00142629">
        <w:rPr>
          <w:rFonts w:ascii="Times New Roman" w:hAnsi="Times New Roman" w:cs="Times New Roman"/>
          <w:sz w:val="24"/>
          <w:szCs w:val="24"/>
        </w:rPr>
        <w:lastRenderedPageBreak/>
        <w:t xml:space="preserve">przedsiębiorstwa. W przeciwnym razie cała Oferta zostanie ujawniona na wniosek każdej zainteresowanej osoby. </w:t>
      </w:r>
    </w:p>
    <w:p w14:paraId="3EE7FB7B"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15. </w:t>
      </w:r>
      <w:r w:rsidRPr="00142629">
        <w:rPr>
          <w:rFonts w:ascii="Times New Roman" w:hAnsi="Times New Roman" w:cs="Times New Roman"/>
          <w:sz w:val="24"/>
          <w:szCs w:val="24"/>
        </w:rPr>
        <w:t xml:space="preserve">W przypadku nieprawidłowego złożenia oferty, Zamawiający nie bierze odpowiedzialności za złe jej przesłanie lub przedterminowe otwarcie. Oferta taka nie weźmie udziału w postępowaniu. </w:t>
      </w:r>
    </w:p>
    <w:p w14:paraId="64A774D3"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16. </w:t>
      </w:r>
      <w:r w:rsidRPr="00142629">
        <w:rPr>
          <w:rFonts w:ascii="Times New Roman" w:hAnsi="Times New Roman" w:cs="Times New Roman"/>
          <w:sz w:val="24"/>
          <w:szCs w:val="24"/>
        </w:rPr>
        <w:t xml:space="preserve">Dokumenty składane wraz z ofertą, w tym pełnomocnictwa powinny zostać sporządzone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p>
    <w:p w14:paraId="0739A603" w14:textId="77777777" w:rsidR="00142629" w:rsidRPr="00142629" w:rsidRDefault="00142629" w:rsidP="00142629">
      <w:pPr>
        <w:spacing w:line="360" w:lineRule="auto"/>
        <w:jc w:val="both"/>
        <w:rPr>
          <w:rFonts w:ascii="Times New Roman" w:hAnsi="Times New Roman" w:cs="Times New Roman"/>
          <w:sz w:val="24"/>
          <w:szCs w:val="24"/>
        </w:rPr>
      </w:pPr>
    </w:p>
    <w:p w14:paraId="49A26F05"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XII. Termin składania ofert </w:t>
      </w:r>
    </w:p>
    <w:p w14:paraId="7789F9EA" w14:textId="10BFFB68"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1. </w:t>
      </w:r>
      <w:r w:rsidRPr="00142629">
        <w:rPr>
          <w:rFonts w:ascii="Times New Roman" w:hAnsi="Times New Roman" w:cs="Times New Roman"/>
          <w:sz w:val="24"/>
          <w:szCs w:val="24"/>
        </w:rPr>
        <w:t xml:space="preserve">Ofertę należy złożyć w terminie </w:t>
      </w:r>
      <w:r w:rsidRPr="00142629">
        <w:rPr>
          <w:rFonts w:ascii="Times New Roman" w:hAnsi="Times New Roman" w:cs="Times New Roman"/>
          <w:b/>
          <w:bCs/>
          <w:sz w:val="24"/>
          <w:szCs w:val="24"/>
        </w:rPr>
        <w:t xml:space="preserve">do dnia </w:t>
      </w:r>
      <w:r w:rsidR="00B0780E">
        <w:rPr>
          <w:rFonts w:ascii="Times New Roman" w:hAnsi="Times New Roman" w:cs="Times New Roman"/>
          <w:b/>
          <w:bCs/>
          <w:sz w:val="24"/>
          <w:szCs w:val="24"/>
        </w:rPr>
        <w:t>22</w:t>
      </w:r>
      <w:r w:rsidRPr="00142629">
        <w:rPr>
          <w:rFonts w:ascii="Times New Roman" w:hAnsi="Times New Roman" w:cs="Times New Roman"/>
          <w:b/>
          <w:bCs/>
          <w:sz w:val="24"/>
          <w:szCs w:val="24"/>
        </w:rPr>
        <w:t xml:space="preserve">.12.2023 r., do godz. 10:00. </w:t>
      </w:r>
    </w:p>
    <w:p w14:paraId="034583D1"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2. </w:t>
      </w:r>
      <w:r w:rsidRPr="00142629">
        <w:rPr>
          <w:rFonts w:ascii="Times New Roman" w:hAnsi="Times New Roman" w:cs="Times New Roman"/>
          <w:sz w:val="24"/>
          <w:szCs w:val="24"/>
        </w:rPr>
        <w:t xml:space="preserve">Wykonawca może złożyć tylko jedną ofertę. </w:t>
      </w:r>
    </w:p>
    <w:p w14:paraId="1CDE9B81"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3. </w:t>
      </w:r>
      <w:r w:rsidRPr="00142629">
        <w:rPr>
          <w:rFonts w:ascii="Times New Roman" w:hAnsi="Times New Roman" w:cs="Times New Roman"/>
          <w:sz w:val="24"/>
          <w:szCs w:val="24"/>
        </w:rPr>
        <w:t xml:space="preserve">Zamawiający odrzuci ofertę złożoną po terminie składania ofert. </w:t>
      </w:r>
    </w:p>
    <w:p w14:paraId="23006EA5"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4. </w:t>
      </w:r>
      <w:r w:rsidRPr="00142629">
        <w:rPr>
          <w:rFonts w:ascii="Times New Roman" w:hAnsi="Times New Roman" w:cs="Times New Roman"/>
          <w:sz w:val="24"/>
          <w:szCs w:val="24"/>
        </w:rPr>
        <w:t xml:space="preserve">Wykonawca po upływie terminu do składania ofert nie może skutecznie dokonać zmiany ani wycofać złożonej oferty. </w:t>
      </w:r>
    </w:p>
    <w:p w14:paraId="62A1850F" w14:textId="77777777" w:rsidR="00142629" w:rsidRPr="00142629" w:rsidRDefault="00142629" w:rsidP="00142629">
      <w:pPr>
        <w:spacing w:line="360" w:lineRule="auto"/>
        <w:jc w:val="both"/>
        <w:rPr>
          <w:rFonts w:ascii="Times New Roman" w:hAnsi="Times New Roman" w:cs="Times New Roman"/>
          <w:sz w:val="24"/>
          <w:szCs w:val="24"/>
        </w:rPr>
      </w:pPr>
    </w:p>
    <w:p w14:paraId="697A7779"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XIII. Termin otwarcia ofert </w:t>
      </w:r>
    </w:p>
    <w:p w14:paraId="1A4653CC" w14:textId="7A3417FC"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1. </w:t>
      </w:r>
      <w:r w:rsidRPr="00142629">
        <w:rPr>
          <w:rFonts w:ascii="Times New Roman" w:hAnsi="Times New Roman" w:cs="Times New Roman"/>
          <w:sz w:val="24"/>
          <w:szCs w:val="24"/>
        </w:rPr>
        <w:t xml:space="preserve">Otwarcie ofert nastąpi niezwłocznie po upływie terminu składania ofert, </w:t>
      </w:r>
      <w:r w:rsidRPr="00142629">
        <w:rPr>
          <w:rFonts w:ascii="Times New Roman" w:hAnsi="Times New Roman" w:cs="Times New Roman"/>
          <w:b/>
          <w:bCs/>
          <w:sz w:val="24"/>
          <w:szCs w:val="24"/>
        </w:rPr>
        <w:t xml:space="preserve">tj. w dniu </w:t>
      </w:r>
      <w:r w:rsidR="00B0780E">
        <w:rPr>
          <w:rFonts w:ascii="Times New Roman" w:hAnsi="Times New Roman" w:cs="Times New Roman"/>
          <w:b/>
          <w:bCs/>
          <w:sz w:val="24"/>
          <w:szCs w:val="24"/>
        </w:rPr>
        <w:t>22</w:t>
      </w:r>
      <w:r w:rsidRPr="00142629">
        <w:rPr>
          <w:rFonts w:ascii="Times New Roman" w:hAnsi="Times New Roman" w:cs="Times New Roman"/>
          <w:b/>
          <w:bCs/>
          <w:sz w:val="24"/>
          <w:szCs w:val="24"/>
        </w:rPr>
        <w:t xml:space="preserve">.12.2023 r. o godz. 10.30. </w:t>
      </w:r>
    </w:p>
    <w:p w14:paraId="17096FBC"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2. </w:t>
      </w:r>
      <w:r w:rsidRPr="00142629">
        <w:rPr>
          <w:rFonts w:ascii="Times New Roman" w:hAnsi="Times New Roman" w:cs="Times New Roman"/>
          <w:sz w:val="24"/>
          <w:szCs w:val="24"/>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601042BB"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3. </w:t>
      </w:r>
      <w:r w:rsidRPr="00142629">
        <w:rPr>
          <w:rFonts w:ascii="Times New Roman" w:hAnsi="Times New Roman" w:cs="Times New Roman"/>
          <w:sz w:val="24"/>
          <w:szCs w:val="24"/>
        </w:rPr>
        <w:t xml:space="preserve">Zamawiający poinformuje o zmianie terminu otwarcia ofert na stronie internetowej prowadzonego postępowania. </w:t>
      </w:r>
    </w:p>
    <w:p w14:paraId="6ADCEC0E"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lastRenderedPageBreak/>
        <w:t xml:space="preserve">4. </w:t>
      </w:r>
      <w:r w:rsidRPr="00142629">
        <w:rPr>
          <w:rFonts w:ascii="Times New Roman" w:hAnsi="Times New Roman" w:cs="Times New Roman"/>
          <w:sz w:val="24"/>
          <w:szCs w:val="24"/>
        </w:rPr>
        <w:t xml:space="preserve">Zamawiający, najpóźniej przed otwarciem ofert, udostępni na stronie internetowej prowadzonego postępowania informację o kwocie, jaką zamierza przeznaczyć na sfinansowanie zamówienia. </w:t>
      </w:r>
    </w:p>
    <w:p w14:paraId="3858B30C"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5. </w:t>
      </w:r>
      <w:r w:rsidRPr="00142629">
        <w:rPr>
          <w:rFonts w:ascii="Times New Roman" w:hAnsi="Times New Roman" w:cs="Times New Roman"/>
          <w:sz w:val="24"/>
          <w:szCs w:val="24"/>
        </w:rPr>
        <w:t xml:space="preserve">Zamawiający, niezwłocznie po otwarciu ofert, udostępnia na stronie internetowej prowadzonego postępowania informacje o: </w:t>
      </w:r>
    </w:p>
    <w:p w14:paraId="3DD9A4CF"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1) nazwach albo imionach i nazwiskach oraz siedzibach lub miejscach prowadzonej działalności gospodarczej albo miejscach zamieszkania Wykonawców, których oferty zostały otwarte; </w:t>
      </w:r>
    </w:p>
    <w:p w14:paraId="61945DAF"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2) cenach lub kosztach zawartych w ofertach. </w:t>
      </w:r>
    </w:p>
    <w:p w14:paraId="13DADD2A" w14:textId="77777777" w:rsidR="00142629" w:rsidRPr="00142629" w:rsidRDefault="00142629" w:rsidP="00142629">
      <w:pPr>
        <w:spacing w:line="360" w:lineRule="auto"/>
        <w:jc w:val="both"/>
        <w:rPr>
          <w:rFonts w:ascii="Times New Roman" w:hAnsi="Times New Roman" w:cs="Times New Roman"/>
          <w:sz w:val="24"/>
          <w:szCs w:val="24"/>
        </w:rPr>
      </w:pPr>
    </w:p>
    <w:p w14:paraId="4E635EE3"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XIV. Podstawy wykluczenia </w:t>
      </w:r>
    </w:p>
    <w:p w14:paraId="553C0102" w14:textId="77777777" w:rsidR="00142629" w:rsidRPr="00142629" w:rsidRDefault="00142629" w:rsidP="00142629">
      <w:pPr>
        <w:spacing w:line="360" w:lineRule="auto"/>
        <w:jc w:val="both"/>
        <w:rPr>
          <w:rFonts w:ascii="Times New Roman" w:hAnsi="Times New Roman" w:cs="Times New Roman"/>
          <w:sz w:val="24"/>
          <w:szCs w:val="24"/>
        </w:rPr>
      </w:pPr>
    </w:p>
    <w:p w14:paraId="79FF7BB2"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1. </w:t>
      </w:r>
      <w:r w:rsidRPr="00142629">
        <w:rPr>
          <w:rFonts w:ascii="Times New Roman" w:hAnsi="Times New Roman" w:cs="Times New Roman"/>
          <w:sz w:val="24"/>
          <w:szCs w:val="24"/>
        </w:rPr>
        <w:t xml:space="preserve">Zamawiający z udziału w postępowaniu </w:t>
      </w:r>
      <w:r w:rsidRPr="00142629">
        <w:rPr>
          <w:rFonts w:ascii="Times New Roman" w:hAnsi="Times New Roman" w:cs="Times New Roman"/>
          <w:b/>
          <w:bCs/>
          <w:sz w:val="24"/>
          <w:szCs w:val="24"/>
        </w:rPr>
        <w:t xml:space="preserve">wykluczy </w:t>
      </w:r>
      <w:r w:rsidRPr="00142629">
        <w:rPr>
          <w:rFonts w:ascii="Times New Roman" w:hAnsi="Times New Roman" w:cs="Times New Roman"/>
          <w:sz w:val="24"/>
          <w:szCs w:val="24"/>
        </w:rPr>
        <w:t xml:space="preserve">Wykonawcę, wobec którego zachodzi, co najmniej jedna z przesłanek określonych w art. 108 ust. 1 ustawy Pzp. </w:t>
      </w:r>
    </w:p>
    <w:p w14:paraId="593950ED"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2. </w:t>
      </w:r>
      <w:r w:rsidRPr="00142629">
        <w:rPr>
          <w:rFonts w:ascii="Times New Roman" w:hAnsi="Times New Roman" w:cs="Times New Roman"/>
          <w:sz w:val="24"/>
          <w:szCs w:val="24"/>
        </w:rPr>
        <w:t xml:space="preserve">Zamawiający </w:t>
      </w:r>
      <w:r w:rsidRPr="00142629">
        <w:rPr>
          <w:rFonts w:ascii="Times New Roman" w:hAnsi="Times New Roman" w:cs="Times New Roman"/>
          <w:b/>
          <w:bCs/>
          <w:sz w:val="24"/>
          <w:szCs w:val="24"/>
        </w:rPr>
        <w:t xml:space="preserve">nie wykluczy </w:t>
      </w:r>
      <w:r w:rsidRPr="00142629">
        <w:rPr>
          <w:rFonts w:ascii="Times New Roman" w:hAnsi="Times New Roman" w:cs="Times New Roman"/>
          <w:sz w:val="24"/>
          <w:szCs w:val="24"/>
        </w:rPr>
        <w:t xml:space="preserve">Wykonawcy podlegającego wykluczeniu na podstawie okoliczności wymienionych w art. 108 ust. 1 pkt 1, 2 lub 5), jeżeli Wykonawca udowodni Zamawiającemu, że spełnił łącznie przesłanki określone w art. 110 ust. 2 ustawy Pzp. </w:t>
      </w:r>
    </w:p>
    <w:p w14:paraId="06E27848"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3. </w:t>
      </w:r>
      <w:r w:rsidRPr="00142629">
        <w:rPr>
          <w:rFonts w:ascii="Times New Roman" w:hAnsi="Times New Roman" w:cs="Times New Roman"/>
          <w:sz w:val="24"/>
          <w:szCs w:val="24"/>
        </w:rPr>
        <w:t xml:space="preserve">Zamawiający z udziału w postępowaniu </w:t>
      </w:r>
      <w:r w:rsidRPr="00142629">
        <w:rPr>
          <w:rFonts w:ascii="Times New Roman" w:hAnsi="Times New Roman" w:cs="Times New Roman"/>
          <w:b/>
          <w:bCs/>
          <w:sz w:val="24"/>
          <w:szCs w:val="24"/>
        </w:rPr>
        <w:t xml:space="preserve">wykluczy </w:t>
      </w:r>
      <w:r w:rsidRPr="00142629">
        <w:rPr>
          <w:rFonts w:ascii="Times New Roman" w:hAnsi="Times New Roman" w:cs="Times New Roman"/>
          <w:sz w:val="24"/>
          <w:szCs w:val="24"/>
        </w:rPr>
        <w:t xml:space="preserve">Wykonawcę, wobec którego zachodzi przesłanka określona w art. 109 ust. 1 pkt 1) ustawy Pzp. </w:t>
      </w:r>
    </w:p>
    <w:p w14:paraId="392D1003"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4. </w:t>
      </w:r>
      <w:r w:rsidRPr="00142629">
        <w:rPr>
          <w:rFonts w:ascii="Times New Roman" w:hAnsi="Times New Roman" w:cs="Times New Roman"/>
          <w:sz w:val="24"/>
          <w:szCs w:val="24"/>
        </w:rPr>
        <w:t xml:space="preserve">Zamawiający z udziału w postępowaniu </w:t>
      </w:r>
      <w:r w:rsidRPr="00142629">
        <w:rPr>
          <w:rFonts w:ascii="Times New Roman" w:hAnsi="Times New Roman" w:cs="Times New Roman"/>
          <w:b/>
          <w:bCs/>
          <w:sz w:val="24"/>
          <w:szCs w:val="24"/>
        </w:rPr>
        <w:t xml:space="preserve">wykluczy </w:t>
      </w:r>
      <w:r w:rsidRPr="00142629">
        <w:rPr>
          <w:rFonts w:ascii="Times New Roman" w:hAnsi="Times New Roman" w:cs="Times New Roman"/>
          <w:sz w:val="24"/>
          <w:szCs w:val="24"/>
        </w:rPr>
        <w:t xml:space="preserve">Wykonawcę, wobec którego zachodzą przesłanki określone w art. 7 ust. 1 ustawy z dnia 13 kwietnia 2022 r. o szczególnych rozwiązaniach w zakresie przeciwdziałania wspieraniu agresji na Ukrainę oraz służących ochronie bezpieczeństwa narodowego (Dz. U. z 2023 r. poz. 1497 ze zm.). </w:t>
      </w:r>
    </w:p>
    <w:p w14:paraId="10CC233A"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5. </w:t>
      </w:r>
      <w:r w:rsidRPr="00142629">
        <w:rPr>
          <w:rFonts w:ascii="Times New Roman" w:hAnsi="Times New Roman" w:cs="Times New Roman"/>
          <w:sz w:val="24"/>
          <w:szCs w:val="24"/>
        </w:rPr>
        <w:t xml:space="preserve">Zgodnie z treścią art. 7 ust. 1 ustawy z dnia 13 kwietnia 2022 r. </w:t>
      </w:r>
      <w:r w:rsidRPr="00142629">
        <w:rPr>
          <w:rFonts w:ascii="Times New Roman" w:hAnsi="Times New Roman" w:cs="Times New Roman"/>
          <w:i/>
          <w:iCs/>
          <w:sz w:val="24"/>
          <w:szCs w:val="24"/>
        </w:rPr>
        <w:t xml:space="preserve">o szczególnych rozwiązaniach w zakresie przeciwdziałania wspieraniu agresji na Ukrainę oraz służących ochronie bezpieczeństwa narodowego, zwanej dalej „ustawą”, </w:t>
      </w:r>
      <w:r w:rsidRPr="00142629">
        <w:rPr>
          <w:rFonts w:ascii="Times New Roman" w:hAnsi="Times New Roman" w:cs="Times New Roman"/>
          <w:sz w:val="24"/>
          <w:szCs w:val="24"/>
        </w:rPr>
        <w:t xml:space="preserve">z postępowania o udzielenie zamówienia publicznego lub konkursu prowadzonego na podstawie ustawy Pzp </w:t>
      </w:r>
      <w:r w:rsidRPr="00142629">
        <w:rPr>
          <w:rFonts w:ascii="Times New Roman" w:hAnsi="Times New Roman" w:cs="Times New Roman"/>
          <w:b/>
          <w:bCs/>
          <w:sz w:val="24"/>
          <w:szCs w:val="24"/>
        </w:rPr>
        <w:t xml:space="preserve">wyklucza się: </w:t>
      </w:r>
    </w:p>
    <w:p w14:paraId="08227101" w14:textId="5F8077AE"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1) </w:t>
      </w:r>
      <w:r w:rsidRPr="00142629">
        <w:rPr>
          <w:rFonts w:ascii="Times New Roman" w:hAnsi="Times New Roman" w:cs="Times New Roman"/>
          <w:b/>
          <w:bCs/>
          <w:sz w:val="24"/>
          <w:szCs w:val="24"/>
        </w:rPr>
        <w:t xml:space="preserve">Wykonawcę </w:t>
      </w:r>
      <w:r w:rsidRPr="00142629">
        <w:rPr>
          <w:rFonts w:ascii="Times New Roman" w:hAnsi="Times New Roman" w:cs="Times New Roman"/>
          <w:sz w:val="24"/>
          <w:szCs w:val="24"/>
        </w:rPr>
        <w:t xml:space="preserve">oraz uczestnika konkursu wymienionego w wykazach określonych w rozporządzeniu 765/2006 i rozporządzeniu 269/2014 albo wpisanego na listę na podstawie </w:t>
      </w:r>
    </w:p>
    <w:p w14:paraId="2C55F1C8"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lastRenderedPageBreak/>
        <w:t xml:space="preserve">decyzji w sprawie wpisu na listę rozstrzygającej o zastosowaniu środka, o którym mowa w art. 1 pkt. 3) ustawy; </w:t>
      </w:r>
    </w:p>
    <w:p w14:paraId="782944E5"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2) </w:t>
      </w:r>
      <w:r w:rsidRPr="00142629">
        <w:rPr>
          <w:rFonts w:ascii="Times New Roman" w:hAnsi="Times New Roman" w:cs="Times New Roman"/>
          <w:b/>
          <w:bCs/>
          <w:sz w:val="24"/>
          <w:szCs w:val="24"/>
        </w:rPr>
        <w:t xml:space="preserve">Wykonawcę </w:t>
      </w:r>
      <w:r w:rsidRPr="00142629">
        <w:rPr>
          <w:rFonts w:ascii="Times New Roman" w:hAnsi="Times New Roman" w:cs="Times New Roman"/>
          <w:sz w:val="24"/>
          <w:szCs w:val="24"/>
        </w:rPr>
        <w:t xml:space="preserve">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6244EAB8"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3) </w:t>
      </w:r>
      <w:r w:rsidRPr="00142629">
        <w:rPr>
          <w:rFonts w:ascii="Times New Roman" w:hAnsi="Times New Roman" w:cs="Times New Roman"/>
          <w:b/>
          <w:bCs/>
          <w:sz w:val="24"/>
          <w:szCs w:val="24"/>
        </w:rPr>
        <w:t xml:space="preserve">Wykonawcę </w:t>
      </w:r>
      <w:r w:rsidRPr="00142629">
        <w:rPr>
          <w:rFonts w:ascii="Times New Roman" w:hAnsi="Times New Roman" w:cs="Times New Roman"/>
          <w:sz w:val="24"/>
          <w:szCs w:val="24"/>
        </w:rPr>
        <w:t xml:space="preserve">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08ED737B"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6. </w:t>
      </w:r>
      <w:r w:rsidRPr="00142629">
        <w:rPr>
          <w:rFonts w:ascii="Times New Roman" w:hAnsi="Times New Roman" w:cs="Times New Roman"/>
          <w:sz w:val="24"/>
          <w:szCs w:val="24"/>
        </w:rPr>
        <w:t xml:space="preserve">Wykluczeniu z postępowania podlegają Wykonawcy, zgodnie z art. 5k Rozporządzenia Rady (UE) nr 833/2014 z dnia 31 lipca 2014 r. dotyczącego środków ograniczających w związku z działaniami Rosji destabilizującymi sytuację na Ukrainie, dodanym Rozporządzeniem Rady (UE) 2022/576 z dnia 8 kwietnia 2022r. w sprawie zmiany rozporządzenia (UE) nr 833/2014 dotyczącego środków ograniczających w związku z działaniami Rosji destabilizującymi sytuację na Ukrainie (Dz. Urz. UE nr L 111 z 8.04.2022 r. str. 1). </w:t>
      </w:r>
    </w:p>
    <w:p w14:paraId="1873F8F9"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7. </w:t>
      </w:r>
      <w:r w:rsidRPr="00142629">
        <w:rPr>
          <w:rFonts w:ascii="Times New Roman" w:hAnsi="Times New Roman" w:cs="Times New Roman"/>
          <w:sz w:val="24"/>
          <w:szCs w:val="24"/>
        </w:rPr>
        <w:t xml:space="preserve">Wykonawca </w:t>
      </w:r>
      <w:r w:rsidRPr="00142629">
        <w:rPr>
          <w:rFonts w:ascii="Times New Roman" w:hAnsi="Times New Roman" w:cs="Times New Roman"/>
          <w:b/>
          <w:bCs/>
          <w:sz w:val="24"/>
          <w:szCs w:val="24"/>
        </w:rPr>
        <w:t xml:space="preserve">może zostać wykluczony </w:t>
      </w:r>
      <w:r w:rsidRPr="00142629">
        <w:rPr>
          <w:rFonts w:ascii="Times New Roman" w:hAnsi="Times New Roman" w:cs="Times New Roman"/>
          <w:sz w:val="24"/>
          <w:szCs w:val="24"/>
        </w:rPr>
        <w:t xml:space="preserve">przez Zamawiającego na każdym etapie postępowania o udzielenie zamówienia. </w:t>
      </w:r>
    </w:p>
    <w:p w14:paraId="34232048"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8. </w:t>
      </w:r>
      <w:r w:rsidRPr="00142629">
        <w:rPr>
          <w:rFonts w:ascii="Times New Roman" w:hAnsi="Times New Roman" w:cs="Times New Roman"/>
          <w:sz w:val="24"/>
          <w:szCs w:val="24"/>
        </w:rPr>
        <w:t xml:space="preserve">W związku z tym, iż wartość zamówienia nie przekracza wyrażonej w złotych równowartości kwoty dla usług 10 000 000 euro, przesłanka wykluczenia, o której mowa w art. 108 ust. 2 PZP w niniejszym postępowaniu nie występuje. </w:t>
      </w:r>
    </w:p>
    <w:p w14:paraId="429A29FF"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9. </w:t>
      </w:r>
      <w:r w:rsidRPr="00142629">
        <w:rPr>
          <w:rFonts w:ascii="Times New Roman" w:hAnsi="Times New Roman" w:cs="Times New Roman"/>
          <w:sz w:val="24"/>
          <w:szCs w:val="24"/>
        </w:rPr>
        <w:t xml:space="preserve">Podmiotowe środki dowodowe: w celu potwierdzenia braku podstaw do wykluczenia Wykonawcy, na podstawie art. 126 ust. 1 Pzp, Zamawiający wezwie Wykonawcę, którego oferta została najwyżej oceniona, do złożenia w wyznaczonym terminie, nie krótszym niż 10 dni, aktualnych na dzień złożenia następujących podmiotowych środków dowodowych: </w:t>
      </w:r>
    </w:p>
    <w:p w14:paraId="2F49EC30"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lastRenderedPageBreak/>
        <w:t xml:space="preserve">1) </w:t>
      </w:r>
      <w:r w:rsidRPr="00142629">
        <w:rPr>
          <w:rFonts w:ascii="Times New Roman" w:hAnsi="Times New Roman" w:cs="Times New Roman"/>
          <w:b/>
          <w:bCs/>
          <w:sz w:val="24"/>
          <w:szCs w:val="24"/>
        </w:rPr>
        <w:t xml:space="preserve">Informacji z Krajowego Rejestru Karnego </w:t>
      </w:r>
      <w:r w:rsidRPr="00142629">
        <w:rPr>
          <w:rFonts w:ascii="Times New Roman" w:hAnsi="Times New Roman" w:cs="Times New Roman"/>
          <w:sz w:val="24"/>
          <w:szCs w:val="24"/>
        </w:rPr>
        <w:t xml:space="preserve">w zakresie określonym w art. 108 ust. 1 pkt. 1, 2 i 4 ustawy, sporządzonej nie wcześniej niż 6 miesięcy przed jej złożeniem. Jeżeli Wykonawca ma siedzibę lub miejsce zamieszkania poza terytorium Rzeczypospolitej Polskiej, zamiast dokumentów, o których mowa w pkt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art. 108 ust. 1 pkt 1 i 2, 4 ustawy. Dokument powinien być wystawiony nie wcześniej niż 6 miesięcy przed jego złożeniem. Jeżeli w kraju, w którym Wykonawca ma siedzibę lub miejsce zamieszkania, nie wydaje się dokumentów, o których mowa w pkt. lub gdy dokumenty te nie odnoszą się do wszystkich przypadków, o których mowa w art. 108 ust. 1 pkt 1 i 2,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367D66A1" w14:textId="5D8EFB95"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2) </w:t>
      </w:r>
      <w:r w:rsidRPr="00142629">
        <w:rPr>
          <w:rFonts w:ascii="Times New Roman" w:hAnsi="Times New Roman" w:cs="Times New Roman"/>
          <w:b/>
          <w:bCs/>
          <w:sz w:val="24"/>
          <w:szCs w:val="24"/>
        </w:rPr>
        <w:t xml:space="preserve">Zaświadczenia właściwego naczelnika urzędu skarbowego </w:t>
      </w:r>
      <w:r w:rsidRPr="00142629">
        <w:rPr>
          <w:rFonts w:ascii="Times New Roman" w:hAnsi="Times New Roman" w:cs="Times New Roman"/>
          <w:sz w:val="24"/>
          <w:szCs w:val="24"/>
        </w:rPr>
        <w:t xml:space="preserve">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03D6EDE2"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3) </w:t>
      </w:r>
      <w:r w:rsidRPr="00142629">
        <w:rPr>
          <w:rFonts w:ascii="Times New Roman" w:hAnsi="Times New Roman" w:cs="Times New Roman"/>
          <w:b/>
          <w:bCs/>
          <w:sz w:val="24"/>
          <w:szCs w:val="24"/>
        </w:rPr>
        <w:t xml:space="preserve">Zaświadczenia albo innego dokumentu właściwej terenowej jednostki organizacyjnej Zakładu Ubezpieczeń Społecznych lub właściwego oddziału regionalnego lub właściwej placówki terenowej Kasy Rolniczego Ubezpieczenia Społecznego </w:t>
      </w:r>
      <w:r w:rsidRPr="00142629">
        <w:rPr>
          <w:rFonts w:ascii="Times New Roman" w:hAnsi="Times New Roman" w:cs="Times New Roman"/>
          <w:sz w:val="24"/>
          <w:szCs w:val="24"/>
        </w:rPr>
        <w:t xml:space="preserve">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t>
      </w:r>
      <w:r w:rsidRPr="00142629">
        <w:rPr>
          <w:rFonts w:ascii="Times New Roman" w:hAnsi="Times New Roman" w:cs="Times New Roman"/>
          <w:sz w:val="24"/>
          <w:szCs w:val="24"/>
        </w:rPr>
        <w:lastRenderedPageBreak/>
        <w:t xml:space="preserve">Wykonawca dokonał płatności należnych składek na ubezpieczenia społeczne lub zdrowotne wraz odsetkami lub grzywnami lub zawarł wiążące porozumienie w sprawie spłat tych należności. Jeżeli Wykonawca ma siedzibę lub miejsce zamieszkania poza terytorium Rzeczypospolitej Polskiej, zamiast zaświadczenia, o którym mowa albo innego dokumentu potwierdzającego, że Wykonawca nie zalega z opłacaniem składek na ubezpieczenia społeczne lub zdrowotne, o których mowa w pkt – składa dokument lub dokumenty wystawione w kraju, w którym Wykonawca ma siedzibę lub miejsce zamieszkania, potwierdzające odpowiednio, że: nie naruszył obowiązków dotyczących płatności podatków, opłat lub składek na ubezpieczenie społeczne lub zdrowotne;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67709DD6" w14:textId="77777777" w:rsidR="00142629" w:rsidRPr="00142629" w:rsidRDefault="00142629" w:rsidP="00142629">
      <w:pPr>
        <w:spacing w:line="360" w:lineRule="auto"/>
        <w:jc w:val="both"/>
        <w:rPr>
          <w:rFonts w:ascii="Times New Roman" w:hAnsi="Times New Roman" w:cs="Times New Roman"/>
          <w:sz w:val="24"/>
          <w:szCs w:val="24"/>
        </w:rPr>
      </w:pPr>
    </w:p>
    <w:p w14:paraId="6664176C"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10. </w:t>
      </w:r>
      <w:r w:rsidRPr="00142629">
        <w:rPr>
          <w:rFonts w:ascii="Times New Roman" w:hAnsi="Times New Roman" w:cs="Times New Roman"/>
          <w:sz w:val="24"/>
          <w:szCs w:val="24"/>
        </w:rPr>
        <w:t xml:space="preserve">Oświadczenia Wykonawcy, w zakresie art. 108 ust. 1 pkt 5 ustawy, o braku przynależności do tej samej grupy kapitałowej w rozumieniu ustawy z dnia 16 lutego 2007 r. o ochronie konkurencji i konsumentów (t.j. Dz. U. z 2023 r. poz. 1689).,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wzór oświadczenia stanowi </w:t>
      </w:r>
      <w:r w:rsidRPr="00142629">
        <w:rPr>
          <w:rFonts w:ascii="Times New Roman" w:hAnsi="Times New Roman" w:cs="Times New Roman"/>
          <w:b/>
          <w:bCs/>
          <w:sz w:val="24"/>
          <w:szCs w:val="24"/>
        </w:rPr>
        <w:t xml:space="preserve">Załącznik nr 8 do SWZ. </w:t>
      </w:r>
    </w:p>
    <w:p w14:paraId="28E36DAA" w14:textId="77777777" w:rsidR="00142629" w:rsidRPr="00142629" w:rsidRDefault="00142629" w:rsidP="00142629">
      <w:pPr>
        <w:spacing w:line="360" w:lineRule="auto"/>
        <w:jc w:val="both"/>
        <w:rPr>
          <w:rFonts w:ascii="Times New Roman" w:hAnsi="Times New Roman" w:cs="Times New Roman"/>
          <w:sz w:val="24"/>
          <w:szCs w:val="24"/>
        </w:rPr>
      </w:pPr>
    </w:p>
    <w:p w14:paraId="37F2EE05"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11. </w:t>
      </w:r>
      <w:r w:rsidRPr="00142629">
        <w:rPr>
          <w:rFonts w:ascii="Times New Roman" w:hAnsi="Times New Roman" w:cs="Times New Roman"/>
          <w:sz w:val="24"/>
          <w:szCs w:val="24"/>
        </w:rPr>
        <w:t xml:space="preserve">Oświadczenia Wykonawcy o aktualności informacji zawartych w oświadczeniu, o którym mowa w art. 125 ust. 1 ustawy, w zakresie podstaw wykluczenia, o których mowa w art. 108 ust. 1 pkt 3, 4, 5, 6 oraz art. 109 ust. 1 pkt 1) ustawy Pzp, art. 7 ust.1 ustawy z dnia 13 kwietnia 2022 r. o szczególnych rozwiązaniach w zakresie przeciwdziałania wspieraniu agresji na Ukrainę oraz służących ochronie bezpieczeństwa narodowego (Dz. U. z 2023 r. poz. 1497 ze zm.) i art. 5k Rozporządzenia Rady (UE) nr 833/2014 z dnia 31 lipca 2014 r. dotyczącego środków ograniczających w związku z działaniami Rosji destabilizującymi sytuację na Ukrainie, dodanym Rozporządzeniem Rady (UE) 2022/576 z dnia 8 kwietnia 2022 r. w sprawie zmiany rozporządzenia (UE) nr 833/2014 dotyczącego środków ograniczających w związku z </w:t>
      </w:r>
      <w:r w:rsidRPr="00142629">
        <w:rPr>
          <w:rFonts w:ascii="Times New Roman" w:hAnsi="Times New Roman" w:cs="Times New Roman"/>
          <w:sz w:val="24"/>
          <w:szCs w:val="24"/>
        </w:rPr>
        <w:lastRenderedPageBreak/>
        <w:t xml:space="preserve">działaniami Rosji destabilizującymi sytuację na Ukrainie (Dz. Urz. UE nr L 111 z 8.04.2022 r. str. 1) – wzór oświadczenia stanowi </w:t>
      </w:r>
      <w:r w:rsidRPr="00142629">
        <w:rPr>
          <w:rFonts w:ascii="Times New Roman" w:hAnsi="Times New Roman" w:cs="Times New Roman"/>
          <w:b/>
          <w:bCs/>
          <w:sz w:val="24"/>
          <w:szCs w:val="24"/>
        </w:rPr>
        <w:t xml:space="preserve">Załącznik nr 9 do SWZ. </w:t>
      </w:r>
    </w:p>
    <w:p w14:paraId="7DA218CB" w14:textId="77777777" w:rsidR="00142629" w:rsidRPr="00142629" w:rsidRDefault="00142629" w:rsidP="00142629">
      <w:pPr>
        <w:spacing w:line="360" w:lineRule="auto"/>
        <w:jc w:val="both"/>
        <w:rPr>
          <w:rFonts w:ascii="Times New Roman" w:hAnsi="Times New Roman" w:cs="Times New Roman"/>
          <w:sz w:val="24"/>
          <w:szCs w:val="24"/>
        </w:rPr>
      </w:pPr>
    </w:p>
    <w:p w14:paraId="4E9E21ED"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XV. Dokumenty składane na żądanie </w:t>
      </w:r>
    </w:p>
    <w:p w14:paraId="23885671"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1. </w:t>
      </w:r>
      <w:r w:rsidRPr="00142629">
        <w:rPr>
          <w:rFonts w:ascii="Times New Roman" w:hAnsi="Times New Roman" w:cs="Times New Roman"/>
          <w:sz w:val="24"/>
          <w:szCs w:val="24"/>
        </w:rPr>
        <w:t xml:space="preserve">W celu potwierdzenia spełniania przez Wykonawcę̨ warunków udziału w postępowaniu dotyczących zdolności zawodowej Zamawiający żąda złożenia następujących podmiotowych środków dowodowych: </w:t>
      </w:r>
    </w:p>
    <w:p w14:paraId="2C88B6E2" w14:textId="71CAF576"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1) </w:t>
      </w:r>
      <w:r w:rsidRPr="00142629">
        <w:rPr>
          <w:rFonts w:ascii="Times New Roman" w:hAnsi="Times New Roman" w:cs="Times New Roman"/>
          <w:b/>
          <w:bCs/>
          <w:sz w:val="24"/>
          <w:szCs w:val="24"/>
        </w:rPr>
        <w:t>wykazu usług wykonanych</w:t>
      </w:r>
      <w:r w:rsidRPr="00142629">
        <w:rPr>
          <w:rFonts w:ascii="Times New Roman" w:hAnsi="Times New Roman" w:cs="Times New Roman"/>
          <w:sz w:val="24"/>
          <w:szCs w:val="24"/>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p>
    <w:p w14:paraId="13DCC04A" w14:textId="77777777" w:rsidR="00142629" w:rsidRPr="00142629" w:rsidRDefault="00142629" w:rsidP="00142629">
      <w:pPr>
        <w:spacing w:line="360" w:lineRule="auto"/>
        <w:jc w:val="both"/>
        <w:rPr>
          <w:rFonts w:ascii="Times New Roman" w:hAnsi="Times New Roman" w:cs="Times New Roman"/>
          <w:sz w:val="24"/>
          <w:szCs w:val="24"/>
        </w:rPr>
      </w:pPr>
    </w:p>
    <w:p w14:paraId="16C9959A"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Jeżeli Wykonawca powołuje się na doświadczenie w realizacji usług, wykonywanych wspólnie z innymi Wykonawcami wykaz, o których mowa wyżej dotyczy usług, w których wykonaniu Wykonawca ten bezpośrednio uczestniczył, a w przypadku świadczeń powtarzających się lub ciągłych, w których wykonywaniu bezpośrednio uczestniczył lub uczestniczy. </w:t>
      </w:r>
    </w:p>
    <w:p w14:paraId="4E7CE9B2"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2. </w:t>
      </w:r>
      <w:r w:rsidRPr="00142629">
        <w:rPr>
          <w:rFonts w:ascii="Times New Roman" w:hAnsi="Times New Roman" w:cs="Times New Roman"/>
          <w:sz w:val="24"/>
          <w:szCs w:val="24"/>
        </w:rPr>
        <w:t xml:space="preserve">W celu potwierdzenia przez Wykonawcę̨ braku podstaw do wykluczenia z udziału w postępowaniu Zamawiający żąda złożenia podmiotowych środków dowodowych, o których mowa w rozdziale XIV punkt 9 -11. </w:t>
      </w:r>
    </w:p>
    <w:p w14:paraId="291E26B6"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3. </w:t>
      </w:r>
      <w:r w:rsidRPr="00142629">
        <w:rPr>
          <w:rFonts w:ascii="Times New Roman" w:hAnsi="Times New Roman" w:cs="Times New Roman"/>
          <w:sz w:val="24"/>
          <w:szCs w:val="24"/>
        </w:rPr>
        <w:t xml:space="preserve">Podmiotowe środki dowodowe, o których mowa: </w:t>
      </w:r>
    </w:p>
    <w:p w14:paraId="04BFCDD1"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1) w rozdziale XV ust. 1 pkt 1) SWZ składa odpowiednio Wykonawca/Wykonawcy, który/którzy wykazuje/-ą spełnienie warunku, </w:t>
      </w:r>
    </w:p>
    <w:p w14:paraId="4D477928"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lastRenderedPageBreak/>
        <w:t xml:space="preserve">2) w rozdziale XIV punkty 9-11 SWZ składa każdy z Wykonawców wspólnie ubiegających się o udzielenie zamówienia. </w:t>
      </w:r>
    </w:p>
    <w:p w14:paraId="49FFD024"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4. </w:t>
      </w:r>
      <w:r w:rsidRPr="00142629">
        <w:rPr>
          <w:rFonts w:ascii="Times New Roman" w:hAnsi="Times New Roman" w:cs="Times New Roman"/>
          <w:sz w:val="24"/>
          <w:szCs w:val="24"/>
        </w:rPr>
        <w:t xml:space="preserve">Zamawiający </w:t>
      </w:r>
      <w:r w:rsidRPr="00142629">
        <w:rPr>
          <w:rFonts w:ascii="Times New Roman" w:hAnsi="Times New Roman" w:cs="Times New Roman"/>
          <w:b/>
          <w:bCs/>
          <w:sz w:val="24"/>
          <w:szCs w:val="24"/>
        </w:rPr>
        <w:t xml:space="preserve">nie wzywa </w:t>
      </w:r>
      <w:r w:rsidRPr="00142629">
        <w:rPr>
          <w:rFonts w:ascii="Times New Roman" w:hAnsi="Times New Roman" w:cs="Times New Roman"/>
          <w:sz w:val="24"/>
          <w:szCs w:val="24"/>
        </w:rPr>
        <w:t xml:space="preserve">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w:t>
      </w:r>
    </w:p>
    <w:p w14:paraId="75E0E265"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5. </w:t>
      </w:r>
      <w:r w:rsidRPr="00142629">
        <w:rPr>
          <w:rFonts w:ascii="Times New Roman" w:hAnsi="Times New Roman" w:cs="Times New Roman"/>
          <w:sz w:val="24"/>
          <w:szCs w:val="24"/>
        </w:rPr>
        <w:t xml:space="preserve">Podmiotowe środki dowodowe sporządzone w języku obcym muszą być złożone wraz z tłumaczeniem na język polski. </w:t>
      </w:r>
    </w:p>
    <w:p w14:paraId="4F5A3D6B"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6. </w:t>
      </w:r>
      <w:r w:rsidRPr="00142629">
        <w:rPr>
          <w:rFonts w:ascii="Times New Roman" w:hAnsi="Times New Roman" w:cs="Times New Roman"/>
          <w:sz w:val="24"/>
          <w:szCs w:val="24"/>
        </w:rPr>
        <w:t xml:space="preserve">Podmiotowe środki dowodowe oraz inne dokumenty lub oświadczenia należy przekazać Zamawiającemu przy użyciu środków komunikacji elektronicznej określonych w Rozdziale IX SWZ, w zakresie i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p>
    <w:p w14:paraId="53F30E1B"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7. </w:t>
      </w:r>
      <w:r w:rsidRPr="00142629">
        <w:rPr>
          <w:rFonts w:ascii="Times New Roman" w:hAnsi="Times New Roman" w:cs="Times New Roman"/>
          <w:sz w:val="24"/>
          <w:szCs w:val="24"/>
        </w:rPr>
        <w:t xml:space="preserve">Wykonawca nie jest zobowiązany do złożenia podmiotowych środków dowodowych, które Zamawiający posiada, jeżeli Wykonawca wskaże te środki oraz potwierdzi ich prawidłowość i aktualność. </w:t>
      </w:r>
    </w:p>
    <w:p w14:paraId="2E7112A7" w14:textId="77777777" w:rsidR="00142629" w:rsidRPr="00142629" w:rsidRDefault="00142629" w:rsidP="00142629">
      <w:pPr>
        <w:spacing w:line="360" w:lineRule="auto"/>
        <w:jc w:val="both"/>
        <w:rPr>
          <w:rFonts w:ascii="Times New Roman" w:hAnsi="Times New Roman" w:cs="Times New Roman"/>
          <w:sz w:val="24"/>
          <w:szCs w:val="24"/>
        </w:rPr>
      </w:pPr>
    </w:p>
    <w:p w14:paraId="42E55946"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XVI. Sposób obliczenia ceny </w:t>
      </w:r>
    </w:p>
    <w:p w14:paraId="739EACA4"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1. </w:t>
      </w:r>
      <w:r w:rsidRPr="00142629">
        <w:rPr>
          <w:rFonts w:ascii="Times New Roman" w:hAnsi="Times New Roman" w:cs="Times New Roman"/>
          <w:sz w:val="24"/>
          <w:szCs w:val="24"/>
        </w:rPr>
        <w:t xml:space="preserve">Cenę w ofercie, tj. całkowity koszt udzielonego kredytu należy podać w złotych polskich, z dokładnością nie większą niż dwa miejsca po przecinku. </w:t>
      </w:r>
    </w:p>
    <w:p w14:paraId="29520418"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2. </w:t>
      </w:r>
      <w:r w:rsidRPr="00142629">
        <w:rPr>
          <w:rFonts w:ascii="Times New Roman" w:hAnsi="Times New Roman" w:cs="Times New Roman"/>
          <w:sz w:val="24"/>
          <w:szCs w:val="24"/>
        </w:rPr>
        <w:t xml:space="preserve">Na cenę składać się będzie wyłącznie suma odsetek. Zamawiający zastrzega, iż nie będzie ponosił żadnych dodatkowych kosztów z tytułu jakichkolwiek opłat i prowizji. </w:t>
      </w:r>
    </w:p>
    <w:p w14:paraId="4A73D194"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3. </w:t>
      </w:r>
      <w:r w:rsidRPr="00142629">
        <w:rPr>
          <w:rFonts w:ascii="Times New Roman" w:hAnsi="Times New Roman" w:cs="Times New Roman"/>
          <w:sz w:val="24"/>
          <w:szCs w:val="24"/>
        </w:rPr>
        <w:t xml:space="preserve">Rozliczenia między Zamawiającym a Wykonawcą będą prowadzone w złotych polskich (PLN). </w:t>
      </w:r>
    </w:p>
    <w:p w14:paraId="583BF1D5"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4. </w:t>
      </w:r>
      <w:r w:rsidRPr="00142629">
        <w:rPr>
          <w:rFonts w:ascii="Times New Roman" w:hAnsi="Times New Roman" w:cs="Times New Roman"/>
          <w:sz w:val="24"/>
          <w:szCs w:val="24"/>
        </w:rPr>
        <w:t xml:space="preserve">W przypadku rozbieżności pomiędzy ceną podaną cyfrowo a słownie, jako wartość właściwa zostanie przyjęta cena podana słownie. </w:t>
      </w:r>
    </w:p>
    <w:p w14:paraId="0EB954C5"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lastRenderedPageBreak/>
        <w:t xml:space="preserve">5. </w:t>
      </w:r>
      <w:r w:rsidRPr="00142629">
        <w:rPr>
          <w:rFonts w:ascii="Times New Roman" w:hAnsi="Times New Roman" w:cs="Times New Roman"/>
          <w:sz w:val="24"/>
          <w:szCs w:val="24"/>
        </w:rPr>
        <w:t xml:space="preserve">Na potrzeby obliczenia ceny należy przyjąć kalendarz rzeczywisty tj. liczący (365 lub 366 dni w roku przestępnym) oraz uwzględnić: </w:t>
      </w:r>
    </w:p>
    <w:p w14:paraId="76F5BB9E" w14:textId="2557B288"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1) że kredyt wypłacany będzie w </w:t>
      </w:r>
      <w:r w:rsidR="00B0780E">
        <w:rPr>
          <w:rFonts w:ascii="Times New Roman" w:hAnsi="Times New Roman" w:cs="Times New Roman"/>
          <w:sz w:val="24"/>
          <w:szCs w:val="24"/>
        </w:rPr>
        <w:t>dwóch</w:t>
      </w:r>
      <w:r w:rsidRPr="00142629">
        <w:rPr>
          <w:rFonts w:ascii="Times New Roman" w:hAnsi="Times New Roman" w:cs="Times New Roman"/>
          <w:sz w:val="24"/>
          <w:szCs w:val="24"/>
        </w:rPr>
        <w:t xml:space="preserve"> transz</w:t>
      </w:r>
      <w:r w:rsidR="00B0780E">
        <w:rPr>
          <w:rFonts w:ascii="Times New Roman" w:hAnsi="Times New Roman" w:cs="Times New Roman"/>
          <w:sz w:val="24"/>
          <w:szCs w:val="24"/>
        </w:rPr>
        <w:t>ach</w:t>
      </w:r>
      <w:r w:rsidRPr="00142629">
        <w:rPr>
          <w:rFonts w:ascii="Times New Roman" w:hAnsi="Times New Roman" w:cs="Times New Roman"/>
          <w:sz w:val="24"/>
          <w:szCs w:val="24"/>
        </w:rPr>
        <w:t xml:space="preserve"> </w:t>
      </w:r>
    </w:p>
    <w:p w14:paraId="4C2B8320"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2) stawkę WIBOR 3M - z dnia wyceny (29.11.2023 r.). </w:t>
      </w:r>
    </w:p>
    <w:p w14:paraId="3C523DAA"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6. </w:t>
      </w:r>
      <w:r w:rsidRPr="00142629">
        <w:rPr>
          <w:rFonts w:ascii="Times New Roman" w:hAnsi="Times New Roman" w:cs="Times New Roman"/>
          <w:sz w:val="24"/>
          <w:szCs w:val="24"/>
        </w:rPr>
        <w:t xml:space="preserve">Wykonawca w przedstawionej ofercie winien zaoferować kompletną, jednoznaczną i ostateczną cenę uwzględniającą wszelkie koszty niezbędne do wykonania zamówienia. </w:t>
      </w:r>
    </w:p>
    <w:p w14:paraId="3A1470D5"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7. </w:t>
      </w:r>
      <w:r w:rsidRPr="00142629">
        <w:rPr>
          <w:rFonts w:ascii="Times New Roman" w:hAnsi="Times New Roman" w:cs="Times New Roman"/>
          <w:sz w:val="24"/>
          <w:szCs w:val="24"/>
        </w:rPr>
        <w:t xml:space="preserve">Wykonawca zobowiązany jest przedstawić przed podpisaniem umowy harmonogram spłaty kredytu w ratach miesięcznych w oparciu o daty wskazane w tabeli nr 1 „Daty spłaty kredytu”. </w:t>
      </w:r>
    </w:p>
    <w:p w14:paraId="3D397F8F" w14:textId="77777777" w:rsidR="00142629" w:rsidRPr="00142629" w:rsidRDefault="00142629" w:rsidP="00142629">
      <w:pPr>
        <w:spacing w:line="360" w:lineRule="auto"/>
        <w:jc w:val="both"/>
        <w:rPr>
          <w:rFonts w:ascii="Times New Roman" w:hAnsi="Times New Roman" w:cs="Times New Roman"/>
          <w:sz w:val="24"/>
          <w:szCs w:val="24"/>
        </w:rPr>
      </w:pPr>
    </w:p>
    <w:p w14:paraId="61DF652B" w14:textId="1318A238"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Jeżeli złożono ofertę, której wybór prowadziłby do powstania u Zamawiającego obowiązku </w:t>
      </w:r>
    </w:p>
    <w:p w14:paraId="702B81AC"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501AA256"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XVII. Opis kryteriów oceny ofert, wraz z podaniem wag tych kryteriów i sposobu oceny ofert </w:t>
      </w:r>
    </w:p>
    <w:p w14:paraId="28D2AB04" w14:textId="77777777" w:rsidR="00142629" w:rsidRPr="00142629" w:rsidRDefault="00142629" w:rsidP="00142629">
      <w:pPr>
        <w:spacing w:line="360" w:lineRule="auto"/>
        <w:jc w:val="both"/>
        <w:rPr>
          <w:rFonts w:ascii="Times New Roman" w:hAnsi="Times New Roman" w:cs="Times New Roman"/>
          <w:sz w:val="24"/>
          <w:szCs w:val="24"/>
        </w:rPr>
      </w:pPr>
    </w:p>
    <w:p w14:paraId="34F76FE7"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1. </w:t>
      </w:r>
      <w:r w:rsidRPr="00142629">
        <w:rPr>
          <w:rFonts w:ascii="Times New Roman" w:hAnsi="Times New Roman" w:cs="Times New Roman"/>
          <w:sz w:val="24"/>
          <w:szCs w:val="24"/>
        </w:rPr>
        <w:t xml:space="preserve">Przy wyborze oferty Zamawiający będzie się kierował następującymi kryteriami: </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018"/>
        <w:gridCol w:w="2018"/>
        <w:gridCol w:w="2018"/>
        <w:gridCol w:w="2018"/>
      </w:tblGrid>
      <w:tr w:rsidR="00142629" w:rsidRPr="00142629" w14:paraId="159FBAAD" w14:textId="77777777">
        <w:trPr>
          <w:trHeight w:val="349"/>
        </w:trPr>
        <w:tc>
          <w:tcPr>
            <w:tcW w:w="2018" w:type="dxa"/>
            <w:tcBorders>
              <w:top w:val="none" w:sz="6" w:space="0" w:color="auto"/>
              <w:bottom w:val="none" w:sz="6" w:space="0" w:color="auto"/>
              <w:right w:val="none" w:sz="6" w:space="0" w:color="auto"/>
            </w:tcBorders>
          </w:tcPr>
          <w:p w14:paraId="138CB448"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Lp. </w:t>
            </w:r>
          </w:p>
        </w:tc>
        <w:tc>
          <w:tcPr>
            <w:tcW w:w="2018" w:type="dxa"/>
            <w:tcBorders>
              <w:top w:val="none" w:sz="6" w:space="0" w:color="auto"/>
              <w:left w:val="none" w:sz="6" w:space="0" w:color="auto"/>
              <w:bottom w:val="none" w:sz="6" w:space="0" w:color="auto"/>
              <w:right w:val="none" w:sz="6" w:space="0" w:color="auto"/>
            </w:tcBorders>
          </w:tcPr>
          <w:p w14:paraId="17ECECF3"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Kryterium </w:t>
            </w:r>
          </w:p>
        </w:tc>
        <w:tc>
          <w:tcPr>
            <w:tcW w:w="2018" w:type="dxa"/>
            <w:tcBorders>
              <w:top w:val="none" w:sz="6" w:space="0" w:color="auto"/>
              <w:left w:val="none" w:sz="6" w:space="0" w:color="auto"/>
              <w:bottom w:val="none" w:sz="6" w:space="0" w:color="auto"/>
              <w:right w:val="none" w:sz="6" w:space="0" w:color="auto"/>
            </w:tcBorders>
          </w:tcPr>
          <w:p w14:paraId="774AE1FE"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Znaczenie </w:t>
            </w:r>
          </w:p>
          <w:p w14:paraId="0ECCC490"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procentowe kryterium (waga) </w:t>
            </w:r>
          </w:p>
        </w:tc>
        <w:tc>
          <w:tcPr>
            <w:tcW w:w="2018" w:type="dxa"/>
            <w:tcBorders>
              <w:top w:val="none" w:sz="6" w:space="0" w:color="auto"/>
              <w:left w:val="none" w:sz="6" w:space="0" w:color="auto"/>
              <w:bottom w:val="none" w:sz="6" w:space="0" w:color="auto"/>
            </w:tcBorders>
          </w:tcPr>
          <w:p w14:paraId="609D8261"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b/>
                <w:bCs/>
                <w:sz w:val="24"/>
                <w:szCs w:val="24"/>
              </w:rPr>
              <w:t xml:space="preserve">Maksymalna liczba punktów jakie może otrzymać oferta za dane kryterium </w:t>
            </w:r>
          </w:p>
        </w:tc>
      </w:tr>
      <w:tr w:rsidR="00142629" w:rsidRPr="00142629" w14:paraId="26DC4CB7" w14:textId="77777777">
        <w:trPr>
          <w:trHeight w:val="99"/>
        </w:trPr>
        <w:tc>
          <w:tcPr>
            <w:tcW w:w="2018" w:type="dxa"/>
            <w:tcBorders>
              <w:top w:val="none" w:sz="6" w:space="0" w:color="auto"/>
              <w:bottom w:val="none" w:sz="6" w:space="0" w:color="auto"/>
              <w:right w:val="none" w:sz="6" w:space="0" w:color="auto"/>
            </w:tcBorders>
          </w:tcPr>
          <w:p w14:paraId="2BC946DB"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1. </w:t>
            </w:r>
          </w:p>
        </w:tc>
        <w:tc>
          <w:tcPr>
            <w:tcW w:w="2018" w:type="dxa"/>
            <w:tcBorders>
              <w:top w:val="none" w:sz="6" w:space="0" w:color="auto"/>
              <w:left w:val="none" w:sz="6" w:space="0" w:color="auto"/>
              <w:bottom w:val="none" w:sz="6" w:space="0" w:color="auto"/>
              <w:right w:val="none" w:sz="6" w:space="0" w:color="auto"/>
            </w:tcBorders>
          </w:tcPr>
          <w:p w14:paraId="63B00863"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Cena (C) </w:t>
            </w:r>
          </w:p>
        </w:tc>
        <w:tc>
          <w:tcPr>
            <w:tcW w:w="2018" w:type="dxa"/>
            <w:tcBorders>
              <w:top w:val="none" w:sz="6" w:space="0" w:color="auto"/>
              <w:left w:val="none" w:sz="6" w:space="0" w:color="auto"/>
              <w:bottom w:val="none" w:sz="6" w:space="0" w:color="auto"/>
              <w:right w:val="none" w:sz="6" w:space="0" w:color="auto"/>
            </w:tcBorders>
          </w:tcPr>
          <w:p w14:paraId="733EAD15"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100% </w:t>
            </w:r>
          </w:p>
        </w:tc>
        <w:tc>
          <w:tcPr>
            <w:tcW w:w="2018" w:type="dxa"/>
            <w:tcBorders>
              <w:top w:val="none" w:sz="6" w:space="0" w:color="auto"/>
              <w:left w:val="none" w:sz="6" w:space="0" w:color="auto"/>
              <w:bottom w:val="none" w:sz="6" w:space="0" w:color="auto"/>
            </w:tcBorders>
          </w:tcPr>
          <w:p w14:paraId="4682E6C7" w14:textId="77777777" w:rsidR="00142629" w:rsidRPr="00142629" w:rsidRDefault="00142629" w:rsidP="00142629">
            <w:pPr>
              <w:spacing w:line="360" w:lineRule="auto"/>
              <w:jc w:val="both"/>
              <w:rPr>
                <w:rFonts w:ascii="Times New Roman" w:hAnsi="Times New Roman" w:cs="Times New Roman"/>
                <w:sz w:val="24"/>
                <w:szCs w:val="24"/>
              </w:rPr>
            </w:pPr>
            <w:r w:rsidRPr="00142629">
              <w:rPr>
                <w:rFonts w:ascii="Times New Roman" w:hAnsi="Times New Roman" w:cs="Times New Roman"/>
                <w:sz w:val="24"/>
                <w:szCs w:val="24"/>
              </w:rPr>
              <w:t xml:space="preserve">100 punktów </w:t>
            </w:r>
          </w:p>
        </w:tc>
      </w:tr>
    </w:tbl>
    <w:p w14:paraId="1957653D" w14:textId="6C77DBF3" w:rsidR="00E96164" w:rsidRPr="00E96164" w:rsidRDefault="00E96164" w:rsidP="00E96164">
      <w:pPr>
        <w:spacing w:line="360" w:lineRule="auto"/>
        <w:jc w:val="both"/>
        <w:rPr>
          <w:rFonts w:ascii="Times New Roman" w:hAnsi="Times New Roman" w:cs="Times New Roman"/>
          <w:sz w:val="24"/>
          <w:szCs w:val="24"/>
        </w:rPr>
      </w:pPr>
    </w:p>
    <w:p w14:paraId="70F8EA80" w14:textId="77777777" w:rsidR="00B0780E" w:rsidRPr="00B0780E" w:rsidRDefault="00B0780E" w:rsidP="00B0780E">
      <w:pPr>
        <w:spacing w:line="360" w:lineRule="auto"/>
        <w:jc w:val="both"/>
        <w:rPr>
          <w:rFonts w:ascii="Times New Roman" w:hAnsi="Times New Roman" w:cs="Times New Roman"/>
          <w:sz w:val="24"/>
          <w:szCs w:val="24"/>
        </w:rPr>
      </w:pPr>
      <w:r w:rsidRPr="00B0780E">
        <w:rPr>
          <w:rFonts w:ascii="Times New Roman" w:hAnsi="Times New Roman" w:cs="Times New Roman"/>
          <w:sz w:val="24"/>
          <w:szCs w:val="24"/>
        </w:rPr>
        <w:lastRenderedPageBreak/>
        <w:t>Wzór:</w:t>
      </w:r>
    </w:p>
    <w:p w14:paraId="18491787" w14:textId="77777777" w:rsidR="00B0780E" w:rsidRPr="00B0780E" w:rsidRDefault="00B0780E" w:rsidP="00B0780E">
      <w:pPr>
        <w:spacing w:line="360" w:lineRule="auto"/>
        <w:jc w:val="both"/>
        <w:rPr>
          <w:rFonts w:ascii="Times New Roman" w:hAnsi="Times New Roman" w:cs="Times New Roman"/>
          <w:sz w:val="24"/>
          <w:szCs w:val="24"/>
        </w:rPr>
      </w:pPr>
      <w:r w:rsidRPr="00B0780E">
        <w:rPr>
          <w:rFonts w:ascii="Times New Roman" w:hAnsi="Times New Roman" w:cs="Times New Roman"/>
          <w:sz w:val="24"/>
          <w:szCs w:val="24"/>
        </w:rPr>
        <w:t>C = (Cmin/Cof) * 100</w:t>
      </w:r>
    </w:p>
    <w:p w14:paraId="47186697" w14:textId="77777777" w:rsidR="00B0780E" w:rsidRPr="00B0780E" w:rsidRDefault="00B0780E" w:rsidP="00B0780E">
      <w:pPr>
        <w:spacing w:line="360" w:lineRule="auto"/>
        <w:jc w:val="both"/>
        <w:rPr>
          <w:rFonts w:ascii="Times New Roman" w:hAnsi="Times New Roman" w:cs="Times New Roman"/>
          <w:sz w:val="24"/>
          <w:szCs w:val="24"/>
        </w:rPr>
      </w:pPr>
      <w:r w:rsidRPr="00B0780E">
        <w:rPr>
          <w:rFonts w:ascii="Times New Roman" w:hAnsi="Times New Roman" w:cs="Times New Roman"/>
          <w:sz w:val="24"/>
          <w:szCs w:val="24"/>
        </w:rPr>
        <w:t>gdzie:</w:t>
      </w:r>
    </w:p>
    <w:p w14:paraId="0E2492D0" w14:textId="77777777" w:rsidR="00B0780E" w:rsidRPr="00B0780E" w:rsidRDefault="00B0780E" w:rsidP="00B0780E">
      <w:pPr>
        <w:spacing w:line="360" w:lineRule="auto"/>
        <w:jc w:val="both"/>
        <w:rPr>
          <w:rFonts w:ascii="Times New Roman" w:hAnsi="Times New Roman" w:cs="Times New Roman"/>
          <w:sz w:val="24"/>
          <w:szCs w:val="24"/>
        </w:rPr>
      </w:pPr>
      <w:r w:rsidRPr="00B0780E">
        <w:rPr>
          <w:rFonts w:ascii="Times New Roman" w:hAnsi="Times New Roman" w:cs="Times New Roman"/>
          <w:sz w:val="24"/>
          <w:szCs w:val="24"/>
        </w:rPr>
        <w:t>- Cmin - najniższa cena spośród wszystkich ofert</w:t>
      </w:r>
    </w:p>
    <w:p w14:paraId="2C20F4E1" w14:textId="77777777" w:rsidR="00B0780E" w:rsidRPr="00B0780E" w:rsidRDefault="00B0780E" w:rsidP="00B0780E">
      <w:pPr>
        <w:spacing w:line="360" w:lineRule="auto"/>
        <w:jc w:val="both"/>
        <w:rPr>
          <w:rFonts w:ascii="Times New Roman" w:hAnsi="Times New Roman" w:cs="Times New Roman"/>
          <w:sz w:val="24"/>
          <w:szCs w:val="24"/>
        </w:rPr>
      </w:pPr>
      <w:r w:rsidRPr="00B0780E">
        <w:rPr>
          <w:rFonts w:ascii="Times New Roman" w:hAnsi="Times New Roman" w:cs="Times New Roman"/>
          <w:sz w:val="24"/>
          <w:szCs w:val="24"/>
        </w:rPr>
        <w:t>- Cof - cena podana w ofercie</w:t>
      </w:r>
    </w:p>
    <w:p w14:paraId="67A34273" w14:textId="128C1A9C" w:rsidR="00B0780E" w:rsidRPr="00B0780E" w:rsidRDefault="00B0780E" w:rsidP="00B0780E">
      <w:pPr>
        <w:spacing w:line="360" w:lineRule="auto"/>
        <w:jc w:val="both"/>
        <w:rPr>
          <w:rFonts w:ascii="Times New Roman" w:hAnsi="Times New Roman" w:cs="Times New Roman"/>
          <w:sz w:val="24"/>
          <w:szCs w:val="24"/>
        </w:rPr>
      </w:pPr>
      <w:r w:rsidRPr="00B0780E">
        <w:rPr>
          <w:rFonts w:ascii="Times New Roman" w:hAnsi="Times New Roman" w:cs="Times New Roman"/>
          <w:sz w:val="24"/>
          <w:szCs w:val="24"/>
        </w:rPr>
        <w:t>2. Oferta, która otrzyma najwyższą liczbę punktów w oparciu o ww. kryteria zostanie uznana za</w:t>
      </w:r>
      <w:r>
        <w:rPr>
          <w:rFonts w:ascii="Times New Roman" w:hAnsi="Times New Roman" w:cs="Times New Roman"/>
          <w:sz w:val="24"/>
          <w:szCs w:val="24"/>
        </w:rPr>
        <w:t xml:space="preserve"> </w:t>
      </w:r>
      <w:r w:rsidRPr="00B0780E">
        <w:rPr>
          <w:rFonts w:ascii="Times New Roman" w:hAnsi="Times New Roman" w:cs="Times New Roman"/>
          <w:sz w:val="24"/>
          <w:szCs w:val="24"/>
        </w:rPr>
        <w:t>najkorzystniejszą. Pozostałe oferty zostaną sklasyfikowane zgodnie z ilością uzyskanych punktów.</w:t>
      </w:r>
    </w:p>
    <w:p w14:paraId="7D3918D4" w14:textId="77777777" w:rsidR="00B0780E" w:rsidRPr="00B0780E" w:rsidRDefault="00B0780E" w:rsidP="00B0780E">
      <w:pPr>
        <w:spacing w:line="360" w:lineRule="auto"/>
        <w:jc w:val="both"/>
        <w:rPr>
          <w:rFonts w:ascii="Times New Roman" w:hAnsi="Times New Roman" w:cs="Times New Roman"/>
          <w:sz w:val="24"/>
          <w:szCs w:val="24"/>
        </w:rPr>
      </w:pPr>
      <w:r w:rsidRPr="00B0780E">
        <w:rPr>
          <w:rFonts w:ascii="Times New Roman" w:hAnsi="Times New Roman" w:cs="Times New Roman"/>
          <w:sz w:val="24"/>
          <w:szCs w:val="24"/>
        </w:rPr>
        <w:t>3. Ocenie będą podlegać wyłącznie oferty nie podlegające odrzuceniu.</w:t>
      </w:r>
    </w:p>
    <w:p w14:paraId="3A79F370" w14:textId="632D1417" w:rsidR="00B0780E" w:rsidRPr="00B0780E" w:rsidRDefault="00B0780E" w:rsidP="00B0780E">
      <w:pPr>
        <w:spacing w:line="360" w:lineRule="auto"/>
        <w:jc w:val="both"/>
        <w:rPr>
          <w:rFonts w:ascii="Times New Roman" w:hAnsi="Times New Roman" w:cs="Times New Roman"/>
          <w:sz w:val="24"/>
          <w:szCs w:val="24"/>
        </w:rPr>
      </w:pPr>
      <w:r w:rsidRPr="00B0780E">
        <w:rPr>
          <w:rFonts w:ascii="Times New Roman" w:hAnsi="Times New Roman" w:cs="Times New Roman"/>
          <w:sz w:val="24"/>
          <w:szCs w:val="24"/>
        </w:rPr>
        <w:t>4. W sytuacji, gdy Zamawiający nie będzie mógł dokonać wyboru najkorzystniejszej oferty ze względu</w:t>
      </w:r>
      <w:r>
        <w:rPr>
          <w:rFonts w:ascii="Times New Roman" w:hAnsi="Times New Roman" w:cs="Times New Roman"/>
          <w:sz w:val="24"/>
          <w:szCs w:val="24"/>
        </w:rPr>
        <w:t xml:space="preserve"> </w:t>
      </w:r>
      <w:r w:rsidRPr="00B0780E">
        <w:rPr>
          <w:rFonts w:ascii="Times New Roman" w:hAnsi="Times New Roman" w:cs="Times New Roman"/>
          <w:sz w:val="24"/>
          <w:szCs w:val="24"/>
        </w:rPr>
        <w:t>na to, że zostały złożone oferty o takiej samej cenie, wezwie on Wykonawców, którzy złożyli te oferty,</w:t>
      </w:r>
      <w:r>
        <w:rPr>
          <w:rFonts w:ascii="Times New Roman" w:hAnsi="Times New Roman" w:cs="Times New Roman"/>
          <w:sz w:val="24"/>
          <w:szCs w:val="24"/>
        </w:rPr>
        <w:t xml:space="preserve"> </w:t>
      </w:r>
      <w:r w:rsidRPr="00B0780E">
        <w:rPr>
          <w:rFonts w:ascii="Times New Roman" w:hAnsi="Times New Roman" w:cs="Times New Roman"/>
          <w:sz w:val="24"/>
          <w:szCs w:val="24"/>
        </w:rPr>
        <w:t>do złożenia w terminie określonym przez Zamawiającego ofert dodatkowych zawierających nową</w:t>
      </w:r>
      <w:r>
        <w:rPr>
          <w:rFonts w:ascii="Times New Roman" w:hAnsi="Times New Roman" w:cs="Times New Roman"/>
          <w:sz w:val="24"/>
          <w:szCs w:val="24"/>
        </w:rPr>
        <w:t xml:space="preserve"> </w:t>
      </w:r>
      <w:r w:rsidRPr="00B0780E">
        <w:rPr>
          <w:rFonts w:ascii="Times New Roman" w:hAnsi="Times New Roman" w:cs="Times New Roman"/>
          <w:sz w:val="24"/>
          <w:szCs w:val="24"/>
        </w:rPr>
        <w:t>cenę. Wykonawcy, składając oferty dodatkowe, nie mogą zaoferować cen wyższych niż zaoferowane</w:t>
      </w:r>
      <w:r>
        <w:rPr>
          <w:rFonts w:ascii="Times New Roman" w:hAnsi="Times New Roman" w:cs="Times New Roman"/>
          <w:sz w:val="24"/>
          <w:szCs w:val="24"/>
        </w:rPr>
        <w:t xml:space="preserve"> </w:t>
      </w:r>
      <w:r w:rsidRPr="00B0780E">
        <w:rPr>
          <w:rFonts w:ascii="Times New Roman" w:hAnsi="Times New Roman" w:cs="Times New Roman"/>
          <w:sz w:val="24"/>
          <w:szCs w:val="24"/>
        </w:rPr>
        <w:t>w uprzednio złożonych przez nich ofertach.</w:t>
      </w:r>
    </w:p>
    <w:p w14:paraId="0E13CB78" w14:textId="66465D76" w:rsidR="00B0780E" w:rsidRPr="00B0780E" w:rsidRDefault="00B0780E" w:rsidP="00B0780E">
      <w:pPr>
        <w:spacing w:line="360" w:lineRule="auto"/>
        <w:jc w:val="both"/>
        <w:rPr>
          <w:rFonts w:ascii="Times New Roman" w:hAnsi="Times New Roman" w:cs="Times New Roman"/>
          <w:sz w:val="24"/>
          <w:szCs w:val="24"/>
        </w:rPr>
      </w:pPr>
      <w:r w:rsidRPr="00B0780E">
        <w:rPr>
          <w:rFonts w:ascii="Times New Roman" w:hAnsi="Times New Roman" w:cs="Times New Roman"/>
          <w:sz w:val="24"/>
          <w:szCs w:val="24"/>
        </w:rPr>
        <w:t>5. W toku badania i oceny ofert Zamawiający może żądać od Wykonawców wyjaśnień dotyczących</w:t>
      </w:r>
      <w:r>
        <w:rPr>
          <w:rFonts w:ascii="Times New Roman" w:hAnsi="Times New Roman" w:cs="Times New Roman"/>
          <w:sz w:val="24"/>
          <w:szCs w:val="24"/>
        </w:rPr>
        <w:t xml:space="preserve"> </w:t>
      </w:r>
      <w:r w:rsidRPr="00B0780E">
        <w:rPr>
          <w:rFonts w:ascii="Times New Roman" w:hAnsi="Times New Roman" w:cs="Times New Roman"/>
          <w:sz w:val="24"/>
          <w:szCs w:val="24"/>
        </w:rPr>
        <w:t>treści złożonych przez nich ofert lub innych składanych dokumentów lub oświadczeń. Wykonawcy</w:t>
      </w:r>
      <w:r>
        <w:rPr>
          <w:rFonts w:ascii="Times New Roman" w:hAnsi="Times New Roman" w:cs="Times New Roman"/>
          <w:sz w:val="24"/>
          <w:szCs w:val="24"/>
        </w:rPr>
        <w:t xml:space="preserve"> </w:t>
      </w:r>
      <w:r w:rsidRPr="00B0780E">
        <w:rPr>
          <w:rFonts w:ascii="Times New Roman" w:hAnsi="Times New Roman" w:cs="Times New Roman"/>
          <w:sz w:val="24"/>
          <w:szCs w:val="24"/>
        </w:rPr>
        <w:t>są zobowiązani do przedstawienia wyjaśnień w terminie wskazanym przez Zamawiającego.</w:t>
      </w:r>
    </w:p>
    <w:p w14:paraId="287170B2" w14:textId="77777777" w:rsidR="00B0780E" w:rsidRPr="00B0780E" w:rsidRDefault="00B0780E" w:rsidP="00B0780E">
      <w:pPr>
        <w:spacing w:line="360" w:lineRule="auto"/>
        <w:jc w:val="both"/>
        <w:rPr>
          <w:rFonts w:ascii="Times New Roman" w:hAnsi="Times New Roman" w:cs="Times New Roman"/>
          <w:sz w:val="24"/>
          <w:szCs w:val="24"/>
        </w:rPr>
      </w:pPr>
      <w:r w:rsidRPr="00B0780E">
        <w:rPr>
          <w:rFonts w:ascii="Times New Roman" w:hAnsi="Times New Roman" w:cs="Times New Roman"/>
          <w:sz w:val="24"/>
          <w:szCs w:val="24"/>
        </w:rPr>
        <w:t>8. Zamawiający wybiera najkorzystniejszą ofertę w terminie związania ofertą określonym w SWZ.</w:t>
      </w:r>
    </w:p>
    <w:p w14:paraId="42A7690C" w14:textId="43E2FA92" w:rsidR="00B0780E" w:rsidRPr="00B0780E" w:rsidRDefault="00B0780E" w:rsidP="00B0780E">
      <w:pPr>
        <w:spacing w:line="360" w:lineRule="auto"/>
        <w:jc w:val="both"/>
        <w:rPr>
          <w:rFonts w:ascii="Times New Roman" w:hAnsi="Times New Roman" w:cs="Times New Roman"/>
          <w:sz w:val="24"/>
          <w:szCs w:val="24"/>
        </w:rPr>
      </w:pPr>
      <w:r w:rsidRPr="00B0780E">
        <w:rPr>
          <w:rFonts w:ascii="Times New Roman" w:hAnsi="Times New Roman" w:cs="Times New Roman"/>
          <w:sz w:val="24"/>
          <w:szCs w:val="24"/>
        </w:rPr>
        <w:t>9. Jeżeli termin związania ofertą upłynie przed wyborem najkorzystniejszej oferty, Zamawiający wezwie</w:t>
      </w:r>
      <w:r>
        <w:rPr>
          <w:rFonts w:ascii="Times New Roman" w:hAnsi="Times New Roman" w:cs="Times New Roman"/>
          <w:sz w:val="24"/>
          <w:szCs w:val="24"/>
        </w:rPr>
        <w:t xml:space="preserve"> </w:t>
      </w:r>
      <w:r w:rsidRPr="00B0780E">
        <w:rPr>
          <w:rFonts w:ascii="Times New Roman" w:hAnsi="Times New Roman" w:cs="Times New Roman"/>
          <w:sz w:val="24"/>
          <w:szCs w:val="24"/>
        </w:rPr>
        <w:t>Wykonawcę, którego oferta otrzymała najwyższą ocenę, do wyrażenia, w wyznaczonym przez</w:t>
      </w:r>
      <w:r>
        <w:rPr>
          <w:rFonts w:ascii="Times New Roman" w:hAnsi="Times New Roman" w:cs="Times New Roman"/>
          <w:sz w:val="24"/>
          <w:szCs w:val="24"/>
        </w:rPr>
        <w:t xml:space="preserve"> </w:t>
      </w:r>
      <w:r w:rsidRPr="00B0780E">
        <w:rPr>
          <w:rFonts w:ascii="Times New Roman" w:hAnsi="Times New Roman" w:cs="Times New Roman"/>
          <w:sz w:val="24"/>
          <w:szCs w:val="24"/>
        </w:rPr>
        <w:t>Zamawiającego terminie, pisemnej zgody na wybór jego oferty.</w:t>
      </w:r>
    </w:p>
    <w:p w14:paraId="2385AD69" w14:textId="052BBBDA" w:rsidR="00B0780E" w:rsidRPr="00B0780E" w:rsidRDefault="00B0780E" w:rsidP="00B0780E">
      <w:pPr>
        <w:spacing w:line="360" w:lineRule="auto"/>
        <w:jc w:val="both"/>
        <w:rPr>
          <w:rFonts w:ascii="Times New Roman" w:hAnsi="Times New Roman" w:cs="Times New Roman"/>
          <w:sz w:val="24"/>
          <w:szCs w:val="24"/>
        </w:rPr>
      </w:pPr>
      <w:r w:rsidRPr="00B0780E">
        <w:rPr>
          <w:rFonts w:ascii="Times New Roman" w:hAnsi="Times New Roman" w:cs="Times New Roman"/>
          <w:sz w:val="24"/>
          <w:szCs w:val="24"/>
        </w:rPr>
        <w:t>10. W przypadku braku zgody, o której mowa w ust. 9, oferta podlega odrzuceniu, a Zamawiający zwraca</w:t>
      </w:r>
      <w:r>
        <w:rPr>
          <w:rFonts w:ascii="Times New Roman" w:hAnsi="Times New Roman" w:cs="Times New Roman"/>
          <w:sz w:val="24"/>
          <w:szCs w:val="24"/>
        </w:rPr>
        <w:t xml:space="preserve"> </w:t>
      </w:r>
      <w:r w:rsidRPr="00B0780E">
        <w:rPr>
          <w:rFonts w:ascii="Times New Roman" w:hAnsi="Times New Roman" w:cs="Times New Roman"/>
          <w:sz w:val="24"/>
          <w:szCs w:val="24"/>
        </w:rPr>
        <w:t>się o wyrażenie takiej zgody do kolejnego Wykonawcy, którego oferta została najwyżej oceniona,</w:t>
      </w:r>
      <w:r>
        <w:rPr>
          <w:rFonts w:ascii="Times New Roman" w:hAnsi="Times New Roman" w:cs="Times New Roman"/>
          <w:sz w:val="24"/>
          <w:szCs w:val="24"/>
        </w:rPr>
        <w:t xml:space="preserve"> </w:t>
      </w:r>
      <w:r w:rsidRPr="00B0780E">
        <w:rPr>
          <w:rFonts w:ascii="Times New Roman" w:hAnsi="Times New Roman" w:cs="Times New Roman"/>
          <w:sz w:val="24"/>
          <w:szCs w:val="24"/>
        </w:rPr>
        <w:t>chyba że zachodzą przesłanki do unieważnienia postępowania.</w:t>
      </w:r>
    </w:p>
    <w:p w14:paraId="5A5A6731" w14:textId="77777777" w:rsidR="00B0780E" w:rsidRPr="00B0780E" w:rsidRDefault="00B0780E" w:rsidP="00B0780E">
      <w:pPr>
        <w:spacing w:line="360" w:lineRule="auto"/>
        <w:jc w:val="both"/>
        <w:rPr>
          <w:rFonts w:ascii="Times New Roman" w:hAnsi="Times New Roman" w:cs="Times New Roman"/>
          <w:b/>
          <w:bCs/>
          <w:sz w:val="24"/>
          <w:szCs w:val="24"/>
        </w:rPr>
      </w:pPr>
      <w:r w:rsidRPr="00B0780E">
        <w:rPr>
          <w:rFonts w:ascii="Times New Roman" w:hAnsi="Times New Roman" w:cs="Times New Roman"/>
          <w:b/>
          <w:bCs/>
          <w:sz w:val="24"/>
          <w:szCs w:val="24"/>
        </w:rPr>
        <w:t>XVIII. Informacje o formalnościach, jakie muszą zostać dopełnione po wyborze oferty w</w:t>
      </w:r>
    </w:p>
    <w:p w14:paraId="593598AB" w14:textId="77777777" w:rsidR="00B0780E" w:rsidRPr="00B0780E" w:rsidRDefault="00B0780E" w:rsidP="00B0780E">
      <w:pPr>
        <w:spacing w:line="360" w:lineRule="auto"/>
        <w:jc w:val="both"/>
        <w:rPr>
          <w:rFonts w:ascii="Times New Roman" w:hAnsi="Times New Roman" w:cs="Times New Roman"/>
          <w:b/>
          <w:bCs/>
          <w:sz w:val="24"/>
          <w:szCs w:val="24"/>
        </w:rPr>
      </w:pPr>
      <w:r w:rsidRPr="00B0780E">
        <w:rPr>
          <w:rFonts w:ascii="Times New Roman" w:hAnsi="Times New Roman" w:cs="Times New Roman"/>
          <w:b/>
          <w:bCs/>
          <w:sz w:val="24"/>
          <w:szCs w:val="24"/>
        </w:rPr>
        <w:t>celu zawarcia umowy w sprawie zamówienia publicznego</w:t>
      </w:r>
    </w:p>
    <w:p w14:paraId="6E529607" w14:textId="4FD98E6C" w:rsidR="00B0780E" w:rsidRPr="00B0780E" w:rsidRDefault="00B0780E" w:rsidP="00B0780E">
      <w:pPr>
        <w:spacing w:line="360" w:lineRule="auto"/>
        <w:jc w:val="both"/>
        <w:rPr>
          <w:rFonts w:ascii="Times New Roman" w:hAnsi="Times New Roman" w:cs="Times New Roman"/>
          <w:sz w:val="24"/>
          <w:szCs w:val="24"/>
        </w:rPr>
      </w:pPr>
      <w:r w:rsidRPr="00B0780E">
        <w:rPr>
          <w:rFonts w:ascii="Times New Roman" w:hAnsi="Times New Roman" w:cs="Times New Roman"/>
          <w:sz w:val="24"/>
          <w:szCs w:val="24"/>
        </w:rPr>
        <w:lastRenderedPageBreak/>
        <w:t>1. Zamawiający zawiera umowę w sprawie zamówienia publicznego, z uwzględnieniem art. 577 pzp,</w:t>
      </w:r>
      <w:r>
        <w:rPr>
          <w:rFonts w:ascii="Times New Roman" w:hAnsi="Times New Roman" w:cs="Times New Roman"/>
          <w:sz w:val="24"/>
          <w:szCs w:val="24"/>
        </w:rPr>
        <w:t xml:space="preserve"> </w:t>
      </w:r>
      <w:r w:rsidRPr="00B0780E">
        <w:rPr>
          <w:rFonts w:ascii="Times New Roman" w:hAnsi="Times New Roman" w:cs="Times New Roman"/>
          <w:sz w:val="24"/>
          <w:szCs w:val="24"/>
        </w:rPr>
        <w:t>w terminie nie krótszym niż 10 dni od dnia przesłania zawiadomienia o wyborze najkorzystniejszej</w:t>
      </w:r>
      <w:r>
        <w:rPr>
          <w:rFonts w:ascii="Times New Roman" w:hAnsi="Times New Roman" w:cs="Times New Roman"/>
          <w:sz w:val="24"/>
          <w:szCs w:val="24"/>
        </w:rPr>
        <w:t xml:space="preserve"> </w:t>
      </w:r>
      <w:r w:rsidRPr="00B0780E">
        <w:rPr>
          <w:rFonts w:ascii="Times New Roman" w:hAnsi="Times New Roman" w:cs="Times New Roman"/>
          <w:sz w:val="24"/>
          <w:szCs w:val="24"/>
        </w:rPr>
        <w:t>oferty, jeżeli zawiadomienie to zostało przesłane przy użyciu środków komunikacji elektronicznej,</w:t>
      </w:r>
      <w:r>
        <w:rPr>
          <w:rFonts w:ascii="Times New Roman" w:hAnsi="Times New Roman" w:cs="Times New Roman"/>
          <w:sz w:val="24"/>
          <w:szCs w:val="24"/>
        </w:rPr>
        <w:t xml:space="preserve"> </w:t>
      </w:r>
      <w:r w:rsidRPr="00B0780E">
        <w:rPr>
          <w:rFonts w:ascii="Times New Roman" w:hAnsi="Times New Roman" w:cs="Times New Roman"/>
          <w:sz w:val="24"/>
          <w:szCs w:val="24"/>
        </w:rPr>
        <w:t>albo 15 dni, jeżeli zostało przesłane w inny sposób.</w:t>
      </w:r>
    </w:p>
    <w:p w14:paraId="073CCC27" w14:textId="6839A12B" w:rsidR="00B0780E" w:rsidRPr="00B0780E" w:rsidRDefault="00B0780E" w:rsidP="00B0780E">
      <w:pPr>
        <w:spacing w:line="360" w:lineRule="auto"/>
        <w:jc w:val="both"/>
        <w:rPr>
          <w:rFonts w:ascii="Times New Roman" w:hAnsi="Times New Roman" w:cs="Times New Roman"/>
          <w:sz w:val="24"/>
          <w:szCs w:val="24"/>
        </w:rPr>
      </w:pPr>
      <w:r w:rsidRPr="00B0780E">
        <w:rPr>
          <w:rFonts w:ascii="Times New Roman" w:hAnsi="Times New Roman" w:cs="Times New Roman"/>
          <w:sz w:val="24"/>
          <w:szCs w:val="24"/>
        </w:rPr>
        <w:t>2. Zamawiający może zawrzeć umowę w sprawie zamówienia publicznego przed upływem terminu,o którym mowa w ust. 1, jeżeli w postępowaniu o udzielenie zamówienia złożono tylko jedną ofertę.</w:t>
      </w:r>
    </w:p>
    <w:p w14:paraId="78FE5E0A" w14:textId="53640EBB" w:rsidR="00B0780E" w:rsidRPr="00B0780E" w:rsidRDefault="00B0780E" w:rsidP="00B0780E">
      <w:pPr>
        <w:spacing w:line="360" w:lineRule="auto"/>
        <w:jc w:val="both"/>
        <w:rPr>
          <w:rFonts w:ascii="Times New Roman" w:hAnsi="Times New Roman" w:cs="Times New Roman"/>
          <w:sz w:val="24"/>
          <w:szCs w:val="24"/>
        </w:rPr>
      </w:pPr>
      <w:r w:rsidRPr="00B0780E">
        <w:rPr>
          <w:rFonts w:ascii="Times New Roman" w:hAnsi="Times New Roman" w:cs="Times New Roman"/>
          <w:sz w:val="24"/>
          <w:szCs w:val="24"/>
        </w:rPr>
        <w:t>3. Wykonawca, którego oferta została wybrana jako najkorzystniejsza, zostanie poinformowany przez</w:t>
      </w:r>
      <w:r>
        <w:rPr>
          <w:rFonts w:ascii="Times New Roman" w:hAnsi="Times New Roman" w:cs="Times New Roman"/>
          <w:sz w:val="24"/>
          <w:szCs w:val="24"/>
        </w:rPr>
        <w:t xml:space="preserve"> </w:t>
      </w:r>
      <w:r w:rsidRPr="00B0780E">
        <w:rPr>
          <w:rFonts w:ascii="Times New Roman" w:hAnsi="Times New Roman" w:cs="Times New Roman"/>
          <w:sz w:val="24"/>
          <w:szCs w:val="24"/>
        </w:rPr>
        <w:t>Zamawiającego o miejscu i terminie podpisania umowy.</w:t>
      </w:r>
    </w:p>
    <w:p w14:paraId="3F4162FE" w14:textId="69D7056C" w:rsidR="00B0780E" w:rsidRPr="00B0780E" w:rsidRDefault="00B0780E" w:rsidP="00B0780E">
      <w:pPr>
        <w:spacing w:line="360" w:lineRule="auto"/>
        <w:jc w:val="both"/>
        <w:rPr>
          <w:rFonts w:ascii="Times New Roman" w:hAnsi="Times New Roman" w:cs="Times New Roman"/>
          <w:sz w:val="24"/>
          <w:szCs w:val="24"/>
        </w:rPr>
      </w:pPr>
      <w:r w:rsidRPr="00B0780E">
        <w:rPr>
          <w:rFonts w:ascii="Times New Roman" w:hAnsi="Times New Roman" w:cs="Times New Roman"/>
          <w:sz w:val="24"/>
          <w:szCs w:val="24"/>
        </w:rPr>
        <w:t>4. Wykonawca, o którym mowa w ust. 3, ma obowiązek zawrzeć umowę w sprawie zamówienia na</w:t>
      </w:r>
      <w:r>
        <w:rPr>
          <w:rFonts w:ascii="Times New Roman" w:hAnsi="Times New Roman" w:cs="Times New Roman"/>
          <w:sz w:val="24"/>
          <w:szCs w:val="24"/>
        </w:rPr>
        <w:t xml:space="preserve"> </w:t>
      </w:r>
      <w:r w:rsidRPr="00B0780E">
        <w:rPr>
          <w:rFonts w:ascii="Times New Roman" w:hAnsi="Times New Roman" w:cs="Times New Roman"/>
          <w:sz w:val="24"/>
          <w:szCs w:val="24"/>
        </w:rPr>
        <w:t>warunkach określonych w projektowanych postanowieniach umowy, które stanowią Załącznik nr 7</w:t>
      </w:r>
      <w:r>
        <w:rPr>
          <w:rFonts w:ascii="Times New Roman" w:hAnsi="Times New Roman" w:cs="Times New Roman"/>
          <w:sz w:val="24"/>
          <w:szCs w:val="24"/>
        </w:rPr>
        <w:t xml:space="preserve"> </w:t>
      </w:r>
      <w:r w:rsidRPr="00B0780E">
        <w:rPr>
          <w:rFonts w:ascii="Times New Roman" w:hAnsi="Times New Roman" w:cs="Times New Roman"/>
          <w:sz w:val="24"/>
          <w:szCs w:val="24"/>
        </w:rPr>
        <w:t>do SWZ. Umowa zostanie uzupełniona o zapisy wynikające ze złożonej oferty.</w:t>
      </w:r>
    </w:p>
    <w:p w14:paraId="4A7F7BDF" w14:textId="77777777" w:rsidR="00B0780E" w:rsidRPr="00B0780E" w:rsidRDefault="00B0780E" w:rsidP="00B0780E">
      <w:pPr>
        <w:spacing w:line="360" w:lineRule="auto"/>
        <w:jc w:val="both"/>
        <w:rPr>
          <w:rFonts w:ascii="Times New Roman" w:hAnsi="Times New Roman" w:cs="Times New Roman"/>
          <w:sz w:val="24"/>
          <w:szCs w:val="24"/>
        </w:rPr>
      </w:pPr>
      <w:r w:rsidRPr="00B0780E">
        <w:rPr>
          <w:rFonts w:ascii="Times New Roman" w:hAnsi="Times New Roman" w:cs="Times New Roman"/>
          <w:sz w:val="24"/>
          <w:szCs w:val="24"/>
        </w:rPr>
        <w:t>5. Przed podpisaniem umowy Wykonawcy wspólnie ubiegający się o udzielenie zamówienia</w:t>
      </w:r>
    </w:p>
    <w:p w14:paraId="17BFEC70" w14:textId="77777777" w:rsidR="00B0780E" w:rsidRPr="00B0780E" w:rsidRDefault="00B0780E" w:rsidP="00B0780E">
      <w:pPr>
        <w:spacing w:line="360" w:lineRule="auto"/>
        <w:jc w:val="both"/>
        <w:rPr>
          <w:rFonts w:ascii="Times New Roman" w:hAnsi="Times New Roman" w:cs="Times New Roman"/>
          <w:sz w:val="24"/>
          <w:szCs w:val="24"/>
        </w:rPr>
      </w:pPr>
      <w:r w:rsidRPr="00B0780E">
        <w:rPr>
          <w:rFonts w:ascii="Times New Roman" w:hAnsi="Times New Roman" w:cs="Times New Roman"/>
          <w:sz w:val="24"/>
          <w:szCs w:val="24"/>
        </w:rPr>
        <w:t>(w przypadku wyboru ich oferty jako najkorzystniejszej) przedstawią Zamawiającemu umowę</w:t>
      </w:r>
    </w:p>
    <w:p w14:paraId="38DE30AC" w14:textId="77777777" w:rsidR="00B0780E" w:rsidRPr="00B0780E" w:rsidRDefault="00B0780E" w:rsidP="00B0780E">
      <w:pPr>
        <w:spacing w:line="360" w:lineRule="auto"/>
        <w:jc w:val="both"/>
        <w:rPr>
          <w:rFonts w:ascii="Times New Roman" w:hAnsi="Times New Roman" w:cs="Times New Roman"/>
          <w:sz w:val="24"/>
          <w:szCs w:val="24"/>
        </w:rPr>
      </w:pPr>
      <w:r w:rsidRPr="00B0780E">
        <w:rPr>
          <w:rFonts w:ascii="Times New Roman" w:hAnsi="Times New Roman" w:cs="Times New Roman"/>
          <w:sz w:val="24"/>
          <w:szCs w:val="24"/>
        </w:rPr>
        <w:t>regulującą współpracę tych Wykonawców.</w:t>
      </w:r>
    </w:p>
    <w:p w14:paraId="0733D026" w14:textId="202D2EAD" w:rsidR="00B0780E" w:rsidRPr="00B0780E" w:rsidRDefault="00B0780E" w:rsidP="00B0780E">
      <w:pPr>
        <w:spacing w:line="360" w:lineRule="auto"/>
        <w:jc w:val="both"/>
        <w:rPr>
          <w:rFonts w:ascii="Times New Roman" w:hAnsi="Times New Roman" w:cs="Times New Roman"/>
          <w:sz w:val="24"/>
          <w:szCs w:val="24"/>
        </w:rPr>
      </w:pPr>
      <w:r w:rsidRPr="00B0780E">
        <w:rPr>
          <w:rFonts w:ascii="Times New Roman" w:hAnsi="Times New Roman" w:cs="Times New Roman"/>
          <w:sz w:val="24"/>
          <w:szCs w:val="24"/>
        </w:rPr>
        <w:t>6. Jeżeli Wykonawca, którego oferta została wybrana jako najkorzystniejsza, uchyla się od zawarcia</w:t>
      </w:r>
      <w:r>
        <w:rPr>
          <w:rFonts w:ascii="Times New Roman" w:hAnsi="Times New Roman" w:cs="Times New Roman"/>
          <w:sz w:val="24"/>
          <w:szCs w:val="24"/>
        </w:rPr>
        <w:t xml:space="preserve"> </w:t>
      </w:r>
      <w:r w:rsidRPr="00B0780E">
        <w:rPr>
          <w:rFonts w:ascii="Times New Roman" w:hAnsi="Times New Roman" w:cs="Times New Roman"/>
          <w:sz w:val="24"/>
          <w:szCs w:val="24"/>
        </w:rPr>
        <w:t>umowy w sprawie zamówienia publicznego Zamawiający może dokonać ponownego badania i oceny</w:t>
      </w:r>
      <w:r>
        <w:rPr>
          <w:rFonts w:ascii="Times New Roman" w:hAnsi="Times New Roman" w:cs="Times New Roman"/>
          <w:sz w:val="24"/>
          <w:szCs w:val="24"/>
        </w:rPr>
        <w:t xml:space="preserve"> </w:t>
      </w:r>
      <w:r w:rsidRPr="00B0780E">
        <w:rPr>
          <w:rFonts w:ascii="Times New Roman" w:hAnsi="Times New Roman" w:cs="Times New Roman"/>
          <w:sz w:val="24"/>
          <w:szCs w:val="24"/>
        </w:rPr>
        <w:t>ofert spośród ofert pozostałych w postępowaniu Wykonawców albo unieważnić postępowanie.</w:t>
      </w:r>
    </w:p>
    <w:p w14:paraId="69C4EE16" w14:textId="77777777" w:rsidR="00B0780E" w:rsidRPr="00B0780E" w:rsidRDefault="00B0780E" w:rsidP="00B0780E">
      <w:pPr>
        <w:spacing w:line="360" w:lineRule="auto"/>
        <w:jc w:val="both"/>
        <w:rPr>
          <w:rFonts w:ascii="Times New Roman" w:hAnsi="Times New Roman" w:cs="Times New Roman"/>
          <w:sz w:val="24"/>
          <w:szCs w:val="24"/>
        </w:rPr>
      </w:pPr>
      <w:r w:rsidRPr="00B0780E">
        <w:rPr>
          <w:rFonts w:ascii="Times New Roman" w:hAnsi="Times New Roman" w:cs="Times New Roman"/>
          <w:sz w:val="24"/>
          <w:szCs w:val="24"/>
        </w:rPr>
        <w:t>7. Postępowanie o udzielenie zamówienia kończy się:</w:t>
      </w:r>
    </w:p>
    <w:p w14:paraId="42EEA93E" w14:textId="77777777" w:rsidR="00B0780E" w:rsidRPr="00B0780E" w:rsidRDefault="00B0780E" w:rsidP="00B0780E">
      <w:pPr>
        <w:spacing w:line="360" w:lineRule="auto"/>
        <w:jc w:val="both"/>
        <w:rPr>
          <w:rFonts w:ascii="Times New Roman" w:hAnsi="Times New Roman" w:cs="Times New Roman"/>
          <w:sz w:val="24"/>
          <w:szCs w:val="24"/>
        </w:rPr>
      </w:pPr>
      <w:r w:rsidRPr="00B0780E">
        <w:rPr>
          <w:rFonts w:ascii="Times New Roman" w:hAnsi="Times New Roman" w:cs="Times New Roman"/>
          <w:sz w:val="24"/>
          <w:szCs w:val="24"/>
        </w:rPr>
        <w:t>1) zawarciem umowy w sprawie zamówienia publicznego albo</w:t>
      </w:r>
    </w:p>
    <w:p w14:paraId="58DF94E6" w14:textId="77777777" w:rsidR="00B0780E" w:rsidRPr="00B0780E" w:rsidRDefault="00B0780E" w:rsidP="00B0780E">
      <w:pPr>
        <w:spacing w:line="360" w:lineRule="auto"/>
        <w:jc w:val="both"/>
        <w:rPr>
          <w:rFonts w:ascii="Times New Roman" w:hAnsi="Times New Roman" w:cs="Times New Roman"/>
          <w:sz w:val="24"/>
          <w:szCs w:val="24"/>
        </w:rPr>
      </w:pPr>
      <w:r w:rsidRPr="00B0780E">
        <w:rPr>
          <w:rFonts w:ascii="Times New Roman" w:hAnsi="Times New Roman" w:cs="Times New Roman"/>
          <w:sz w:val="24"/>
          <w:szCs w:val="24"/>
        </w:rPr>
        <w:t>2) unieważnieniem postępowania.</w:t>
      </w:r>
    </w:p>
    <w:p w14:paraId="497FC30E" w14:textId="24B23B6E" w:rsidR="00B0780E" w:rsidRPr="00B0780E" w:rsidRDefault="00B0780E" w:rsidP="00B0780E">
      <w:pPr>
        <w:spacing w:line="360" w:lineRule="auto"/>
        <w:jc w:val="both"/>
        <w:rPr>
          <w:rFonts w:ascii="Times New Roman" w:hAnsi="Times New Roman" w:cs="Times New Roman"/>
          <w:sz w:val="24"/>
          <w:szCs w:val="24"/>
        </w:rPr>
      </w:pPr>
      <w:r w:rsidRPr="00B0780E">
        <w:rPr>
          <w:rFonts w:ascii="Times New Roman" w:hAnsi="Times New Roman" w:cs="Times New Roman"/>
          <w:sz w:val="24"/>
          <w:szCs w:val="24"/>
        </w:rPr>
        <w:t>8. O unieważnieniu postępowania o udzielenie zamówienia Zamawiający zawiadamia równocześnie</w:t>
      </w:r>
      <w:r>
        <w:rPr>
          <w:rFonts w:ascii="Times New Roman" w:hAnsi="Times New Roman" w:cs="Times New Roman"/>
          <w:sz w:val="24"/>
          <w:szCs w:val="24"/>
        </w:rPr>
        <w:t xml:space="preserve"> </w:t>
      </w:r>
      <w:r w:rsidRPr="00B0780E">
        <w:rPr>
          <w:rFonts w:ascii="Times New Roman" w:hAnsi="Times New Roman" w:cs="Times New Roman"/>
          <w:sz w:val="24"/>
          <w:szCs w:val="24"/>
        </w:rPr>
        <w:t>Wykonawców, którzy złożyli oferty - podając uzasadnienie faktyczne i prawne.</w:t>
      </w:r>
    </w:p>
    <w:p w14:paraId="456AD1A4" w14:textId="77777777" w:rsidR="00B0780E" w:rsidRPr="00B0780E" w:rsidRDefault="00B0780E" w:rsidP="00B0780E">
      <w:pPr>
        <w:spacing w:line="360" w:lineRule="auto"/>
        <w:jc w:val="both"/>
        <w:rPr>
          <w:rFonts w:ascii="Times New Roman" w:hAnsi="Times New Roman" w:cs="Times New Roman"/>
          <w:sz w:val="24"/>
          <w:szCs w:val="24"/>
        </w:rPr>
      </w:pPr>
      <w:r w:rsidRPr="00B0780E">
        <w:rPr>
          <w:rFonts w:ascii="Times New Roman" w:hAnsi="Times New Roman" w:cs="Times New Roman"/>
          <w:sz w:val="24"/>
          <w:szCs w:val="24"/>
        </w:rPr>
        <w:t>9. Zamawiający udostępnia niezwłocznie informacje, o których mowa, na stronie internetowej</w:t>
      </w:r>
    </w:p>
    <w:p w14:paraId="2DF96D73" w14:textId="77777777" w:rsidR="00B0780E" w:rsidRPr="00B0780E" w:rsidRDefault="00B0780E" w:rsidP="00B0780E">
      <w:pPr>
        <w:spacing w:line="360" w:lineRule="auto"/>
        <w:jc w:val="both"/>
        <w:rPr>
          <w:rFonts w:ascii="Times New Roman" w:hAnsi="Times New Roman" w:cs="Times New Roman"/>
          <w:sz w:val="24"/>
          <w:szCs w:val="24"/>
        </w:rPr>
      </w:pPr>
      <w:r w:rsidRPr="00B0780E">
        <w:rPr>
          <w:rFonts w:ascii="Times New Roman" w:hAnsi="Times New Roman" w:cs="Times New Roman"/>
          <w:sz w:val="24"/>
          <w:szCs w:val="24"/>
        </w:rPr>
        <w:t>prowadzonego postępowania.</w:t>
      </w:r>
    </w:p>
    <w:p w14:paraId="1ABDDCEE" w14:textId="3E055D86" w:rsidR="00B0780E" w:rsidRPr="00B0780E" w:rsidRDefault="00B0780E" w:rsidP="00B0780E">
      <w:pPr>
        <w:spacing w:line="360" w:lineRule="auto"/>
        <w:jc w:val="both"/>
        <w:rPr>
          <w:rFonts w:ascii="Times New Roman" w:hAnsi="Times New Roman" w:cs="Times New Roman"/>
          <w:sz w:val="24"/>
          <w:szCs w:val="24"/>
        </w:rPr>
      </w:pPr>
      <w:r w:rsidRPr="00B0780E">
        <w:rPr>
          <w:rFonts w:ascii="Times New Roman" w:hAnsi="Times New Roman" w:cs="Times New Roman"/>
          <w:sz w:val="24"/>
          <w:szCs w:val="24"/>
        </w:rPr>
        <w:t>10. W przypadku unieważnienia postępowania o udzielenie zamówienia Zamawiający niezwłocznie</w:t>
      </w:r>
      <w:r>
        <w:rPr>
          <w:rFonts w:ascii="Times New Roman" w:hAnsi="Times New Roman" w:cs="Times New Roman"/>
          <w:sz w:val="24"/>
          <w:szCs w:val="24"/>
        </w:rPr>
        <w:t xml:space="preserve"> </w:t>
      </w:r>
      <w:r w:rsidRPr="00B0780E">
        <w:rPr>
          <w:rFonts w:ascii="Times New Roman" w:hAnsi="Times New Roman" w:cs="Times New Roman"/>
          <w:sz w:val="24"/>
          <w:szCs w:val="24"/>
        </w:rPr>
        <w:t xml:space="preserve">zawiadamia Wykonawców, którzy ubiegali się o udzielenie zamówienia w tym </w:t>
      </w:r>
      <w:r w:rsidRPr="00B0780E">
        <w:rPr>
          <w:rFonts w:ascii="Times New Roman" w:hAnsi="Times New Roman" w:cs="Times New Roman"/>
          <w:sz w:val="24"/>
          <w:szCs w:val="24"/>
        </w:rPr>
        <w:lastRenderedPageBreak/>
        <w:t>postępowaniu,</w:t>
      </w:r>
      <w:r>
        <w:rPr>
          <w:rFonts w:ascii="Times New Roman" w:hAnsi="Times New Roman" w:cs="Times New Roman"/>
          <w:sz w:val="24"/>
          <w:szCs w:val="24"/>
        </w:rPr>
        <w:t xml:space="preserve"> </w:t>
      </w:r>
      <w:r w:rsidRPr="00B0780E">
        <w:rPr>
          <w:rFonts w:ascii="Times New Roman" w:hAnsi="Times New Roman" w:cs="Times New Roman"/>
          <w:sz w:val="24"/>
          <w:szCs w:val="24"/>
        </w:rPr>
        <w:t>o wszczęciu kolejnego postępowania, które dotyczy tego samego przedmiotu zamówienia lub</w:t>
      </w:r>
      <w:r>
        <w:rPr>
          <w:rFonts w:ascii="Times New Roman" w:hAnsi="Times New Roman" w:cs="Times New Roman"/>
          <w:sz w:val="24"/>
          <w:szCs w:val="24"/>
        </w:rPr>
        <w:t xml:space="preserve"> </w:t>
      </w:r>
      <w:r w:rsidRPr="00B0780E">
        <w:rPr>
          <w:rFonts w:ascii="Times New Roman" w:hAnsi="Times New Roman" w:cs="Times New Roman"/>
          <w:sz w:val="24"/>
          <w:szCs w:val="24"/>
        </w:rPr>
        <w:t>obejmuje ten sam przedmiot zamówienia.</w:t>
      </w:r>
    </w:p>
    <w:p w14:paraId="00D1600B" w14:textId="77777777" w:rsidR="00B0780E" w:rsidRPr="00B0780E" w:rsidRDefault="00B0780E" w:rsidP="00B0780E">
      <w:pPr>
        <w:spacing w:line="360" w:lineRule="auto"/>
        <w:jc w:val="both"/>
        <w:rPr>
          <w:rFonts w:ascii="Times New Roman" w:hAnsi="Times New Roman" w:cs="Times New Roman"/>
          <w:b/>
          <w:bCs/>
          <w:sz w:val="24"/>
          <w:szCs w:val="24"/>
        </w:rPr>
      </w:pPr>
      <w:r w:rsidRPr="00B0780E">
        <w:rPr>
          <w:rFonts w:ascii="Times New Roman" w:hAnsi="Times New Roman" w:cs="Times New Roman"/>
          <w:b/>
          <w:bCs/>
          <w:sz w:val="24"/>
          <w:szCs w:val="24"/>
        </w:rPr>
        <w:t>XIX. Pouczenie o środkach ochrony prawnej przysługujących Wykonawcy</w:t>
      </w:r>
    </w:p>
    <w:p w14:paraId="6AF1D00E" w14:textId="623672E9" w:rsidR="00B0780E" w:rsidRPr="00B0780E" w:rsidRDefault="00B0780E" w:rsidP="00B0780E">
      <w:pPr>
        <w:spacing w:line="360" w:lineRule="auto"/>
        <w:jc w:val="both"/>
        <w:rPr>
          <w:rFonts w:ascii="Times New Roman" w:hAnsi="Times New Roman" w:cs="Times New Roman"/>
          <w:sz w:val="24"/>
          <w:szCs w:val="24"/>
        </w:rPr>
      </w:pPr>
      <w:r w:rsidRPr="00B0780E">
        <w:rPr>
          <w:rFonts w:ascii="Times New Roman" w:hAnsi="Times New Roman" w:cs="Times New Roman"/>
          <w:sz w:val="24"/>
          <w:szCs w:val="24"/>
        </w:rPr>
        <w:t>1. Środki ochrony prawnej przysługują Wykonawcy, jeżeli ma lub miał interes w uzyskaniu zamówienia</w:t>
      </w:r>
      <w:r>
        <w:rPr>
          <w:rFonts w:ascii="Times New Roman" w:hAnsi="Times New Roman" w:cs="Times New Roman"/>
          <w:sz w:val="24"/>
          <w:szCs w:val="24"/>
        </w:rPr>
        <w:t xml:space="preserve"> </w:t>
      </w:r>
      <w:r w:rsidRPr="00B0780E">
        <w:rPr>
          <w:rFonts w:ascii="Times New Roman" w:hAnsi="Times New Roman" w:cs="Times New Roman"/>
          <w:sz w:val="24"/>
          <w:szCs w:val="24"/>
        </w:rPr>
        <w:t>oraz poniósł lub może ponieść szkodę w wyniku naruszenia przez Zamawiającego przepisów pzp.</w:t>
      </w:r>
    </w:p>
    <w:p w14:paraId="59C7A4A4" w14:textId="77777777" w:rsidR="00B0780E" w:rsidRPr="00B0780E" w:rsidRDefault="00B0780E" w:rsidP="00B0780E">
      <w:pPr>
        <w:spacing w:line="360" w:lineRule="auto"/>
        <w:jc w:val="both"/>
        <w:rPr>
          <w:rFonts w:ascii="Times New Roman" w:hAnsi="Times New Roman" w:cs="Times New Roman"/>
          <w:sz w:val="24"/>
          <w:szCs w:val="24"/>
        </w:rPr>
      </w:pPr>
      <w:r w:rsidRPr="00B0780E">
        <w:rPr>
          <w:rFonts w:ascii="Times New Roman" w:hAnsi="Times New Roman" w:cs="Times New Roman"/>
          <w:sz w:val="24"/>
          <w:szCs w:val="24"/>
        </w:rPr>
        <w:t>2. Odwołanie przysługuje na:</w:t>
      </w:r>
    </w:p>
    <w:p w14:paraId="5B0415A5" w14:textId="77777777" w:rsidR="00B0780E" w:rsidRPr="00B0780E" w:rsidRDefault="00B0780E" w:rsidP="00B0780E">
      <w:pPr>
        <w:spacing w:line="360" w:lineRule="auto"/>
        <w:jc w:val="both"/>
        <w:rPr>
          <w:rFonts w:ascii="Times New Roman" w:hAnsi="Times New Roman" w:cs="Times New Roman"/>
          <w:sz w:val="24"/>
          <w:szCs w:val="24"/>
        </w:rPr>
      </w:pPr>
      <w:r w:rsidRPr="00B0780E">
        <w:rPr>
          <w:rFonts w:ascii="Times New Roman" w:hAnsi="Times New Roman" w:cs="Times New Roman"/>
          <w:sz w:val="24"/>
          <w:szCs w:val="24"/>
        </w:rPr>
        <w:t>1) niezgodną z przepisami ustawy czynność Zamawiającego, podjętą w postępowaniu</w:t>
      </w:r>
    </w:p>
    <w:p w14:paraId="46BF54A0" w14:textId="77777777" w:rsidR="00B0780E" w:rsidRPr="00B0780E" w:rsidRDefault="00B0780E" w:rsidP="00B0780E">
      <w:pPr>
        <w:spacing w:line="360" w:lineRule="auto"/>
        <w:jc w:val="both"/>
        <w:rPr>
          <w:rFonts w:ascii="Times New Roman" w:hAnsi="Times New Roman" w:cs="Times New Roman"/>
          <w:sz w:val="24"/>
          <w:szCs w:val="24"/>
        </w:rPr>
      </w:pPr>
      <w:r w:rsidRPr="00B0780E">
        <w:rPr>
          <w:rFonts w:ascii="Times New Roman" w:hAnsi="Times New Roman" w:cs="Times New Roman"/>
          <w:sz w:val="24"/>
          <w:szCs w:val="24"/>
        </w:rPr>
        <w:t>o udzielenie zamówienia, w tym na projektowane postanowienie umowy;</w:t>
      </w:r>
    </w:p>
    <w:p w14:paraId="680A716F" w14:textId="7471A38E" w:rsidR="00B0780E" w:rsidRPr="00B0780E" w:rsidRDefault="00B0780E" w:rsidP="00B0780E">
      <w:pPr>
        <w:spacing w:line="360" w:lineRule="auto"/>
        <w:jc w:val="both"/>
        <w:rPr>
          <w:rFonts w:ascii="Times New Roman" w:hAnsi="Times New Roman" w:cs="Times New Roman"/>
          <w:sz w:val="24"/>
          <w:szCs w:val="24"/>
        </w:rPr>
      </w:pPr>
      <w:r w:rsidRPr="00B0780E">
        <w:rPr>
          <w:rFonts w:ascii="Times New Roman" w:hAnsi="Times New Roman" w:cs="Times New Roman"/>
          <w:sz w:val="24"/>
          <w:szCs w:val="24"/>
        </w:rPr>
        <w:t>2) zaniechanie czynności w postępowaniu o udzielenie zamówienia, do której Zamawiający był</w:t>
      </w:r>
      <w:r>
        <w:rPr>
          <w:rFonts w:ascii="Times New Roman" w:hAnsi="Times New Roman" w:cs="Times New Roman"/>
          <w:sz w:val="24"/>
          <w:szCs w:val="24"/>
        </w:rPr>
        <w:t xml:space="preserve"> </w:t>
      </w:r>
      <w:r w:rsidRPr="00B0780E">
        <w:rPr>
          <w:rFonts w:ascii="Times New Roman" w:hAnsi="Times New Roman" w:cs="Times New Roman"/>
          <w:sz w:val="24"/>
          <w:szCs w:val="24"/>
        </w:rPr>
        <w:t>obowiązany na podstawie ustawy.</w:t>
      </w:r>
    </w:p>
    <w:p w14:paraId="0EB069CE" w14:textId="79E47DB7" w:rsidR="00B0780E" w:rsidRPr="00B0780E" w:rsidRDefault="00B0780E" w:rsidP="00B0780E">
      <w:pPr>
        <w:spacing w:line="360" w:lineRule="auto"/>
        <w:jc w:val="both"/>
        <w:rPr>
          <w:rFonts w:ascii="Times New Roman" w:hAnsi="Times New Roman" w:cs="Times New Roman"/>
          <w:sz w:val="24"/>
          <w:szCs w:val="24"/>
        </w:rPr>
      </w:pPr>
      <w:r w:rsidRPr="00B0780E">
        <w:rPr>
          <w:rFonts w:ascii="Times New Roman" w:hAnsi="Times New Roman" w:cs="Times New Roman"/>
          <w:sz w:val="24"/>
          <w:szCs w:val="24"/>
        </w:rPr>
        <w:t>3. Odwołanie wnosi się do Prezesa Krajowej Izby Odwoławczej w formie pisemnej albo w formie</w:t>
      </w:r>
      <w:r>
        <w:rPr>
          <w:rFonts w:ascii="Times New Roman" w:hAnsi="Times New Roman" w:cs="Times New Roman"/>
          <w:sz w:val="24"/>
          <w:szCs w:val="24"/>
        </w:rPr>
        <w:t xml:space="preserve"> </w:t>
      </w:r>
      <w:r w:rsidRPr="00B0780E">
        <w:rPr>
          <w:rFonts w:ascii="Times New Roman" w:hAnsi="Times New Roman" w:cs="Times New Roman"/>
          <w:sz w:val="24"/>
          <w:szCs w:val="24"/>
        </w:rPr>
        <w:t>elektronicznej albo w postaci elektronicznej opatrzone podpisem zaufanym.</w:t>
      </w:r>
    </w:p>
    <w:p w14:paraId="44953648" w14:textId="53CF203F" w:rsidR="00B0780E" w:rsidRPr="00B0780E" w:rsidRDefault="00B0780E" w:rsidP="00B0780E">
      <w:pPr>
        <w:spacing w:line="360" w:lineRule="auto"/>
        <w:jc w:val="both"/>
        <w:rPr>
          <w:rFonts w:ascii="Times New Roman" w:hAnsi="Times New Roman" w:cs="Times New Roman"/>
          <w:sz w:val="24"/>
          <w:szCs w:val="24"/>
        </w:rPr>
      </w:pPr>
      <w:r w:rsidRPr="00B0780E">
        <w:rPr>
          <w:rFonts w:ascii="Times New Roman" w:hAnsi="Times New Roman" w:cs="Times New Roman"/>
          <w:sz w:val="24"/>
          <w:szCs w:val="24"/>
        </w:rPr>
        <w:t>4. Na orzeczenie Krajowej Izby Odwoławczej oraz postanowienie Prezesa Krajowej Izby Odwoławczej,</w:t>
      </w:r>
      <w:r>
        <w:rPr>
          <w:rFonts w:ascii="Times New Roman" w:hAnsi="Times New Roman" w:cs="Times New Roman"/>
          <w:sz w:val="24"/>
          <w:szCs w:val="24"/>
        </w:rPr>
        <w:t xml:space="preserve"> </w:t>
      </w:r>
      <w:r w:rsidRPr="00B0780E">
        <w:rPr>
          <w:rFonts w:ascii="Times New Roman" w:hAnsi="Times New Roman" w:cs="Times New Roman"/>
          <w:sz w:val="24"/>
          <w:szCs w:val="24"/>
        </w:rPr>
        <w:t>o którym mowa w art. 519 ust. 1 pzp, stronom oraz uczestnikom postępowania odwoławczego</w:t>
      </w:r>
      <w:r>
        <w:rPr>
          <w:rFonts w:ascii="Times New Roman" w:hAnsi="Times New Roman" w:cs="Times New Roman"/>
          <w:sz w:val="24"/>
          <w:szCs w:val="24"/>
        </w:rPr>
        <w:t xml:space="preserve"> </w:t>
      </w:r>
      <w:r w:rsidRPr="00B0780E">
        <w:rPr>
          <w:rFonts w:ascii="Times New Roman" w:hAnsi="Times New Roman" w:cs="Times New Roman"/>
          <w:sz w:val="24"/>
          <w:szCs w:val="24"/>
        </w:rPr>
        <w:t>przysługuje skarga do sądu. Skargę wnosi się do Sądu Okręgowego w Warszawie za pośrednictwem</w:t>
      </w:r>
      <w:r>
        <w:rPr>
          <w:rFonts w:ascii="Times New Roman" w:hAnsi="Times New Roman" w:cs="Times New Roman"/>
          <w:sz w:val="24"/>
          <w:szCs w:val="24"/>
        </w:rPr>
        <w:t xml:space="preserve"> </w:t>
      </w:r>
      <w:r w:rsidRPr="00B0780E">
        <w:rPr>
          <w:rFonts w:ascii="Times New Roman" w:hAnsi="Times New Roman" w:cs="Times New Roman"/>
          <w:sz w:val="24"/>
          <w:szCs w:val="24"/>
        </w:rPr>
        <w:t>Prezesa Krajowej Izby Odwoławczej.</w:t>
      </w:r>
    </w:p>
    <w:p w14:paraId="43288C7A" w14:textId="5A274B9C" w:rsidR="00B0780E" w:rsidRPr="00B0780E" w:rsidRDefault="00B0780E" w:rsidP="00B0780E">
      <w:pPr>
        <w:spacing w:line="360" w:lineRule="auto"/>
        <w:jc w:val="both"/>
        <w:rPr>
          <w:rFonts w:ascii="Times New Roman" w:hAnsi="Times New Roman" w:cs="Times New Roman"/>
          <w:sz w:val="24"/>
          <w:szCs w:val="24"/>
        </w:rPr>
      </w:pPr>
      <w:r w:rsidRPr="00B0780E">
        <w:rPr>
          <w:rFonts w:ascii="Times New Roman" w:hAnsi="Times New Roman" w:cs="Times New Roman"/>
          <w:sz w:val="24"/>
          <w:szCs w:val="24"/>
        </w:rPr>
        <w:t>5. Szczegółowe informacje dotyczące środków ochrony prawnej określone są w Dziale IX „Środki</w:t>
      </w:r>
      <w:r>
        <w:rPr>
          <w:rFonts w:ascii="Times New Roman" w:hAnsi="Times New Roman" w:cs="Times New Roman"/>
          <w:sz w:val="24"/>
          <w:szCs w:val="24"/>
        </w:rPr>
        <w:t xml:space="preserve"> </w:t>
      </w:r>
      <w:r w:rsidRPr="00B0780E">
        <w:rPr>
          <w:rFonts w:ascii="Times New Roman" w:hAnsi="Times New Roman" w:cs="Times New Roman"/>
          <w:sz w:val="24"/>
          <w:szCs w:val="24"/>
        </w:rPr>
        <w:t>ochrony prawnej” pzp.</w:t>
      </w:r>
    </w:p>
    <w:p w14:paraId="05A20C1A" w14:textId="77777777" w:rsidR="00B0780E" w:rsidRPr="00B0780E" w:rsidRDefault="00B0780E" w:rsidP="00B0780E">
      <w:pPr>
        <w:spacing w:line="360" w:lineRule="auto"/>
        <w:jc w:val="both"/>
        <w:rPr>
          <w:rFonts w:ascii="Times New Roman" w:hAnsi="Times New Roman" w:cs="Times New Roman"/>
          <w:b/>
          <w:bCs/>
          <w:sz w:val="24"/>
          <w:szCs w:val="24"/>
        </w:rPr>
      </w:pPr>
      <w:r w:rsidRPr="00B0780E">
        <w:rPr>
          <w:rFonts w:ascii="Times New Roman" w:hAnsi="Times New Roman" w:cs="Times New Roman"/>
          <w:b/>
          <w:bCs/>
          <w:sz w:val="24"/>
          <w:szCs w:val="24"/>
        </w:rPr>
        <w:t>XX. Załączniki do SWZ</w:t>
      </w:r>
    </w:p>
    <w:p w14:paraId="34B6E483" w14:textId="77777777" w:rsidR="00B0780E" w:rsidRPr="00B0780E" w:rsidRDefault="00B0780E" w:rsidP="00B0780E">
      <w:pPr>
        <w:spacing w:line="360" w:lineRule="auto"/>
        <w:jc w:val="both"/>
        <w:rPr>
          <w:rFonts w:ascii="Times New Roman" w:hAnsi="Times New Roman" w:cs="Times New Roman"/>
          <w:sz w:val="24"/>
          <w:szCs w:val="24"/>
        </w:rPr>
      </w:pPr>
      <w:r w:rsidRPr="00B0780E">
        <w:rPr>
          <w:rFonts w:ascii="Times New Roman" w:hAnsi="Times New Roman" w:cs="Times New Roman"/>
          <w:sz w:val="24"/>
          <w:szCs w:val="24"/>
        </w:rPr>
        <w:t>Integralną częścią niniejszej SWZ stanowią następujące załączniki:</w:t>
      </w:r>
    </w:p>
    <w:p w14:paraId="67694FBA" w14:textId="778DAD5C" w:rsidR="00B0780E" w:rsidRPr="00B0780E" w:rsidRDefault="00BA0EBD" w:rsidP="00B0780E">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B0780E" w:rsidRPr="00B0780E">
        <w:rPr>
          <w:rFonts w:ascii="Times New Roman" w:hAnsi="Times New Roman" w:cs="Times New Roman"/>
          <w:sz w:val="24"/>
          <w:szCs w:val="24"/>
        </w:rPr>
        <w:t xml:space="preserve"> Interaktywny „Formularz ofertowy”</w:t>
      </w:r>
    </w:p>
    <w:p w14:paraId="6953C7CD" w14:textId="0323F211" w:rsidR="00B0780E" w:rsidRPr="00B0780E" w:rsidRDefault="00BA0EBD" w:rsidP="00B0780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780E" w:rsidRPr="00B0780E">
        <w:rPr>
          <w:rFonts w:ascii="Times New Roman" w:hAnsi="Times New Roman" w:cs="Times New Roman"/>
          <w:sz w:val="24"/>
          <w:szCs w:val="24"/>
        </w:rPr>
        <w:t>Oświadczenie o niepodleganiu wykluczeniu i spełnianiu warunków udziału w postępowaniu (JEDZ)–</w:t>
      </w:r>
      <w:r>
        <w:rPr>
          <w:rFonts w:ascii="Times New Roman" w:hAnsi="Times New Roman" w:cs="Times New Roman"/>
          <w:sz w:val="24"/>
          <w:szCs w:val="24"/>
        </w:rPr>
        <w:t xml:space="preserve"> </w:t>
      </w:r>
      <w:r w:rsidR="00B0780E" w:rsidRPr="00B0780E">
        <w:rPr>
          <w:rFonts w:ascii="Times New Roman" w:hAnsi="Times New Roman" w:cs="Times New Roman"/>
          <w:sz w:val="24"/>
          <w:szCs w:val="24"/>
        </w:rPr>
        <w:t>załącznik nr 2</w:t>
      </w:r>
    </w:p>
    <w:p w14:paraId="7B86C6FA" w14:textId="3D078E60" w:rsidR="00B0780E" w:rsidRPr="00B0780E" w:rsidRDefault="00BA0EBD" w:rsidP="00B0780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780E" w:rsidRPr="00B0780E">
        <w:rPr>
          <w:rFonts w:ascii="Times New Roman" w:hAnsi="Times New Roman" w:cs="Times New Roman"/>
          <w:sz w:val="24"/>
          <w:szCs w:val="24"/>
        </w:rPr>
        <w:t>Oświadczenie Wykonawcy/Wykonawców wspólnie ubiegających się o udzielenie zamówienia dot.</w:t>
      </w:r>
      <w:r>
        <w:rPr>
          <w:rFonts w:ascii="Times New Roman" w:hAnsi="Times New Roman" w:cs="Times New Roman"/>
          <w:sz w:val="24"/>
          <w:szCs w:val="24"/>
        </w:rPr>
        <w:t xml:space="preserve"> </w:t>
      </w:r>
      <w:r w:rsidR="00B0780E" w:rsidRPr="00B0780E">
        <w:rPr>
          <w:rFonts w:ascii="Times New Roman" w:hAnsi="Times New Roman" w:cs="Times New Roman"/>
          <w:sz w:val="24"/>
          <w:szCs w:val="24"/>
        </w:rPr>
        <w:t>przesłanek wykluczenia z art. 5k – załącznik nr 2a</w:t>
      </w:r>
    </w:p>
    <w:p w14:paraId="2E1E2AC2" w14:textId="25744B46" w:rsidR="00B0780E" w:rsidRPr="00B0780E" w:rsidRDefault="00BA0EBD" w:rsidP="00B0780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780E" w:rsidRPr="00B0780E">
        <w:rPr>
          <w:rFonts w:ascii="Times New Roman" w:hAnsi="Times New Roman" w:cs="Times New Roman"/>
          <w:sz w:val="24"/>
          <w:szCs w:val="24"/>
        </w:rPr>
        <w:t>Oświadczenie Podmiotów udostępniających zasoby dot. przesłanek wykluczenia z art. 5k – załącznik nr</w:t>
      </w:r>
      <w:r>
        <w:rPr>
          <w:rFonts w:ascii="Times New Roman" w:hAnsi="Times New Roman" w:cs="Times New Roman"/>
          <w:sz w:val="24"/>
          <w:szCs w:val="24"/>
        </w:rPr>
        <w:t xml:space="preserve"> </w:t>
      </w:r>
      <w:r w:rsidR="00B0780E" w:rsidRPr="00B0780E">
        <w:rPr>
          <w:rFonts w:ascii="Times New Roman" w:hAnsi="Times New Roman" w:cs="Times New Roman"/>
          <w:sz w:val="24"/>
          <w:szCs w:val="24"/>
        </w:rPr>
        <w:t>2b</w:t>
      </w:r>
    </w:p>
    <w:p w14:paraId="7F8BD372" w14:textId="4B5A7BBB" w:rsidR="00B0780E" w:rsidRPr="00B0780E" w:rsidRDefault="00BA0EBD" w:rsidP="00B0780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0780E" w:rsidRPr="00B0780E">
        <w:rPr>
          <w:rFonts w:ascii="Times New Roman" w:hAnsi="Times New Roman" w:cs="Times New Roman"/>
          <w:sz w:val="24"/>
          <w:szCs w:val="24"/>
        </w:rPr>
        <w:t>Oświadczenie Wykonawców wspólnie ubiegających się o udzielenie zamówienia zgodnie z art. 117 ust.</w:t>
      </w:r>
      <w:r>
        <w:rPr>
          <w:rFonts w:ascii="Times New Roman" w:hAnsi="Times New Roman" w:cs="Times New Roman"/>
          <w:sz w:val="24"/>
          <w:szCs w:val="24"/>
        </w:rPr>
        <w:t xml:space="preserve"> </w:t>
      </w:r>
      <w:r w:rsidR="00B0780E" w:rsidRPr="00B0780E">
        <w:rPr>
          <w:rFonts w:ascii="Times New Roman" w:hAnsi="Times New Roman" w:cs="Times New Roman"/>
          <w:sz w:val="24"/>
          <w:szCs w:val="24"/>
        </w:rPr>
        <w:t>4 PZP – załącznik nr 3</w:t>
      </w:r>
    </w:p>
    <w:p w14:paraId="323BA996" w14:textId="09E0082A" w:rsidR="00B0780E" w:rsidRPr="00B0780E" w:rsidRDefault="00BA0EBD" w:rsidP="00B0780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780E" w:rsidRPr="00B0780E">
        <w:rPr>
          <w:rFonts w:ascii="Times New Roman" w:hAnsi="Times New Roman" w:cs="Times New Roman"/>
          <w:sz w:val="24"/>
          <w:szCs w:val="24"/>
        </w:rPr>
        <w:t>Zobowiązanie podmiotu trzeciego do udostępnienia niezbędnych zasobów Wykonawcy – załącznik nr 4</w:t>
      </w:r>
    </w:p>
    <w:p w14:paraId="35E5ABFF" w14:textId="1656DC6D" w:rsidR="00B0780E" w:rsidRPr="00B0780E" w:rsidRDefault="00BA0EBD" w:rsidP="00B0780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780E" w:rsidRPr="00B0780E">
        <w:rPr>
          <w:rFonts w:ascii="Times New Roman" w:hAnsi="Times New Roman" w:cs="Times New Roman"/>
          <w:sz w:val="24"/>
          <w:szCs w:val="24"/>
        </w:rPr>
        <w:t>Wykaz usług – załącznik nr 5</w:t>
      </w:r>
    </w:p>
    <w:p w14:paraId="47041A92" w14:textId="6DD4B148" w:rsidR="00B0780E" w:rsidRPr="00B0780E" w:rsidRDefault="00BA0EBD" w:rsidP="00B0780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780E" w:rsidRPr="00B0780E">
        <w:rPr>
          <w:rFonts w:ascii="Times New Roman" w:hAnsi="Times New Roman" w:cs="Times New Roman"/>
          <w:sz w:val="24"/>
          <w:szCs w:val="24"/>
        </w:rPr>
        <w:t>Klauzula informacyjna dotycząca przetwarzania danych osobowych - załącznik nr 6</w:t>
      </w:r>
    </w:p>
    <w:p w14:paraId="037C3114" w14:textId="4C21F946" w:rsidR="00B0780E" w:rsidRPr="00B0780E" w:rsidRDefault="00BA0EBD" w:rsidP="00B0780E">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B0780E" w:rsidRPr="00B0780E">
        <w:rPr>
          <w:rFonts w:ascii="Times New Roman" w:hAnsi="Times New Roman" w:cs="Times New Roman"/>
          <w:sz w:val="24"/>
          <w:szCs w:val="24"/>
        </w:rPr>
        <w:t xml:space="preserve"> Projektowane postanowienia umowy w sprawie zamówienia publicznego – załącznik nr 7</w:t>
      </w:r>
    </w:p>
    <w:p w14:paraId="3FBC1069" w14:textId="0D25B6CB" w:rsidR="00B0780E" w:rsidRPr="00B0780E" w:rsidRDefault="00BA0EBD" w:rsidP="00B0780E">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B0780E" w:rsidRPr="00B0780E">
        <w:rPr>
          <w:rFonts w:ascii="Times New Roman" w:hAnsi="Times New Roman" w:cs="Times New Roman"/>
          <w:sz w:val="24"/>
          <w:szCs w:val="24"/>
        </w:rPr>
        <w:t xml:space="preserve"> Oświadczenie Wykonawcy w zakresie art. 108 ust. 1 pkt 5 pzp o przynależności lub braku przynależności</w:t>
      </w:r>
      <w:r>
        <w:rPr>
          <w:rFonts w:ascii="Times New Roman" w:hAnsi="Times New Roman" w:cs="Times New Roman"/>
          <w:sz w:val="24"/>
          <w:szCs w:val="24"/>
        </w:rPr>
        <w:t xml:space="preserve"> </w:t>
      </w:r>
      <w:r w:rsidR="00B0780E" w:rsidRPr="00B0780E">
        <w:rPr>
          <w:rFonts w:ascii="Times New Roman" w:hAnsi="Times New Roman" w:cs="Times New Roman"/>
          <w:sz w:val="24"/>
          <w:szCs w:val="24"/>
        </w:rPr>
        <w:t>do tej samej grupy kapitałowej – załącznik nr 8</w:t>
      </w:r>
    </w:p>
    <w:p w14:paraId="40936011" w14:textId="154F273E" w:rsidR="00B0780E" w:rsidRPr="00B0780E" w:rsidRDefault="00BA0EBD" w:rsidP="00B0780E">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B0780E" w:rsidRPr="00B0780E">
        <w:rPr>
          <w:rFonts w:ascii="Times New Roman" w:hAnsi="Times New Roman" w:cs="Times New Roman"/>
          <w:sz w:val="24"/>
          <w:szCs w:val="24"/>
        </w:rPr>
        <w:t xml:space="preserve"> Oświadczenie o aktualności informacji zawartych w oświadczeniu, o którym mowa w art. 125 ust. 1 pzp</w:t>
      </w:r>
      <w:r>
        <w:rPr>
          <w:rFonts w:ascii="Times New Roman" w:hAnsi="Times New Roman" w:cs="Times New Roman"/>
          <w:sz w:val="24"/>
          <w:szCs w:val="24"/>
        </w:rPr>
        <w:t xml:space="preserve"> </w:t>
      </w:r>
      <w:r w:rsidR="00B0780E" w:rsidRPr="00B0780E">
        <w:rPr>
          <w:rFonts w:ascii="Times New Roman" w:hAnsi="Times New Roman" w:cs="Times New Roman"/>
          <w:sz w:val="24"/>
          <w:szCs w:val="24"/>
        </w:rPr>
        <w:t>w zakresie podstaw wykluczenia z postępowania – załącznik nr 9</w:t>
      </w:r>
    </w:p>
    <w:p w14:paraId="5FF85F0E" w14:textId="6B96E706" w:rsidR="00814388" w:rsidRPr="002A06A9" w:rsidRDefault="00BA0EBD" w:rsidP="00B0780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780E" w:rsidRPr="00B0780E">
        <w:rPr>
          <w:rFonts w:ascii="Times New Roman" w:hAnsi="Times New Roman" w:cs="Times New Roman"/>
          <w:sz w:val="24"/>
          <w:szCs w:val="24"/>
        </w:rPr>
        <w:t>Szczegółowy opis przedmiotu zamówienia – załącznik nr 1</w:t>
      </w:r>
      <w:r w:rsidR="00236D2B">
        <w:rPr>
          <w:rFonts w:ascii="Times New Roman" w:hAnsi="Times New Roman" w:cs="Times New Roman"/>
          <w:sz w:val="24"/>
          <w:szCs w:val="24"/>
        </w:rPr>
        <w:t>0</w:t>
      </w:r>
    </w:p>
    <w:sectPr w:rsidR="00814388" w:rsidRPr="002A06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AED"/>
    <w:multiLevelType w:val="hybridMultilevel"/>
    <w:tmpl w:val="FCB6635A"/>
    <w:lvl w:ilvl="0" w:tplc="C142BB8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364983"/>
    <w:multiLevelType w:val="hybridMultilevel"/>
    <w:tmpl w:val="B2BEB6AC"/>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314318ED"/>
    <w:multiLevelType w:val="hybridMultilevel"/>
    <w:tmpl w:val="F392D0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2430338"/>
    <w:multiLevelType w:val="multilevel"/>
    <w:tmpl w:val="32008F42"/>
    <w:lvl w:ilvl="0">
      <w:start w:val="1"/>
      <w:numFmt w:val="decimal"/>
      <w:lvlText w:val="%1."/>
      <w:lvlJc w:val="left"/>
      <w:pPr>
        <w:tabs>
          <w:tab w:val="num" w:pos="720"/>
        </w:tabs>
        <w:ind w:left="720" w:hanging="360"/>
      </w:pPr>
      <w:rPr>
        <w:rFonts w:ascii="Liberation Serif" w:hAnsi="Liberation Serif"/>
        <w:b/>
        <w:bCs/>
        <w:sz w:val="24"/>
        <w:szCs w:val="24"/>
      </w:rPr>
    </w:lvl>
    <w:lvl w:ilvl="1">
      <w:start w:val="1"/>
      <w:numFmt w:val="decimal"/>
      <w:lvlText w:val="%1.%2."/>
      <w:lvlJc w:val="left"/>
      <w:pPr>
        <w:tabs>
          <w:tab w:val="num" w:pos="1080"/>
        </w:tabs>
        <w:ind w:left="1080" w:hanging="360"/>
      </w:pPr>
      <w:rPr>
        <w:rFonts w:ascii="Liberation Serif" w:hAnsi="Liberation Serif"/>
        <w:b/>
        <w:bCs/>
        <w:sz w:val="24"/>
        <w:szCs w:val="24"/>
      </w:rPr>
    </w:lvl>
    <w:lvl w:ilvl="2">
      <w:start w:val="1"/>
      <w:numFmt w:val="decimal"/>
      <w:lvlText w:val="%3)"/>
      <w:lvlJc w:val="left"/>
      <w:pPr>
        <w:tabs>
          <w:tab w:val="num" w:pos="1440"/>
        </w:tabs>
        <w:ind w:left="1440" w:hanging="360"/>
      </w:pPr>
      <w:rPr>
        <w:rFonts w:ascii="Liberation Serif" w:hAnsi="Liberation Serif"/>
        <w:b/>
        <w:bCs/>
        <w:sz w:val="24"/>
        <w:szCs w:val="24"/>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 w15:restartNumberingAfterBreak="0">
    <w:nsid w:val="3ED07A9A"/>
    <w:multiLevelType w:val="hybridMultilevel"/>
    <w:tmpl w:val="5ADE5A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5756A0F"/>
    <w:multiLevelType w:val="hybridMultilevel"/>
    <w:tmpl w:val="8780AF72"/>
    <w:lvl w:ilvl="0" w:tplc="E6C6E88A">
      <w:start w:val="8"/>
      <w:numFmt w:val="decimal"/>
      <w:lvlText w:val="%1"/>
      <w:lvlJc w:val="left"/>
      <w:pPr>
        <w:ind w:left="1069" w:hanging="360"/>
      </w:pPr>
      <w:rPr>
        <w:rFonts w:eastAsia="Calibri"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16cid:durableId="316304386">
    <w:abstractNumId w:val="0"/>
  </w:num>
  <w:num w:numId="2" w16cid:durableId="853031712">
    <w:abstractNumId w:val="3"/>
  </w:num>
  <w:num w:numId="3" w16cid:durableId="1416364308">
    <w:abstractNumId w:val="1"/>
  </w:num>
  <w:num w:numId="4" w16cid:durableId="356851084">
    <w:abstractNumId w:val="2"/>
  </w:num>
  <w:num w:numId="5" w16cid:durableId="2114668403">
    <w:abstractNumId w:val="4"/>
  </w:num>
  <w:num w:numId="6" w16cid:durableId="17435982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6BE"/>
    <w:rsid w:val="00085CBE"/>
    <w:rsid w:val="000A666A"/>
    <w:rsid w:val="00142629"/>
    <w:rsid w:val="0021685C"/>
    <w:rsid w:val="00236D2B"/>
    <w:rsid w:val="002A06A9"/>
    <w:rsid w:val="0031526D"/>
    <w:rsid w:val="003416BE"/>
    <w:rsid w:val="003961F7"/>
    <w:rsid w:val="003D6DEC"/>
    <w:rsid w:val="00632B0F"/>
    <w:rsid w:val="00643FE1"/>
    <w:rsid w:val="0070643D"/>
    <w:rsid w:val="0076561B"/>
    <w:rsid w:val="00814388"/>
    <w:rsid w:val="00875F41"/>
    <w:rsid w:val="00B0780E"/>
    <w:rsid w:val="00B65496"/>
    <w:rsid w:val="00BA0EBD"/>
    <w:rsid w:val="00D046CF"/>
    <w:rsid w:val="00D139A8"/>
    <w:rsid w:val="00DF7A65"/>
    <w:rsid w:val="00E96164"/>
    <w:rsid w:val="00EB2DB1"/>
    <w:rsid w:val="00FB4B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01F6C"/>
  <w15:docId w15:val="{08885FA6-7331-4DF3-9272-D201C14A2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6561B"/>
    <w:pPr>
      <w:ind w:left="720"/>
      <w:contextualSpacing/>
    </w:pPr>
  </w:style>
  <w:style w:type="paragraph" w:customStyle="1" w:styleId="Default">
    <w:name w:val="Default"/>
    <w:rsid w:val="00DF7A65"/>
    <w:pPr>
      <w:autoSpaceDE w:val="0"/>
      <w:autoSpaceDN w:val="0"/>
      <w:adjustRightInd w:val="0"/>
      <w:spacing w:after="0" w:line="240" w:lineRule="auto"/>
    </w:pPr>
    <w:rPr>
      <w:rFonts w:ascii="Calibri" w:hAnsi="Calibri" w:cs="Calibri"/>
      <w:color w:val="000000"/>
      <w:kern w:val="0"/>
      <w:sz w:val="24"/>
      <w:szCs w:val="24"/>
    </w:rPr>
  </w:style>
  <w:style w:type="character" w:customStyle="1" w:styleId="value">
    <w:name w:val="value"/>
    <w:basedOn w:val="Domylnaczcionkaakapitu"/>
    <w:rsid w:val="00DF7A65"/>
  </w:style>
  <w:style w:type="character" w:styleId="Hipercze">
    <w:name w:val="Hyperlink"/>
    <w:basedOn w:val="Domylnaczcionkaakapitu"/>
    <w:uiPriority w:val="99"/>
    <w:unhideWhenUsed/>
    <w:rsid w:val="00E96164"/>
    <w:rPr>
      <w:color w:val="0563C1" w:themeColor="hyperlink"/>
      <w:u w:val="single"/>
    </w:rPr>
  </w:style>
  <w:style w:type="character" w:styleId="Nierozpoznanawzmianka">
    <w:name w:val="Unresolved Mention"/>
    <w:basedOn w:val="Domylnaczcionkaakapitu"/>
    <w:uiPriority w:val="99"/>
    <w:semiHidden/>
    <w:unhideWhenUsed/>
    <w:rsid w:val="00E96164"/>
    <w:rPr>
      <w:color w:val="605E5C"/>
      <w:shd w:val="clear" w:color="auto" w:fill="E1DFDD"/>
    </w:rPr>
  </w:style>
  <w:style w:type="numbering" w:customStyle="1" w:styleId="Bezlisty1">
    <w:name w:val="Bez listy1"/>
    <w:next w:val="Bezlisty"/>
    <w:uiPriority w:val="99"/>
    <w:semiHidden/>
    <w:unhideWhenUsed/>
    <w:rsid w:val="003D6DEC"/>
  </w:style>
  <w:style w:type="character" w:styleId="UyteHipercze">
    <w:name w:val="FollowedHyperlink"/>
    <w:basedOn w:val="Domylnaczcionkaakapitu"/>
    <w:uiPriority w:val="99"/>
    <w:semiHidden/>
    <w:unhideWhenUsed/>
    <w:rsid w:val="003D6DEC"/>
    <w:rPr>
      <w:color w:val="954F72"/>
      <w:u w:val="single"/>
    </w:rPr>
  </w:style>
  <w:style w:type="paragraph" w:customStyle="1" w:styleId="msonormal0">
    <w:name w:val="msonormal"/>
    <w:basedOn w:val="Normalny"/>
    <w:rsid w:val="003D6DEC"/>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customStyle="1" w:styleId="xl65">
    <w:name w:val="xl65"/>
    <w:basedOn w:val="Normalny"/>
    <w:rsid w:val="003D6DE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b/>
      <w:bCs/>
      <w:kern w:val="0"/>
      <w:sz w:val="16"/>
      <w:szCs w:val="16"/>
      <w:lang w:eastAsia="pl-PL"/>
    </w:rPr>
  </w:style>
  <w:style w:type="paragraph" w:customStyle="1" w:styleId="xl66">
    <w:name w:val="xl66"/>
    <w:basedOn w:val="Normalny"/>
    <w:rsid w:val="003D6DEC"/>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line="240" w:lineRule="auto"/>
      <w:textAlignment w:val="center"/>
    </w:pPr>
    <w:rPr>
      <w:rFonts w:ascii="Times New Roman" w:eastAsia="Times New Roman" w:hAnsi="Times New Roman" w:cs="Times New Roman"/>
      <w:kern w:val="0"/>
      <w:sz w:val="16"/>
      <w:szCs w:val="16"/>
      <w:lang w:eastAsia="pl-PL"/>
    </w:rPr>
  </w:style>
  <w:style w:type="paragraph" w:customStyle="1" w:styleId="xl67">
    <w:name w:val="xl67"/>
    <w:basedOn w:val="Normalny"/>
    <w:rsid w:val="003D6D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kern w:val="0"/>
      <w:sz w:val="16"/>
      <w:szCs w:val="16"/>
      <w:lang w:eastAsia="pl-PL"/>
    </w:rPr>
  </w:style>
  <w:style w:type="paragraph" w:customStyle="1" w:styleId="xl68">
    <w:name w:val="xl68"/>
    <w:basedOn w:val="Normalny"/>
    <w:rsid w:val="003D6DEC"/>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line="240" w:lineRule="auto"/>
      <w:jc w:val="right"/>
      <w:textAlignment w:val="center"/>
    </w:pPr>
    <w:rPr>
      <w:rFonts w:ascii="Times New Roman" w:eastAsia="Times New Roman" w:hAnsi="Times New Roman" w:cs="Times New Roman"/>
      <w:kern w:val="0"/>
      <w:sz w:val="16"/>
      <w:szCs w:val="16"/>
      <w:lang w:eastAsia="pl-PL"/>
    </w:rPr>
  </w:style>
  <w:style w:type="paragraph" w:customStyle="1" w:styleId="xl69">
    <w:name w:val="xl69"/>
    <w:basedOn w:val="Normalny"/>
    <w:rsid w:val="003D6D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kern w:val="0"/>
      <w:sz w:val="16"/>
      <w:szCs w:val="16"/>
      <w:lang w:eastAsia="pl-PL"/>
    </w:rPr>
  </w:style>
  <w:style w:type="paragraph" w:customStyle="1" w:styleId="xl70">
    <w:name w:val="xl70"/>
    <w:basedOn w:val="Normalny"/>
    <w:rsid w:val="003D6D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kern w:val="0"/>
      <w:sz w:val="16"/>
      <w:szCs w:val="16"/>
      <w:lang w:eastAsia="pl-PL"/>
    </w:rPr>
  </w:style>
  <w:style w:type="paragraph" w:customStyle="1" w:styleId="xl71">
    <w:name w:val="xl71"/>
    <w:basedOn w:val="Normalny"/>
    <w:rsid w:val="003D6DEC"/>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line="240" w:lineRule="auto"/>
      <w:jc w:val="right"/>
      <w:textAlignment w:val="center"/>
    </w:pPr>
    <w:rPr>
      <w:rFonts w:ascii="Times New Roman" w:eastAsia="Times New Roman" w:hAnsi="Times New Roman" w:cs="Times New Roman"/>
      <w:kern w:val="0"/>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862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eata.ozimek@wicko.pl" TargetMode="External"/><Relationship Id="rId3" Type="http://schemas.openxmlformats.org/officeDocument/2006/relationships/settings" Target="settings.xml"/><Relationship Id="rId7" Type="http://schemas.openxmlformats.org/officeDocument/2006/relationships/hyperlink" Target="mailto:agnieszka.kozdrowska@wick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puap.gov.pl/wps/porta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39</Pages>
  <Words>10519</Words>
  <Characters>63120</Characters>
  <Application>Microsoft Office Word</Application>
  <DocSecurity>0</DocSecurity>
  <Lines>526</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Ozimek</dc:creator>
  <cp:keywords/>
  <dc:description/>
  <cp:lastModifiedBy>Beata Ozimek</cp:lastModifiedBy>
  <cp:revision>6</cp:revision>
  <cp:lastPrinted>2023-12-05T11:38:00Z</cp:lastPrinted>
  <dcterms:created xsi:type="dcterms:W3CDTF">2023-12-05T11:58:00Z</dcterms:created>
  <dcterms:modified xsi:type="dcterms:W3CDTF">2023-12-06T10:50:00Z</dcterms:modified>
</cp:coreProperties>
</file>