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0A5" w14:textId="77777777" w:rsidR="0012397A" w:rsidRPr="003B60DB" w:rsidRDefault="0012397A" w:rsidP="00140F04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</w:p>
    <w:p w14:paraId="79BACD56" w14:textId="364AA078" w:rsidR="000754A7" w:rsidRPr="00CE498F" w:rsidRDefault="003B60DB" w:rsidP="00CE498F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160A13">
        <w:rPr>
          <w:rFonts w:ascii="Arial" w:eastAsia="Times New Roman" w:hAnsi="Arial" w:cs="Arial"/>
          <w:snapToGrid w:val="0"/>
          <w:lang w:eastAsia="pl-PL"/>
        </w:rPr>
        <w:t>……..0</w:t>
      </w:r>
      <w:r w:rsidR="00934C83">
        <w:rPr>
          <w:rFonts w:ascii="Arial" w:eastAsia="Times New Roman" w:hAnsi="Arial" w:cs="Arial"/>
          <w:snapToGrid w:val="0"/>
          <w:lang w:eastAsia="pl-PL"/>
        </w:rPr>
        <w:t>8</w:t>
      </w:r>
      <w:r w:rsidR="00607224">
        <w:rPr>
          <w:rFonts w:ascii="Arial" w:eastAsia="Times New Roman" w:hAnsi="Arial" w:cs="Arial"/>
          <w:snapToGrid w:val="0"/>
          <w:lang w:eastAsia="pl-PL"/>
        </w:rPr>
        <w:t>.2023</w:t>
      </w:r>
      <w:r w:rsidR="00173B19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0F2C6040" w14:textId="77777777" w:rsidR="003B60DB" w:rsidRPr="003B60DB" w:rsidRDefault="003B60DB" w:rsidP="00120429">
      <w:pPr>
        <w:widowControl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4C276079" w14:textId="7FF21CE5" w:rsidR="000754A7" w:rsidRPr="00120429" w:rsidRDefault="003B60DB" w:rsidP="00120429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173B19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5550CA">
        <w:rPr>
          <w:rFonts w:ascii="Arial" w:eastAsia="Times New Roman" w:hAnsi="Arial" w:cs="Arial"/>
          <w:b/>
          <w:snapToGrid w:val="0"/>
          <w:lang w:eastAsia="pl-PL"/>
        </w:rPr>
        <w:t>11</w:t>
      </w:r>
      <w:r w:rsidR="00C51DE4">
        <w:rPr>
          <w:rFonts w:ascii="Arial" w:eastAsia="Times New Roman" w:hAnsi="Arial" w:cs="Arial"/>
          <w:b/>
          <w:snapToGrid w:val="0"/>
          <w:lang w:eastAsia="pl-PL"/>
        </w:rPr>
        <w:t>9</w:t>
      </w:r>
      <w:r w:rsidR="00607224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1DACE2B1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B3352C2" w14:textId="0A06A8E6" w:rsidR="00934C83" w:rsidRDefault="000754A7" w:rsidP="00934C83">
      <w:pPr>
        <w:spacing w:line="271" w:lineRule="auto"/>
        <w:jc w:val="both"/>
        <w:rPr>
          <w:rFonts w:ascii="Arial" w:eastAsia="Calibri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C51DE4" w:rsidRPr="00C51DE4">
        <w:rPr>
          <w:rFonts w:ascii="Arial" w:eastAsia="Calibri" w:hAnsi="Arial" w:cs="Arial"/>
          <w:b/>
          <w:bCs/>
        </w:rPr>
        <w:t xml:space="preserve">Prowadzenie nadzoru inwestorskiego dla wszystkich branż dla zadania inwestycyjnego p.n.: Budowa chodnika przy drodze powiatowej Nr 1813W w </w:t>
      </w:r>
      <w:proofErr w:type="spellStart"/>
      <w:r w:rsidR="00C51DE4" w:rsidRPr="00C51DE4">
        <w:rPr>
          <w:rFonts w:ascii="Arial" w:eastAsia="Calibri" w:hAnsi="Arial" w:cs="Arial"/>
          <w:b/>
          <w:bCs/>
        </w:rPr>
        <w:t>msc</w:t>
      </w:r>
      <w:proofErr w:type="spellEnd"/>
      <w:r w:rsidR="00C51DE4" w:rsidRPr="00C51DE4">
        <w:rPr>
          <w:rFonts w:ascii="Arial" w:eastAsia="Calibri" w:hAnsi="Arial" w:cs="Arial"/>
          <w:b/>
          <w:bCs/>
        </w:rPr>
        <w:t>. Sieraków- Słupno gm. Radzymin w ramach zadania inwestycyjnego: „Modernizacja i uzupełnienie brakującej infrastruktury drogowej na terenie Powiatu Wołomińskiego”</w:t>
      </w:r>
    </w:p>
    <w:p w14:paraId="48303A31" w14:textId="54DD6D11" w:rsidR="003052CF" w:rsidRPr="003B60DB" w:rsidRDefault="00E25BC4" w:rsidP="00934C83">
      <w:pPr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7C51F6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</w:t>
      </w:r>
      <w:r w:rsidR="007C51F6">
        <w:rPr>
          <w:rFonts w:ascii="Arial" w:eastAsia="Calibri" w:hAnsi="Arial" w:cs="Arial"/>
        </w:rPr>
        <w:t>1605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7D354C41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ABECAD7" w14:textId="43487E76" w:rsidR="00120429" w:rsidRPr="007C51F6" w:rsidRDefault="003052CF" w:rsidP="007C51F6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C51DE4">
        <w:rPr>
          <w:rFonts w:ascii="Arial" w:eastAsia="Calibri" w:hAnsi="Arial" w:cs="Arial"/>
          <w:b/>
        </w:rPr>
        <w:t>6</w:t>
      </w:r>
      <w:r w:rsidR="00173B19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173B19" w:rsidRPr="00934C83">
        <w:rPr>
          <w:rFonts w:ascii="Arial" w:eastAsia="Calibri" w:hAnsi="Arial" w:cs="Arial"/>
          <w:b/>
        </w:rPr>
        <w:t xml:space="preserve">: </w:t>
      </w:r>
      <w:r w:rsidR="007C51F6" w:rsidRPr="007C51F6">
        <w:rPr>
          <w:rFonts w:ascii="Arial" w:eastAsia="Calibri" w:hAnsi="Arial" w:cs="Arial"/>
          <w:b/>
        </w:rPr>
        <w:t>GEOBAU INSWESTYCJE Mariusz Dzierzgowski</w:t>
      </w:r>
      <w:r w:rsidR="007C51F6">
        <w:rPr>
          <w:rFonts w:ascii="Arial" w:eastAsia="Calibri" w:hAnsi="Arial" w:cs="Arial"/>
          <w:b/>
        </w:rPr>
        <w:t xml:space="preserve">, </w:t>
      </w:r>
      <w:r w:rsidR="007C51F6" w:rsidRPr="007C51F6">
        <w:rPr>
          <w:rFonts w:ascii="Arial" w:eastAsia="Calibri" w:hAnsi="Arial" w:cs="Arial"/>
          <w:b/>
        </w:rPr>
        <w:t xml:space="preserve">Ul. </w:t>
      </w:r>
      <w:proofErr w:type="spellStart"/>
      <w:r w:rsidR="007C51F6" w:rsidRPr="007C51F6">
        <w:rPr>
          <w:rFonts w:ascii="Arial" w:eastAsia="Calibri" w:hAnsi="Arial" w:cs="Arial"/>
          <w:b/>
        </w:rPr>
        <w:t>Ponarska</w:t>
      </w:r>
      <w:proofErr w:type="spellEnd"/>
      <w:r w:rsidR="007C51F6" w:rsidRPr="007C51F6">
        <w:rPr>
          <w:rFonts w:ascii="Arial" w:eastAsia="Calibri" w:hAnsi="Arial" w:cs="Arial"/>
          <w:b/>
        </w:rPr>
        <w:t xml:space="preserve"> 3/39</w:t>
      </w:r>
      <w:r w:rsidR="007C51F6">
        <w:rPr>
          <w:rFonts w:ascii="Arial" w:eastAsia="Calibri" w:hAnsi="Arial" w:cs="Arial"/>
          <w:b/>
        </w:rPr>
        <w:t xml:space="preserve">, </w:t>
      </w:r>
      <w:r w:rsidR="007C51F6" w:rsidRPr="007C51F6">
        <w:rPr>
          <w:rFonts w:ascii="Arial" w:eastAsia="Calibri" w:hAnsi="Arial" w:cs="Arial"/>
          <w:b/>
        </w:rPr>
        <w:t>03-890 Warszawa</w:t>
      </w:r>
      <w:r w:rsidR="00934C83">
        <w:rPr>
          <w:rFonts w:ascii="Arial" w:eastAsia="Calibri" w:hAnsi="Arial" w:cs="Arial"/>
          <w:b/>
        </w:rPr>
        <w:t xml:space="preserve"> </w:t>
      </w:r>
      <w:r w:rsidR="00934C83" w:rsidRPr="00934C83">
        <w:rPr>
          <w:rFonts w:ascii="Arial" w:eastAsia="Calibri" w:hAnsi="Arial" w:cs="Arial"/>
          <w:b/>
        </w:rPr>
        <w:t xml:space="preserve">NIP: </w:t>
      </w:r>
      <w:r w:rsidR="007C51F6">
        <w:rPr>
          <w:rFonts w:ascii="Arial" w:hAnsi="Arial" w:cs="Arial"/>
          <w:b/>
        </w:rPr>
        <w:t>8451561124</w:t>
      </w:r>
      <w:r w:rsidR="00934C83" w:rsidRPr="00934C83">
        <w:rPr>
          <w:rFonts w:ascii="Arial" w:hAnsi="Arial" w:cs="Arial"/>
          <w:b/>
        </w:rPr>
        <w:t xml:space="preserve">, cena: </w:t>
      </w:r>
      <w:r w:rsidR="00C51DE4">
        <w:rPr>
          <w:rFonts w:ascii="Arial" w:hAnsi="Arial" w:cs="Arial"/>
          <w:b/>
        </w:rPr>
        <w:t>6.841,00</w:t>
      </w:r>
      <w:r w:rsidR="00934C83" w:rsidRPr="00934C83">
        <w:rPr>
          <w:rFonts w:ascii="Arial" w:hAnsi="Arial" w:cs="Arial"/>
          <w:b/>
        </w:rPr>
        <w:t xml:space="preserve"> zł</w:t>
      </w:r>
    </w:p>
    <w:p w14:paraId="025066E4" w14:textId="77777777" w:rsidR="00934C83" w:rsidRPr="00934C83" w:rsidRDefault="00934C83" w:rsidP="00934C83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65918C5" w14:textId="17FAFC96" w:rsidR="00607224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</w:t>
      </w:r>
      <w:r w:rsidR="00140F04">
        <w:rPr>
          <w:rFonts w:ascii="Arial" w:eastAsia="Calibri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3051"/>
        <w:gridCol w:w="1599"/>
        <w:gridCol w:w="1791"/>
        <w:gridCol w:w="2794"/>
        <w:gridCol w:w="2278"/>
        <w:gridCol w:w="1568"/>
      </w:tblGrid>
      <w:tr w:rsidR="003052CF" w:rsidRPr="003B60DB" w14:paraId="7936289B" w14:textId="77777777" w:rsidTr="00934C83">
        <w:tc>
          <w:tcPr>
            <w:tcW w:w="913" w:type="dxa"/>
            <w:shd w:val="clear" w:color="auto" w:fill="E5B8B7" w:themeFill="accent2" w:themeFillTint="66"/>
          </w:tcPr>
          <w:p w14:paraId="560EB86A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051" w:type="dxa"/>
            <w:shd w:val="clear" w:color="auto" w:fill="E5B8B7" w:themeFill="accent2" w:themeFillTint="66"/>
          </w:tcPr>
          <w:p w14:paraId="0DC59E7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599" w:type="dxa"/>
            <w:shd w:val="clear" w:color="auto" w:fill="E5B8B7" w:themeFill="accent2" w:themeFillTint="66"/>
          </w:tcPr>
          <w:p w14:paraId="715CFA8B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Cena/koszt</w:t>
            </w:r>
          </w:p>
          <w:p w14:paraId="2587F4B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791" w:type="dxa"/>
            <w:shd w:val="clear" w:color="auto" w:fill="E5B8B7" w:themeFill="accent2" w:themeFillTint="66"/>
          </w:tcPr>
          <w:p w14:paraId="6BC3CD2C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78FAF78F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173B19">
              <w:rPr>
                <w:rFonts w:ascii="Arial" w:eastAsia="Calibri" w:hAnsi="Arial" w:cs="Arial"/>
                <w:b/>
              </w:rPr>
              <w:t>60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6B3E031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2794" w:type="dxa"/>
            <w:shd w:val="clear" w:color="auto" w:fill="E5B8B7" w:themeFill="accent2" w:themeFillTint="66"/>
          </w:tcPr>
          <w:p w14:paraId="6DACC0FE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750D457B" w14:textId="28E601C2" w:rsidR="003052CF" w:rsidRPr="003B60DB" w:rsidRDefault="00934C83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Czas reakcji</w:t>
            </w:r>
            <w:r w:rsidR="002B4832" w:rsidRPr="00BC2F85">
              <w:rPr>
                <w:rFonts w:ascii="Arial" w:hAnsi="Arial" w:cs="Arial"/>
                <w:b/>
                <w:bCs/>
              </w:rPr>
              <w:t xml:space="preserve">                                 </w:t>
            </w:r>
          </w:p>
        </w:tc>
        <w:tc>
          <w:tcPr>
            <w:tcW w:w="2278" w:type="dxa"/>
            <w:shd w:val="clear" w:color="auto" w:fill="E5B8B7" w:themeFill="accent2" w:themeFillTint="66"/>
          </w:tcPr>
          <w:p w14:paraId="192F7DB7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5FD15D61" w:rsidR="003052CF" w:rsidRPr="003B60DB" w:rsidRDefault="00934C83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Czas reakcji</w:t>
            </w:r>
            <w:r w:rsidRPr="003B60DB">
              <w:rPr>
                <w:rFonts w:ascii="Arial" w:eastAsia="Calibri" w:hAnsi="Arial" w:cs="Arial"/>
                <w:b/>
              </w:rPr>
              <w:t xml:space="preserve"> </w:t>
            </w:r>
            <w:r w:rsidR="003052CF"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3CBD3FE9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173B19">
              <w:rPr>
                <w:rFonts w:ascii="Arial" w:eastAsia="Calibri" w:hAnsi="Arial" w:cs="Arial"/>
                <w:b/>
              </w:rPr>
              <w:t>40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904D0EF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68" w:type="dxa"/>
            <w:shd w:val="clear" w:color="auto" w:fill="E5B8B7" w:themeFill="accent2" w:themeFillTint="66"/>
          </w:tcPr>
          <w:p w14:paraId="48D046BA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C51DE4" w:rsidRPr="003B60DB" w14:paraId="40D30289" w14:textId="77777777" w:rsidTr="00934C83">
        <w:tc>
          <w:tcPr>
            <w:tcW w:w="913" w:type="dxa"/>
          </w:tcPr>
          <w:p w14:paraId="2DC0B6C0" w14:textId="5EC899FE" w:rsidR="00C51DE4" w:rsidRPr="003B60DB" w:rsidRDefault="00C51DE4" w:rsidP="00C51DE4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051" w:type="dxa"/>
          </w:tcPr>
          <w:p w14:paraId="5CD83667" w14:textId="77777777" w:rsidR="00C51DE4" w:rsidRPr="005F41E9" w:rsidRDefault="00C51DE4" w:rsidP="00C51DE4">
            <w:pPr>
              <w:widowControl w:val="0"/>
              <w:spacing w:line="271" w:lineRule="auto"/>
              <w:rPr>
                <w:rFonts w:ascii="Arial" w:eastAsia="Calibri" w:hAnsi="Arial" w:cs="Arial"/>
                <w:bCs/>
              </w:rPr>
            </w:pPr>
            <w:r w:rsidRPr="005F41E9">
              <w:rPr>
                <w:rFonts w:ascii="Arial" w:eastAsia="Calibri" w:hAnsi="Arial" w:cs="Arial"/>
                <w:bCs/>
              </w:rPr>
              <w:t xml:space="preserve">WRM BUD Waldemar </w:t>
            </w:r>
            <w:proofErr w:type="spellStart"/>
            <w:r w:rsidRPr="005F41E9">
              <w:rPr>
                <w:rFonts w:ascii="Arial" w:eastAsia="Calibri" w:hAnsi="Arial" w:cs="Arial"/>
                <w:bCs/>
              </w:rPr>
              <w:t>Lulis</w:t>
            </w:r>
            <w:proofErr w:type="spellEnd"/>
          </w:p>
          <w:p w14:paraId="6DABEBFA" w14:textId="77777777" w:rsidR="00C51DE4" w:rsidRPr="005F41E9" w:rsidRDefault="00C51DE4" w:rsidP="00C51DE4">
            <w:pPr>
              <w:widowControl w:val="0"/>
              <w:spacing w:line="271" w:lineRule="auto"/>
              <w:rPr>
                <w:rFonts w:ascii="Arial" w:eastAsia="Calibri" w:hAnsi="Arial" w:cs="Arial"/>
                <w:bCs/>
              </w:rPr>
            </w:pPr>
            <w:r w:rsidRPr="005F41E9">
              <w:rPr>
                <w:rFonts w:ascii="Arial" w:eastAsia="Calibri" w:hAnsi="Arial" w:cs="Arial"/>
                <w:bCs/>
              </w:rPr>
              <w:t>Ul. Ćmielowska 15 lok. U1</w:t>
            </w:r>
          </w:p>
          <w:p w14:paraId="552FA1B7" w14:textId="7788B87F" w:rsidR="00C51DE4" w:rsidRPr="003B60DB" w:rsidRDefault="00C51DE4" w:rsidP="00C51DE4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5F41E9">
              <w:rPr>
                <w:rFonts w:ascii="Arial" w:eastAsia="Calibri" w:hAnsi="Arial" w:cs="Arial"/>
                <w:bCs/>
              </w:rPr>
              <w:t>03-127 Warszawa</w:t>
            </w:r>
          </w:p>
        </w:tc>
        <w:tc>
          <w:tcPr>
            <w:tcW w:w="1599" w:type="dxa"/>
          </w:tcPr>
          <w:p w14:paraId="1F5BCBA4" w14:textId="531AE8E1" w:rsidR="00C51DE4" w:rsidRPr="003B60DB" w:rsidRDefault="00C51DE4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49.200,00</w:t>
            </w:r>
          </w:p>
        </w:tc>
        <w:tc>
          <w:tcPr>
            <w:tcW w:w="1791" w:type="dxa"/>
          </w:tcPr>
          <w:p w14:paraId="1FA0041C" w14:textId="754652CD" w:rsidR="00C51DE4" w:rsidRPr="003B60DB" w:rsidRDefault="0084025A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8,34</w:t>
            </w:r>
          </w:p>
        </w:tc>
        <w:tc>
          <w:tcPr>
            <w:tcW w:w="2794" w:type="dxa"/>
          </w:tcPr>
          <w:p w14:paraId="58CA5C1E" w14:textId="7BB793C1" w:rsidR="00C51DE4" w:rsidRPr="003B60DB" w:rsidRDefault="00C51DE4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  <w:tc>
          <w:tcPr>
            <w:tcW w:w="2278" w:type="dxa"/>
          </w:tcPr>
          <w:p w14:paraId="663CE2B5" w14:textId="0E74260A" w:rsidR="00C51DE4" w:rsidRPr="003B60DB" w:rsidRDefault="0084025A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68" w:type="dxa"/>
          </w:tcPr>
          <w:p w14:paraId="48D2249A" w14:textId="34937E94" w:rsidR="00C51DE4" w:rsidRPr="003B60DB" w:rsidRDefault="0084025A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48,34</w:t>
            </w:r>
          </w:p>
        </w:tc>
      </w:tr>
      <w:tr w:rsidR="00C51DE4" w:rsidRPr="003B60DB" w14:paraId="74C1591F" w14:textId="77777777" w:rsidTr="00934C83">
        <w:tc>
          <w:tcPr>
            <w:tcW w:w="913" w:type="dxa"/>
          </w:tcPr>
          <w:p w14:paraId="7A150C65" w14:textId="6FE997BD" w:rsidR="00C51DE4" w:rsidRPr="003B60DB" w:rsidRDefault="00C51DE4" w:rsidP="00C51DE4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051" w:type="dxa"/>
          </w:tcPr>
          <w:p w14:paraId="4A64EC9C" w14:textId="77777777" w:rsidR="00C51DE4" w:rsidRDefault="00C51DE4" w:rsidP="00C51D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DROGMARBUD Marcin Młynarski</w:t>
            </w:r>
          </w:p>
          <w:p w14:paraId="1CD5F397" w14:textId="77777777" w:rsidR="00C51DE4" w:rsidRDefault="00C51DE4" w:rsidP="00C51D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Partyzantów 81</w:t>
            </w:r>
          </w:p>
          <w:p w14:paraId="14897B9A" w14:textId="56EEB64E" w:rsidR="00C51DE4" w:rsidRPr="003B60DB" w:rsidRDefault="00C51DE4" w:rsidP="00C51DE4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05-200 Wołomin</w:t>
            </w:r>
          </w:p>
        </w:tc>
        <w:tc>
          <w:tcPr>
            <w:tcW w:w="1599" w:type="dxa"/>
          </w:tcPr>
          <w:p w14:paraId="79576EA0" w14:textId="1ED4AEFF" w:rsidR="00C51DE4" w:rsidRPr="003B60DB" w:rsidRDefault="00C51DE4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7.000,00</w:t>
            </w:r>
          </w:p>
        </w:tc>
        <w:tc>
          <w:tcPr>
            <w:tcW w:w="1791" w:type="dxa"/>
          </w:tcPr>
          <w:p w14:paraId="2A3BEC5C" w14:textId="2DA9FC29" w:rsidR="00C51DE4" w:rsidRPr="003B60DB" w:rsidRDefault="0084025A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58,62</w:t>
            </w:r>
          </w:p>
        </w:tc>
        <w:tc>
          <w:tcPr>
            <w:tcW w:w="2794" w:type="dxa"/>
          </w:tcPr>
          <w:p w14:paraId="57E73F31" w14:textId="676426A8" w:rsidR="00C51DE4" w:rsidRPr="003B60DB" w:rsidRDefault="00C51DE4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  <w:tc>
          <w:tcPr>
            <w:tcW w:w="2278" w:type="dxa"/>
          </w:tcPr>
          <w:p w14:paraId="5D70165D" w14:textId="0664AB0F" w:rsidR="00C51DE4" w:rsidRPr="003B60DB" w:rsidRDefault="0084025A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68" w:type="dxa"/>
          </w:tcPr>
          <w:p w14:paraId="3016C647" w14:textId="4066907F" w:rsidR="00C51DE4" w:rsidRPr="003B60DB" w:rsidRDefault="0084025A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98,62</w:t>
            </w:r>
          </w:p>
        </w:tc>
      </w:tr>
      <w:tr w:rsidR="00C51DE4" w:rsidRPr="003B60DB" w14:paraId="43CBC09D" w14:textId="77777777" w:rsidTr="00934C83">
        <w:tc>
          <w:tcPr>
            <w:tcW w:w="913" w:type="dxa"/>
          </w:tcPr>
          <w:p w14:paraId="7C8851D8" w14:textId="431A5D2C" w:rsidR="00C51DE4" w:rsidRDefault="00C51DE4" w:rsidP="00C51DE4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051" w:type="dxa"/>
          </w:tcPr>
          <w:p w14:paraId="604A2C40" w14:textId="77777777" w:rsidR="00C51DE4" w:rsidRDefault="00C51DE4" w:rsidP="00C51D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SBP-BUD Sylwia </w:t>
            </w:r>
            <w:proofErr w:type="spellStart"/>
            <w:r>
              <w:rPr>
                <w:rFonts w:ascii="Arial" w:eastAsia="Calibri" w:hAnsi="Arial" w:cs="Arial"/>
              </w:rPr>
              <w:t>Bisek</w:t>
            </w:r>
            <w:proofErr w:type="spellEnd"/>
          </w:p>
          <w:p w14:paraId="18907542" w14:textId="77777777" w:rsidR="00C51DE4" w:rsidRDefault="00C51DE4" w:rsidP="00C51D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Chełmżyńska 196Bm. 33</w:t>
            </w:r>
          </w:p>
          <w:p w14:paraId="14B8B532" w14:textId="78EF2EED" w:rsidR="00C51DE4" w:rsidRPr="003B60DB" w:rsidRDefault="00C51DE4" w:rsidP="00C51DE4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04-464 Warszawa</w:t>
            </w:r>
          </w:p>
        </w:tc>
        <w:tc>
          <w:tcPr>
            <w:tcW w:w="1599" w:type="dxa"/>
          </w:tcPr>
          <w:p w14:paraId="0D0BFE08" w14:textId="0AE84505" w:rsidR="00C51DE4" w:rsidRPr="003B60DB" w:rsidRDefault="00C51DE4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14.624,80</w:t>
            </w:r>
          </w:p>
        </w:tc>
        <w:tc>
          <w:tcPr>
            <w:tcW w:w="1791" w:type="dxa"/>
          </w:tcPr>
          <w:p w14:paraId="201D3B98" w14:textId="564F227B" w:rsidR="00C51DE4" w:rsidRPr="003B60DB" w:rsidRDefault="0084025A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28,08</w:t>
            </w:r>
          </w:p>
        </w:tc>
        <w:tc>
          <w:tcPr>
            <w:tcW w:w="2794" w:type="dxa"/>
          </w:tcPr>
          <w:p w14:paraId="1C840306" w14:textId="5389017F" w:rsidR="00C51DE4" w:rsidRPr="003B60DB" w:rsidRDefault="00C51DE4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  <w:tc>
          <w:tcPr>
            <w:tcW w:w="2278" w:type="dxa"/>
          </w:tcPr>
          <w:p w14:paraId="0F74B7A1" w14:textId="49145E00" w:rsidR="00C51DE4" w:rsidRPr="003B60DB" w:rsidRDefault="0084025A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68" w:type="dxa"/>
          </w:tcPr>
          <w:p w14:paraId="0BB542AE" w14:textId="492E07B7" w:rsidR="00C51DE4" w:rsidRPr="003B60DB" w:rsidRDefault="0084025A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68,08</w:t>
            </w:r>
          </w:p>
        </w:tc>
      </w:tr>
      <w:tr w:rsidR="00C51DE4" w:rsidRPr="003B60DB" w14:paraId="6ACB8154" w14:textId="77777777" w:rsidTr="00934C83">
        <w:tc>
          <w:tcPr>
            <w:tcW w:w="913" w:type="dxa"/>
          </w:tcPr>
          <w:p w14:paraId="173C1EBF" w14:textId="1658900B" w:rsidR="00C51DE4" w:rsidRDefault="00C51DE4" w:rsidP="00C51DE4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4.</w:t>
            </w:r>
          </w:p>
        </w:tc>
        <w:tc>
          <w:tcPr>
            <w:tcW w:w="3051" w:type="dxa"/>
          </w:tcPr>
          <w:p w14:paraId="0BAC7B4E" w14:textId="77777777" w:rsidR="00C51DE4" w:rsidRDefault="00C51DE4" w:rsidP="00C51D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INTRAKT Andrzej </w:t>
            </w:r>
            <w:proofErr w:type="spellStart"/>
            <w:r>
              <w:rPr>
                <w:rFonts w:ascii="Arial" w:eastAsia="Calibri" w:hAnsi="Arial" w:cs="Arial"/>
              </w:rPr>
              <w:t>Drzazgowski</w:t>
            </w:r>
            <w:proofErr w:type="spellEnd"/>
          </w:p>
          <w:p w14:paraId="7303126F" w14:textId="77777777" w:rsidR="00C51DE4" w:rsidRDefault="00C51DE4" w:rsidP="00C51D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Ogrodowa 5b lok. 10</w:t>
            </w:r>
          </w:p>
          <w:p w14:paraId="78743C9B" w14:textId="57E727E1" w:rsidR="00C51DE4" w:rsidRPr="003B60DB" w:rsidRDefault="00C51DE4" w:rsidP="00C51DE4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05-120 Legionowo</w:t>
            </w:r>
          </w:p>
        </w:tc>
        <w:tc>
          <w:tcPr>
            <w:tcW w:w="1599" w:type="dxa"/>
          </w:tcPr>
          <w:p w14:paraId="1E46017E" w14:textId="59F1D0CF" w:rsidR="00C51DE4" w:rsidRPr="003B60DB" w:rsidRDefault="00C51DE4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11.931,00</w:t>
            </w:r>
          </w:p>
        </w:tc>
        <w:tc>
          <w:tcPr>
            <w:tcW w:w="1791" w:type="dxa"/>
          </w:tcPr>
          <w:p w14:paraId="7EB409EC" w14:textId="7210653D" w:rsidR="00C51DE4" w:rsidRPr="003B60DB" w:rsidRDefault="0084025A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34,38</w:t>
            </w:r>
          </w:p>
        </w:tc>
        <w:tc>
          <w:tcPr>
            <w:tcW w:w="2794" w:type="dxa"/>
          </w:tcPr>
          <w:p w14:paraId="5BEDAA0E" w14:textId="10CEDCC7" w:rsidR="00C51DE4" w:rsidRPr="003B60DB" w:rsidRDefault="00C51DE4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  <w:tc>
          <w:tcPr>
            <w:tcW w:w="2278" w:type="dxa"/>
          </w:tcPr>
          <w:p w14:paraId="47A1B6B9" w14:textId="0A8F5009" w:rsidR="00C51DE4" w:rsidRPr="003B60DB" w:rsidRDefault="0084025A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68" w:type="dxa"/>
          </w:tcPr>
          <w:p w14:paraId="21EBB6AB" w14:textId="3DAEC883" w:rsidR="00C51DE4" w:rsidRPr="003B60DB" w:rsidRDefault="0084025A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74,38</w:t>
            </w:r>
          </w:p>
        </w:tc>
      </w:tr>
      <w:tr w:rsidR="00C51DE4" w:rsidRPr="003B60DB" w14:paraId="346A73B3" w14:textId="77777777" w:rsidTr="00934C83">
        <w:tc>
          <w:tcPr>
            <w:tcW w:w="913" w:type="dxa"/>
          </w:tcPr>
          <w:p w14:paraId="3A3FA339" w14:textId="5C5ABDAE" w:rsidR="00C51DE4" w:rsidRDefault="00C51DE4" w:rsidP="00C51DE4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3051" w:type="dxa"/>
          </w:tcPr>
          <w:p w14:paraId="2CE46885" w14:textId="77777777" w:rsidR="00C51DE4" w:rsidRDefault="00C51DE4" w:rsidP="00C51D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Kabis</w:t>
            </w:r>
            <w:proofErr w:type="spellEnd"/>
            <w:r>
              <w:rPr>
                <w:rFonts w:ascii="Arial" w:eastAsia="Calibri" w:hAnsi="Arial" w:cs="Arial"/>
              </w:rPr>
              <w:t xml:space="preserve"> Consulting </w:t>
            </w:r>
            <w:proofErr w:type="spellStart"/>
            <w:r>
              <w:rPr>
                <w:rFonts w:ascii="Arial" w:eastAsia="Calibri" w:hAnsi="Arial" w:cs="Arial"/>
              </w:rPr>
              <w:t>Engineers</w:t>
            </w:r>
            <w:proofErr w:type="spellEnd"/>
            <w:r>
              <w:rPr>
                <w:rFonts w:ascii="Arial" w:eastAsia="Calibri" w:hAnsi="Arial" w:cs="Arial"/>
              </w:rPr>
              <w:t xml:space="preserve"> Sp. z o.o. – Lider</w:t>
            </w:r>
          </w:p>
          <w:p w14:paraId="518A8F8E" w14:textId="77777777" w:rsidR="00C51DE4" w:rsidRDefault="00C51DE4" w:rsidP="00C51D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Wały Dwernickiego 117/121 lok. P. 211</w:t>
            </w:r>
          </w:p>
          <w:p w14:paraId="4BB2213D" w14:textId="77777777" w:rsidR="00C51DE4" w:rsidRDefault="00C51DE4" w:rsidP="00C51D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42-202 Częstochowa</w:t>
            </w:r>
          </w:p>
          <w:p w14:paraId="0BB1F529" w14:textId="77777777" w:rsidR="00C51DE4" w:rsidRDefault="00C51DE4" w:rsidP="00C51D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Kabis</w:t>
            </w:r>
            <w:proofErr w:type="spellEnd"/>
            <w:r>
              <w:rPr>
                <w:rFonts w:ascii="Arial" w:eastAsia="Calibri" w:hAnsi="Arial" w:cs="Arial"/>
              </w:rPr>
              <w:t xml:space="preserve"> Consulting Konrad </w:t>
            </w:r>
            <w:proofErr w:type="spellStart"/>
            <w:r>
              <w:rPr>
                <w:rFonts w:ascii="Arial" w:eastAsia="Calibri" w:hAnsi="Arial" w:cs="Arial"/>
              </w:rPr>
              <w:t>Piesyk</w:t>
            </w:r>
            <w:proofErr w:type="spellEnd"/>
          </w:p>
          <w:p w14:paraId="4516CAC2" w14:textId="77777777" w:rsidR="00C51DE4" w:rsidRDefault="00C51DE4" w:rsidP="00C51D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Wały Dwernickiego 117/121 lok. P211</w:t>
            </w:r>
          </w:p>
          <w:p w14:paraId="366584B2" w14:textId="166D5C68" w:rsidR="00C51DE4" w:rsidRDefault="00C51DE4" w:rsidP="00C51D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42-202 Częstochowa - Partner</w:t>
            </w:r>
          </w:p>
        </w:tc>
        <w:tc>
          <w:tcPr>
            <w:tcW w:w="1599" w:type="dxa"/>
          </w:tcPr>
          <w:p w14:paraId="6FA062F9" w14:textId="7C7EB2C8" w:rsidR="00C51DE4" w:rsidRDefault="00C51DE4" w:rsidP="00C51DE4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36.900,00</w:t>
            </w:r>
          </w:p>
        </w:tc>
        <w:tc>
          <w:tcPr>
            <w:tcW w:w="1791" w:type="dxa"/>
          </w:tcPr>
          <w:p w14:paraId="7701E124" w14:textId="6117E2BD" w:rsidR="00C51DE4" w:rsidRDefault="0084025A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11,10</w:t>
            </w:r>
          </w:p>
        </w:tc>
        <w:tc>
          <w:tcPr>
            <w:tcW w:w="2794" w:type="dxa"/>
          </w:tcPr>
          <w:p w14:paraId="1E27177E" w14:textId="51E3AEB6" w:rsidR="00C51DE4" w:rsidRDefault="00C51DE4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  <w:tc>
          <w:tcPr>
            <w:tcW w:w="2278" w:type="dxa"/>
          </w:tcPr>
          <w:p w14:paraId="5CBD0886" w14:textId="7668211D" w:rsidR="00C51DE4" w:rsidRDefault="0084025A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68" w:type="dxa"/>
          </w:tcPr>
          <w:p w14:paraId="5AFCEF05" w14:textId="7417D275" w:rsidR="00C51DE4" w:rsidRDefault="0084025A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51,10</w:t>
            </w:r>
          </w:p>
        </w:tc>
      </w:tr>
      <w:tr w:rsidR="00C51DE4" w:rsidRPr="003B60DB" w14:paraId="1A42B572" w14:textId="77777777" w:rsidTr="00934C83">
        <w:tc>
          <w:tcPr>
            <w:tcW w:w="913" w:type="dxa"/>
          </w:tcPr>
          <w:p w14:paraId="09917DFD" w14:textId="15E70FED" w:rsidR="00C51DE4" w:rsidRDefault="00C51DE4" w:rsidP="00C51DE4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3051" w:type="dxa"/>
          </w:tcPr>
          <w:p w14:paraId="239D9AEB" w14:textId="77777777" w:rsidR="00C51DE4" w:rsidRDefault="00C51DE4" w:rsidP="00C51D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GEOBAU INWESTYCJE </w:t>
            </w:r>
          </w:p>
          <w:p w14:paraId="704CF160" w14:textId="77777777" w:rsidR="00C51DE4" w:rsidRDefault="00C51DE4" w:rsidP="00C51D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Mariusz Dzierzgowski</w:t>
            </w:r>
          </w:p>
          <w:p w14:paraId="52D4DF11" w14:textId="77777777" w:rsidR="00C51DE4" w:rsidRDefault="00C51DE4" w:rsidP="00C51D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4B4699">
              <w:rPr>
                <w:rFonts w:ascii="Arial" w:eastAsia="Calibri" w:hAnsi="Arial" w:cs="Arial"/>
              </w:rPr>
              <w:t xml:space="preserve">Ul. </w:t>
            </w:r>
            <w:proofErr w:type="spellStart"/>
            <w:r w:rsidRPr="004B4699">
              <w:rPr>
                <w:rFonts w:ascii="Arial" w:eastAsia="Calibri" w:hAnsi="Arial" w:cs="Arial"/>
              </w:rPr>
              <w:t>Ponarska</w:t>
            </w:r>
            <w:proofErr w:type="spellEnd"/>
            <w:r w:rsidRPr="004B4699">
              <w:rPr>
                <w:rFonts w:ascii="Arial" w:eastAsia="Calibri" w:hAnsi="Arial" w:cs="Arial"/>
              </w:rPr>
              <w:t xml:space="preserve"> 3/39</w:t>
            </w:r>
          </w:p>
          <w:p w14:paraId="2D9AF78D" w14:textId="4B7E7E4B" w:rsidR="00C51DE4" w:rsidRDefault="00C51DE4" w:rsidP="00C51D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03-890 Warszawa</w:t>
            </w:r>
          </w:p>
        </w:tc>
        <w:tc>
          <w:tcPr>
            <w:tcW w:w="1599" w:type="dxa"/>
          </w:tcPr>
          <w:p w14:paraId="2D17AF3F" w14:textId="4EBFEB65" w:rsidR="00C51DE4" w:rsidRDefault="00C51DE4" w:rsidP="00C51DE4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6.841,00</w:t>
            </w:r>
          </w:p>
        </w:tc>
        <w:tc>
          <w:tcPr>
            <w:tcW w:w="1791" w:type="dxa"/>
          </w:tcPr>
          <w:p w14:paraId="00AAC142" w14:textId="7DF5D4FA" w:rsidR="00C51DE4" w:rsidRDefault="00C51DE4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2794" w:type="dxa"/>
          </w:tcPr>
          <w:p w14:paraId="31C4AB63" w14:textId="383C36DA" w:rsidR="00C51DE4" w:rsidRDefault="00C51DE4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  <w:tc>
          <w:tcPr>
            <w:tcW w:w="2278" w:type="dxa"/>
          </w:tcPr>
          <w:p w14:paraId="60EFC776" w14:textId="72B2C6A3" w:rsidR="00C51DE4" w:rsidRDefault="00C51DE4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68" w:type="dxa"/>
          </w:tcPr>
          <w:p w14:paraId="69C3DEAE" w14:textId="32FFE3B6" w:rsidR="00C51DE4" w:rsidRDefault="00C51DE4" w:rsidP="00C51DE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7B34640F" w14:textId="23B2F0A8" w:rsidR="00140F04" w:rsidRDefault="00140F04" w:rsidP="00140F0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2C72830" w14:textId="1A6F724A" w:rsidR="00140F04" w:rsidRDefault="00140F04" w:rsidP="00140F0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Informacja o ofertach odrzuconych:</w:t>
      </w:r>
    </w:p>
    <w:p w14:paraId="39BDF6E1" w14:textId="26CBDADB" w:rsidR="00140F04" w:rsidRPr="00160A13" w:rsidRDefault="00160A13" w:rsidP="00160A13">
      <w:pPr>
        <w:spacing w:after="0" w:line="271" w:lineRule="auto"/>
        <w:jc w:val="both"/>
        <w:rPr>
          <w:rFonts w:ascii="Arial" w:eastAsia="Calibri" w:hAnsi="Arial" w:cs="Arial"/>
        </w:rPr>
      </w:pPr>
      <w:r w:rsidRPr="00160A13">
        <w:rPr>
          <w:rFonts w:ascii="Arial" w:eastAsia="Calibri" w:hAnsi="Arial" w:cs="Arial"/>
        </w:rPr>
        <w:t>Nie dotyczy.</w:t>
      </w:r>
    </w:p>
    <w:p w14:paraId="061661CF" w14:textId="77777777" w:rsidR="00140F04" w:rsidRDefault="00140F04" w:rsidP="00CE498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5A8B019" w14:textId="77777777" w:rsidR="00CE498F" w:rsidRDefault="00CE498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295384F9" w14:textId="77777777" w:rsidR="00CE498F" w:rsidRDefault="00CE498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037A9378" w14:textId="77777777" w:rsidR="00CE498F" w:rsidRDefault="00CE498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557CB2AD" w14:textId="0421104A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3B60DB" w:rsidRDefault="003052CF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120429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741"/>
    <w:multiLevelType w:val="hybridMultilevel"/>
    <w:tmpl w:val="AC2A4F98"/>
    <w:lvl w:ilvl="0" w:tplc="7DBE78C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21EC9"/>
    <w:multiLevelType w:val="hybridMultilevel"/>
    <w:tmpl w:val="FB76A68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D5A11"/>
    <w:multiLevelType w:val="hybridMultilevel"/>
    <w:tmpl w:val="BEFC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B7EF4"/>
    <w:multiLevelType w:val="hybridMultilevel"/>
    <w:tmpl w:val="FB76A68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956E3"/>
    <w:multiLevelType w:val="hybridMultilevel"/>
    <w:tmpl w:val="FB76A68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77824"/>
    <w:multiLevelType w:val="hybridMultilevel"/>
    <w:tmpl w:val="FB76A684"/>
    <w:lvl w:ilvl="0" w:tplc="A3B4D2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6792">
    <w:abstractNumId w:val="2"/>
  </w:num>
  <w:num w:numId="2" w16cid:durableId="952782991">
    <w:abstractNumId w:val="1"/>
  </w:num>
  <w:num w:numId="3" w16cid:durableId="246809425">
    <w:abstractNumId w:val="4"/>
  </w:num>
  <w:num w:numId="4" w16cid:durableId="1710378427">
    <w:abstractNumId w:val="7"/>
  </w:num>
  <w:num w:numId="5" w16cid:durableId="449055479">
    <w:abstractNumId w:val="6"/>
  </w:num>
  <w:num w:numId="6" w16cid:durableId="1201480289">
    <w:abstractNumId w:val="3"/>
  </w:num>
  <w:num w:numId="7" w16cid:durableId="922490901">
    <w:abstractNumId w:val="5"/>
  </w:num>
  <w:num w:numId="8" w16cid:durableId="65742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120429"/>
    <w:rsid w:val="0012397A"/>
    <w:rsid w:val="00140F04"/>
    <w:rsid w:val="00160A13"/>
    <w:rsid w:val="00173B19"/>
    <w:rsid w:val="002B4832"/>
    <w:rsid w:val="002C161E"/>
    <w:rsid w:val="003052CF"/>
    <w:rsid w:val="003B60DB"/>
    <w:rsid w:val="003F05E3"/>
    <w:rsid w:val="005550CA"/>
    <w:rsid w:val="00557A66"/>
    <w:rsid w:val="005E09C2"/>
    <w:rsid w:val="00607224"/>
    <w:rsid w:val="0069233B"/>
    <w:rsid w:val="007C51F6"/>
    <w:rsid w:val="007F3E54"/>
    <w:rsid w:val="0084025A"/>
    <w:rsid w:val="00934C83"/>
    <w:rsid w:val="009765AC"/>
    <w:rsid w:val="009F5EEB"/>
    <w:rsid w:val="00A1102E"/>
    <w:rsid w:val="00A86DC0"/>
    <w:rsid w:val="00A9045D"/>
    <w:rsid w:val="00AD543C"/>
    <w:rsid w:val="00C51DE4"/>
    <w:rsid w:val="00C75910"/>
    <w:rsid w:val="00CE498F"/>
    <w:rsid w:val="00CF7825"/>
    <w:rsid w:val="00D56EB9"/>
    <w:rsid w:val="00E25BC4"/>
    <w:rsid w:val="00E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2023-03-10T11:52:00Z</cp:lastPrinted>
  <dcterms:created xsi:type="dcterms:W3CDTF">2023-08-25T10:27:00Z</dcterms:created>
  <dcterms:modified xsi:type="dcterms:W3CDTF">2023-08-25T10:27:00Z</dcterms:modified>
</cp:coreProperties>
</file>