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3B4" w14:textId="77777777" w:rsidR="002F6A56" w:rsidRPr="005819F0" w:rsidRDefault="002F6A56" w:rsidP="002F6A56">
      <w:pPr>
        <w:rPr>
          <w:b/>
          <w:sz w:val="20"/>
          <w:szCs w:val="20"/>
        </w:rPr>
      </w:pPr>
      <w:bookmarkStart w:id="0" w:name="_Hlk129343360"/>
      <w:r w:rsidRPr="005819F0">
        <w:rPr>
          <w:b/>
          <w:sz w:val="20"/>
          <w:szCs w:val="20"/>
        </w:rPr>
        <w:t>ZAŁĄCZNIK NR 1</w:t>
      </w:r>
    </w:p>
    <w:p w14:paraId="2F843E6D" w14:textId="77777777" w:rsidR="002F6A56" w:rsidRPr="005819F0" w:rsidRDefault="002F6A56" w:rsidP="002F6A56">
      <w:pPr>
        <w:rPr>
          <w:b/>
          <w:color w:val="33CCCC"/>
          <w:sz w:val="20"/>
          <w:szCs w:val="20"/>
        </w:rPr>
      </w:pPr>
    </w:p>
    <w:p w14:paraId="7F5BB3DC" w14:textId="77777777" w:rsidR="002F6A56" w:rsidRPr="005819F0" w:rsidRDefault="002F6A56" w:rsidP="002F6A56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0FFE12" w14:textId="77777777" w:rsidR="002F6A56" w:rsidRPr="005819F0" w:rsidRDefault="002F6A56" w:rsidP="002F6A56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0C930230" w14:textId="77777777" w:rsidR="002F6A56" w:rsidRPr="005819F0" w:rsidRDefault="002F6A56" w:rsidP="002F6A56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7EC79279" w14:textId="77777777" w:rsidR="002F6A56" w:rsidRPr="000A2B06" w:rsidRDefault="002F6A56" w:rsidP="002F6A56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494B1E26" w14:textId="77777777" w:rsidR="002F6A56" w:rsidRPr="00C26191" w:rsidRDefault="002F6A56" w:rsidP="002F6A56">
      <w:pPr>
        <w:rPr>
          <w:b/>
          <w:sz w:val="12"/>
          <w:szCs w:val="20"/>
          <w:highlight w:val="cyan"/>
          <w:lang w:val="de-DE"/>
        </w:rPr>
      </w:pPr>
    </w:p>
    <w:p w14:paraId="61D06AC0" w14:textId="77777777" w:rsidR="002F6A56" w:rsidRPr="00C26191" w:rsidRDefault="002F6A56" w:rsidP="002F6A56">
      <w:pPr>
        <w:jc w:val="center"/>
        <w:rPr>
          <w:b/>
          <w:sz w:val="20"/>
          <w:szCs w:val="20"/>
          <w:highlight w:val="cyan"/>
        </w:rPr>
      </w:pPr>
    </w:p>
    <w:p w14:paraId="139C2484" w14:textId="77777777" w:rsidR="002F6A56" w:rsidRPr="005819F0" w:rsidRDefault="002F6A56" w:rsidP="002F6A56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8318A7B" w14:textId="77777777" w:rsidR="002F6A56" w:rsidRDefault="002F6A56" w:rsidP="002F6A56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F9A892B" w14:textId="77777777" w:rsidR="002F6A56" w:rsidRPr="00206411" w:rsidRDefault="002F6A56" w:rsidP="002F6A56">
      <w:pPr>
        <w:jc w:val="center"/>
        <w:rPr>
          <w:sz w:val="20"/>
          <w:szCs w:val="20"/>
        </w:rPr>
      </w:pPr>
    </w:p>
    <w:p w14:paraId="768D1374" w14:textId="77777777" w:rsidR="002F6A56" w:rsidRDefault="002F6A56" w:rsidP="002F6A56">
      <w:pPr>
        <w:jc w:val="center"/>
        <w:rPr>
          <w:rFonts w:eastAsia="Calibri"/>
          <w:b/>
          <w:bCs/>
          <w:lang w:val="pl-PL" w:eastAsia="en-US"/>
        </w:rPr>
      </w:pPr>
      <w:bookmarkStart w:id="2" w:name="_Hlk144731863"/>
      <w:bookmarkStart w:id="3" w:name="_Hlk128566933"/>
      <w:r w:rsidRPr="002D05C0">
        <w:rPr>
          <w:rFonts w:eastAsia="Calibri"/>
          <w:b/>
          <w:bCs/>
          <w:lang w:val="pl-PL" w:eastAsia="en-US"/>
        </w:rPr>
        <w:t>Rozbiórka budynku usługowego</w:t>
      </w:r>
      <w:r>
        <w:rPr>
          <w:rFonts w:eastAsia="Calibri"/>
          <w:b/>
          <w:bCs/>
          <w:lang w:val="pl-PL" w:eastAsia="en-US"/>
        </w:rPr>
        <w:t xml:space="preserve"> (pustostan)</w:t>
      </w:r>
      <w:r w:rsidRPr="002D05C0">
        <w:rPr>
          <w:rFonts w:eastAsia="Calibri"/>
          <w:b/>
          <w:bCs/>
          <w:lang w:val="pl-PL" w:eastAsia="en-US"/>
        </w:rPr>
        <w:t xml:space="preserve"> </w:t>
      </w:r>
      <w:bookmarkEnd w:id="2"/>
      <w:r w:rsidRPr="002D05C0">
        <w:rPr>
          <w:rFonts w:eastAsia="Calibri"/>
          <w:b/>
          <w:bCs/>
          <w:lang w:val="pl-PL" w:eastAsia="en-US"/>
        </w:rPr>
        <w:t xml:space="preserve">oraz remont elewacji z dociepleniem budynku świetlicy w ramach zadania: „Zagospodarowanie terenu rekreacyjnego na obszarze sołectwa Zawada” </w:t>
      </w:r>
    </w:p>
    <w:bookmarkEnd w:id="3"/>
    <w:p w14:paraId="1D304B5E" w14:textId="77777777" w:rsidR="002F6A56" w:rsidRDefault="002F6A56" w:rsidP="002F6A56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DZ.261.11.2023</w:t>
      </w:r>
    </w:p>
    <w:p w14:paraId="60C8234C" w14:textId="77777777" w:rsidR="002F6A56" w:rsidRPr="0089760B" w:rsidRDefault="002F6A56" w:rsidP="002F6A56">
      <w:pPr>
        <w:jc w:val="center"/>
        <w:rPr>
          <w:b/>
          <w:color w:val="FF9900"/>
        </w:rPr>
      </w:pPr>
    </w:p>
    <w:p w14:paraId="78FF05C1" w14:textId="77777777" w:rsidR="002F6A56" w:rsidRPr="00AE1D3F" w:rsidRDefault="002F6A56" w:rsidP="002F6A56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A8CB393" w14:textId="77777777" w:rsidR="002F6A56" w:rsidRPr="00C25672" w:rsidRDefault="002F6A56" w:rsidP="002F6A5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4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2D1EEFC" w14:textId="77777777" w:rsidR="002F6A56" w:rsidRPr="00C25672" w:rsidRDefault="002F6A56" w:rsidP="002F6A5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4"/>
    <w:p w14:paraId="3ACA188E" w14:textId="77777777" w:rsidR="002F6A56" w:rsidRPr="00C25672" w:rsidRDefault="002F6A56" w:rsidP="002F6A5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761CE5B6" w14:textId="77777777" w:rsidR="002F6A56" w:rsidRPr="00C25672" w:rsidRDefault="002F6A56" w:rsidP="002F6A5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4DA5670F" w14:textId="77777777" w:rsidR="002F6A56" w:rsidRPr="00AE1D3F" w:rsidRDefault="002F6A56" w:rsidP="002F6A56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D6F92AC" w14:textId="77777777" w:rsidR="002F6A56" w:rsidRDefault="002F6A56" w:rsidP="002F6A5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1C5AC3BA" w14:textId="77777777" w:rsidR="002F6A56" w:rsidRPr="00AE1D3F" w:rsidRDefault="002F6A56" w:rsidP="002F6A56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11377FB" w14:textId="77777777" w:rsidR="002F6A56" w:rsidRPr="00A828B6" w:rsidRDefault="002F6A56" w:rsidP="002F6A5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2EEC7FA" w14:textId="77777777" w:rsidR="002F6A56" w:rsidRPr="00A828B6" w:rsidRDefault="002F6A56" w:rsidP="002F6A5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D7A9BF5" w14:textId="77777777" w:rsidR="002F6A56" w:rsidRPr="00A828B6" w:rsidRDefault="002F6A56" w:rsidP="002F6A5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3BDF38D" w14:textId="77777777" w:rsidR="002F6A56" w:rsidRPr="00A828B6" w:rsidRDefault="002F6A56" w:rsidP="002F6A5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9353120" w14:textId="77777777" w:rsidR="002F6A56" w:rsidRPr="00A828B6" w:rsidRDefault="002F6A56" w:rsidP="002F6A56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38AA8EB6" w14:textId="77777777" w:rsidR="002F6A56" w:rsidRPr="00BB0541" w:rsidRDefault="002F6A56" w:rsidP="002F6A56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231C027" w14:textId="77777777" w:rsidR="002F6A56" w:rsidRPr="00B449D9" w:rsidRDefault="002F6A56" w:rsidP="002F6A56">
      <w:pPr>
        <w:rPr>
          <w:color w:val="FF0000"/>
          <w:sz w:val="20"/>
          <w:szCs w:val="20"/>
        </w:rPr>
      </w:pPr>
      <w:bookmarkStart w:id="5" w:name="_Hlk67049702"/>
      <w:r w:rsidRPr="00B449D9">
        <w:rPr>
          <w:color w:val="FF0000"/>
          <w:sz w:val="20"/>
          <w:szCs w:val="20"/>
        </w:rPr>
        <w:t>*</w:t>
      </w:r>
      <w:bookmarkStart w:id="6" w:name="_Hlk68254776"/>
      <w:bookmarkEnd w:id="5"/>
      <w:r>
        <w:rPr>
          <w:color w:val="FF0000"/>
          <w:sz w:val="20"/>
          <w:szCs w:val="20"/>
        </w:rPr>
        <w:t>zaznaczyć właściwe X</w:t>
      </w:r>
      <w:bookmarkEnd w:id="6"/>
    </w:p>
    <w:p w14:paraId="49A53816" w14:textId="77777777" w:rsidR="002F6A56" w:rsidRPr="00AE1D3F" w:rsidRDefault="002F6A56" w:rsidP="002F6A56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2658C5E" w14:textId="77777777" w:rsidR="002F6A56" w:rsidRPr="00D96523" w:rsidRDefault="002F6A56" w:rsidP="002F6A56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r w:rsidRPr="00E12B2D">
        <w:rPr>
          <w:b/>
          <w:bCs/>
          <w:sz w:val="22"/>
        </w:rPr>
        <w:t xml:space="preserve">Rozbiórka budynku usługowego (pustostan) usytuowanego na działce nr 695, obręb 0057 przy ul. Zawada – </w:t>
      </w:r>
      <w:r w:rsidRPr="00E12B2D">
        <w:rPr>
          <w:b/>
          <w:bCs/>
          <w:sz w:val="22"/>
        </w:rPr>
        <w:lastRenderedPageBreak/>
        <w:t xml:space="preserve">Zielonogórska 60 w Zielonej Górze wraz </w:t>
      </w:r>
      <w:r>
        <w:rPr>
          <w:b/>
          <w:bCs/>
          <w:sz w:val="22"/>
        </w:rPr>
        <w:t>oraz</w:t>
      </w:r>
      <w:r w:rsidRPr="00E12B2D">
        <w:rPr>
          <w:b/>
          <w:bCs/>
          <w:sz w:val="22"/>
        </w:rPr>
        <w:t xml:space="preserve"> zagospodarowanie terenu  </w:t>
      </w:r>
    </w:p>
    <w:p w14:paraId="6CC6E3F6" w14:textId="77777777" w:rsidR="002F6A56" w:rsidRPr="00AE1D3F" w:rsidRDefault="002F6A56" w:rsidP="002F6A5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5245133" w14:textId="77777777" w:rsidR="002F6A56" w:rsidRPr="00AE1D3F" w:rsidRDefault="002F6A56" w:rsidP="002F6A56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D4BDCAD" w14:textId="77777777" w:rsidR="002F6A56" w:rsidRPr="00AE1D3F" w:rsidRDefault="002F6A56" w:rsidP="002F6A56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625DE02B" w14:textId="77777777" w:rsidR="002F6A56" w:rsidRPr="00AE1D3F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66DAD42" w14:textId="77777777" w:rsidR="002F6A56" w:rsidRPr="00AE1D3F" w:rsidRDefault="002F6A56" w:rsidP="002F6A56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789C9C6F" w14:textId="77777777" w:rsidR="002F6A56" w:rsidRPr="00AE1D3F" w:rsidRDefault="002F6A56" w:rsidP="002F6A56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B2A37E6" w14:textId="77777777" w:rsidR="002F6A56" w:rsidRPr="00AE1D3F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DAF49D9" w14:textId="77777777" w:rsidR="002F6A56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8B0D4C3" w14:textId="77777777" w:rsidR="002F6A56" w:rsidRDefault="002F6A56" w:rsidP="002F6A56">
      <w:pPr>
        <w:jc w:val="both"/>
        <w:rPr>
          <w:b/>
          <w:bCs/>
          <w:sz w:val="20"/>
          <w:szCs w:val="20"/>
        </w:rPr>
      </w:pPr>
    </w:p>
    <w:p w14:paraId="52DF08E4" w14:textId="77777777" w:rsidR="002F6A56" w:rsidRDefault="002F6A56" w:rsidP="002F6A56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bookmarkStart w:id="8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5164FAAE" w14:textId="77777777" w:rsidR="002F6A56" w:rsidRDefault="002F6A56" w:rsidP="002F6A5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</w:p>
    <w:p w14:paraId="29F1B59C" w14:textId="77777777" w:rsidR="002F6A56" w:rsidRPr="00C81037" w:rsidRDefault="002F6A56" w:rsidP="002F6A56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8"/>
    </w:p>
    <w:p w14:paraId="38D0F7B1" w14:textId="77777777" w:rsidR="002F6A56" w:rsidRPr="00A1109A" w:rsidRDefault="002F6A56" w:rsidP="002F6A56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E12B2D">
        <w:rPr>
          <w:rFonts w:ascii="Courier New" w:hAnsi="Courier New" w:cs="Courier New"/>
          <w:b/>
          <w:bCs/>
        </w:rPr>
        <w:t xml:space="preserve">Remont elewacji z dociepleniem budynku świetlicy na działce nr 694 </w:t>
      </w:r>
      <w:proofErr w:type="spellStart"/>
      <w:r w:rsidRPr="00E12B2D">
        <w:rPr>
          <w:rFonts w:ascii="Courier New" w:hAnsi="Courier New" w:cs="Courier New"/>
          <w:b/>
          <w:bCs/>
        </w:rPr>
        <w:t>obr</w:t>
      </w:r>
      <w:proofErr w:type="spellEnd"/>
      <w:r w:rsidRPr="00E12B2D">
        <w:rPr>
          <w:rFonts w:ascii="Courier New" w:hAnsi="Courier New" w:cs="Courier New"/>
          <w:b/>
          <w:bCs/>
        </w:rPr>
        <w:t xml:space="preserve">. 0057  przy ul. Zawada – Zielonogórska 62 </w:t>
      </w:r>
      <w:r>
        <w:rPr>
          <w:rFonts w:ascii="Courier New" w:hAnsi="Courier New" w:cs="Courier New"/>
          <w:b/>
          <w:bCs/>
        </w:rPr>
        <w:t xml:space="preserve">       </w:t>
      </w:r>
      <w:r w:rsidRPr="00E12B2D">
        <w:rPr>
          <w:rFonts w:ascii="Courier New" w:hAnsi="Courier New" w:cs="Courier New"/>
          <w:b/>
          <w:bCs/>
        </w:rPr>
        <w:t>w Zielonej Górze</w:t>
      </w:r>
    </w:p>
    <w:p w14:paraId="43BB08DB" w14:textId="77777777" w:rsidR="002F6A56" w:rsidRPr="00A1109A" w:rsidRDefault="002F6A56" w:rsidP="002F6A56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794FA54D" w14:textId="77777777" w:rsidR="002F6A56" w:rsidRPr="00A1109A" w:rsidRDefault="002F6A56" w:rsidP="002F6A56">
      <w:pPr>
        <w:numPr>
          <w:ilvl w:val="0"/>
          <w:numId w:val="10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7F8582D0" w14:textId="77777777" w:rsidR="002F6A56" w:rsidRPr="00A1109A" w:rsidRDefault="002F6A56" w:rsidP="002F6A56">
      <w:pPr>
        <w:numPr>
          <w:ilvl w:val="0"/>
          <w:numId w:val="10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3FF871E7" w14:textId="77777777" w:rsidR="002F6A56" w:rsidRPr="00A1109A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39368D00" w14:textId="77777777" w:rsidR="002F6A56" w:rsidRPr="00A1109A" w:rsidRDefault="002F6A56" w:rsidP="002F6A56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7CCC09EB" w14:textId="77777777" w:rsidR="002F6A56" w:rsidRPr="00A1109A" w:rsidRDefault="002F6A56" w:rsidP="002F6A56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3AA5832B" w14:textId="77777777" w:rsidR="002F6A56" w:rsidRPr="00A1109A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7AA5D9C4" w14:textId="77777777" w:rsidR="002F6A56" w:rsidRPr="00A1109A" w:rsidRDefault="002F6A56" w:rsidP="002F6A56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47A0298A" w14:textId="77777777" w:rsidR="002F6A56" w:rsidRPr="00A1109A" w:rsidRDefault="002F6A56" w:rsidP="002F6A56">
      <w:pPr>
        <w:jc w:val="both"/>
        <w:rPr>
          <w:b/>
          <w:bCs/>
          <w:sz w:val="20"/>
          <w:szCs w:val="20"/>
        </w:rPr>
      </w:pPr>
    </w:p>
    <w:p w14:paraId="66667E5A" w14:textId="77777777" w:rsidR="002F6A56" w:rsidRDefault="002F6A56" w:rsidP="002F6A56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050A4021" w14:textId="77777777" w:rsidR="002F6A56" w:rsidRDefault="002F6A56" w:rsidP="002F6A56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754AE802" w14:textId="77777777" w:rsidR="002F6A56" w:rsidRPr="00AE1D3F" w:rsidRDefault="002F6A56" w:rsidP="002F6A56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55B39381" w14:textId="77777777" w:rsidR="002F6A56" w:rsidRPr="00AE1D3F" w:rsidRDefault="002F6A56" w:rsidP="002F6A56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52EA297" w14:textId="77777777" w:rsidR="002F6A56" w:rsidRPr="00E64D3A" w:rsidRDefault="002F6A56" w:rsidP="002F6A56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492055D1" w14:textId="77777777" w:rsidR="002F6A56" w:rsidRPr="00000FE5" w:rsidRDefault="002F6A56" w:rsidP="002F6A5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8892065" w14:textId="77777777" w:rsidR="002F6A56" w:rsidRPr="00000FE5" w:rsidRDefault="002F6A56" w:rsidP="002F6A5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FACAAFE" w14:textId="77777777" w:rsidR="002F6A56" w:rsidRPr="00000FE5" w:rsidRDefault="002F6A56" w:rsidP="002F6A5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E28A61E" w14:textId="77777777" w:rsidR="002F6A56" w:rsidRPr="00576E7B" w:rsidRDefault="002F6A56" w:rsidP="002F6A56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879B08D" w14:textId="77777777" w:rsidR="002F6A56" w:rsidRPr="00BF6D0D" w:rsidRDefault="002F6A56" w:rsidP="002F6A56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F770164" w14:textId="77777777" w:rsidR="002F6A56" w:rsidRPr="00D31705" w:rsidRDefault="002F6A56" w:rsidP="002F6A5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37D2FF3" w14:textId="77777777" w:rsidR="002F6A56" w:rsidRPr="00576E7B" w:rsidRDefault="002F6A56" w:rsidP="002F6A5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4A52FDB" w14:textId="77777777" w:rsidR="002F6A56" w:rsidRPr="00D31705" w:rsidRDefault="002F6A56" w:rsidP="002F6A56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029AF57" w14:textId="77777777" w:rsidR="002F6A56" w:rsidRDefault="002F6A56" w:rsidP="002F6A56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7A385AB8" w14:textId="77777777" w:rsidR="002F6A56" w:rsidRPr="005F41A5" w:rsidRDefault="002F6A56" w:rsidP="002F6A56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5EFD34EF" w14:textId="77777777" w:rsidR="002F6A56" w:rsidRDefault="002F6A56" w:rsidP="002F6A56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2E4AAD6" w14:textId="77777777" w:rsidR="002F6A56" w:rsidRPr="00AE1D3F" w:rsidRDefault="002F6A56" w:rsidP="002F6A56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97AB0CF" w14:textId="77777777" w:rsidR="002F6A56" w:rsidRDefault="002F6A56" w:rsidP="002F6A56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9" w:name="_Hlk66787292"/>
      <w:r>
        <w:rPr>
          <w:bCs/>
          <w:sz w:val="20"/>
          <w:szCs w:val="20"/>
        </w:rPr>
        <w:t xml:space="preserve">(w zależności od przedmiotu zamówienia): </w:t>
      </w:r>
      <w:bookmarkEnd w:id="9"/>
      <w:r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D993D" w14:textId="77777777" w:rsidR="002F6A56" w:rsidRDefault="002F6A56" w:rsidP="002F6A5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A4CA129" w14:textId="77777777" w:rsidR="002F6A56" w:rsidRDefault="002F6A56" w:rsidP="002F6A5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8CF803A" w14:textId="77777777" w:rsidR="002F6A56" w:rsidRDefault="002F6A56" w:rsidP="002F6A56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B772535" w14:textId="77777777" w:rsidR="002F6A56" w:rsidRPr="00EE745C" w:rsidRDefault="002F6A56" w:rsidP="002F6A56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4DB5113" w14:textId="77777777" w:rsidR="002F6A56" w:rsidRPr="00EE745C" w:rsidRDefault="002F6A56" w:rsidP="002F6A56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CC2122E" w14:textId="77777777" w:rsidR="002F6A56" w:rsidRPr="00C8687B" w:rsidRDefault="002F6A56" w:rsidP="002F6A56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C40451B" w14:textId="77777777" w:rsidR="002F6A56" w:rsidRPr="00C8687B" w:rsidRDefault="002F6A56" w:rsidP="002F6A56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8A7E0D7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B69959D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0" w:name="_Hlk65751725"/>
      <w:bookmarkStart w:id="11" w:name="_Hlk71874193"/>
    </w:p>
    <w:p w14:paraId="6C9D6506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D3991D6" w14:textId="77777777" w:rsidR="002F6A56" w:rsidRPr="00F32473" w:rsidRDefault="002F6A56" w:rsidP="002F6A56">
      <w:pPr>
        <w:spacing w:before="57"/>
        <w:jc w:val="both"/>
        <w:rPr>
          <w:sz w:val="18"/>
          <w:szCs w:val="18"/>
        </w:rPr>
      </w:pPr>
      <w:bookmarkStart w:id="12" w:name="_Hlk72232825"/>
      <w:bookmarkStart w:id="13" w:name="_Hlk65752694"/>
      <w:bookmarkStart w:id="14" w:name="_Hlk65754409"/>
      <w:bookmarkEnd w:id="1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49CA5EB" w14:textId="77777777" w:rsidR="002F6A56" w:rsidRDefault="002F6A56" w:rsidP="002F6A5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1"/>
      <w:bookmarkEnd w:id="12"/>
    </w:p>
    <w:p w14:paraId="189606DC" w14:textId="77777777" w:rsidR="002F6A56" w:rsidRDefault="002F6A56" w:rsidP="002F6A56">
      <w:pPr>
        <w:rPr>
          <w:b/>
          <w:sz w:val="20"/>
          <w:szCs w:val="20"/>
        </w:rPr>
      </w:pPr>
    </w:p>
    <w:p w14:paraId="4E91DB45" w14:textId="77777777" w:rsidR="002F6A56" w:rsidRDefault="002F6A56" w:rsidP="002F6A56">
      <w:pPr>
        <w:rPr>
          <w:b/>
          <w:sz w:val="20"/>
          <w:szCs w:val="20"/>
        </w:rPr>
      </w:pPr>
    </w:p>
    <w:p w14:paraId="4C95CC7E" w14:textId="77777777" w:rsidR="002F6A56" w:rsidRDefault="002F6A56" w:rsidP="002F6A5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29D2E33A" w14:textId="77777777" w:rsidR="002F6A56" w:rsidRPr="00B04154" w:rsidRDefault="002F6A56" w:rsidP="002F6A56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3"/>
    <w:p w14:paraId="1A63FFAA" w14:textId="77777777" w:rsidR="002F6A56" w:rsidRPr="00EB36D2" w:rsidRDefault="002F6A56" w:rsidP="002F6A56">
      <w:pPr>
        <w:rPr>
          <w:b/>
          <w:sz w:val="20"/>
          <w:szCs w:val="20"/>
        </w:rPr>
      </w:pPr>
    </w:p>
    <w:p w14:paraId="0953DD33" w14:textId="77777777" w:rsidR="002F6A56" w:rsidRPr="00EB36D2" w:rsidRDefault="002F6A56" w:rsidP="002F6A56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7159A918" w14:textId="77777777" w:rsidR="002F6A56" w:rsidRPr="00EB36D2" w:rsidRDefault="002F6A56" w:rsidP="002F6A5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7B8E712" w14:textId="77777777" w:rsidR="002F6A56" w:rsidRPr="00EB36D2" w:rsidRDefault="002F6A56" w:rsidP="002F6A5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B856001" w14:textId="77777777" w:rsidR="002F6A56" w:rsidRDefault="002F6A56" w:rsidP="002F6A56">
      <w:pPr>
        <w:rPr>
          <w:bCs/>
          <w:sz w:val="20"/>
          <w:szCs w:val="20"/>
        </w:rPr>
      </w:pPr>
    </w:p>
    <w:p w14:paraId="36C0BE43" w14:textId="77777777" w:rsidR="002F6A56" w:rsidRDefault="002F6A56" w:rsidP="002F6A56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B4FD726" w14:textId="77777777" w:rsidR="002F6A56" w:rsidRDefault="002F6A56" w:rsidP="002F6A56">
      <w:pPr>
        <w:spacing w:line="360" w:lineRule="auto"/>
        <w:jc w:val="center"/>
        <w:rPr>
          <w:sz w:val="20"/>
          <w:szCs w:val="20"/>
        </w:rPr>
      </w:pPr>
    </w:p>
    <w:p w14:paraId="60FD993B" w14:textId="77777777" w:rsidR="002F6A56" w:rsidRDefault="002F6A56" w:rsidP="002F6A5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 w:rsidRPr="002D5BB2">
        <w:rPr>
          <w:rFonts w:eastAsia="Calibri"/>
          <w:b/>
          <w:bCs/>
          <w:lang w:val="pl-PL" w:eastAsia="en-US"/>
        </w:rPr>
        <w:t xml:space="preserve">Rozbiórka budynku usługowego (pustostan) oraz remont elewacji </w:t>
      </w:r>
      <w:r>
        <w:rPr>
          <w:rFonts w:eastAsia="Calibri"/>
          <w:b/>
          <w:bCs/>
          <w:lang w:val="pl-PL" w:eastAsia="en-US"/>
        </w:rPr>
        <w:t xml:space="preserve">     </w:t>
      </w:r>
      <w:r w:rsidRPr="002D5BB2">
        <w:rPr>
          <w:rFonts w:eastAsia="Calibri"/>
          <w:b/>
          <w:bCs/>
          <w:lang w:val="pl-PL" w:eastAsia="en-US"/>
        </w:rPr>
        <w:t>z dociepleniem budynku świetlicy w ramach zadania: „Zagospodarowanie terenu rekreacyjnego na obszarze sołectwa Zawada”</w:t>
      </w:r>
    </w:p>
    <w:p w14:paraId="7BEC50C2" w14:textId="77777777" w:rsidR="002F6A56" w:rsidRDefault="002F6A56" w:rsidP="002F6A56">
      <w:pPr>
        <w:spacing w:line="360" w:lineRule="auto"/>
        <w:jc w:val="center"/>
        <w:rPr>
          <w:sz w:val="20"/>
          <w:szCs w:val="20"/>
        </w:rPr>
      </w:pPr>
    </w:p>
    <w:p w14:paraId="33E32AFF" w14:textId="77777777" w:rsidR="002F6A56" w:rsidRPr="00EB36D2" w:rsidRDefault="002F6A56" w:rsidP="002F6A56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F550AE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A24E718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4"/>
    <w:bookmarkEnd w:id="17"/>
    <w:p w14:paraId="54C27349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2CDA31E" w14:textId="77777777" w:rsidR="002F6A56" w:rsidRPr="00EB36D2" w:rsidRDefault="002F6A56" w:rsidP="002F6A56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5F78971" w14:textId="77777777" w:rsidR="002F6A56" w:rsidRDefault="002F6A56" w:rsidP="002F6A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460A232" w14:textId="77777777" w:rsidR="002F6A56" w:rsidRPr="007F284A" w:rsidRDefault="002F6A56" w:rsidP="002F6A5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6A3B3273" w14:textId="77777777" w:rsidR="002F6A56" w:rsidRPr="007F284A" w:rsidRDefault="002F6A56" w:rsidP="002F6A56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C0B6141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5B9F0800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</w:p>
    <w:p w14:paraId="7F02DEE8" w14:textId="77777777" w:rsidR="002F6A56" w:rsidRDefault="002F6A56" w:rsidP="002F6A5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C2E749A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D3BF76A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08F4B37" w14:textId="77777777" w:rsidR="002F6A56" w:rsidRPr="00BC0A0B" w:rsidRDefault="002F6A56" w:rsidP="002F6A56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4454F2E" w14:textId="77777777" w:rsidR="002F6A56" w:rsidRDefault="002F6A56" w:rsidP="002F6A56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1FB5528" w14:textId="77777777" w:rsidR="002F6A56" w:rsidRDefault="002F6A56" w:rsidP="002F6A56">
      <w:pPr>
        <w:rPr>
          <w:b/>
          <w:sz w:val="20"/>
          <w:szCs w:val="20"/>
        </w:rPr>
      </w:pPr>
    </w:p>
    <w:p w14:paraId="71FE90E8" w14:textId="77777777" w:rsidR="002F6A56" w:rsidRDefault="002F6A56" w:rsidP="002F6A56">
      <w:pPr>
        <w:rPr>
          <w:b/>
          <w:sz w:val="20"/>
          <w:szCs w:val="20"/>
        </w:rPr>
      </w:pPr>
    </w:p>
    <w:p w14:paraId="4E0A0905" w14:textId="77777777" w:rsidR="002F6A56" w:rsidRPr="002D531F" w:rsidRDefault="002F6A56" w:rsidP="002F6A5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208DEA7" w14:textId="77777777" w:rsidR="002F6A56" w:rsidRPr="00B04154" w:rsidRDefault="002F6A56" w:rsidP="002F6A56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5952A4B4" w14:textId="77777777" w:rsidR="002F6A56" w:rsidRDefault="002F6A56" w:rsidP="002F6A56">
      <w:pPr>
        <w:jc w:val="center"/>
        <w:rPr>
          <w:b/>
          <w:caps/>
          <w:spacing w:val="30"/>
          <w:sz w:val="20"/>
          <w:szCs w:val="20"/>
        </w:rPr>
      </w:pPr>
    </w:p>
    <w:p w14:paraId="528566EE" w14:textId="77777777" w:rsidR="002F6A56" w:rsidRPr="002D531F" w:rsidRDefault="002F6A56" w:rsidP="002F6A5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62CA949F" w14:textId="77777777" w:rsidR="002F6A56" w:rsidRPr="002D531F" w:rsidRDefault="002F6A56" w:rsidP="002F6A56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0B481A3" w14:textId="77777777" w:rsidR="002F6A56" w:rsidRPr="002D531F" w:rsidRDefault="002F6A56" w:rsidP="002F6A56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7DE16F0" w14:textId="77777777" w:rsidR="002F6A56" w:rsidRDefault="002F6A56" w:rsidP="002F6A56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1E22F564" w14:textId="77777777" w:rsidR="002F6A56" w:rsidRPr="00976E0A" w:rsidRDefault="002F6A56" w:rsidP="002F6A56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E2CCF13" w14:textId="77777777" w:rsidR="002F6A56" w:rsidRPr="00285CDE" w:rsidRDefault="002F6A56" w:rsidP="002F6A56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810EC42" w14:textId="77777777" w:rsidR="002F6A56" w:rsidRDefault="002F6A56" w:rsidP="002F6A56">
      <w:pPr>
        <w:spacing w:line="360" w:lineRule="auto"/>
        <w:ind w:firstLine="720"/>
        <w:jc w:val="both"/>
        <w:rPr>
          <w:sz w:val="20"/>
          <w:szCs w:val="20"/>
        </w:rPr>
      </w:pPr>
    </w:p>
    <w:p w14:paraId="1C449072" w14:textId="77777777" w:rsidR="002F6A56" w:rsidRPr="002D531F" w:rsidRDefault="002F6A56" w:rsidP="002F6A56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D66318B" w14:textId="77777777" w:rsidR="002F6A56" w:rsidRPr="00F1434C" w:rsidRDefault="002F6A56" w:rsidP="002F6A56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2D5BB2">
        <w:rPr>
          <w:rFonts w:eastAsia="Calibri"/>
          <w:b/>
          <w:bCs/>
          <w:lang w:val="pl-PL" w:eastAsia="en-US"/>
        </w:rPr>
        <w:t>Rozbiórka budynku usługowego (pustostan) oraz remont elewacji z dociepleniem budynku świetlicy w ramach zadania: „Zagospodarowanie terenu rekreacyjnego na obszarze sołectwa Zawada”</w:t>
      </w:r>
    </w:p>
    <w:p w14:paraId="248769F4" w14:textId="77777777" w:rsidR="002F6A56" w:rsidRPr="00976E0A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9F881EA" w14:textId="77777777" w:rsidR="002F6A56" w:rsidRPr="00976E0A" w:rsidRDefault="002F6A56" w:rsidP="002F6A56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9CEAC3" w14:textId="77777777" w:rsidR="002F6A56" w:rsidRPr="00976E0A" w:rsidRDefault="002F6A56" w:rsidP="002F6A56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7E72551" w14:textId="77777777" w:rsidR="002F6A56" w:rsidRPr="002D531F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98F4C2D" w14:textId="77777777" w:rsidR="002F6A56" w:rsidRPr="002D531F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296A1338" w14:textId="77777777" w:rsidR="002F6A56" w:rsidRPr="002D531F" w:rsidRDefault="002F6A56" w:rsidP="002F6A56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5702003" w14:textId="77777777" w:rsidR="002F6A56" w:rsidRPr="002D531F" w:rsidRDefault="002F6A56" w:rsidP="002F6A56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988F6AC" w14:textId="77777777" w:rsidR="002F6A56" w:rsidRDefault="002F6A56" w:rsidP="002F6A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66BE752" w14:textId="77777777" w:rsidR="002F6A56" w:rsidRPr="007F284A" w:rsidRDefault="002F6A56" w:rsidP="002F6A5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64960F86" w14:textId="77777777" w:rsidR="002F6A56" w:rsidRPr="007F284A" w:rsidRDefault="002F6A56" w:rsidP="002F6A56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BDE869B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52DEDCF9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</w:p>
    <w:p w14:paraId="4AD00F41" w14:textId="77777777" w:rsidR="002F6A56" w:rsidRPr="00792B29" w:rsidRDefault="002F6A56" w:rsidP="002F6A56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2AE5FF71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48548D3" w14:textId="77777777" w:rsidR="002F6A56" w:rsidRPr="00F32473" w:rsidRDefault="002F6A56" w:rsidP="002F6A5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8479807" w14:textId="77777777" w:rsidR="002F6A56" w:rsidRPr="00BF109F" w:rsidRDefault="002F6A56" w:rsidP="002F6A56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DA00210" w14:textId="77777777" w:rsidR="002F6A56" w:rsidRDefault="002F6A56" w:rsidP="002F6A56">
      <w:pPr>
        <w:rPr>
          <w:b/>
          <w:sz w:val="20"/>
          <w:szCs w:val="20"/>
        </w:rPr>
      </w:pPr>
    </w:p>
    <w:p w14:paraId="4E7BD828" w14:textId="77777777" w:rsidR="002F6A56" w:rsidRDefault="002F6A56" w:rsidP="002F6A56">
      <w:pPr>
        <w:rPr>
          <w:b/>
          <w:sz w:val="20"/>
          <w:szCs w:val="20"/>
        </w:rPr>
      </w:pPr>
    </w:p>
    <w:p w14:paraId="00206727" w14:textId="77777777" w:rsidR="002F6A56" w:rsidRDefault="002F6A56" w:rsidP="002F6A56">
      <w:pPr>
        <w:rPr>
          <w:b/>
          <w:sz w:val="20"/>
          <w:szCs w:val="20"/>
        </w:rPr>
      </w:pPr>
    </w:p>
    <w:p w14:paraId="7621F6DE" w14:textId="77777777" w:rsidR="002F6A56" w:rsidRPr="002D531F" w:rsidRDefault="002F6A56" w:rsidP="002F6A56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008893B" w14:textId="77777777" w:rsidR="002F6A56" w:rsidRPr="00B04154" w:rsidRDefault="002F6A56" w:rsidP="002F6A56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285518F" w14:textId="77777777" w:rsidR="002F6A56" w:rsidRDefault="002F6A56" w:rsidP="002F6A56">
      <w:pPr>
        <w:jc w:val="center"/>
        <w:rPr>
          <w:b/>
          <w:caps/>
          <w:spacing w:val="30"/>
          <w:sz w:val="20"/>
          <w:szCs w:val="20"/>
        </w:rPr>
      </w:pPr>
    </w:p>
    <w:p w14:paraId="3F96AC79" w14:textId="77777777" w:rsidR="002F6A56" w:rsidRPr="002D531F" w:rsidRDefault="002F6A56" w:rsidP="002F6A56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1263696A" w14:textId="77777777" w:rsidR="002F6A56" w:rsidRPr="002D531F" w:rsidRDefault="002F6A56" w:rsidP="002F6A56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0ACFB79E" w14:textId="77777777" w:rsidR="002F6A56" w:rsidRPr="002D531F" w:rsidRDefault="002F6A56" w:rsidP="002F6A56">
      <w:pPr>
        <w:rPr>
          <w:b/>
          <w:sz w:val="20"/>
          <w:szCs w:val="20"/>
        </w:rPr>
      </w:pPr>
    </w:p>
    <w:p w14:paraId="5DC3CD09" w14:textId="77777777" w:rsidR="002F6A56" w:rsidRPr="00653D50" w:rsidRDefault="002F6A56" w:rsidP="002F6A5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DZ.261.11.2023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bookmarkStart w:id="25" w:name="_Hlk144792741"/>
      <w:r w:rsidRPr="002D5BB2">
        <w:rPr>
          <w:rFonts w:eastAsia="Calibri"/>
          <w:b/>
          <w:bCs/>
          <w:lang w:val="pl-PL" w:eastAsia="en-US"/>
        </w:rPr>
        <w:t xml:space="preserve">Rozbiórka budynku usługowego (pustostan) oraz remont elewacji </w:t>
      </w:r>
      <w:r>
        <w:rPr>
          <w:rFonts w:eastAsia="Calibri"/>
          <w:b/>
          <w:bCs/>
          <w:lang w:val="pl-PL" w:eastAsia="en-US"/>
        </w:rPr>
        <w:t xml:space="preserve">       </w:t>
      </w:r>
      <w:r w:rsidRPr="002D5BB2">
        <w:rPr>
          <w:rFonts w:eastAsia="Calibri"/>
          <w:b/>
          <w:bCs/>
          <w:lang w:val="pl-PL" w:eastAsia="en-US"/>
        </w:rPr>
        <w:t>z dociepleniem budynku świetlicy w ramach zadania: „Zagospodarowanie terenu rekreacyjnego na obszarze sołectwa Zawada”</w:t>
      </w:r>
      <w:bookmarkEnd w:id="25"/>
    </w:p>
    <w:p w14:paraId="3B9DCBA7" w14:textId="77777777" w:rsidR="002F6A56" w:rsidRPr="00F1434C" w:rsidRDefault="002F6A56" w:rsidP="002F6A5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2F9AA966" w14:textId="77777777" w:rsidR="002F6A56" w:rsidRPr="002D531F" w:rsidRDefault="002F6A56" w:rsidP="002F6A56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B617ED3" w14:textId="77777777" w:rsidR="002F6A56" w:rsidRPr="002D531F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64B5D83" w14:textId="77777777" w:rsidR="002F6A56" w:rsidRPr="002D531F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44F43E7" w14:textId="77777777" w:rsidR="002F6A56" w:rsidRPr="002D531F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FECE289" w14:textId="77777777" w:rsidR="002F6A56" w:rsidRPr="00AC27D1" w:rsidRDefault="002F6A56" w:rsidP="002F6A56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DBB9802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0C3507A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FF34AA9" w14:textId="77777777" w:rsidR="002F6A56" w:rsidRPr="00F32473" w:rsidRDefault="002F6A56" w:rsidP="002F6A5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3841646" w14:textId="77777777" w:rsidR="002F6A56" w:rsidRPr="00736D21" w:rsidRDefault="002F6A56" w:rsidP="002F6A5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D577650" w14:textId="77777777" w:rsidR="002F6A56" w:rsidRDefault="002F6A56" w:rsidP="002F6A56">
      <w:pPr>
        <w:rPr>
          <w:b/>
          <w:sz w:val="20"/>
          <w:szCs w:val="20"/>
        </w:rPr>
      </w:pPr>
    </w:p>
    <w:p w14:paraId="0F62B0B5" w14:textId="77777777" w:rsidR="002F6A56" w:rsidRDefault="002F6A56" w:rsidP="002F6A56">
      <w:pPr>
        <w:rPr>
          <w:b/>
          <w:sz w:val="20"/>
          <w:szCs w:val="20"/>
        </w:rPr>
      </w:pPr>
    </w:p>
    <w:p w14:paraId="5821DAD5" w14:textId="77777777" w:rsidR="002F6A56" w:rsidRPr="00EB36D2" w:rsidRDefault="002F6A56" w:rsidP="002F6A5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6" w:name="_Hlk65754750"/>
      <w:r>
        <w:rPr>
          <w:b/>
          <w:sz w:val="20"/>
          <w:szCs w:val="20"/>
        </w:rPr>
        <w:t xml:space="preserve">3 </w:t>
      </w:r>
      <w:r w:rsidRPr="00BC0A0B">
        <w:rPr>
          <w:bCs/>
          <w:sz w:val="20"/>
          <w:szCs w:val="20"/>
        </w:rPr>
        <w:t>(wypełnić odpowiednio dla danego zadania)</w:t>
      </w:r>
    </w:p>
    <w:p w14:paraId="25D4F75F" w14:textId="77777777" w:rsidR="002F6A56" w:rsidRPr="00EB36D2" w:rsidRDefault="002F6A56" w:rsidP="002F6A56">
      <w:pPr>
        <w:rPr>
          <w:b/>
          <w:sz w:val="20"/>
          <w:szCs w:val="20"/>
        </w:rPr>
      </w:pPr>
    </w:p>
    <w:p w14:paraId="7622B0C1" w14:textId="77777777" w:rsidR="002F6A56" w:rsidRPr="00653D50" w:rsidRDefault="002F6A56" w:rsidP="002F6A5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bookmarkStart w:id="27" w:name="_Hlk128567105"/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8" w:name="_Hlk144792809"/>
      <w:r w:rsidRPr="00BC0A0B">
        <w:rPr>
          <w:rFonts w:eastAsia="Calibri"/>
          <w:b/>
          <w:bCs/>
          <w:lang w:val="pl-PL" w:eastAsia="en-US"/>
        </w:rPr>
        <w:t>Rozbiórka budynku usługowego (pustostan) oraz remont elewacji        z dociepleniem budynku świetlicy w ramach zadania: „Zagospodarowanie terenu rekreacyjnego na obszarze sołectwa Zawada”</w:t>
      </w:r>
      <w:bookmarkEnd w:id="28"/>
    </w:p>
    <w:bookmarkEnd w:id="27"/>
    <w:p w14:paraId="2BE3D3A0" w14:textId="77777777" w:rsidR="002F6A56" w:rsidRDefault="002F6A56" w:rsidP="002F6A56">
      <w:pPr>
        <w:spacing w:line="360" w:lineRule="auto"/>
        <w:jc w:val="both"/>
        <w:rPr>
          <w:sz w:val="20"/>
          <w:szCs w:val="20"/>
        </w:rPr>
      </w:pPr>
    </w:p>
    <w:p w14:paraId="5E3A702C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2EE3A07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0A7D3A" w14:textId="2AA73C02" w:rsidR="002F6A56" w:rsidRPr="00653D50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  <w:bookmarkEnd w:id="26"/>
    </w:p>
    <w:p w14:paraId="5D730535" w14:textId="77777777" w:rsidR="002F6A56" w:rsidRPr="00653D50" w:rsidRDefault="002F6A56" w:rsidP="002F6A56">
      <w:pPr>
        <w:jc w:val="center"/>
        <w:rPr>
          <w:b/>
          <w:bCs/>
        </w:rPr>
      </w:pPr>
      <w:bookmarkStart w:id="29" w:name="_Toc87016066"/>
      <w:r w:rsidRPr="00653D50">
        <w:rPr>
          <w:b/>
          <w:bCs/>
        </w:rPr>
        <w:t>WYKAZ WYKONANYCH ROBÓT</w:t>
      </w:r>
      <w:bookmarkEnd w:id="29"/>
    </w:p>
    <w:p w14:paraId="209BA995" w14:textId="77777777" w:rsidR="002F6A56" w:rsidRPr="00DB6D7E" w:rsidRDefault="002F6A56" w:rsidP="002F6A56">
      <w:pPr>
        <w:jc w:val="center"/>
        <w:rPr>
          <w:b/>
          <w:sz w:val="20"/>
          <w:szCs w:val="20"/>
        </w:rPr>
      </w:pPr>
      <w:bookmarkStart w:id="30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 SWZ</w:t>
      </w:r>
    </w:p>
    <w:bookmarkEnd w:id="30"/>
    <w:p w14:paraId="0EC57F1E" w14:textId="77777777" w:rsidR="002F6A56" w:rsidRDefault="002F6A56" w:rsidP="002F6A56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2F6A56" w14:paraId="42A1FBDC" w14:textId="77777777" w:rsidTr="00E2742F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A4809" w14:textId="77777777" w:rsidR="002F6A56" w:rsidRPr="00C157C6" w:rsidRDefault="002F6A56" w:rsidP="00E274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A6C92" w14:textId="77777777" w:rsidR="002F6A56" w:rsidRPr="00C157C6" w:rsidRDefault="002F6A56" w:rsidP="00E274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3D4B6" w14:textId="77777777" w:rsidR="002F6A56" w:rsidRPr="00C157C6" w:rsidRDefault="002F6A56" w:rsidP="00E274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C442261" w14:textId="77777777" w:rsidR="002F6A56" w:rsidRPr="00C157C6" w:rsidRDefault="002F6A56" w:rsidP="00E2742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7E265" w14:textId="77777777" w:rsidR="002F6A56" w:rsidRPr="00C157C6" w:rsidRDefault="002F6A56" w:rsidP="00E2742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4F99C" w14:textId="77777777" w:rsidR="002F6A56" w:rsidRPr="00C157C6" w:rsidRDefault="002F6A56" w:rsidP="00E2742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0948A300" w14:textId="77777777" w:rsidR="002F6A56" w:rsidRPr="00C157C6" w:rsidRDefault="002F6A56" w:rsidP="00E2742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2F6A56" w14:paraId="609BFA6E" w14:textId="77777777" w:rsidTr="00E2742F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7FDFD" w14:textId="77777777" w:rsidR="002F6A56" w:rsidRDefault="002F6A56" w:rsidP="00E2742F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7AF4B" w14:textId="77777777" w:rsidR="002F6A56" w:rsidRDefault="002F6A56" w:rsidP="00E2742F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CF07" w14:textId="77777777" w:rsidR="002F6A56" w:rsidRDefault="002F6A56" w:rsidP="00E2742F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EFFE8" w14:textId="77777777" w:rsidR="002F6A56" w:rsidRDefault="002F6A56" w:rsidP="00E274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B0C423E" w14:textId="77777777" w:rsidR="002F6A56" w:rsidRDefault="002F6A56" w:rsidP="00E27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631FE" w14:textId="77777777" w:rsidR="002F6A56" w:rsidRDefault="002F6A56" w:rsidP="00E2742F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15C8C5A7" w14:textId="77777777" w:rsidR="002F6A56" w:rsidRDefault="002F6A56" w:rsidP="00E2742F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C1E" w14:textId="77777777" w:rsidR="002F6A56" w:rsidRDefault="002F6A56" w:rsidP="00E2742F">
            <w:pPr>
              <w:jc w:val="center"/>
            </w:pPr>
          </w:p>
        </w:tc>
      </w:tr>
      <w:tr w:rsidR="002F6A56" w14:paraId="5368EA11" w14:textId="77777777" w:rsidTr="00E2742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33E80" w14:textId="77777777" w:rsidR="002F6A56" w:rsidRDefault="002F6A56" w:rsidP="00E2742F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AE1ADF5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EDB7AB4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64FF180A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A30DE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A72" w14:textId="77777777" w:rsidR="002F6A56" w:rsidRDefault="002F6A56" w:rsidP="00E2742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2F6A56" w14:paraId="5B9D0EB1" w14:textId="77777777" w:rsidTr="00E2742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E85FEB" w14:textId="77777777" w:rsidR="002F6A56" w:rsidRDefault="002F6A56" w:rsidP="00E2742F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3FB4C118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14607FFA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551A4D85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CCDE4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739" w14:textId="77777777" w:rsidR="002F6A56" w:rsidRDefault="002F6A56" w:rsidP="00E2742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2F6A56" w14:paraId="65E6976B" w14:textId="77777777" w:rsidTr="00E2742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A0A2D4" w14:textId="77777777" w:rsidR="002F6A56" w:rsidRDefault="002F6A56" w:rsidP="00E2742F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05936228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0229426C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03E5CAF5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7C272" w14:textId="77777777" w:rsidR="002F6A56" w:rsidRDefault="002F6A56" w:rsidP="00E2742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4AE" w14:textId="77777777" w:rsidR="002F6A56" w:rsidRDefault="002F6A56" w:rsidP="00E2742F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A4BE20D" w14:textId="77777777" w:rsidR="002F6A56" w:rsidRDefault="002F6A56" w:rsidP="002F6A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C2BE211" w14:textId="77777777" w:rsidR="002F6A56" w:rsidRPr="00C157C6" w:rsidRDefault="002F6A56" w:rsidP="002F6A56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lastRenderedPageBreak/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2A8C7BBF" w14:textId="77777777" w:rsidR="002F6A56" w:rsidRDefault="002F6A56" w:rsidP="002F6A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A74127F" w14:textId="77777777" w:rsidR="002F6A56" w:rsidRDefault="002F6A56" w:rsidP="002F6A56">
      <w:pPr>
        <w:jc w:val="both"/>
      </w:pPr>
    </w:p>
    <w:p w14:paraId="01F67040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63D001E" w14:textId="77777777" w:rsidR="002F6A56" w:rsidRPr="00F32473" w:rsidRDefault="002F6A56" w:rsidP="002F6A56">
      <w:pPr>
        <w:spacing w:before="57"/>
        <w:jc w:val="both"/>
        <w:rPr>
          <w:sz w:val="18"/>
          <w:szCs w:val="18"/>
        </w:rPr>
      </w:pPr>
      <w:bookmarkStart w:id="31" w:name="_Hlk12856725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D3A79EF" w14:textId="77777777" w:rsidR="002F6A56" w:rsidRDefault="002F6A56" w:rsidP="002F6A5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32" w:name="_Hlk66965187"/>
    </w:p>
    <w:bookmarkEnd w:id="31"/>
    <w:p w14:paraId="57649A0B" w14:textId="77777777" w:rsidR="002F6A56" w:rsidRDefault="002F6A56" w:rsidP="002F6A56">
      <w:pPr>
        <w:rPr>
          <w:b/>
          <w:sz w:val="20"/>
          <w:szCs w:val="20"/>
        </w:rPr>
      </w:pPr>
    </w:p>
    <w:bookmarkEnd w:id="32"/>
    <w:p w14:paraId="49767821" w14:textId="77777777" w:rsidR="002F6A56" w:rsidRDefault="002F6A56" w:rsidP="002F6A56">
      <w:pPr>
        <w:rPr>
          <w:b/>
          <w:sz w:val="20"/>
          <w:szCs w:val="20"/>
        </w:rPr>
      </w:pPr>
    </w:p>
    <w:p w14:paraId="60EB658D" w14:textId="77777777" w:rsidR="002F6A56" w:rsidRPr="0018799F" w:rsidRDefault="002F6A56" w:rsidP="002F6A56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41A3AAB7" w14:textId="77777777" w:rsidR="002F6A56" w:rsidRPr="00EB36D2" w:rsidRDefault="002F6A56" w:rsidP="002F6A56">
      <w:pPr>
        <w:rPr>
          <w:b/>
          <w:sz w:val="20"/>
          <w:szCs w:val="20"/>
        </w:rPr>
      </w:pPr>
    </w:p>
    <w:p w14:paraId="3ED8F5D0" w14:textId="77777777" w:rsidR="002F6A56" w:rsidRPr="00653D50" w:rsidRDefault="002F6A56" w:rsidP="002F6A56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33" w:name="_Hlk144793008"/>
      <w:r w:rsidRPr="00BC0A0B">
        <w:rPr>
          <w:rFonts w:eastAsia="Calibri"/>
          <w:b/>
          <w:bCs/>
          <w:lang w:val="pl-PL" w:eastAsia="en-US"/>
        </w:rPr>
        <w:t>Rozbiórka budynku usługowego (pustostan) oraz remont elewacji        z dociepleniem budynku świetlicy w ramach zadania: „Zagospodarowanie terenu rekreacyjnego na obszarze sołectwa Zawada”</w:t>
      </w:r>
      <w:bookmarkEnd w:id="33"/>
    </w:p>
    <w:p w14:paraId="245B0368" w14:textId="77777777" w:rsidR="002F6A56" w:rsidRPr="00EB36D2" w:rsidRDefault="002F6A56" w:rsidP="002F6A56">
      <w:pPr>
        <w:spacing w:line="360" w:lineRule="auto"/>
        <w:jc w:val="both"/>
        <w:rPr>
          <w:b/>
          <w:sz w:val="20"/>
          <w:szCs w:val="20"/>
        </w:rPr>
      </w:pPr>
    </w:p>
    <w:p w14:paraId="529E7443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3DF131F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ED4B80" w14:textId="77777777" w:rsidR="002F6A56" w:rsidRPr="00EB36D2" w:rsidRDefault="002F6A56" w:rsidP="002F6A56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D765308" w14:textId="77777777" w:rsidR="002F6A56" w:rsidRDefault="002F6A56" w:rsidP="002F6A56">
      <w:pPr>
        <w:rPr>
          <w:b/>
          <w:sz w:val="24"/>
          <w:szCs w:val="24"/>
        </w:rPr>
      </w:pPr>
    </w:p>
    <w:p w14:paraId="0F5C121B" w14:textId="77777777" w:rsidR="002F6A56" w:rsidRPr="00DB6D7E" w:rsidRDefault="002F6A56" w:rsidP="002F6A56">
      <w:pPr>
        <w:jc w:val="center"/>
        <w:rPr>
          <w:b/>
          <w:sz w:val="20"/>
          <w:szCs w:val="20"/>
        </w:rPr>
      </w:pPr>
      <w:bookmarkStart w:id="34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5A2F5220" w14:textId="77777777" w:rsidR="002F6A56" w:rsidRPr="00DB6D7E" w:rsidRDefault="002F6A56" w:rsidP="002F6A56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646E77EE" w14:textId="77777777" w:rsidR="002F6A56" w:rsidRDefault="002F6A56" w:rsidP="002F6A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7CFBCB49" w14:textId="77777777" w:rsidR="002F6A56" w:rsidRDefault="002F6A56" w:rsidP="002F6A56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2F6A56" w:rsidRPr="00957384" w14:paraId="49171B4A" w14:textId="77777777" w:rsidTr="00E2742F">
        <w:trPr>
          <w:trHeight w:val="1550"/>
          <w:jc w:val="center"/>
        </w:trPr>
        <w:tc>
          <w:tcPr>
            <w:tcW w:w="562" w:type="dxa"/>
          </w:tcPr>
          <w:p w14:paraId="62B2A9F3" w14:textId="77777777" w:rsidR="002F6A56" w:rsidRPr="00456A21" w:rsidRDefault="002F6A56" w:rsidP="00E2742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56A21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51" w:type="dxa"/>
          </w:tcPr>
          <w:p w14:paraId="7B2EC7FC" w14:textId="77777777" w:rsidR="002F6A56" w:rsidRPr="00456A21" w:rsidRDefault="002F6A56" w:rsidP="00E2742F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4CBB004A" w14:textId="77777777" w:rsidR="002F6A56" w:rsidRPr="00456A21" w:rsidRDefault="002F6A56" w:rsidP="00E2742F">
            <w:pPr>
              <w:jc w:val="center"/>
              <w:rPr>
                <w:b/>
                <w:bCs/>
              </w:rPr>
            </w:pPr>
          </w:p>
          <w:p w14:paraId="3D06E688" w14:textId="77777777" w:rsidR="002F6A56" w:rsidRPr="00456A21" w:rsidRDefault="002F6A56" w:rsidP="00E2742F">
            <w:pPr>
              <w:jc w:val="center"/>
              <w:rPr>
                <w:b/>
                <w:bCs/>
              </w:rPr>
            </w:pPr>
          </w:p>
          <w:p w14:paraId="4CC6CC77" w14:textId="77777777" w:rsidR="002F6A56" w:rsidRPr="00456A21" w:rsidRDefault="002F6A56" w:rsidP="00E2742F">
            <w:pPr>
              <w:jc w:val="center"/>
              <w:rPr>
                <w:b/>
                <w:bCs/>
              </w:rPr>
            </w:pPr>
          </w:p>
          <w:p w14:paraId="019EE200" w14:textId="77777777" w:rsidR="002F6A56" w:rsidRPr="00456A21" w:rsidRDefault="002F6A56" w:rsidP="00E2742F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4750DBA3" w14:textId="77777777" w:rsidR="002F6A56" w:rsidRPr="00456A21" w:rsidRDefault="002F6A56" w:rsidP="00E2742F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0406DA8E" w14:textId="77777777" w:rsidR="002F6A56" w:rsidRPr="00456A21" w:rsidRDefault="002F6A56" w:rsidP="00E2742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8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15FB2C77" w14:textId="77777777" w:rsidR="002F6A56" w:rsidRPr="00D152D7" w:rsidRDefault="002F6A56" w:rsidP="00E2742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5FE59184" w14:textId="77777777" w:rsidR="002F6A56" w:rsidRPr="00D152D7" w:rsidRDefault="002F6A56" w:rsidP="00E2742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050C6F51" w14:textId="77777777" w:rsidR="002F6A56" w:rsidRPr="00456A21" w:rsidRDefault="002F6A56" w:rsidP="00E2742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2F6A56" w:rsidRPr="00957384" w14:paraId="452CC5D1" w14:textId="77777777" w:rsidTr="00E2742F">
        <w:trPr>
          <w:trHeight w:val="507"/>
          <w:jc w:val="center"/>
        </w:trPr>
        <w:tc>
          <w:tcPr>
            <w:tcW w:w="562" w:type="dxa"/>
          </w:tcPr>
          <w:p w14:paraId="167ECDD0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19AA5591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6A16D93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9F56855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6B06D1C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  <w:r>
              <w:rPr>
                <w:rStyle w:val="markedcontent"/>
                <w:rFonts w:ascii="Arial" w:hAnsi="Arial" w:cs="Arial"/>
                <w:lang w:eastAsia="pl-PL"/>
              </w:rPr>
              <w:t>/rozbiórki</w:t>
            </w:r>
          </w:p>
        </w:tc>
        <w:tc>
          <w:tcPr>
            <w:tcW w:w="2839" w:type="dxa"/>
          </w:tcPr>
          <w:p w14:paraId="395671B0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44542E5A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6C82FC1F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80F31C3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79F4F375" w14:textId="77777777" w:rsidR="002F6A56" w:rsidRPr="00BC0A0B" w:rsidRDefault="002F6A56" w:rsidP="00E2742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C0A0B">
              <w:rPr>
                <w:rFonts w:ascii="Arial" w:hAnsi="Arial" w:cs="Arial"/>
                <w:bCs/>
                <w:lang w:eastAsia="pl-PL"/>
              </w:rPr>
              <w:t xml:space="preserve">osoba z uprawnieniami budowlanymi bez ograniczeń w specjalności </w:t>
            </w:r>
            <w:proofErr w:type="spellStart"/>
            <w:r w:rsidRPr="00BC0A0B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BC0A0B">
              <w:rPr>
                <w:rFonts w:ascii="Arial" w:hAnsi="Arial" w:cs="Arial"/>
                <w:bCs/>
                <w:lang w:eastAsia="pl-PL"/>
              </w:rPr>
              <w:t xml:space="preserve"> -budowlanej,  posiadająca co najmniej 2 – letnią praktykę zawodową w pełnieniu funkcji </w:t>
            </w:r>
            <w:r w:rsidRPr="00BC0A0B">
              <w:rPr>
                <w:rFonts w:ascii="Arial" w:hAnsi="Arial" w:cs="Arial"/>
                <w:bCs/>
                <w:lang w:eastAsia="pl-PL"/>
              </w:rPr>
              <w:lastRenderedPageBreak/>
              <w:t xml:space="preserve">kierownika budowy w specjalności </w:t>
            </w:r>
            <w:proofErr w:type="spellStart"/>
            <w:r w:rsidRPr="00BC0A0B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BC0A0B">
              <w:rPr>
                <w:rFonts w:ascii="Arial" w:hAnsi="Arial" w:cs="Arial"/>
                <w:bCs/>
                <w:lang w:eastAsia="pl-PL"/>
              </w:rPr>
              <w:t xml:space="preserve"> – budowlanej. </w:t>
            </w:r>
          </w:p>
        </w:tc>
      </w:tr>
      <w:tr w:rsidR="002F6A56" w:rsidRPr="00957384" w14:paraId="4CB28F71" w14:textId="77777777" w:rsidTr="00E2742F">
        <w:trPr>
          <w:trHeight w:val="507"/>
          <w:jc w:val="center"/>
        </w:trPr>
        <w:tc>
          <w:tcPr>
            <w:tcW w:w="562" w:type="dxa"/>
          </w:tcPr>
          <w:p w14:paraId="61ADB592" w14:textId="77777777" w:rsidR="002F6A56" w:rsidRPr="00456A21" w:rsidRDefault="002F6A56" w:rsidP="00E2742F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601B894A" w14:textId="77777777" w:rsidR="002F6A56" w:rsidRPr="00456A21" w:rsidRDefault="002F6A56" w:rsidP="00E2742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1B6EC143" w14:textId="77777777" w:rsidR="002F6A56" w:rsidRPr="00456A21" w:rsidRDefault="002F6A56" w:rsidP="00E2742F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02F8F7F7" w14:textId="77777777" w:rsidR="002F6A56" w:rsidRPr="00456A21" w:rsidRDefault="002F6A56" w:rsidP="00E2742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244D834B" w14:textId="77777777" w:rsidR="002F6A56" w:rsidRPr="00456A21" w:rsidRDefault="002F6A56" w:rsidP="00E2742F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34"/>
    </w:tbl>
    <w:p w14:paraId="7935BF8F" w14:textId="77777777" w:rsidR="002F6A56" w:rsidRDefault="002F6A56" w:rsidP="002F6A56">
      <w:pPr>
        <w:jc w:val="center"/>
        <w:rPr>
          <w:b/>
          <w:sz w:val="20"/>
          <w:szCs w:val="20"/>
        </w:rPr>
      </w:pPr>
    </w:p>
    <w:p w14:paraId="1E02C52A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5" w:name="_Hlk71875378"/>
    </w:p>
    <w:p w14:paraId="6B52AB9B" w14:textId="77777777" w:rsidR="002F6A56" w:rsidRPr="00237BC3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5"/>
    </w:p>
    <w:p w14:paraId="5D8E40DC" w14:textId="77777777" w:rsidR="002F6A56" w:rsidRPr="00653D50" w:rsidRDefault="002F6A56" w:rsidP="002F6A56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355B12F6" w14:textId="77777777" w:rsidR="002F6A56" w:rsidRDefault="002F6A56" w:rsidP="002F6A56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1F33572" w14:textId="77777777" w:rsidR="002F6A56" w:rsidRDefault="002F6A56" w:rsidP="002F6A56">
      <w:pPr>
        <w:rPr>
          <w:b/>
          <w:sz w:val="20"/>
          <w:szCs w:val="20"/>
        </w:rPr>
      </w:pPr>
    </w:p>
    <w:p w14:paraId="6A56143A" w14:textId="77777777" w:rsidR="002F6A56" w:rsidRDefault="002F6A56" w:rsidP="002F6A56">
      <w:pPr>
        <w:rPr>
          <w:b/>
          <w:sz w:val="20"/>
          <w:szCs w:val="20"/>
        </w:rPr>
      </w:pPr>
    </w:p>
    <w:p w14:paraId="0352EFA9" w14:textId="77777777" w:rsidR="002F6A56" w:rsidRDefault="002F6A56" w:rsidP="002F6A56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FC0D0CE" w14:textId="77777777" w:rsidR="002F6A56" w:rsidRDefault="002F6A56" w:rsidP="002F6A56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43174156" w14:textId="77777777" w:rsidR="002F6A56" w:rsidRPr="008B1B4F" w:rsidRDefault="002F6A56" w:rsidP="002F6A56">
      <w:pPr>
        <w:rPr>
          <w:b/>
          <w:i/>
          <w:iCs/>
          <w:sz w:val="20"/>
          <w:szCs w:val="20"/>
        </w:rPr>
      </w:pPr>
    </w:p>
    <w:p w14:paraId="6E324A32" w14:textId="77777777" w:rsidR="002F6A56" w:rsidRPr="00EB36D2" w:rsidRDefault="002F6A56" w:rsidP="002F6A56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9"/>
      </w:r>
      <w:r w:rsidRPr="00EB36D2">
        <w:rPr>
          <w:sz w:val="20"/>
          <w:szCs w:val="20"/>
        </w:rPr>
        <w:t>:</w:t>
      </w:r>
    </w:p>
    <w:p w14:paraId="1A5544B8" w14:textId="77777777" w:rsidR="002F6A56" w:rsidRDefault="002F6A56" w:rsidP="002F6A56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543A17B1" w14:textId="77777777" w:rsidR="002F6A56" w:rsidRPr="008B1B4F" w:rsidRDefault="002F6A56" w:rsidP="002F6A56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3ABBAC4" w14:textId="77777777" w:rsidR="002F6A56" w:rsidRPr="004204E3" w:rsidRDefault="002F6A56" w:rsidP="002F6A56">
      <w:pPr>
        <w:rPr>
          <w:b/>
          <w:color w:val="000000" w:themeColor="text1"/>
          <w:sz w:val="20"/>
          <w:szCs w:val="20"/>
        </w:rPr>
      </w:pPr>
    </w:p>
    <w:p w14:paraId="7E28C665" w14:textId="77777777" w:rsidR="002F6A56" w:rsidRPr="00BE04A1" w:rsidRDefault="002F6A56" w:rsidP="002F6A56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DZ.261.11.2023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BC0A0B">
        <w:rPr>
          <w:rFonts w:eastAsia="Calibri"/>
          <w:b/>
          <w:bCs/>
          <w:lang w:val="pl-PL" w:eastAsia="en-US"/>
        </w:rPr>
        <w:t>Rozbiórka budynku usługowego (pustostan) oraz remont elewacji</w:t>
      </w:r>
      <w:r>
        <w:rPr>
          <w:rFonts w:eastAsia="Calibri"/>
          <w:b/>
          <w:bCs/>
          <w:lang w:val="pl-PL" w:eastAsia="en-US"/>
        </w:rPr>
        <w:t xml:space="preserve"> </w:t>
      </w:r>
      <w:r w:rsidRPr="00BC0A0B">
        <w:rPr>
          <w:rFonts w:eastAsia="Calibri"/>
          <w:b/>
          <w:bCs/>
          <w:lang w:val="pl-PL" w:eastAsia="en-US"/>
        </w:rPr>
        <w:t xml:space="preserve">z dociepleniem budynku świetlicy </w:t>
      </w:r>
      <w:r>
        <w:rPr>
          <w:rFonts w:eastAsia="Calibri"/>
          <w:b/>
          <w:bCs/>
          <w:lang w:val="pl-PL" w:eastAsia="en-US"/>
        </w:rPr>
        <w:t xml:space="preserve">              </w:t>
      </w:r>
      <w:r w:rsidRPr="00BC0A0B">
        <w:rPr>
          <w:rFonts w:eastAsia="Calibri"/>
          <w:b/>
          <w:bCs/>
          <w:lang w:val="pl-PL" w:eastAsia="en-US"/>
        </w:rPr>
        <w:t>w ramach zadania: „Zagospodarowanie terenu rekreacyjnego na obszarze sołectwa Zawada”</w:t>
      </w:r>
    </w:p>
    <w:p w14:paraId="7D4FFEAF" w14:textId="77777777" w:rsidR="002F6A56" w:rsidRPr="00944D51" w:rsidRDefault="002F6A56" w:rsidP="002F6A56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0EA724B" w14:textId="77777777" w:rsidR="002F6A56" w:rsidRPr="004204E3" w:rsidRDefault="002F6A56" w:rsidP="002F6A56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D2F5E52" w14:textId="77777777" w:rsidR="002F6A56" w:rsidRPr="002F4255" w:rsidRDefault="002F6A56" w:rsidP="002F6A56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6"/>
    </w:p>
    <w:p w14:paraId="5D4236AC" w14:textId="77777777" w:rsidR="002F6A56" w:rsidRPr="00E876B2" w:rsidRDefault="002F6A56" w:rsidP="002F6A56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0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50384358" w14:textId="77777777" w:rsidR="002F6A56" w:rsidRPr="005A1328" w:rsidRDefault="002F6A56" w:rsidP="002F6A5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97C5F29" w14:textId="77777777" w:rsidR="002F6A56" w:rsidRPr="005A1328" w:rsidRDefault="002F6A56" w:rsidP="002F6A5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35B79B7" w14:textId="77777777" w:rsidR="002F6A56" w:rsidRPr="005A1328" w:rsidRDefault="002F6A56" w:rsidP="002F6A5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775948CE" w14:textId="77777777" w:rsidR="002F6A56" w:rsidRPr="005A1328" w:rsidRDefault="002F6A56" w:rsidP="002F6A5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74AF32F" w14:textId="77777777" w:rsidR="002F6A56" w:rsidRPr="005A1328" w:rsidRDefault="002F6A56" w:rsidP="002F6A56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1601EBA" w14:textId="77777777" w:rsidR="002F6A56" w:rsidRPr="00736D21" w:rsidRDefault="002F6A56" w:rsidP="002F6A56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FEFFCD8" w14:textId="77777777" w:rsidR="002F6A56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C3C38E" w14:textId="77777777" w:rsidR="002F6A56" w:rsidRPr="009B1990" w:rsidRDefault="002F6A56" w:rsidP="002F6A56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5321DAB" w14:textId="77777777" w:rsidR="002F6A56" w:rsidRPr="00F32473" w:rsidRDefault="002F6A56" w:rsidP="002F6A56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EA8DEFF" w14:textId="77777777" w:rsidR="002F6A56" w:rsidRPr="00576E7B" w:rsidRDefault="002F6A56" w:rsidP="002F6A56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2D66A588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A2A5" w14:textId="77777777" w:rsidR="002F6A56" w:rsidRDefault="002F6A56" w:rsidP="002F6A56">
      <w:pPr>
        <w:spacing w:line="240" w:lineRule="auto"/>
      </w:pPr>
      <w:r>
        <w:separator/>
      </w:r>
    </w:p>
  </w:endnote>
  <w:endnote w:type="continuationSeparator" w:id="0">
    <w:p w14:paraId="74B11402" w14:textId="77777777" w:rsidR="002F6A56" w:rsidRDefault="002F6A56" w:rsidP="002F6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94986"/>
      <w:docPartObj>
        <w:docPartGallery w:val="Page Numbers (Bottom of Page)"/>
        <w:docPartUnique/>
      </w:docPartObj>
    </w:sdtPr>
    <w:sdtContent>
      <w:p w14:paraId="34B4E1EC" w14:textId="5A1E65DE" w:rsidR="002F6A56" w:rsidRDefault="002F6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E546F" w14:textId="77777777" w:rsidR="002F6A56" w:rsidRDefault="002F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7408" w14:textId="77777777" w:rsidR="002F6A56" w:rsidRDefault="002F6A56" w:rsidP="002F6A56">
      <w:pPr>
        <w:spacing w:line="240" w:lineRule="auto"/>
      </w:pPr>
      <w:r>
        <w:separator/>
      </w:r>
    </w:p>
  </w:footnote>
  <w:footnote w:type="continuationSeparator" w:id="0">
    <w:p w14:paraId="5E526808" w14:textId="77777777" w:rsidR="002F6A56" w:rsidRDefault="002F6A56" w:rsidP="002F6A56">
      <w:pPr>
        <w:spacing w:line="240" w:lineRule="auto"/>
      </w:pPr>
      <w:r>
        <w:continuationSeparator/>
      </w:r>
    </w:p>
  </w:footnote>
  <w:footnote w:id="1">
    <w:p w14:paraId="6F7FA71D" w14:textId="77777777" w:rsidR="002F6A56" w:rsidRPr="00E24DFF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F3AF282" w14:textId="77777777" w:rsidR="002F6A56" w:rsidRPr="000364BA" w:rsidRDefault="002F6A56" w:rsidP="002F6A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3761926" w14:textId="77777777" w:rsidR="002F6A56" w:rsidRPr="00830BC8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4AFC249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5BD518C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AEE3854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FF3F1DD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5C929528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7E71129E" w14:textId="77777777" w:rsidR="002F6A56" w:rsidRPr="005819F0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52E4379A" w14:textId="77777777" w:rsidR="002F6A56" w:rsidRPr="00547C95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1835E0B2" w14:textId="77777777" w:rsidR="002F6A56" w:rsidRPr="00547C95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65F9C6A8" w14:textId="77777777" w:rsidR="002F6A56" w:rsidRPr="00CF31BD" w:rsidRDefault="002F6A56" w:rsidP="002F6A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3A470B80" w14:textId="77777777" w:rsidR="002F6A56" w:rsidRPr="00F86808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290F9A0" w14:textId="77777777" w:rsidR="002F6A56" w:rsidRPr="007F6C91" w:rsidRDefault="002F6A56" w:rsidP="002F6A56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EC55DF2" w14:textId="77777777" w:rsidR="002F6A56" w:rsidRDefault="002F6A56" w:rsidP="002F6A56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14B1D932" w14:textId="77777777" w:rsidR="002F6A56" w:rsidRPr="00AE15FF" w:rsidRDefault="002F6A56" w:rsidP="002F6A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05E60332" w14:textId="77777777" w:rsidR="002F6A56" w:rsidRPr="009C443B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64155932" w14:textId="77777777" w:rsidR="002F6A56" w:rsidRPr="00CC37FC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220BD0AC" w14:textId="77777777" w:rsidR="002F6A56" w:rsidRPr="00547C95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3A51137A" w14:textId="77777777" w:rsidR="002F6A56" w:rsidRDefault="002F6A56" w:rsidP="002F6A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5365039D" w14:textId="77777777" w:rsidR="002F6A56" w:rsidRPr="009C443B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0">
    <w:p w14:paraId="65488522" w14:textId="77777777" w:rsidR="002F6A56" w:rsidRPr="00547C95" w:rsidRDefault="002F6A56" w:rsidP="002F6A56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91913">
    <w:abstractNumId w:val="8"/>
  </w:num>
  <w:num w:numId="2" w16cid:durableId="60914157">
    <w:abstractNumId w:val="5"/>
  </w:num>
  <w:num w:numId="3" w16cid:durableId="1114783819">
    <w:abstractNumId w:val="0"/>
  </w:num>
  <w:num w:numId="4" w16cid:durableId="1057124733">
    <w:abstractNumId w:val="6"/>
  </w:num>
  <w:num w:numId="5" w16cid:durableId="732697531">
    <w:abstractNumId w:val="1"/>
  </w:num>
  <w:num w:numId="6" w16cid:durableId="375129589">
    <w:abstractNumId w:val="7"/>
  </w:num>
  <w:num w:numId="7" w16cid:durableId="896090679">
    <w:abstractNumId w:val="4"/>
  </w:num>
  <w:num w:numId="8" w16cid:durableId="2130077898">
    <w:abstractNumId w:val="9"/>
  </w:num>
  <w:num w:numId="9" w16cid:durableId="1829054926">
    <w:abstractNumId w:val="3"/>
  </w:num>
  <w:num w:numId="10" w16cid:durableId="1855994521">
    <w:abstractNumId w:val="10"/>
  </w:num>
  <w:num w:numId="11" w16cid:durableId="1376155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C"/>
    <w:rsid w:val="001336B8"/>
    <w:rsid w:val="002F6A56"/>
    <w:rsid w:val="0097236A"/>
    <w:rsid w:val="00E62CB0"/>
    <w:rsid w:val="00E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A93B"/>
  <w15:chartTrackingRefBased/>
  <w15:docId w15:val="{E77969FB-DB86-402A-A94A-5865E53F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A5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2F6A56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2F6A56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F6A56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6A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A56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2F6A5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2F6A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2F6A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2F6A56"/>
    <w:rPr>
      <w:vertAlign w:val="superscript"/>
    </w:rPr>
  </w:style>
  <w:style w:type="character" w:customStyle="1" w:styleId="DeltaViewInsertion">
    <w:name w:val="DeltaView Insertion"/>
    <w:rsid w:val="002F6A56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F6A56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2F6A5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2F6A56"/>
  </w:style>
  <w:style w:type="character" w:customStyle="1" w:styleId="Znakiprzypiswdolnych">
    <w:name w:val="Znaki przypisów dolnych"/>
    <w:qFormat/>
    <w:rsid w:val="002F6A56"/>
  </w:style>
  <w:style w:type="paragraph" w:styleId="Nagwek">
    <w:name w:val="header"/>
    <w:basedOn w:val="Normalny"/>
    <w:link w:val="NagwekZnak"/>
    <w:uiPriority w:val="99"/>
    <w:unhideWhenUsed/>
    <w:rsid w:val="002F6A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56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6A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56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3426</Words>
  <Characters>20561</Characters>
  <Application>Microsoft Office Word</Application>
  <DocSecurity>0</DocSecurity>
  <Lines>171</Lines>
  <Paragraphs>47</Paragraphs>
  <ScaleCrop>false</ScaleCrop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2023-09-06T08:08:00Z</dcterms:created>
  <dcterms:modified xsi:type="dcterms:W3CDTF">2023-09-06T08:12:00Z</dcterms:modified>
</cp:coreProperties>
</file>