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A32" w14:textId="75D1EDFD" w:rsidR="00D54026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</w:p>
    <w:p w14:paraId="1AF0D985" w14:textId="6B7EFBFF" w:rsidR="00D526A6" w:rsidRPr="000C629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4D5967D" w14:textId="77777777" w:rsidR="00D526A6" w:rsidRPr="000C629E" w:rsidRDefault="00D526A6" w:rsidP="00D526A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30FB04B7" w14:textId="4AAA548C" w:rsidR="00D526A6" w:rsidRPr="000C629E" w:rsidRDefault="00D526A6" w:rsidP="00D526A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8F0A903" w14:textId="77777777" w:rsidR="00D526A6" w:rsidRPr="000C629E" w:rsidRDefault="00D526A6" w:rsidP="00D526A6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  <w:t>NIP 5542647568 REGON 340057695</w:t>
      </w:r>
    </w:p>
    <w:p w14:paraId="3390AB56" w14:textId="24B51C9F" w:rsidR="00D526A6" w:rsidRDefault="00EF1F5D" w:rsidP="00D526A6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hyperlink r:id="rId6" w:history="1">
        <w:r w:rsidR="00D526A6" w:rsidRPr="000C629E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009D483" w14:textId="794BED9F" w:rsidR="00D526A6" w:rsidRDefault="00D526A6" w:rsidP="00D526A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D10B85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EF1F5D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EF1F5D">
        <w:rPr>
          <w:rFonts w:ascii="Book Antiqua" w:eastAsia="Times New Roman" w:hAnsi="Book Antiqua" w:cs="Book Antiqua"/>
          <w:sz w:val="20"/>
          <w:szCs w:val="20"/>
          <w:lang w:eastAsia="pl-PL"/>
        </w:rPr>
        <w:t>11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23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42A905D" w14:textId="35C4ABE0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</w:t>
      </w:r>
      <w:r w:rsidR="00EF1F5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75</w:t>
      </w: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23</w:t>
      </w:r>
    </w:p>
    <w:p w14:paraId="0FF11369" w14:textId="7777777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E824B88" w14:textId="1A754BB5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D10B8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WYNIKU </w:t>
      </w:r>
      <w:r w:rsidR="00E26F66" w:rsidRPr="0084247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POSTĘPOWANIA</w:t>
      </w:r>
    </w:p>
    <w:p w14:paraId="57987693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4B770DD6" w14:textId="77777777" w:rsidR="00D10B85" w:rsidRDefault="00D10B85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0205A82" w14:textId="77777777" w:rsidR="00D10B85" w:rsidRDefault="00D10B85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F09BAE6" w14:textId="2679EAB0" w:rsidR="00D526A6" w:rsidRPr="00D10B85" w:rsidRDefault="00D526A6" w:rsidP="00D10B85">
      <w:pPr>
        <w:spacing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10B8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przeprowadzonego 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Nr UKW/DZP-282-ZO-</w:t>
      </w:r>
      <w:r w:rsidR="00EF1F5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75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/20</w:t>
      </w:r>
      <w:r w:rsidR="007F49A8"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23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1A1AED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bookmarkStart w:id="0" w:name="_Hlk132961655"/>
      <w:r w:rsidR="00EF1F5D" w:rsidRPr="00FE27A5">
        <w:rPr>
          <w:rFonts w:ascii="Book Antiqua" w:hAnsi="Book Antiqua" w:cs="Calibri"/>
          <w:b/>
          <w:i/>
          <w:iCs/>
          <w:sz w:val="20"/>
          <w:szCs w:val="20"/>
        </w:rPr>
        <w:t xml:space="preserve">Dostawa </w:t>
      </w:r>
      <w:bookmarkStart w:id="1" w:name="_Hlk142303682"/>
      <w:r w:rsidR="00EF1F5D">
        <w:rPr>
          <w:rFonts w:ascii="Book Antiqua" w:hAnsi="Book Antiqua" w:cs="Calibri"/>
          <w:b/>
          <w:i/>
          <w:iCs/>
          <w:sz w:val="20"/>
          <w:szCs w:val="20"/>
        </w:rPr>
        <w:t xml:space="preserve">krzeseł tapicerowanych na potrzeby </w:t>
      </w:r>
      <w:r w:rsidR="00EF1F5D" w:rsidRPr="00FE27A5">
        <w:rPr>
          <w:rFonts w:ascii="Book Antiqua" w:hAnsi="Book Antiqua" w:cs="Calibri"/>
          <w:b/>
          <w:i/>
          <w:iCs/>
          <w:sz w:val="20"/>
          <w:szCs w:val="20"/>
        </w:rPr>
        <w:t>UKW</w:t>
      </w:r>
      <w:bookmarkEnd w:id="0"/>
      <w:bookmarkEnd w:id="1"/>
      <w:r w:rsidR="00BB7EB4" w:rsidRPr="001A1AED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pl-PL"/>
        </w:rPr>
        <w:t>”</w:t>
      </w:r>
      <w:r w:rsidR="00BB7EB4" w:rsidRPr="001A1AE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 </w:t>
      </w:r>
      <w:r w:rsidRPr="001A1AED">
        <w:rPr>
          <w:rFonts w:ascii="Book Antiqua" w:eastAsia="Times New Roman" w:hAnsi="Book Antiqua" w:cs="Book Antiqua"/>
          <w:i/>
          <w:iCs/>
          <w:color w:val="FF0000"/>
          <w:sz w:val="20"/>
          <w:szCs w:val="20"/>
          <w:lang w:eastAsia="pl-PL"/>
        </w:rPr>
        <w:t xml:space="preserve"> </w:t>
      </w:r>
      <w:r w:rsidR="00EF1F5D">
        <w:rPr>
          <w:rFonts w:ascii="Book Antiqua" w:eastAsia="Times New Roman" w:hAnsi="Book Antiqua" w:cs="Book Antiqua"/>
          <w:sz w:val="20"/>
          <w:szCs w:val="20"/>
          <w:lang w:eastAsia="pl-PL"/>
        </w:rPr>
        <w:t>unieważniono postępowanie w związku z tym ,że wartość złożonej oferty przekracza kwotę przeznaczoną na sfinansowanie zamówienia.</w:t>
      </w:r>
      <w:r w:rsidRPr="00D10B8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1A051A1" w14:textId="209B5855" w:rsidR="001A1AED" w:rsidRPr="001A1AED" w:rsidRDefault="00EF1F5D" w:rsidP="001A1AED">
      <w:pPr>
        <w:jc w:val="both"/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pl-PL"/>
        </w:rPr>
      </w:pPr>
      <w:r w:rsidRPr="00EF1F5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Zamawiający przeznaczył </w:t>
      </w:r>
      <w:r w:rsidRPr="00EF1F5D">
        <w:rPr>
          <w:rFonts w:ascii="Book Antiqua" w:eastAsia="Times New Roman" w:hAnsi="Book Antiqua" w:cs="Book Antiqua"/>
          <w:sz w:val="20"/>
          <w:szCs w:val="20"/>
          <w:lang w:eastAsia="pl-PL"/>
        </w:rPr>
        <w:t>na sfinansowanie zamówienia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kwotę 29.760,00 zł. brutto. </w:t>
      </w:r>
    </w:p>
    <w:p w14:paraId="483ED920" w14:textId="77777777" w:rsidR="00957798" w:rsidRDefault="00957798" w:rsidP="00FE6FE7">
      <w:pPr>
        <w:tabs>
          <w:tab w:val="left" w:pos="426"/>
        </w:tabs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1C88C7" w14:textId="77777777" w:rsidR="00004D8A" w:rsidRPr="00E26F66" w:rsidRDefault="00004D8A" w:rsidP="00004D8A">
      <w:pPr>
        <w:jc w:val="both"/>
        <w:rPr>
          <w:rFonts w:ascii="Book Antiqua" w:hAnsi="Book Antiqua" w:cs="Book Antiqua"/>
          <w:color w:val="FF0000"/>
          <w:sz w:val="20"/>
          <w:szCs w:val="20"/>
        </w:rPr>
      </w:pPr>
    </w:p>
    <w:p w14:paraId="17B80034" w14:textId="77777777" w:rsidR="00022B9A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Kanclerz UKW</w:t>
      </w:r>
    </w:p>
    <w:p w14:paraId="5A53AA6C" w14:textId="77777777" w:rsidR="007F49A8" w:rsidRDefault="007F49A8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EC906E" w14:textId="3639969C" w:rsidR="00D526A6" w:rsidRPr="00620582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mgr Renata Malak</w:t>
      </w:r>
    </w:p>
    <w:sectPr w:rsidR="00D526A6" w:rsidRPr="0062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114"/>
    <w:multiLevelType w:val="hybridMultilevel"/>
    <w:tmpl w:val="045218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E0E82"/>
    <w:multiLevelType w:val="hybridMultilevel"/>
    <w:tmpl w:val="CFEE5D90"/>
    <w:lvl w:ilvl="0" w:tplc="46688B1A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3123D6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BC2"/>
    <w:multiLevelType w:val="hybridMultilevel"/>
    <w:tmpl w:val="F784396C"/>
    <w:lvl w:ilvl="0" w:tplc="57FCBC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7C8"/>
    <w:multiLevelType w:val="hybridMultilevel"/>
    <w:tmpl w:val="669609D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E9"/>
    <w:multiLevelType w:val="hybridMultilevel"/>
    <w:tmpl w:val="ACFA9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CF9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15E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14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264"/>
    <w:multiLevelType w:val="hybridMultilevel"/>
    <w:tmpl w:val="CB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A6"/>
    <w:rsid w:val="00004D8A"/>
    <w:rsid w:val="00022B9A"/>
    <w:rsid w:val="000E43F6"/>
    <w:rsid w:val="00104E03"/>
    <w:rsid w:val="00105081"/>
    <w:rsid w:val="001778B9"/>
    <w:rsid w:val="001A1AED"/>
    <w:rsid w:val="002029F9"/>
    <w:rsid w:val="002B1921"/>
    <w:rsid w:val="003B4C1D"/>
    <w:rsid w:val="00430C0E"/>
    <w:rsid w:val="00484A3F"/>
    <w:rsid w:val="00511973"/>
    <w:rsid w:val="005B2153"/>
    <w:rsid w:val="005D50E9"/>
    <w:rsid w:val="00620582"/>
    <w:rsid w:val="00630821"/>
    <w:rsid w:val="00675BB6"/>
    <w:rsid w:val="00692CD5"/>
    <w:rsid w:val="006C1CB0"/>
    <w:rsid w:val="006D6F97"/>
    <w:rsid w:val="006F4999"/>
    <w:rsid w:val="007F49A8"/>
    <w:rsid w:val="00842470"/>
    <w:rsid w:val="00887081"/>
    <w:rsid w:val="00890162"/>
    <w:rsid w:val="00957798"/>
    <w:rsid w:val="009C517A"/>
    <w:rsid w:val="00A90811"/>
    <w:rsid w:val="00AC4D12"/>
    <w:rsid w:val="00B1243A"/>
    <w:rsid w:val="00B93CD3"/>
    <w:rsid w:val="00BB7EB4"/>
    <w:rsid w:val="00BF3E9C"/>
    <w:rsid w:val="00C65CCD"/>
    <w:rsid w:val="00CB6CCE"/>
    <w:rsid w:val="00CC09A4"/>
    <w:rsid w:val="00D10B85"/>
    <w:rsid w:val="00D526A6"/>
    <w:rsid w:val="00D54026"/>
    <w:rsid w:val="00DA314E"/>
    <w:rsid w:val="00E26F66"/>
    <w:rsid w:val="00E33626"/>
    <w:rsid w:val="00E67DD1"/>
    <w:rsid w:val="00EC0D3D"/>
    <w:rsid w:val="00EF1F5D"/>
    <w:rsid w:val="00FA036B"/>
    <w:rsid w:val="00FA6831"/>
    <w:rsid w:val="00FC4F1E"/>
    <w:rsid w:val="00FC7BD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4CC"/>
  <w15:docId w15:val="{A9FBFC20-C2B0-4888-B7EF-AFB368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6A6"/>
    <w:pPr>
      <w:ind w:left="720"/>
      <w:contextualSpacing/>
    </w:pPr>
  </w:style>
  <w:style w:type="table" w:styleId="Tabela-Siatka">
    <w:name w:val="Table Grid"/>
    <w:basedOn w:val="Standardowy"/>
    <w:uiPriority w:val="59"/>
    <w:rsid w:val="00D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6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0B85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772D-A99D-4E3B-8E39-155890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</cp:lastModifiedBy>
  <cp:revision>3</cp:revision>
  <cp:lastPrinted>2023-11-15T10:54:00Z</cp:lastPrinted>
  <dcterms:created xsi:type="dcterms:W3CDTF">2023-11-15T10:49:00Z</dcterms:created>
  <dcterms:modified xsi:type="dcterms:W3CDTF">2023-11-15T10:54:00Z</dcterms:modified>
</cp:coreProperties>
</file>