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6E90A98E" w:rsidR="00DA3CC6" w:rsidRDefault="00AD7BFB" w:rsidP="00DA3CC6">
      <w:pPr>
        <w:tabs>
          <w:tab w:val="left" w:pos="3719"/>
        </w:tabs>
      </w:pPr>
      <w:r>
        <w:tab/>
      </w:r>
      <w:r>
        <w:tab/>
      </w:r>
      <w:r>
        <w:tab/>
      </w:r>
      <w:r>
        <w:tab/>
      </w:r>
      <w:r>
        <w:tab/>
      </w:r>
      <w:r w:rsidR="00DA3CC6">
        <w:t>Załącznik nr</w:t>
      </w:r>
      <w:r w:rsidR="006E47C1">
        <w:t xml:space="preserve"> 12</w:t>
      </w:r>
      <w:r w:rsidR="00DA3CC6">
        <w:t xml:space="preserve"> do SWZ</w:t>
      </w:r>
    </w:p>
    <w:p w14:paraId="407CD363" w14:textId="77777777" w:rsidR="00AB2189" w:rsidRPr="00AB2189" w:rsidRDefault="00AB2189" w:rsidP="00AB218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AB2189">
        <w:rPr>
          <w:rFonts w:ascii="Arial" w:hAnsi="Arial" w:cs="Arial"/>
          <w:b/>
          <w:i/>
          <w:color w:val="FF0000"/>
        </w:rPr>
        <w:t xml:space="preserve">UWAGA: </w:t>
      </w:r>
    </w:p>
    <w:p w14:paraId="400F47B1" w14:textId="49333508" w:rsidR="00AB2189" w:rsidRPr="00AB2189" w:rsidRDefault="00AB2189" w:rsidP="00AB2189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AB2189">
        <w:rPr>
          <w:b/>
          <w:bCs/>
          <w:i/>
          <w:color w:val="FF0000"/>
          <w:sz w:val="18"/>
          <w:szCs w:val="18"/>
        </w:rPr>
        <w:t>Niniejszy Wykaz składa Wykonawca, którego oferta została najwyżej oceniona, w odpowiedzi na wezwanie Zamawiającego dokonane na podstawie art. 126 ust. 1 ustawy Pzp, w terminie nie krótszym niż 10 dni od dnia otrzymania wezwania.</w:t>
      </w:r>
    </w:p>
    <w:p w14:paraId="5D93CF8A" w14:textId="77777777" w:rsidR="00AB2189" w:rsidRDefault="00AB2189" w:rsidP="00DA3CC6">
      <w:pPr>
        <w:tabs>
          <w:tab w:val="left" w:pos="3719"/>
        </w:tabs>
      </w:pP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Pr="004347D7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4347D7">
        <w:rPr>
          <w:rFonts w:ascii="Arial" w:eastAsia="Times New Roman" w:hAnsi="Arial" w:cs="Arial"/>
          <w:i/>
          <w:lang w:eastAsia="ar-SA"/>
        </w:rPr>
        <w:t xml:space="preserve">WZÓR </w:t>
      </w:r>
    </w:p>
    <w:p w14:paraId="34D5969E" w14:textId="7B149B8B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ZP/</w:t>
      </w:r>
      <w:r w:rsidR="00EF15AB">
        <w:rPr>
          <w:rFonts w:ascii="Arial" w:eastAsia="Times New Roman" w:hAnsi="Arial" w:cs="Arial"/>
          <w:b/>
          <w:i/>
          <w:lang w:eastAsia="ar-SA"/>
        </w:rPr>
        <w:t>PN</w:t>
      </w:r>
      <w:r w:rsidRPr="001F5393">
        <w:rPr>
          <w:rFonts w:ascii="Arial" w:eastAsia="Times New Roman" w:hAnsi="Arial" w:cs="Arial"/>
          <w:b/>
          <w:i/>
          <w:lang w:eastAsia="ar-SA"/>
        </w:rPr>
        <w:t>/</w:t>
      </w:r>
      <w:r w:rsidR="0082772E">
        <w:rPr>
          <w:rFonts w:ascii="Arial" w:eastAsia="Times New Roman" w:hAnsi="Arial" w:cs="Arial"/>
          <w:b/>
          <w:i/>
          <w:lang w:eastAsia="ar-SA"/>
        </w:rPr>
        <w:t>6</w:t>
      </w:r>
      <w:r w:rsidR="00A7151A">
        <w:rPr>
          <w:rFonts w:ascii="Arial" w:eastAsia="Times New Roman" w:hAnsi="Arial" w:cs="Arial"/>
          <w:b/>
          <w:i/>
          <w:lang w:eastAsia="ar-SA"/>
        </w:rPr>
        <w:t>8</w:t>
      </w:r>
      <w:r w:rsidRPr="001F5393">
        <w:rPr>
          <w:rFonts w:ascii="Arial" w:eastAsia="Times New Roman" w:hAnsi="Arial" w:cs="Arial"/>
          <w:b/>
          <w:i/>
          <w:lang w:eastAsia="ar-SA"/>
        </w:rPr>
        <w:t>/202</w:t>
      </w:r>
      <w:r w:rsidR="00AB2189">
        <w:rPr>
          <w:rFonts w:ascii="Arial" w:eastAsia="Times New Roman" w:hAnsi="Arial" w:cs="Arial"/>
          <w:b/>
          <w:i/>
          <w:lang w:eastAsia="ar-SA"/>
        </w:rPr>
        <w:t>4</w:t>
      </w:r>
    </w:p>
    <w:p w14:paraId="00FFFC1A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7777169B" w14:textId="4F8C631D" w:rsidR="00DA3CC6" w:rsidRPr="00AB2189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AB2189">
        <w:rPr>
          <w:rFonts w:ascii="Arial" w:eastAsia="Times New Roman" w:hAnsi="Arial" w:cs="Arial"/>
          <w:b/>
          <w:i/>
          <w:color w:val="FF0000"/>
          <w:lang w:eastAsia="ar-SA"/>
        </w:rPr>
        <w:t>w zakresie części nr ……..</w:t>
      </w:r>
    </w:p>
    <w:p w14:paraId="57C32806" w14:textId="77777777" w:rsidR="004347D7" w:rsidRPr="001F5393" w:rsidRDefault="004347D7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2EAB3C1C" w14:textId="3F26D9C2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 -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- </w:t>
      </w:r>
      <w:bookmarkStart w:id="0" w:name="_GoBack"/>
      <w:bookmarkEnd w:id="0"/>
      <w:r w:rsidRPr="001F5393">
        <w:rPr>
          <w:rFonts w:ascii="Arial" w:eastAsia="Times New Roman" w:hAnsi="Arial" w:cs="Arial"/>
          <w:b/>
          <w:bCs/>
          <w:lang w:eastAsia="ar-SA"/>
        </w:rPr>
        <w:t>wraz ze wskazaniem ilości 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5144BD36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 xml:space="preserve">środka transportu przystosowanego do przewozu artykułów żywnościowych objętych przedmiotem zamówienia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2D7F0E07" w14:textId="59832EBD" w:rsidR="00DA3CC6" w:rsidRPr="00A820B7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EA05F" w14:textId="77777777" w:rsidR="000341A8" w:rsidRDefault="000341A8" w:rsidP="00DA3CC6">
      <w:pPr>
        <w:spacing w:after="0" w:line="240" w:lineRule="auto"/>
      </w:pPr>
      <w:r>
        <w:separator/>
      </w:r>
    </w:p>
  </w:endnote>
  <w:endnote w:type="continuationSeparator" w:id="0">
    <w:p w14:paraId="15550B77" w14:textId="77777777" w:rsidR="000341A8" w:rsidRDefault="000341A8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4DCDE" w14:textId="77777777" w:rsidR="000341A8" w:rsidRDefault="000341A8" w:rsidP="00DA3CC6">
      <w:pPr>
        <w:spacing w:after="0" w:line="240" w:lineRule="auto"/>
      </w:pPr>
      <w:r>
        <w:separator/>
      </w:r>
    </w:p>
  </w:footnote>
  <w:footnote w:type="continuationSeparator" w:id="0">
    <w:p w14:paraId="2075E143" w14:textId="77777777" w:rsidR="000341A8" w:rsidRDefault="000341A8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341A8"/>
    <w:rsid w:val="0004363E"/>
    <w:rsid w:val="000961DD"/>
    <w:rsid w:val="0011739C"/>
    <w:rsid w:val="00277B74"/>
    <w:rsid w:val="00301E6E"/>
    <w:rsid w:val="00382472"/>
    <w:rsid w:val="004347D7"/>
    <w:rsid w:val="004844AB"/>
    <w:rsid w:val="006E47C1"/>
    <w:rsid w:val="007459C3"/>
    <w:rsid w:val="0082772E"/>
    <w:rsid w:val="0086605E"/>
    <w:rsid w:val="00937C67"/>
    <w:rsid w:val="009E148C"/>
    <w:rsid w:val="00A7151A"/>
    <w:rsid w:val="00A8765A"/>
    <w:rsid w:val="00AA731D"/>
    <w:rsid w:val="00AB2189"/>
    <w:rsid w:val="00AD7BFB"/>
    <w:rsid w:val="00B60211"/>
    <w:rsid w:val="00B8148D"/>
    <w:rsid w:val="00BC1637"/>
    <w:rsid w:val="00C02A36"/>
    <w:rsid w:val="00C02A5E"/>
    <w:rsid w:val="00D518B1"/>
    <w:rsid w:val="00DA3CC6"/>
    <w:rsid w:val="00DD68C6"/>
    <w:rsid w:val="00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0AE7C8-A209-46FA-8424-AD368F3D72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8</cp:revision>
  <cp:lastPrinted>2022-07-01T07:57:00Z</cp:lastPrinted>
  <dcterms:created xsi:type="dcterms:W3CDTF">2023-09-05T10:08:00Z</dcterms:created>
  <dcterms:modified xsi:type="dcterms:W3CDTF">2024-09-30T10:52:00Z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