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6FB2" w14:textId="77777777" w:rsidR="00B533B4" w:rsidRDefault="00B533B4" w:rsidP="00B533B4">
      <w:pPr>
        <w:spacing w:line="235" w:lineRule="auto"/>
        <w:ind w:right="4"/>
        <w:jc w:val="right"/>
        <w:rPr>
          <w:rFonts w:asciiTheme="minorHAnsi" w:hAnsiTheme="minorHAnsi" w:cstheme="minorHAnsi"/>
          <w:sz w:val="24"/>
        </w:rPr>
      </w:pPr>
      <w:bookmarkStart w:id="0" w:name="page1"/>
      <w:bookmarkEnd w:id="0"/>
      <w:r>
        <w:rPr>
          <w:rFonts w:asciiTheme="minorHAnsi" w:hAnsiTheme="minorHAnsi" w:cstheme="minorHAnsi"/>
          <w:sz w:val="24"/>
        </w:rPr>
        <w:t>Załącznik nr 3 do SWZ</w:t>
      </w:r>
    </w:p>
    <w:p w14:paraId="32B2E5A5" w14:textId="77777777" w:rsidR="00B533B4" w:rsidRDefault="00B533B4" w:rsidP="00B533B4">
      <w:pPr>
        <w:spacing w:line="235" w:lineRule="auto"/>
        <w:ind w:right="1140"/>
        <w:rPr>
          <w:rFonts w:asciiTheme="minorHAnsi" w:hAnsiTheme="minorHAnsi" w:cstheme="minorHAnsi"/>
          <w:sz w:val="24"/>
        </w:rPr>
      </w:pPr>
    </w:p>
    <w:p w14:paraId="1420A696" w14:textId="77777777" w:rsidR="00B533B4" w:rsidRDefault="00B533B4" w:rsidP="00B533B4">
      <w:pPr>
        <w:spacing w:line="235" w:lineRule="auto"/>
        <w:ind w:right="1140"/>
        <w:rPr>
          <w:rFonts w:asciiTheme="minorHAnsi" w:hAnsiTheme="minorHAnsi" w:cstheme="minorHAnsi"/>
          <w:sz w:val="24"/>
        </w:rPr>
      </w:pPr>
      <w:r>
        <w:rPr>
          <w:rFonts w:asciiTheme="minorHAnsi" w:hAnsiTheme="minorHAnsi" w:cstheme="minorHAnsi"/>
          <w:sz w:val="24"/>
        </w:rPr>
        <w:t>Projektowane postanowienia umowy w sprawie zamówienia publicznego, które zostaną wprowadzone do treści tej umowy:</w:t>
      </w:r>
    </w:p>
    <w:p w14:paraId="05AF7541" w14:textId="77777777" w:rsidR="00FB5818" w:rsidRPr="00772EDA" w:rsidRDefault="00FB5818" w:rsidP="00FB5818">
      <w:pPr>
        <w:spacing w:line="321" w:lineRule="exact"/>
        <w:rPr>
          <w:rFonts w:asciiTheme="minorHAnsi" w:eastAsia="Times New Roman" w:hAnsiTheme="minorHAnsi" w:cstheme="minorHAnsi"/>
          <w:sz w:val="24"/>
        </w:rPr>
      </w:pPr>
    </w:p>
    <w:p w14:paraId="3731FFBA" w14:textId="77777777" w:rsidR="00FB5818" w:rsidRPr="00F2266F" w:rsidRDefault="00FB5818" w:rsidP="00F2266F">
      <w:pPr>
        <w:spacing w:line="321" w:lineRule="exact"/>
        <w:jc w:val="center"/>
        <w:rPr>
          <w:rFonts w:asciiTheme="minorHAnsi" w:eastAsia="Times New Roman" w:hAnsiTheme="minorHAnsi" w:cstheme="minorHAnsi"/>
          <w:b/>
          <w:bCs/>
          <w:sz w:val="24"/>
        </w:rPr>
      </w:pPr>
      <w:r w:rsidRPr="00F2266F">
        <w:rPr>
          <w:rFonts w:asciiTheme="minorHAnsi" w:eastAsia="Times New Roman" w:hAnsiTheme="minorHAnsi" w:cstheme="minorHAnsi"/>
          <w:b/>
          <w:bCs/>
          <w:sz w:val="24"/>
        </w:rPr>
        <w:t>UMOWA nr RIOŚ………..</w:t>
      </w:r>
    </w:p>
    <w:p w14:paraId="142C567E" w14:textId="77777777" w:rsidR="00FB5818" w:rsidRPr="00772EDA" w:rsidRDefault="00FB5818" w:rsidP="00FB5818">
      <w:pPr>
        <w:spacing w:line="321" w:lineRule="exact"/>
        <w:rPr>
          <w:rFonts w:asciiTheme="minorHAnsi" w:eastAsia="Times New Roman" w:hAnsiTheme="minorHAnsi" w:cstheme="minorHAnsi"/>
          <w:sz w:val="24"/>
        </w:rPr>
      </w:pPr>
    </w:p>
    <w:p w14:paraId="03FEE409"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zawarta w Szczawnicy w dniu ………………………………..…. pomiędzy:</w:t>
      </w:r>
    </w:p>
    <w:p w14:paraId="647EF2F3" w14:textId="77777777" w:rsidR="00FB5818" w:rsidRPr="00772EDA" w:rsidRDefault="00FB5818" w:rsidP="00FB5818">
      <w:pPr>
        <w:spacing w:line="321" w:lineRule="exact"/>
        <w:rPr>
          <w:rFonts w:asciiTheme="minorHAnsi" w:eastAsia="Times New Roman" w:hAnsiTheme="minorHAnsi" w:cstheme="minorHAnsi"/>
          <w:sz w:val="24"/>
        </w:rPr>
      </w:pPr>
      <w:r w:rsidRPr="00F2266F">
        <w:rPr>
          <w:rFonts w:asciiTheme="minorHAnsi" w:eastAsia="Times New Roman" w:hAnsiTheme="minorHAnsi" w:cstheme="minorHAnsi"/>
          <w:b/>
          <w:bCs/>
          <w:sz w:val="24"/>
        </w:rPr>
        <w:t>Miastem i Gminą Szczawnica</w:t>
      </w:r>
      <w:r w:rsidRPr="00772EDA">
        <w:rPr>
          <w:rFonts w:asciiTheme="minorHAnsi" w:eastAsia="Times New Roman" w:hAnsiTheme="minorHAnsi" w:cstheme="minorHAnsi"/>
          <w:sz w:val="24"/>
        </w:rPr>
        <w:t xml:space="preserve"> z siedzibą w Szczawnicy, ul. Szalaya 103, NIP 7351026738 reprezentowanym przez Grzegorza Niezgodę - Burmistrza Miasta i Gminy Szczawnica przy kontrasygnacie Marty Brząkały - Skarbnika Miasta i Gminy Szczawnica, </w:t>
      </w:r>
    </w:p>
    <w:p w14:paraId="753B51A1"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zwanym dalej </w:t>
      </w:r>
      <w:r w:rsidRPr="00F2266F">
        <w:rPr>
          <w:rFonts w:asciiTheme="minorHAnsi" w:eastAsia="Times New Roman" w:hAnsiTheme="minorHAnsi" w:cstheme="minorHAnsi"/>
          <w:b/>
          <w:bCs/>
          <w:sz w:val="24"/>
        </w:rPr>
        <w:t xml:space="preserve">Zamawiającym </w:t>
      </w:r>
    </w:p>
    <w:p w14:paraId="7FB78944"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a </w:t>
      </w:r>
    </w:p>
    <w:p w14:paraId="3F19F89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osoby fizycznej) </w:t>
      </w:r>
    </w:p>
    <w:p w14:paraId="6263125F"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……………………………………………………………PESEL…………………………….</w:t>
      </w:r>
    </w:p>
    <w:p w14:paraId="0DC4ABF8" w14:textId="77777777" w:rsidR="00FB5818" w:rsidRPr="00772EDA" w:rsidRDefault="00FB5818" w:rsidP="00FB5818">
      <w:pPr>
        <w:spacing w:line="321" w:lineRule="exact"/>
        <w:rPr>
          <w:rFonts w:asciiTheme="minorHAnsi" w:eastAsia="Times New Roman" w:hAnsiTheme="minorHAnsi" w:cstheme="minorHAnsi"/>
          <w:sz w:val="24"/>
        </w:rPr>
      </w:pPr>
      <w:proofErr w:type="spellStart"/>
      <w:r w:rsidRPr="00772EDA">
        <w:rPr>
          <w:rFonts w:asciiTheme="minorHAnsi" w:eastAsia="Times New Roman" w:hAnsiTheme="minorHAnsi" w:cstheme="minorHAnsi"/>
          <w:sz w:val="24"/>
        </w:rPr>
        <w:t>zam</w:t>
      </w:r>
      <w:proofErr w:type="spellEnd"/>
      <w:r w:rsidRPr="00772EDA">
        <w:rPr>
          <w:rFonts w:asciiTheme="minorHAnsi" w:eastAsia="Times New Roman" w:hAnsiTheme="minorHAnsi" w:cstheme="minorHAnsi"/>
          <w:sz w:val="24"/>
        </w:rPr>
        <w:t xml:space="preserve"> .…………………………………………..…………………….………………………....</w:t>
      </w:r>
    </w:p>
    <w:p w14:paraId="4D05FA5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legitymującym się dowodem osobistym (seria i numer)………………………………………</w:t>
      </w:r>
    </w:p>
    <w:p w14:paraId="7961029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osoby fizycznej prowadzącej działalność gospodarczą) </w:t>
      </w:r>
    </w:p>
    <w:p w14:paraId="19AD3CC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……………………………………..……REGON: …………………… NIP: ……………….</w:t>
      </w:r>
    </w:p>
    <w:p w14:paraId="2601D472" w14:textId="77777777" w:rsidR="00FB5818" w:rsidRPr="00772EDA" w:rsidRDefault="00FB5818" w:rsidP="00FB5818">
      <w:pPr>
        <w:spacing w:line="321" w:lineRule="exact"/>
        <w:rPr>
          <w:rFonts w:asciiTheme="minorHAnsi" w:eastAsia="Times New Roman" w:hAnsiTheme="minorHAnsi" w:cstheme="minorHAnsi"/>
          <w:sz w:val="24"/>
        </w:rPr>
      </w:pPr>
      <w:proofErr w:type="spellStart"/>
      <w:r w:rsidRPr="00772EDA">
        <w:rPr>
          <w:rFonts w:asciiTheme="minorHAnsi" w:eastAsia="Times New Roman" w:hAnsiTheme="minorHAnsi" w:cstheme="minorHAnsi"/>
          <w:sz w:val="24"/>
        </w:rPr>
        <w:t>zam</w:t>
      </w:r>
      <w:proofErr w:type="spellEnd"/>
      <w:r w:rsidRPr="00772EDA">
        <w:rPr>
          <w:rFonts w:asciiTheme="minorHAnsi" w:eastAsia="Times New Roman" w:hAnsiTheme="minorHAnsi" w:cstheme="minorHAnsi"/>
          <w:sz w:val="24"/>
        </w:rPr>
        <w:t xml:space="preserve"> .…………………………….…………..………………………………………………….</w:t>
      </w:r>
    </w:p>
    <w:p w14:paraId="2F3FE2B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legitymującym się dowodem osobistym (seria i numer) ………………………………………</w:t>
      </w:r>
    </w:p>
    <w:p w14:paraId="40E892D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prowadzącym działalność gospodarczą pod firmą …………………….………………………...……………….…………………………………</w:t>
      </w:r>
    </w:p>
    <w:p w14:paraId="35571E13"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na podstawie wpisu do Centralnej Ewidencji i Informacji o Działalności Gospodarczej prowadzonej przez Ministra Rozwoju </w:t>
      </w:r>
    </w:p>
    <w:p w14:paraId="6A29870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spółki cywilnej) </w:t>
      </w:r>
    </w:p>
    <w:p w14:paraId="562F2137"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zam. ………………………………….…………………………....</w:t>
      </w:r>
    </w:p>
    <w:p w14:paraId="691A21DB"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wpisanym do Centralnej Ewidencji i Informacji o Działalności Gospodarczej prowadzonej przez Ministra Rozwoju </w:t>
      </w:r>
    </w:p>
    <w:p w14:paraId="2A91B77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……………………..……zam.………………….………………………………………………</w:t>
      </w:r>
    </w:p>
    <w:p w14:paraId="3337E8BC"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wpisanym do Centralnej Ewidencji i Informacji o Działalności Gospodarczej prowadzonej przez Ministra Rozwoju prowadzących działalność gospodarczą w formie spółki cywilnej: </w:t>
      </w:r>
    </w:p>
    <w:p w14:paraId="02E836FD"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nazwa: ………………………………………………………………………………………… </w:t>
      </w:r>
    </w:p>
    <w:p w14:paraId="21922E5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REGON: ……………………… NIP: ……………. </w:t>
      </w:r>
    </w:p>
    <w:p w14:paraId="0008ED25"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spółek prawa handlowego) </w:t>
      </w:r>
    </w:p>
    <w:p w14:paraId="717E62A1"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 KRS………………………… REGON: ……………………… NIP: ……………………… </w:t>
      </w:r>
    </w:p>
    <w:p w14:paraId="189AB18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zarejestrowanym w rejestrze przedsiębiorców Krajowego Rejestru Sądowego prowadzonym przez Sąd Rejonowy w ……………………… Wydział ……………………… Gospodarczy Krajowego Rejestru Sądowego reprezentowanym przez: </w:t>
      </w:r>
    </w:p>
    <w:p w14:paraId="019A4777"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1. …………………………………………… </w:t>
      </w:r>
    </w:p>
    <w:p w14:paraId="16B4608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2. …………………………………………… </w:t>
      </w:r>
    </w:p>
    <w:p w14:paraId="20E7A250"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lastRenderedPageBreak/>
        <w:t xml:space="preserve">zwanym dalej </w:t>
      </w:r>
      <w:r w:rsidRPr="00F2266F">
        <w:rPr>
          <w:rFonts w:asciiTheme="minorHAnsi" w:eastAsia="Times New Roman" w:hAnsiTheme="minorHAnsi" w:cstheme="minorHAnsi"/>
          <w:b/>
          <w:bCs/>
          <w:sz w:val="24"/>
        </w:rPr>
        <w:t>Wykonawcą</w:t>
      </w:r>
      <w:r w:rsidRPr="00772EDA">
        <w:rPr>
          <w:rFonts w:asciiTheme="minorHAnsi" w:eastAsia="Times New Roman" w:hAnsiTheme="minorHAnsi" w:cstheme="minorHAnsi"/>
          <w:sz w:val="24"/>
        </w:rPr>
        <w:t xml:space="preserve">, </w:t>
      </w:r>
    </w:p>
    <w:p w14:paraId="714AADC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łącznie dalej zwani Stronami, a każdy z osobna Stroną. </w:t>
      </w:r>
    </w:p>
    <w:p w14:paraId="58FA14F5" w14:textId="5A3E2A67" w:rsidR="00FB5818"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W wyniku przeprowadzenia postępowania w trybie podstawowym bez możliwości przeprowadzenia negocjacji, na podstawie art. 275 pkt 1 ustawy z dnia 11 września 2019 r. Prawo zamówień publicznych(t. j. Dz. U. z 2021 poz.1129</w:t>
      </w:r>
      <w:r w:rsidR="00F2266F">
        <w:rPr>
          <w:rFonts w:asciiTheme="minorHAnsi" w:eastAsia="Times New Roman" w:hAnsiTheme="minorHAnsi" w:cstheme="minorHAnsi"/>
          <w:sz w:val="24"/>
        </w:rPr>
        <w:t xml:space="preserve"> z </w:t>
      </w:r>
      <w:proofErr w:type="spellStart"/>
      <w:r w:rsidR="00F2266F">
        <w:rPr>
          <w:rFonts w:asciiTheme="minorHAnsi" w:eastAsia="Times New Roman" w:hAnsiTheme="minorHAnsi" w:cstheme="minorHAnsi"/>
          <w:sz w:val="24"/>
        </w:rPr>
        <w:t>pózn</w:t>
      </w:r>
      <w:proofErr w:type="spellEnd"/>
      <w:r w:rsidR="00F2266F">
        <w:rPr>
          <w:rFonts w:asciiTheme="minorHAnsi" w:eastAsia="Times New Roman" w:hAnsiTheme="minorHAnsi" w:cstheme="minorHAnsi"/>
          <w:sz w:val="24"/>
        </w:rPr>
        <w:t>. zm.</w:t>
      </w:r>
      <w:r w:rsidRPr="00772EDA">
        <w:rPr>
          <w:rFonts w:asciiTheme="minorHAnsi" w:eastAsia="Times New Roman" w:hAnsiTheme="minorHAnsi" w:cstheme="minorHAnsi"/>
          <w:sz w:val="24"/>
        </w:rPr>
        <w:t>) zawarto umowę następującej treści:</w:t>
      </w:r>
    </w:p>
    <w:p w14:paraId="0D02D2E6" w14:textId="77777777" w:rsidR="00FB5818" w:rsidRDefault="00FB5818" w:rsidP="00FB5818">
      <w:pPr>
        <w:spacing w:line="321" w:lineRule="exact"/>
        <w:rPr>
          <w:rFonts w:asciiTheme="minorHAnsi" w:eastAsia="Times New Roman" w:hAnsiTheme="minorHAnsi" w:cstheme="minorHAnsi"/>
          <w:sz w:val="24"/>
        </w:rPr>
      </w:pPr>
    </w:p>
    <w:p w14:paraId="7632614F" w14:textId="2680C6F1" w:rsidR="00FB5818" w:rsidRDefault="00FB5818" w:rsidP="00FB5818">
      <w:pPr>
        <w:spacing w:line="321" w:lineRule="exact"/>
        <w:rPr>
          <w:rFonts w:asciiTheme="minorHAnsi" w:eastAsia="Times New Roman" w:hAnsiTheme="minorHAnsi" w:cstheme="minorHAnsi"/>
          <w:sz w:val="24"/>
        </w:rPr>
      </w:pPr>
    </w:p>
    <w:p w14:paraId="355CC911" w14:textId="77777777" w:rsidR="00F2266F" w:rsidRPr="00772EDA" w:rsidRDefault="00F2266F" w:rsidP="00FB5818">
      <w:pPr>
        <w:spacing w:line="321" w:lineRule="exact"/>
        <w:rPr>
          <w:rFonts w:asciiTheme="minorHAnsi" w:eastAsia="Times New Roman" w:hAnsiTheme="minorHAnsi" w:cstheme="minorHAnsi"/>
          <w:sz w:val="24"/>
        </w:rPr>
      </w:pPr>
    </w:p>
    <w:p w14:paraId="05CBFE8D" w14:textId="77777777" w:rsidR="00FB5818" w:rsidRDefault="00FB5818" w:rsidP="00FB5818">
      <w:pPr>
        <w:spacing w:line="19" w:lineRule="exact"/>
        <w:rPr>
          <w:rFonts w:ascii="Times New Roman" w:eastAsia="Times New Roman" w:hAnsi="Times New Roman"/>
        </w:rPr>
      </w:pPr>
    </w:p>
    <w:p w14:paraId="25BC9526" w14:textId="5F9AD2B4" w:rsidR="00FB5818" w:rsidRPr="00F2266F" w:rsidRDefault="00F2266F" w:rsidP="00F2266F">
      <w:pPr>
        <w:pStyle w:val="Bezodstpw"/>
        <w:jc w:val="center"/>
        <w:rPr>
          <w:b/>
          <w:bCs/>
          <w:sz w:val="24"/>
          <w:szCs w:val="24"/>
        </w:rPr>
      </w:pPr>
      <w:r>
        <w:rPr>
          <w:b/>
          <w:bCs/>
          <w:sz w:val="24"/>
          <w:szCs w:val="24"/>
        </w:rPr>
        <w:t>§</w:t>
      </w:r>
      <w:r w:rsidR="00FB5818" w:rsidRPr="00F2266F">
        <w:rPr>
          <w:b/>
          <w:bCs/>
          <w:sz w:val="24"/>
          <w:szCs w:val="24"/>
        </w:rPr>
        <w:t>1</w:t>
      </w:r>
    </w:p>
    <w:p w14:paraId="4EB2A141" w14:textId="77777777" w:rsidR="00FB5818" w:rsidRPr="00F2266F" w:rsidRDefault="00FB5818" w:rsidP="00F2266F">
      <w:pPr>
        <w:pStyle w:val="Bezodstpw"/>
        <w:jc w:val="center"/>
        <w:rPr>
          <w:b/>
          <w:bCs/>
          <w:sz w:val="24"/>
          <w:szCs w:val="24"/>
        </w:rPr>
      </w:pPr>
      <w:r w:rsidRPr="00F2266F">
        <w:rPr>
          <w:b/>
          <w:bCs/>
          <w:sz w:val="24"/>
          <w:szCs w:val="24"/>
        </w:rPr>
        <w:t>PRZEDMIOT UMOWY</w:t>
      </w:r>
    </w:p>
    <w:p w14:paraId="35E11B46" w14:textId="77777777" w:rsidR="00FB5818" w:rsidRDefault="00FB5818" w:rsidP="00FB5818">
      <w:pPr>
        <w:spacing w:line="201" w:lineRule="exact"/>
        <w:rPr>
          <w:sz w:val="24"/>
        </w:rPr>
      </w:pPr>
    </w:p>
    <w:p w14:paraId="093AE402" w14:textId="1F59A8C2" w:rsidR="00FB5818" w:rsidRPr="006E2D1E" w:rsidRDefault="00FB5818" w:rsidP="00FD2394">
      <w:pPr>
        <w:pStyle w:val="Akapitzlist"/>
        <w:numPr>
          <w:ilvl w:val="1"/>
          <w:numId w:val="1"/>
        </w:numPr>
        <w:tabs>
          <w:tab w:val="left" w:pos="0"/>
        </w:tabs>
        <w:ind w:left="0" w:right="260"/>
        <w:rPr>
          <w:sz w:val="24"/>
        </w:rPr>
      </w:pPr>
      <w:r w:rsidRPr="006E2D1E">
        <w:rPr>
          <w:sz w:val="24"/>
        </w:rPr>
        <w:t>Zamawiający zleca, a Wykonawca przyjmuje do realizacji zadanie inwestycyjne pn.: „</w:t>
      </w:r>
      <w:r w:rsidR="00210BF2" w:rsidRPr="00210BF2">
        <w:rPr>
          <w:sz w:val="24"/>
        </w:rPr>
        <w:t>Rozbudowa drogi gminnej nr 364841K ul. Biała Woda  w miejscowości Jaworki</w:t>
      </w:r>
      <w:r w:rsidRPr="006E2D1E">
        <w:rPr>
          <w:sz w:val="24"/>
        </w:rPr>
        <w:t>” w systemie zaprojektuj - wybuduj.</w:t>
      </w:r>
    </w:p>
    <w:p w14:paraId="2FFD3BFB" w14:textId="73A93C40" w:rsidR="00FB5818" w:rsidRPr="00F2266F" w:rsidRDefault="00FB5818" w:rsidP="001710B4">
      <w:pPr>
        <w:numPr>
          <w:ilvl w:val="1"/>
          <w:numId w:val="1"/>
        </w:numPr>
        <w:tabs>
          <w:tab w:val="left" w:pos="0"/>
          <w:tab w:val="left" w:pos="423"/>
        </w:tabs>
        <w:ind w:right="80"/>
        <w:rPr>
          <w:sz w:val="24"/>
        </w:rPr>
      </w:pPr>
      <w:r>
        <w:rPr>
          <w:sz w:val="24"/>
        </w:rPr>
        <w:t>Szczegółowy zakres przedmiotu umowy, o którym mowa w § 1 ust. 1 umowy, został określony w Specyfikacji Warunków Zamówienia, zwanej dalej SWZ oraz w Programie Funkcjonalno-Użytkowym.</w:t>
      </w:r>
    </w:p>
    <w:p w14:paraId="201095A2" w14:textId="5FA30FB2" w:rsidR="00FB5818" w:rsidRPr="00F2266F" w:rsidRDefault="00FB5818" w:rsidP="001710B4">
      <w:pPr>
        <w:numPr>
          <w:ilvl w:val="1"/>
          <w:numId w:val="1"/>
        </w:numPr>
        <w:tabs>
          <w:tab w:val="left" w:pos="0"/>
          <w:tab w:val="left" w:pos="423"/>
        </w:tabs>
        <w:ind w:right="680"/>
        <w:rPr>
          <w:sz w:val="24"/>
        </w:rPr>
      </w:pPr>
      <w:r>
        <w:rPr>
          <w:sz w:val="24"/>
        </w:rPr>
        <w:t>Wykonawca jest zobowiązany do bieżącego konsultowania z Zamawiającym elementów przedmiotu umowy w zakresie proponowanych rozwiązań w szczególności rozwiązań technologicznych, technicznych i materiałowych.</w:t>
      </w:r>
    </w:p>
    <w:p w14:paraId="0B3430FC" w14:textId="4BD690BE" w:rsidR="00FB5818" w:rsidRPr="00F2266F" w:rsidRDefault="00FB5818" w:rsidP="001710B4">
      <w:pPr>
        <w:numPr>
          <w:ilvl w:val="1"/>
          <w:numId w:val="1"/>
        </w:numPr>
        <w:tabs>
          <w:tab w:val="left" w:pos="0"/>
          <w:tab w:val="left" w:pos="423"/>
        </w:tabs>
        <w:ind w:right="260"/>
        <w:rPr>
          <w:sz w:val="24"/>
        </w:rPr>
      </w:pPr>
      <w:r>
        <w:rPr>
          <w:sz w:val="24"/>
        </w:rPr>
        <w:t>Przedmiot umowy wykonany zostanie przez Wykonawcę zgodnie z opisem przedmiotu umowy, obowiązującymi przepisami, normami technicznymi, standardami, etyką zawodową oraz postanowieniami umowy, zasadami sztuki budowlanej i wiedzy technicznej.</w:t>
      </w:r>
    </w:p>
    <w:p w14:paraId="234EC39C" w14:textId="11F3484D" w:rsidR="00FB5818" w:rsidRPr="00F2266F" w:rsidRDefault="00FB5818" w:rsidP="001710B4">
      <w:pPr>
        <w:numPr>
          <w:ilvl w:val="1"/>
          <w:numId w:val="1"/>
        </w:numPr>
        <w:tabs>
          <w:tab w:val="left" w:pos="0"/>
        </w:tabs>
        <w:spacing w:line="0" w:lineRule="atLeast"/>
        <w:ind w:right="200"/>
        <w:rPr>
          <w:sz w:val="24"/>
        </w:rPr>
      </w:pPr>
      <w:r w:rsidRPr="00F2266F">
        <w:rPr>
          <w:sz w:val="24"/>
        </w:rPr>
        <w:t>Zamawiający i wykonawca wybrany w postępowaniu o udzielenie zamówienia obowiązani są współdziałać przy wykonaniu umowy w sprawie zamówienia publicznego, zwanej dalej</w:t>
      </w:r>
      <w:bookmarkStart w:id="1" w:name="page3"/>
      <w:bookmarkEnd w:id="1"/>
      <w:r w:rsidR="00F2266F">
        <w:rPr>
          <w:sz w:val="24"/>
        </w:rPr>
        <w:t xml:space="preserve"> </w:t>
      </w:r>
      <w:r w:rsidRPr="00F2266F">
        <w:rPr>
          <w:sz w:val="24"/>
        </w:rPr>
        <w:t>„umową", w celu należytej realizacji zamówienia.</w:t>
      </w:r>
    </w:p>
    <w:p w14:paraId="1FB2EA8D" w14:textId="53EC3653" w:rsidR="00FB5818" w:rsidRDefault="00FB5818" w:rsidP="008E7DC6">
      <w:pPr>
        <w:numPr>
          <w:ilvl w:val="0"/>
          <w:numId w:val="2"/>
        </w:numPr>
        <w:tabs>
          <w:tab w:val="left" w:pos="67"/>
        </w:tabs>
        <w:ind w:right="260"/>
        <w:rPr>
          <w:sz w:val="24"/>
        </w:rPr>
      </w:pPr>
      <w:r>
        <w:rPr>
          <w:sz w:val="24"/>
        </w:rPr>
        <w:t>Zadanie inwestycyjne otrzymało dofinansowanie ze środków Programu Rządowego Fundusz</w:t>
      </w:r>
      <w:r w:rsidR="008E7DC6">
        <w:rPr>
          <w:sz w:val="24"/>
        </w:rPr>
        <w:t xml:space="preserve"> </w:t>
      </w:r>
      <w:r>
        <w:rPr>
          <w:sz w:val="24"/>
        </w:rPr>
        <w:t>Polski Ład: Program Inwestycji Strategicznych.</w:t>
      </w:r>
    </w:p>
    <w:p w14:paraId="2DDCE383" w14:textId="77777777" w:rsidR="00FB5818" w:rsidRDefault="00FB5818" w:rsidP="00FB5818">
      <w:pPr>
        <w:spacing w:line="200" w:lineRule="exact"/>
        <w:rPr>
          <w:rFonts w:ascii="Times New Roman" w:eastAsia="Times New Roman" w:hAnsi="Times New Roman"/>
        </w:rPr>
      </w:pPr>
    </w:p>
    <w:p w14:paraId="0E10EC96" w14:textId="77777777" w:rsidR="00FB5818" w:rsidRDefault="00FB5818" w:rsidP="00FB5818">
      <w:pPr>
        <w:spacing w:line="294" w:lineRule="exact"/>
        <w:rPr>
          <w:rFonts w:ascii="Times New Roman" w:eastAsia="Times New Roman" w:hAnsi="Times New Roman"/>
        </w:rPr>
      </w:pPr>
    </w:p>
    <w:p w14:paraId="3A5101B9" w14:textId="15740A80" w:rsidR="00FB5818" w:rsidRPr="00F2266F" w:rsidRDefault="00F2266F" w:rsidP="00F2266F">
      <w:pPr>
        <w:tabs>
          <w:tab w:val="left" w:pos="4843"/>
        </w:tabs>
        <w:spacing w:line="0" w:lineRule="atLeast"/>
        <w:jc w:val="center"/>
        <w:rPr>
          <w:b/>
          <w:bCs/>
          <w:sz w:val="24"/>
        </w:rPr>
      </w:pPr>
      <w:r>
        <w:rPr>
          <w:b/>
          <w:bCs/>
          <w:sz w:val="24"/>
        </w:rPr>
        <w:t>§</w:t>
      </w:r>
      <w:r w:rsidR="00FB5818" w:rsidRPr="00F2266F">
        <w:rPr>
          <w:b/>
          <w:bCs/>
          <w:sz w:val="24"/>
        </w:rPr>
        <w:t>2</w:t>
      </w:r>
    </w:p>
    <w:p w14:paraId="50BBD7C5" w14:textId="77777777" w:rsidR="00FB5818" w:rsidRPr="00F2266F" w:rsidRDefault="00FB5818" w:rsidP="00FB5818">
      <w:pPr>
        <w:spacing w:line="146" w:lineRule="exact"/>
        <w:rPr>
          <w:b/>
          <w:bCs/>
          <w:sz w:val="24"/>
        </w:rPr>
      </w:pPr>
    </w:p>
    <w:p w14:paraId="515177EF" w14:textId="77777777" w:rsidR="00FB5818" w:rsidRPr="00F2266F" w:rsidRDefault="00FB5818" w:rsidP="00FB5818">
      <w:pPr>
        <w:spacing w:line="0" w:lineRule="atLeast"/>
        <w:ind w:left="3543"/>
        <w:rPr>
          <w:b/>
          <w:bCs/>
          <w:sz w:val="24"/>
        </w:rPr>
      </w:pPr>
      <w:r w:rsidRPr="00F2266F">
        <w:rPr>
          <w:b/>
          <w:bCs/>
          <w:sz w:val="24"/>
        </w:rPr>
        <w:t>POTENCJAŁ WYKONAWCY</w:t>
      </w:r>
    </w:p>
    <w:p w14:paraId="3D72DDB9" w14:textId="77777777" w:rsidR="00FB5818" w:rsidRDefault="00FB5818" w:rsidP="00FB5818">
      <w:pPr>
        <w:spacing w:line="199" w:lineRule="exact"/>
        <w:rPr>
          <w:sz w:val="24"/>
        </w:rPr>
      </w:pPr>
    </w:p>
    <w:p w14:paraId="6B4788F0" w14:textId="638CE6D5" w:rsidR="00FB5818" w:rsidRPr="00F2266F" w:rsidRDefault="00FB5818" w:rsidP="006A683D">
      <w:pPr>
        <w:pStyle w:val="Akapitzlist"/>
        <w:numPr>
          <w:ilvl w:val="0"/>
          <w:numId w:val="1"/>
        </w:numPr>
        <w:tabs>
          <w:tab w:val="left" w:pos="0"/>
        </w:tabs>
        <w:ind w:left="0" w:right="40"/>
        <w:rPr>
          <w:sz w:val="24"/>
        </w:rPr>
      </w:pPr>
      <w:r w:rsidRPr="00F2266F">
        <w:rPr>
          <w:sz w:val="24"/>
        </w:rPr>
        <w:t>Wykonawca oświadcza, że w celu realizacji przedmiotu umowy zapewni odpowiednie zasoby techniczne oraz personel posiadający zdolności, doświadczenie, wiedzę oraz wymagane uprawnienia, w zakresie niezbędnym do wykonania przedmiotu umowy.</w:t>
      </w:r>
    </w:p>
    <w:p w14:paraId="4132E752" w14:textId="5EFDE7DE" w:rsidR="00FB5818" w:rsidRPr="00F2266F" w:rsidRDefault="00FB5818" w:rsidP="001710B4">
      <w:pPr>
        <w:numPr>
          <w:ilvl w:val="0"/>
          <w:numId w:val="1"/>
        </w:numPr>
        <w:tabs>
          <w:tab w:val="left" w:pos="0"/>
        </w:tabs>
        <w:ind w:right="820"/>
        <w:rPr>
          <w:sz w:val="24"/>
        </w:rPr>
      </w:pPr>
      <w:r>
        <w:rPr>
          <w:sz w:val="24"/>
        </w:rPr>
        <w:t>Wykonawca oświadcza, że posiada zdolność techniczną lub zawodową wymaganą do prawidłowej realizacji przedmiotu umowy.</w:t>
      </w:r>
    </w:p>
    <w:p w14:paraId="4FD3E58D" w14:textId="77777777" w:rsidR="00B3514C" w:rsidRDefault="00FB5818" w:rsidP="001710B4">
      <w:pPr>
        <w:numPr>
          <w:ilvl w:val="0"/>
          <w:numId w:val="1"/>
        </w:numPr>
        <w:tabs>
          <w:tab w:val="left" w:pos="0"/>
        </w:tabs>
        <w:ind w:right="40"/>
        <w:rPr>
          <w:sz w:val="24"/>
        </w:rPr>
      </w:pPr>
      <w:r w:rsidRPr="00945E19">
        <w:rPr>
          <w:sz w:val="24"/>
        </w:rPr>
        <w:t>Wykonawca do realizacji przedmiotu umowy, kieruje osoby, w szczególności</w:t>
      </w:r>
      <w:r w:rsidR="00B3514C">
        <w:rPr>
          <w:sz w:val="24"/>
        </w:rPr>
        <w:t xml:space="preserve">: </w:t>
      </w:r>
    </w:p>
    <w:p w14:paraId="7ABA2C3D" w14:textId="4BE5D708" w:rsidR="00B3514C" w:rsidRDefault="00B3514C" w:rsidP="00B3514C">
      <w:pPr>
        <w:tabs>
          <w:tab w:val="left" w:pos="0"/>
        </w:tabs>
        <w:ind w:right="40"/>
        <w:rPr>
          <w:sz w:val="24"/>
        </w:rPr>
      </w:pPr>
      <w:r>
        <w:rPr>
          <w:sz w:val="24"/>
        </w:rPr>
        <w:t>- Kierownika budowy w osobie: imię i nazwisko…………. o uprawnieniach budowlanych nr ……….,</w:t>
      </w:r>
    </w:p>
    <w:p w14:paraId="4AF2BF91" w14:textId="5DFE2357" w:rsidR="00FB5818" w:rsidRPr="00945E19" w:rsidRDefault="00B3514C" w:rsidP="00B3514C">
      <w:pPr>
        <w:tabs>
          <w:tab w:val="left" w:pos="0"/>
        </w:tabs>
        <w:ind w:right="40"/>
        <w:rPr>
          <w:sz w:val="24"/>
        </w:rPr>
      </w:pPr>
      <w:r>
        <w:rPr>
          <w:sz w:val="24"/>
        </w:rPr>
        <w:t xml:space="preserve">- </w:t>
      </w:r>
      <w:r w:rsidR="00FB5818" w:rsidRPr="00945E19">
        <w:rPr>
          <w:sz w:val="24"/>
        </w:rPr>
        <w:t>odpowiedzialne za świadczenie usług i kierowanie robotami budowlanymi w osob</w:t>
      </w:r>
      <w:r>
        <w:rPr>
          <w:sz w:val="24"/>
        </w:rPr>
        <w:t>ie/-ach</w:t>
      </w:r>
      <w:r w:rsidR="00FB5818" w:rsidRPr="00945E19">
        <w:rPr>
          <w:sz w:val="24"/>
        </w:rPr>
        <w:t>:</w:t>
      </w:r>
    </w:p>
    <w:p w14:paraId="2BBE980C" w14:textId="18C586F3" w:rsidR="00FB5818" w:rsidRPr="00945E19" w:rsidRDefault="00FB5818" w:rsidP="00F2266F">
      <w:pPr>
        <w:tabs>
          <w:tab w:val="left" w:pos="0"/>
          <w:tab w:val="left" w:pos="923"/>
        </w:tabs>
        <w:ind w:right="180"/>
        <w:rPr>
          <w:sz w:val="24"/>
        </w:rPr>
      </w:pPr>
      <w:r w:rsidRPr="00945E19">
        <w:rPr>
          <w:sz w:val="24"/>
        </w:rPr>
        <w:t>imię i nazwisko …………… o uprawnieniach budowlanych nr ………</w:t>
      </w:r>
    </w:p>
    <w:p w14:paraId="0E956DFE" w14:textId="2B0A1631" w:rsidR="00FB5818" w:rsidRDefault="00FB5818" w:rsidP="001710B4">
      <w:pPr>
        <w:numPr>
          <w:ilvl w:val="0"/>
          <w:numId w:val="1"/>
        </w:numPr>
        <w:tabs>
          <w:tab w:val="left" w:pos="0"/>
        </w:tabs>
        <w:ind w:right="120"/>
        <w:rPr>
          <w:sz w:val="24"/>
        </w:rPr>
      </w:pPr>
      <w:r>
        <w:rPr>
          <w:sz w:val="24"/>
        </w:rPr>
        <w:t>Wykonawca jest zobowiązany zapewnić, aby osob</w:t>
      </w:r>
      <w:r w:rsidR="00B3514C">
        <w:rPr>
          <w:sz w:val="24"/>
        </w:rPr>
        <w:t>y</w:t>
      </w:r>
      <w:r>
        <w:rPr>
          <w:sz w:val="24"/>
        </w:rPr>
        <w:t xml:space="preserve"> (wskazana w § 2 ust. 3 umowy) fizycznie przebywał</w:t>
      </w:r>
      <w:r w:rsidR="00B3514C">
        <w:rPr>
          <w:sz w:val="24"/>
        </w:rPr>
        <w:t>y</w:t>
      </w:r>
      <w:r>
        <w:rPr>
          <w:sz w:val="24"/>
        </w:rPr>
        <w:t xml:space="preserve"> i wykonywał</w:t>
      </w:r>
      <w:r w:rsidR="00B3514C">
        <w:rPr>
          <w:sz w:val="24"/>
        </w:rPr>
        <w:t>y</w:t>
      </w:r>
      <w:r>
        <w:rPr>
          <w:sz w:val="24"/>
        </w:rPr>
        <w:t xml:space="preserve"> swoje obowiązki na terenie budowy. Kierownik budowy/robót </w:t>
      </w:r>
      <w:r>
        <w:rPr>
          <w:sz w:val="24"/>
        </w:rPr>
        <w:lastRenderedPageBreak/>
        <w:t>działa w granicach umocowania określonego przepisami ustawy z dnia 7 lipca 1994 r. Prawo budowlane.</w:t>
      </w:r>
    </w:p>
    <w:p w14:paraId="3D022AFF" w14:textId="368AA481" w:rsidR="00B3514C" w:rsidRPr="00F2266F" w:rsidRDefault="00B3514C" w:rsidP="001710B4">
      <w:pPr>
        <w:numPr>
          <w:ilvl w:val="0"/>
          <w:numId w:val="1"/>
        </w:numPr>
        <w:tabs>
          <w:tab w:val="left" w:pos="0"/>
        </w:tabs>
        <w:ind w:right="120"/>
        <w:rPr>
          <w:sz w:val="24"/>
        </w:rPr>
      </w:pPr>
      <w:r>
        <w:rPr>
          <w:sz w:val="24"/>
        </w:rPr>
        <w:t>Zmiana osób (wskazanych w §2 ust. 3 umowy) jest możliwa po złożeniu pisemnego wniosku przez Wykonawcę oraz pisemnej akceptacji Zamawiającego i nie wymaga zmiany umowy.</w:t>
      </w:r>
    </w:p>
    <w:p w14:paraId="1F54CC89" w14:textId="00A40962" w:rsidR="00FB5818" w:rsidRPr="00F2266F" w:rsidRDefault="00FB5818" w:rsidP="001710B4">
      <w:pPr>
        <w:numPr>
          <w:ilvl w:val="0"/>
          <w:numId w:val="1"/>
        </w:numPr>
        <w:tabs>
          <w:tab w:val="left" w:pos="0"/>
        </w:tabs>
        <w:ind w:right="500"/>
        <w:rPr>
          <w:sz w:val="24"/>
        </w:rPr>
      </w:pPr>
      <w:r>
        <w:rPr>
          <w:sz w:val="24"/>
        </w:rPr>
        <w:t>Wykonawca oświadcza, że dysponuje odpowiednią sytuacją ekonomiczną lub finansową umożliwiającą wykonanie przedmiotu umowy.</w:t>
      </w:r>
    </w:p>
    <w:p w14:paraId="24781532" w14:textId="460CC3F5" w:rsidR="00FB5818" w:rsidRDefault="00FB5818" w:rsidP="001710B4">
      <w:pPr>
        <w:numPr>
          <w:ilvl w:val="0"/>
          <w:numId w:val="1"/>
        </w:numPr>
        <w:tabs>
          <w:tab w:val="left" w:pos="0"/>
        </w:tabs>
        <w:ind w:right="20"/>
        <w:rPr>
          <w:sz w:val="24"/>
        </w:rPr>
      </w:pPr>
      <w:r w:rsidRPr="00F2266F">
        <w:rPr>
          <w:sz w:val="24"/>
        </w:rPr>
        <w:t>(</w:t>
      </w:r>
      <w:r w:rsidRPr="00F2266F">
        <w:rPr>
          <w:b/>
          <w:bCs/>
          <w:sz w:val="24"/>
        </w:rPr>
        <w:t>jeżeli dotyczy</w:t>
      </w:r>
      <w:r w:rsidRPr="00F2266F">
        <w:rPr>
          <w:sz w:val="24"/>
        </w:rPr>
        <w:t>) Wykonawca oświadcza, że podmiot trzeci ______________ (nazwa podmiotu trzeciego), na zasoby którego w zakresie zdolności technicznej lub zawodowej Wykonawca powoływał się składając ofertę celem wykazania spełniania warunków udziału</w:t>
      </w:r>
      <w:r w:rsidR="00F2266F">
        <w:rPr>
          <w:sz w:val="24"/>
        </w:rPr>
        <w:t xml:space="preserve"> </w:t>
      </w:r>
      <w:r w:rsidRPr="00F2266F">
        <w:rPr>
          <w:sz w:val="24"/>
        </w:rPr>
        <w:t>w postępowaniu o udzielenie zamówienia publicznego, będzie wykonywał roboty budowlane lub usługi, stanowiące część przedmiotu umowy, do realizacji których te zdolności były wymagane, w zakresie _______________________ (w jakim zdolność techniczna lub zawodowa podmiotu trzeciego była deklarowana do wykonania przedmiotu umowy na użytek postępowania o udzielenie zamówienia publicznego).</w:t>
      </w:r>
    </w:p>
    <w:p w14:paraId="305862FD" w14:textId="77777777" w:rsidR="00D50647" w:rsidRDefault="00FB5818" w:rsidP="001710B4">
      <w:pPr>
        <w:numPr>
          <w:ilvl w:val="0"/>
          <w:numId w:val="1"/>
        </w:numPr>
        <w:tabs>
          <w:tab w:val="left" w:pos="0"/>
        </w:tabs>
        <w:ind w:right="20"/>
        <w:rPr>
          <w:sz w:val="24"/>
        </w:rPr>
      </w:pPr>
      <w:r w:rsidRPr="00D50647">
        <w:rPr>
          <w:sz w:val="24"/>
        </w:rPr>
        <w:t>(</w:t>
      </w:r>
      <w:r w:rsidRPr="00D50647">
        <w:rPr>
          <w:b/>
          <w:bCs/>
          <w:sz w:val="24"/>
        </w:rPr>
        <w:t>jeżeli dotyczy</w:t>
      </w:r>
      <w:r w:rsidRPr="00D50647">
        <w:rPr>
          <w:sz w:val="24"/>
        </w:rPr>
        <w:t>) Wykonawca oświadcza, że ______________ (nazwa podwykonawcy), będzie realizował przedmiot umowy w zakresie ______________ (zakres robót przeznaczonych do wykonania przez podwykonawcę).</w:t>
      </w:r>
      <w:bookmarkStart w:id="2" w:name="page4"/>
      <w:bookmarkEnd w:id="2"/>
    </w:p>
    <w:p w14:paraId="4D07D5BE" w14:textId="06841BEC" w:rsidR="00FB5818" w:rsidRPr="00D50647" w:rsidRDefault="00FB5818" w:rsidP="001710B4">
      <w:pPr>
        <w:numPr>
          <w:ilvl w:val="0"/>
          <w:numId w:val="1"/>
        </w:numPr>
        <w:tabs>
          <w:tab w:val="left" w:pos="0"/>
        </w:tabs>
        <w:ind w:right="20"/>
        <w:rPr>
          <w:sz w:val="24"/>
        </w:rPr>
      </w:pPr>
      <w:r w:rsidRPr="00D50647">
        <w:rPr>
          <w:sz w:val="23"/>
        </w:rPr>
        <w:t>(</w:t>
      </w:r>
      <w:r w:rsidRPr="00D50647">
        <w:rPr>
          <w:b/>
          <w:bCs/>
          <w:sz w:val="23"/>
        </w:rPr>
        <w:t>jeżeli dotyczy</w:t>
      </w:r>
      <w:r w:rsidRPr="00D50647">
        <w:rPr>
          <w:sz w:val="23"/>
        </w:rPr>
        <w:t>) W przypadku zmiany lub rezygnacji z podmiotu trzeciego i/lub podwykonawcy o którym mowa odpowiednio w § 2 ust. 6 i/lub § 2 ust. 7 z jakichkolwiek przyczyn Wykonawca, w związku z wykonywaniem przedmiotu umowy po uprzednim</w:t>
      </w:r>
      <w:r w:rsidR="00D50647">
        <w:rPr>
          <w:sz w:val="24"/>
        </w:rPr>
        <w:t xml:space="preserve"> </w:t>
      </w:r>
      <w:r w:rsidRPr="00D50647">
        <w:rPr>
          <w:sz w:val="24"/>
        </w:rPr>
        <w:t>uzyskaniu zgody Zamawiającego:</w:t>
      </w:r>
    </w:p>
    <w:p w14:paraId="4984B9CD" w14:textId="23E7B9DB" w:rsidR="00FB5818" w:rsidRPr="00D50647" w:rsidRDefault="00FB5818" w:rsidP="00D50647">
      <w:pPr>
        <w:ind w:right="80"/>
        <w:rPr>
          <w:sz w:val="24"/>
        </w:rPr>
      </w:pPr>
      <w:r>
        <w:rPr>
          <w:sz w:val="24"/>
        </w:rPr>
        <w:t>8.1. zastąpi ten podmiot innym podmiotem, który wykona część zamówienia, posiadającym zasoby co najmniej takie jak te, które stanowiły podstawę wykazania spełniania przez Wykonawcę warunków udziału w postępowaniu o udzielenie zamówienia publicznego przy udziale podmiotu trzeciego, lub</w:t>
      </w:r>
    </w:p>
    <w:p w14:paraId="03D8D4CE" w14:textId="77777777" w:rsidR="00FB5818" w:rsidRDefault="00FB5818" w:rsidP="00D50647">
      <w:pPr>
        <w:ind w:right="80"/>
        <w:rPr>
          <w:sz w:val="24"/>
        </w:rPr>
      </w:pPr>
      <w:r>
        <w:rPr>
          <w:sz w:val="24"/>
        </w:rPr>
        <w:t>8.2. osobiście wykona część zamówienia, którą miał wykonywać podmiot trzeci pod warunkiem posiadania przez Wykonawcę zasobów co najmniej takich jak te, które stanowiły podstawę wykazania spełniania przez Wykonawcę warunków udziału w postępowaniu o udzielenie zamówienia publicznego przy udziale podmiotu trzeciego, po uprzednim uzyskaniu zgody Zamawiającego.</w:t>
      </w:r>
    </w:p>
    <w:p w14:paraId="30688275" w14:textId="77777777" w:rsidR="00FB5818" w:rsidRDefault="00FB5818" w:rsidP="00FB5818">
      <w:pPr>
        <w:spacing w:line="16" w:lineRule="exact"/>
        <w:rPr>
          <w:rFonts w:ascii="Times New Roman" w:eastAsia="Times New Roman" w:hAnsi="Times New Roman"/>
        </w:rPr>
      </w:pPr>
    </w:p>
    <w:p w14:paraId="34618F02" w14:textId="77777777" w:rsidR="00FB5818" w:rsidRPr="00D50647" w:rsidRDefault="00FB5818" w:rsidP="00FB5818">
      <w:pPr>
        <w:spacing w:line="0" w:lineRule="atLeast"/>
        <w:ind w:left="4663"/>
        <w:rPr>
          <w:b/>
          <w:bCs/>
          <w:sz w:val="24"/>
        </w:rPr>
      </w:pPr>
      <w:r w:rsidRPr="00D50647">
        <w:rPr>
          <w:b/>
          <w:bCs/>
          <w:sz w:val="24"/>
        </w:rPr>
        <w:t>§ 3</w:t>
      </w:r>
    </w:p>
    <w:p w14:paraId="1DB804AA" w14:textId="77777777" w:rsidR="00FB5818" w:rsidRPr="00D50647" w:rsidRDefault="00FB5818" w:rsidP="00FB5818">
      <w:pPr>
        <w:spacing w:line="146" w:lineRule="exact"/>
        <w:rPr>
          <w:rFonts w:ascii="Times New Roman" w:eastAsia="Times New Roman" w:hAnsi="Times New Roman"/>
          <w:b/>
          <w:bCs/>
        </w:rPr>
      </w:pPr>
    </w:p>
    <w:p w14:paraId="3797A56E" w14:textId="77777777" w:rsidR="00FB5818" w:rsidRPr="00D50647" w:rsidRDefault="00FB5818" w:rsidP="00FB5818">
      <w:pPr>
        <w:spacing w:line="0" w:lineRule="atLeast"/>
        <w:ind w:left="3323"/>
        <w:rPr>
          <w:b/>
          <w:bCs/>
          <w:sz w:val="24"/>
        </w:rPr>
      </w:pPr>
      <w:r w:rsidRPr="00D50647">
        <w:rPr>
          <w:b/>
          <w:bCs/>
          <w:sz w:val="24"/>
        </w:rPr>
        <w:t>OBOWIĄZKI ZAMAWIAJĄCEGO</w:t>
      </w:r>
    </w:p>
    <w:p w14:paraId="4FB2453A" w14:textId="77777777" w:rsidR="00FB5818" w:rsidRDefault="00FB5818" w:rsidP="00FB5818">
      <w:pPr>
        <w:spacing w:line="146" w:lineRule="exact"/>
        <w:rPr>
          <w:rFonts w:ascii="Times New Roman" w:eastAsia="Times New Roman" w:hAnsi="Times New Roman"/>
        </w:rPr>
      </w:pPr>
    </w:p>
    <w:p w14:paraId="05169ADD" w14:textId="77777777" w:rsidR="00FB5818" w:rsidRDefault="00FB5818" w:rsidP="00D50647">
      <w:pPr>
        <w:rPr>
          <w:sz w:val="24"/>
        </w:rPr>
      </w:pPr>
      <w:r>
        <w:rPr>
          <w:sz w:val="24"/>
        </w:rPr>
        <w:t>Zamawiający jest zobowiązany do:</w:t>
      </w:r>
    </w:p>
    <w:p w14:paraId="4F3FCD20" w14:textId="77777777" w:rsidR="00FB5818" w:rsidRDefault="00FB5818" w:rsidP="00D50647">
      <w:pPr>
        <w:rPr>
          <w:rFonts w:ascii="Times New Roman" w:eastAsia="Times New Roman" w:hAnsi="Times New Roman"/>
        </w:rPr>
      </w:pPr>
    </w:p>
    <w:p w14:paraId="584AEC50" w14:textId="497ED2C0" w:rsidR="00FB5818" w:rsidRPr="00D50647" w:rsidRDefault="00FB5818" w:rsidP="001710B4">
      <w:pPr>
        <w:numPr>
          <w:ilvl w:val="0"/>
          <w:numId w:val="3"/>
        </w:numPr>
        <w:tabs>
          <w:tab w:val="left" w:pos="624"/>
        </w:tabs>
        <w:ind w:right="1060"/>
        <w:rPr>
          <w:sz w:val="24"/>
        </w:rPr>
      </w:pPr>
      <w:r>
        <w:rPr>
          <w:sz w:val="24"/>
        </w:rPr>
        <w:t>Przekazania Wykonawcy informacji niezbędnych do realizacji umowy, będących w posiadaniu Zamawiającego,</w:t>
      </w:r>
    </w:p>
    <w:p w14:paraId="598FBF05" w14:textId="0FAAC51B" w:rsidR="00FB5818" w:rsidRPr="00D50647" w:rsidRDefault="00FB5818" w:rsidP="001710B4">
      <w:pPr>
        <w:numPr>
          <w:ilvl w:val="0"/>
          <w:numId w:val="3"/>
        </w:numPr>
        <w:tabs>
          <w:tab w:val="left" w:pos="624"/>
        </w:tabs>
        <w:ind w:right="320"/>
        <w:rPr>
          <w:sz w:val="24"/>
        </w:rPr>
      </w:pPr>
      <w:r>
        <w:rPr>
          <w:sz w:val="24"/>
        </w:rPr>
        <w:t>Wprowadzenia i protokolarnego przekazania Wykonawcy miejsc wykonywania robót budowlanych w terminie nie później niż 7 dni od dnia przekazania Zamawiającemu przez Wykonawcę ostatecznego pozwolenia właściwego organu na realizację robót budowlanych. Z czynności przekazania zostanie sporządzony protokół,</w:t>
      </w:r>
    </w:p>
    <w:p w14:paraId="698C6998" w14:textId="786A5B55" w:rsidR="00FB5818" w:rsidRPr="00D50647" w:rsidRDefault="00FB5818" w:rsidP="001710B4">
      <w:pPr>
        <w:numPr>
          <w:ilvl w:val="0"/>
          <w:numId w:val="3"/>
        </w:numPr>
        <w:tabs>
          <w:tab w:val="left" w:pos="623"/>
        </w:tabs>
        <w:rPr>
          <w:sz w:val="24"/>
        </w:rPr>
      </w:pPr>
      <w:r>
        <w:rPr>
          <w:sz w:val="24"/>
        </w:rPr>
        <w:t>Zapewnienia nadzoru inwestorskiego nad realizacją robót,</w:t>
      </w:r>
    </w:p>
    <w:p w14:paraId="237E5E88" w14:textId="323A3970" w:rsidR="00FB5818" w:rsidRDefault="00FB5818" w:rsidP="001710B4">
      <w:pPr>
        <w:numPr>
          <w:ilvl w:val="0"/>
          <w:numId w:val="3"/>
        </w:numPr>
        <w:tabs>
          <w:tab w:val="left" w:pos="623"/>
        </w:tabs>
        <w:rPr>
          <w:sz w:val="24"/>
        </w:rPr>
      </w:pPr>
      <w:r>
        <w:rPr>
          <w:sz w:val="24"/>
        </w:rPr>
        <w:t>Odbioru należycie wykonanych robót,</w:t>
      </w:r>
    </w:p>
    <w:p w14:paraId="41FD5E19" w14:textId="77777777" w:rsidR="00FB5818" w:rsidRPr="008F0AEC" w:rsidRDefault="00FB5818" w:rsidP="008F0AEC">
      <w:pPr>
        <w:numPr>
          <w:ilvl w:val="0"/>
          <w:numId w:val="3"/>
        </w:numPr>
        <w:tabs>
          <w:tab w:val="left" w:pos="623"/>
        </w:tabs>
        <w:rPr>
          <w:sz w:val="24"/>
        </w:rPr>
      </w:pPr>
      <w:r w:rsidRPr="008F0AEC">
        <w:rPr>
          <w:sz w:val="24"/>
        </w:rPr>
        <w:t>Zapłaty umówionego wynagrodzenia.</w:t>
      </w:r>
    </w:p>
    <w:p w14:paraId="300FC4FE" w14:textId="77777777" w:rsidR="00FB5818" w:rsidRDefault="00FB5818" w:rsidP="00FB5818">
      <w:pPr>
        <w:spacing w:line="200" w:lineRule="exact"/>
        <w:rPr>
          <w:rFonts w:ascii="Times New Roman" w:eastAsia="Times New Roman" w:hAnsi="Times New Roman"/>
        </w:rPr>
      </w:pPr>
    </w:p>
    <w:p w14:paraId="68050AEE" w14:textId="77777777" w:rsidR="00FB5818" w:rsidRDefault="00FB5818" w:rsidP="00FB5818">
      <w:pPr>
        <w:spacing w:line="385" w:lineRule="exact"/>
        <w:rPr>
          <w:rFonts w:ascii="Times New Roman" w:eastAsia="Times New Roman" w:hAnsi="Times New Roman"/>
        </w:rPr>
      </w:pPr>
    </w:p>
    <w:p w14:paraId="24813151" w14:textId="55890043" w:rsidR="00FB5818" w:rsidRPr="00D50647" w:rsidRDefault="00D50647" w:rsidP="00D50647">
      <w:pPr>
        <w:tabs>
          <w:tab w:val="left" w:pos="4843"/>
        </w:tabs>
        <w:spacing w:line="0" w:lineRule="atLeast"/>
        <w:ind w:left="4843"/>
        <w:rPr>
          <w:b/>
          <w:bCs/>
          <w:sz w:val="24"/>
        </w:rPr>
      </w:pPr>
      <w:r>
        <w:rPr>
          <w:b/>
          <w:bCs/>
          <w:sz w:val="24"/>
        </w:rPr>
        <w:lastRenderedPageBreak/>
        <w:t>§4</w:t>
      </w:r>
    </w:p>
    <w:p w14:paraId="0B4DB6A3" w14:textId="77777777" w:rsidR="00FB5818" w:rsidRPr="00D50647" w:rsidRDefault="00FB5818" w:rsidP="00FB5818">
      <w:pPr>
        <w:spacing w:line="146" w:lineRule="exact"/>
        <w:rPr>
          <w:b/>
          <w:bCs/>
          <w:sz w:val="24"/>
        </w:rPr>
      </w:pPr>
    </w:p>
    <w:p w14:paraId="3F644642" w14:textId="77777777" w:rsidR="00FB5818" w:rsidRPr="00D50647" w:rsidRDefault="00FB5818" w:rsidP="00FB5818">
      <w:pPr>
        <w:spacing w:line="0" w:lineRule="atLeast"/>
        <w:ind w:left="3523"/>
        <w:rPr>
          <w:b/>
          <w:bCs/>
          <w:sz w:val="24"/>
        </w:rPr>
      </w:pPr>
      <w:r w:rsidRPr="00D50647">
        <w:rPr>
          <w:b/>
          <w:bCs/>
          <w:sz w:val="24"/>
        </w:rPr>
        <w:t>OBOWIĄZKI WYKONAWCY</w:t>
      </w:r>
    </w:p>
    <w:p w14:paraId="04E830EA" w14:textId="77777777" w:rsidR="00FB5818" w:rsidRDefault="00FB5818" w:rsidP="00FB5818">
      <w:pPr>
        <w:spacing w:line="146" w:lineRule="exact"/>
        <w:rPr>
          <w:sz w:val="24"/>
        </w:rPr>
      </w:pPr>
    </w:p>
    <w:p w14:paraId="291B618A" w14:textId="00E90900" w:rsidR="00FB5818" w:rsidRPr="007C7A62" w:rsidRDefault="00FB5818" w:rsidP="001710B4">
      <w:pPr>
        <w:pStyle w:val="Akapitzlist"/>
        <w:numPr>
          <w:ilvl w:val="0"/>
          <w:numId w:val="117"/>
        </w:numPr>
        <w:tabs>
          <w:tab w:val="left" w:pos="523"/>
        </w:tabs>
        <w:ind w:left="0" w:firstLine="0"/>
        <w:rPr>
          <w:sz w:val="24"/>
        </w:rPr>
      </w:pPr>
      <w:r w:rsidRPr="00D50647">
        <w:rPr>
          <w:sz w:val="24"/>
        </w:rPr>
        <w:t>Do obowiązków Wykonawcy należy:</w:t>
      </w:r>
    </w:p>
    <w:p w14:paraId="48DA606B" w14:textId="5F24E38C" w:rsidR="00FB5818" w:rsidRPr="007C7A62" w:rsidRDefault="00FB5818" w:rsidP="001710B4">
      <w:pPr>
        <w:numPr>
          <w:ilvl w:val="1"/>
          <w:numId w:val="4"/>
        </w:numPr>
        <w:tabs>
          <w:tab w:val="left" w:pos="823"/>
        </w:tabs>
        <w:rPr>
          <w:sz w:val="24"/>
        </w:rPr>
      </w:pPr>
      <w:r>
        <w:rPr>
          <w:sz w:val="24"/>
        </w:rPr>
        <w:t>opracowanie i przekazanie Zamawiającemu harmonogramu rzeczowo-finansowego nie</w:t>
      </w:r>
    </w:p>
    <w:p w14:paraId="4B312A29" w14:textId="39EF6200" w:rsidR="00FB5818" w:rsidRPr="007C7A62" w:rsidRDefault="00FB5818" w:rsidP="007C7A62">
      <w:pPr>
        <w:ind w:right="780"/>
        <w:rPr>
          <w:sz w:val="24"/>
        </w:rPr>
      </w:pPr>
      <w:r>
        <w:rPr>
          <w:sz w:val="24"/>
        </w:rPr>
        <w:t>później niż na dzień podpisania umowy oraz wprowadzenie zmian do harmonogramu rzeczowo-finansowego zgodnie z wytycznymi Zamawiającego,</w:t>
      </w:r>
    </w:p>
    <w:p w14:paraId="2D2FCF51" w14:textId="5BC34260" w:rsidR="00FB5818" w:rsidRPr="007C7A62" w:rsidRDefault="00FB5818" w:rsidP="001710B4">
      <w:pPr>
        <w:numPr>
          <w:ilvl w:val="0"/>
          <w:numId w:val="5"/>
        </w:numPr>
        <w:tabs>
          <w:tab w:val="left" w:pos="863"/>
        </w:tabs>
        <w:rPr>
          <w:sz w:val="24"/>
        </w:rPr>
      </w:pPr>
      <w:r w:rsidRPr="007C7A62">
        <w:rPr>
          <w:sz w:val="24"/>
        </w:rPr>
        <w:t>aktualizacja i zmiany harmonogramu rzeczowo-finansowego (nie wymagają sporządzenia</w:t>
      </w:r>
      <w:bookmarkStart w:id="3" w:name="page5"/>
      <w:bookmarkEnd w:id="3"/>
      <w:r w:rsidR="007C7A62">
        <w:rPr>
          <w:sz w:val="24"/>
        </w:rPr>
        <w:t xml:space="preserve"> </w:t>
      </w:r>
      <w:r w:rsidRPr="007C7A62">
        <w:rPr>
          <w:sz w:val="24"/>
        </w:rPr>
        <w:t>aneksu do umowy),</w:t>
      </w:r>
    </w:p>
    <w:p w14:paraId="5D07958D" w14:textId="422DB052" w:rsidR="00FB5818" w:rsidRPr="007C7A62" w:rsidRDefault="00FB5818" w:rsidP="007C7A62">
      <w:pPr>
        <w:ind w:right="40"/>
        <w:rPr>
          <w:sz w:val="24"/>
        </w:rPr>
      </w:pPr>
      <w:r>
        <w:rPr>
          <w:sz w:val="24"/>
        </w:rPr>
        <w:t>3) zweryfikowanie oraz w razie potrzeby aktualizacja przekazanych przez Zamawiającego podkładów geodezyjnych z ujawnieniem wszystkich elementów podziemnych (map do celów projektowych) niezbędnych do wykonania przedmiotu zamówienia i uzyskania niezbędnych dokumentów formalno-prawnych,</w:t>
      </w:r>
    </w:p>
    <w:p w14:paraId="51CF15C6" w14:textId="2D0F61F5" w:rsidR="00FB5818" w:rsidRPr="007C7A62" w:rsidRDefault="00FB5818" w:rsidP="001710B4">
      <w:pPr>
        <w:numPr>
          <w:ilvl w:val="0"/>
          <w:numId w:val="6"/>
        </w:numPr>
        <w:tabs>
          <w:tab w:val="left" w:pos="660"/>
        </w:tabs>
        <w:rPr>
          <w:sz w:val="24"/>
        </w:rPr>
      </w:pPr>
      <w:r>
        <w:rPr>
          <w:sz w:val="24"/>
        </w:rPr>
        <w:t>wykonanie badań geologicznych podłoża gruntowego w razie potrzeby,</w:t>
      </w:r>
    </w:p>
    <w:p w14:paraId="473663E6" w14:textId="7FA89749" w:rsidR="00FB5818" w:rsidRPr="007C7A62" w:rsidRDefault="00FB5818" w:rsidP="001710B4">
      <w:pPr>
        <w:numPr>
          <w:ilvl w:val="0"/>
          <w:numId w:val="6"/>
        </w:numPr>
        <w:tabs>
          <w:tab w:val="left" w:pos="649"/>
        </w:tabs>
        <w:ind w:right="1240"/>
        <w:jc w:val="both"/>
        <w:rPr>
          <w:sz w:val="24"/>
        </w:rPr>
      </w:pPr>
      <w:r w:rsidRPr="007C7A62">
        <w:rPr>
          <w:sz w:val="23"/>
        </w:rPr>
        <w:t>przygotowanie materiałów koniecznych do uzyskania niezbędnych warunków technicznych i wszelkich uzgodnień w celu wykonania potrzebnych podłączeń do</w:t>
      </w:r>
      <w:r w:rsidR="007C7A62">
        <w:rPr>
          <w:sz w:val="23"/>
        </w:rPr>
        <w:t xml:space="preserve"> </w:t>
      </w:r>
      <w:r w:rsidRPr="007C7A62">
        <w:rPr>
          <w:sz w:val="24"/>
        </w:rPr>
        <w:t>infrastruktury technicznej,</w:t>
      </w:r>
    </w:p>
    <w:p w14:paraId="712E0491" w14:textId="6966B9A8" w:rsidR="00FB5818" w:rsidRPr="007C7A62" w:rsidRDefault="00FB5818" w:rsidP="007C7A62">
      <w:pPr>
        <w:ind w:right="120"/>
        <w:rPr>
          <w:sz w:val="24"/>
        </w:rPr>
      </w:pPr>
      <w:r>
        <w:rPr>
          <w:sz w:val="24"/>
        </w:rPr>
        <w:t>6) uzyskanie wypisów z rejestrów gruntów dla działek objętych przedmiotem zamówienia (o ile będą potrzebne),</w:t>
      </w:r>
    </w:p>
    <w:p w14:paraId="4B1CA72F" w14:textId="58EF24E1" w:rsidR="00FB5818" w:rsidRPr="007C7A62" w:rsidRDefault="00FB5818" w:rsidP="001710B4">
      <w:pPr>
        <w:numPr>
          <w:ilvl w:val="0"/>
          <w:numId w:val="7"/>
        </w:numPr>
        <w:tabs>
          <w:tab w:val="left" w:pos="650"/>
        </w:tabs>
        <w:ind w:right="20"/>
        <w:rPr>
          <w:sz w:val="24"/>
        </w:rPr>
      </w:pPr>
      <w:r w:rsidRPr="007C7A62">
        <w:rPr>
          <w:sz w:val="24"/>
        </w:rPr>
        <w:t xml:space="preserve">przygotowanie i uzyskanie wszelkich niezbędnych dokumentów formalno-prawnych oraz stosownych opinii, </w:t>
      </w:r>
      <w:proofErr w:type="spellStart"/>
      <w:r w:rsidRPr="007C7A62">
        <w:rPr>
          <w:sz w:val="24"/>
        </w:rPr>
        <w:t>odstąpień</w:t>
      </w:r>
      <w:proofErr w:type="spellEnd"/>
      <w:r w:rsidRPr="007C7A62">
        <w:rPr>
          <w:sz w:val="24"/>
        </w:rPr>
        <w:t xml:space="preserve"> i uzgodnień umożliwiających wykonanie dokumentacji projektowo-kosztorysowej i realizację zadania, przygotowanie i złożenie kompletnego wniosku o pozwolenie na budowę w imieniu inwestora (uzyskanie potwierdzenia o jego kompletności dla uzyskania decyzji o pozwoleniu na budowę lub złożenia wniosku o zamiarze</w:t>
      </w:r>
      <w:r w:rsidR="007C7A62">
        <w:rPr>
          <w:sz w:val="24"/>
        </w:rPr>
        <w:t xml:space="preserve"> </w:t>
      </w:r>
      <w:r w:rsidRPr="007C7A62">
        <w:rPr>
          <w:sz w:val="24"/>
        </w:rPr>
        <w:t>wykonania robot budowlanych),</w:t>
      </w:r>
    </w:p>
    <w:p w14:paraId="201169EA" w14:textId="476AD5B9" w:rsidR="00FB5818" w:rsidRPr="007C7A62" w:rsidRDefault="00FB5818" w:rsidP="007C7A62">
      <w:pPr>
        <w:ind w:right="260"/>
        <w:rPr>
          <w:sz w:val="24"/>
        </w:rPr>
      </w:pPr>
      <w:r>
        <w:rPr>
          <w:sz w:val="24"/>
        </w:rPr>
        <w:t>8) inne prace niezbędne do wykonania zamówienia, w tym również prace przygotowawcze do wykonania projektu,</w:t>
      </w:r>
    </w:p>
    <w:p w14:paraId="72FB5D9F" w14:textId="19E027FD" w:rsidR="00FB5818" w:rsidRPr="007C7A62" w:rsidRDefault="00FB5818" w:rsidP="001710B4">
      <w:pPr>
        <w:numPr>
          <w:ilvl w:val="0"/>
          <w:numId w:val="8"/>
        </w:numPr>
        <w:tabs>
          <w:tab w:val="left" w:pos="660"/>
        </w:tabs>
        <w:rPr>
          <w:sz w:val="24"/>
        </w:rPr>
      </w:pPr>
      <w:r>
        <w:rPr>
          <w:sz w:val="24"/>
        </w:rPr>
        <w:t>po wykonaniu wstępnych założeń i rozwiązań projektowych przedstawienie ich</w:t>
      </w:r>
    </w:p>
    <w:p w14:paraId="28C4D146" w14:textId="486DD76F" w:rsidR="00FB5818" w:rsidRPr="007C7A62" w:rsidRDefault="00FB5818" w:rsidP="007C7A62">
      <w:pPr>
        <w:ind w:right="500"/>
        <w:rPr>
          <w:sz w:val="24"/>
        </w:rPr>
      </w:pPr>
      <w:r>
        <w:rPr>
          <w:sz w:val="24"/>
        </w:rPr>
        <w:t>Zamawiającemu celem zatwierdzenia i uzyskania akceptacji, w terminie umożliwiającym wprowadzenie zmian do projektu,</w:t>
      </w:r>
    </w:p>
    <w:p w14:paraId="29427D63" w14:textId="1142BD88" w:rsidR="00FB5818" w:rsidRPr="007C7A62" w:rsidRDefault="00FB5818" w:rsidP="007C7A62">
      <w:pPr>
        <w:ind w:right="240"/>
        <w:rPr>
          <w:sz w:val="24"/>
        </w:rPr>
      </w:pPr>
      <w:r>
        <w:rPr>
          <w:sz w:val="24"/>
        </w:rPr>
        <w:t>10) konsultacje z Zamawiającym na każdym etapie projektowania dokumentacji, dotyczące istotnych elementów mających wpływ na koszty, funkcję i architekturę obiektu oraz przedłożenie Zamawiającemu opracowanej dokumentacji projektowej do zatwierdzenia przed zgłoszeniem robót budowlanych lub złożeniem wniosku o wydanie pozwolenia na budowę,</w:t>
      </w:r>
    </w:p>
    <w:p w14:paraId="4BF6E7EF" w14:textId="248B5B85" w:rsidR="00FB5818" w:rsidRPr="007C7A62" w:rsidRDefault="00FB5818" w:rsidP="001710B4">
      <w:pPr>
        <w:numPr>
          <w:ilvl w:val="0"/>
          <w:numId w:val="9"/>
        </w:numPr>
        <w:tabs>
          <w:tab w:val="left" w:pos="780"/>
        </w:tabs>
        <w:rPr>
          <w:sz w:val="24"/>
        </w:rPr>
      </w:pPr>
      <w:r>
        <w:rPr>
          <w:sz w:val="24"/>
        </w:rPr>
        <w:t>zastosowanie w projekcie rozwiązań skutkujących optymalizacją kosztów,</w:t>
      </w:r>
    </w:p>
    <w:p w14:paraId="7C006638" w14:textId="27A9E607" w:rsidR="00FB5818" w:rsidRPr="007C7A62" w:rsidRDefault="00FB5818" w:rsidP="001710B4">
      <w:pPr>
        <w:numPr>
          <w:ilvl w:val="0"/>
          <w:numId w:val="9"/>
        </w:numPr>
        <w:tabs>
          <w:tab w:val="left" w:pos="772"/>
        </w:tabs>
        <w:ind w:right="1020"/>
        <w:rPr>
          <w:sz w:val="24"/>
        </w:rPr>
      </w:pPr>
      <w:r>
        <w:rPr>
          <w:sz w:val="24"/>
        </w:rPr>
        <w:t>opisywanie proponowanych materiałów i urządzeń z zachowaniem przepisów wynikających z art. 29-31 Prawa zamówień publicznych, tj. za pomocą parametrów</w:t>
      </w:r>
    </w:p>
    <w:p w14:paraId="4A79A920" w14:textId="77777777" w:rsidR="007C7A62" w:rsidRDefault="00FB5818" w:rsidP="007C7A62">
      <w:pPr>
        <w:ind w:right="100"/>
        <w:rPr>
          <w:sz w:val="24"/>
        </w:rPr>
      </w:pPr>
      <w:r>
        <w:rPr>
          <w:sz w:val="24"/>
        </w:rPr>
        <w:t xml:space="preserve">technicznych bez podawania ich nazw, patentów lub pochodzenia. Jeżeli nie będzie to możliwe wykonawca powinien określić minimalne wymagania dotyczące ich równoważność, </w:t>
      </w:r>
    </w:p>
    <w:p w14:paraId="22A30E14" w14:textId="645FCE49" w:rsidR="007C7A62" w:rsidRDefault="00FB5818" w:rsidP="007C7A62">
      <w:pPr>
        <w:ind w:right="100"/>
        <w:rPr>
          <w:sz w:val="24"/>
        </w:rPr>
      </w:pPr>
      <w:r>
        <w:rPr>
          <w:sz w:val="24"/>
        </w:rPr>
        <w:t>13) zakup i zarejestrowanie dziennika budowy,</w:t>
      </w:r>
      <w:bookmarkStart w:id="4" w:name="page6"/>
      <w:bookmarkEnd w:id="4"/>
    </w:p>
    <w:p w14:paraId="2A592E2E" w14:textId="424315AB" w:rsidR="00FB5818" w:rsidRPr="007C7A62" w:rsidRDefault="00FB5818" w:rsidP="007C7A62">
      <w:pPr>
        <w:ind w:right="100"/>
        <w:rPr>
          <w:sz w:val="24"/>
        </w:rPr>
      </w:pPr>
      <w:r>
        <w:rPr>
          <w:sz w:val="24"/>
        </w:rPr>
        <w:t>14) przed rozpoczęciem robót budowlanych, protokolarne przekazanie oryginalnej dokumentacji projektowej wraz z oświadczeniem o jej kompletności i zgodności z ustaleniami Programu Funkcjonalno-Użytkowego/ wytycznymi Zamawiającego i umowy,</w:t>
      </w:r>
    </w:p>
    <w:p w14:paraId="47664370" w14:textId="7FD5AFF7" w:rsidR="00FB5818" w:rsidRPr="007C7A62" w:rsidRDefault="00FB5818" w:rsidP="001710B4">
      <w:pPr>
        <w:numPr>
          <w:ilvl w:val="1"/>
          <w:numId w:val="10"/>
        </w:numPr>
        <w:tabs>
          <w:tab w:val="left" w:pos="772"/>
        </w:tabs>
        <w:ind w:right="880"/>
        <w:rPr>
          <w:sz w:val="24"/>
        </w:rPr>
      </w:pPr>
      <w:r>
        <w:rPr>
          <w:sz w:val="24"/>
        </w:rPr>
        <w:t>zapewnienie nadzoru autorskiego w ramach niniejszej umowy bez dodatkowego wynagrodzenia z tego tytułu,</w:t>
      </w:r>
    </w:p>
    <w:p w14:paraId="690B46AF" w14:textId="47E26FB8" w:rsidR="00FB5818" w:rsidRPr="007C7A62" w:rsidRDefault="00FB5818" w:rsidP="001710B4">
      <w:pPr>
        <w:numPr>
          <w:ilvl w:val="1"/>
          <w:numId w:val="10"/>
        </w:numPr>
        <w:tabs>
          <w:tab w:val="left" w:pos="780"/>
        </w:tabs>
        <w:rPr>
          <w:sz w:val="24"/>
        </w:rPr>
      </w:pPr>
      <w:r>
        <w:rPr>
          <w:sz w:val="24"/>
        </w:rPr>
        <w:t>protokolarne przejęcie terenu robót w terminie wskazanym przez Zamawiającego,</w:t>
      </w:r>
    </w:p>
    <w:p w14:paraId="4EBF0D9D" w14:textId="074C566E" w:rsidR="00FB5818" w:rsidRDefault="00FB5818" w:rsidP="001710B4">
      <w:pPr>
        <w:numPr>
          <w:ilvl w:val="0"/>
          <w:numId w:val="11"/>
        </w:numPr>
        <w:tabs>
          <w:tab w:val="left" w:pos="700"/>
        </w:tabs>
        <w:ind w:right="700"/>
        <w:rPr>
          <w:sz w:val="24"/>
        </w:rPr>
      </w:pPr>
      <w:r>
        <w:rPr>
          <w:sz w:val="24"/>
        </w:rPr>
        <w:lastRenderedPageBreak/>
        <w:t>skuteczne zawiadomienie właściwego organu nadzoru budowlanego o zakończeniu budowy bądź uzyskanie decyzji o pozwoleniu na użytkowanie</w:t>
      </w:r>
      <w:r w:rsidR="00B3514C">
        <w:rPr>
          <w:sz w:val="24"/>
        </w:rPr>
        <w:t>,</w:t>
      </w:r>
    </w:p>
    <w:p w14:paraId="169C5D68" w14:textId="61F74D8C" w:rsidR="00B3514C" w:rsidRPr="007C7A62" w:rsidRDefault="00B3514C" w:rsidP="001710B4">
      <w:pPr>
        <w:numPr>
          <w:ilvl w:val="0"/>
          <w:numId w:val="11"/>
        </w:numPr>
        <w:tabs>
          <w:tab w:val="left" w:pos="700"/>
        </w:tabs>
        <w:ind w:right="700"/>
        <w:rPr>
          <w:sz w:val="24"/>
        </w:rPr>
      </w:pPr>
      <w:r>
        <w:rPr>
          <w:sz w:val="24"/>
        </w:rPr>
        <w:t xml:space="preserve">na etapie projektowania informowanie Zamawiającego lub wyznaczonego przez niego inspektora nadzoru o stopniu zaawansowania prac nad dokumentacją projektową oraz stopniu zaawansowania procedur </w:t>
      </w:r>
      <w:r w:rsidR="007916E2">
        <w:rPr>
          <w:sz w:val="24"/>
        </w:rPr>
        <w:t>administracyjnych związanych z udzielaniem pozwoleń i uzgodnień,</w:t>
      </w:r>
    </w:p>
    <w:p w14:paraId="73D49A4D" w14:textId="50151D09" w:rsidR="00FB5818" w:rsidRPr="007C7A62" w:rsidRDefault="00FB5818" w:rsidP="001710B4">
      <w:pPr>
        <w:numPr>
          <w:ilvl w:val="0"/>
          <w:numId w:val="11"/>
        </w:numPr>
        <w:tabs>
          <w:tab w:val="left" w:pos="700"/>
        </w:tabs>
        <w:ind w:right="60"/>
        <w:rPr>
          <w:sz w:val="24"/>
        </w:rPr>
      </w:pPr>
      <w:r>
        <w:rPr>
          <w:sz w:val="24"/>
        </w:rPr>
        <w:t>stosowanie materiałów i urządzeń posiadających właściwe do wyrobu atesty, świadectwa pochodzenia z obszaru Unii Europejskiej, świadectwa dopuszczenia w budownictwie, certyfikatów, deklaracji zgodności z PN,</w:t>
      </w:r>
    </w:p>
    <w:p w14:paraId="60F6CBAF" w14:textId="5CE769F5" w:rsidR="00FB5818" w:rsidRPr="007C7A62" w:rsidRDefault="00FB5818" w:rsidP="001710B4">
      <w:pPr>
        <w:numPr>
          <w:ilvl w:val="0"/>
          <w:numId w:val="11"/>
        </w:numPr>
        <w:tabs>
          <w:tab w:val="left" w:pos="700"/>
        </w:tabs>
        <w:ind w:right="100"/>
        <w:rPr>
          <w:sz w:val="24"/>
        </w:rPr>
      </w:pPr>
      <w:r>
        <w:rPr>
          <w:sz w:val="24"/>
        </w:rPr>
        <w:t>utrzymywanie terenu wokół miejsca prowadzonych robót budowlanych w stanie wolnym od przeszkód komunikacyjnych,</w:t>
      </w:r>
    </w:p>
    <w:p w14:paraId="13CCEFC1" w14:textId="48BB8A61" w:rsidR="00FB5818" w:rsidRPr="007C7A62" w:rsidRDefault="00FB5818" w:rsidP="001710B4">
      <w:pPr>
        <w:numPr>
          <w:ilvl w:val="0"/>
          <w:numId w:val="11"/>
        </w:numPr>
        <w:tabs>
          <w:tab w:val="left" w:pos="700"/>
        </w:tabs>
        <w:ind w:right="620"/>
        <w:rPr>
          <w:sz w:val="24"/>
        </w:rPr>
      </w:pPr>
      <w:r>
        <w:rPr>
          <w:sz w:val="24"/>
        </w:rPr>
        <w:t>przestrzeganie obowiązujących przepisów BHP i PPOŻ w trakcie wykonywania robót budowlanych,</w:t>
      </w:r>
    </w:p>
    <w:p w14:paraId="52A98055" w14:textId="20C80E87" w:rsidR="00FB5818" w:rsidRPr="007C7A62" w:rsidRDefault="00FB5818" w:rsidP="001710B4">
      <w:pPr>
        <w:numPr>
          <w:ilvl w:val="0"/>
          <w:numId w:val="11"/>
        </w:numPr>
        <w:tabs>
          <w:tab w:val="left" w:pos="700"/>
        </w:tabs>
        <w:ind w:right="100"/>
        <w:rPr>
          <w:sz w:val="24"/>
        </w:rPr>
      </w:pPr>
      <w:r>
        <w:rPr>
          <w:sz w:val="24"/>
        </w:rPr>
        <w:t>skompletowanie i przedstawienie Zamawiającemu dokumentów pozwalających na ocenę prawidłowego wykonania przedmiotu umowy, a w szczególności przekazanie dokumentów o których mowa w §10 umowy,</w:t>
      </w:r>
    </w:p>
    <w:p w14:paraId="4D94BCC0" w14:textId="526A903C" w:rsidR="00FB5818" w:rsidRPr="007C7A62" w:rsidRDefault="00FB5818" w:rsidP="001710B4">
      <w:pPr>
        <w:numPr>
          <w:ilvl w:val="0"/>
          <w:numId w:val="11"/>
        </w:numPr>
        <w:tabs>
          <w:tab w:val="left" w:pos="700"/>
        </w:tabs>
        <w:ind w:right="120"/>
        <w:rPr>
          <w:sz w:val="24"/>
        </w:rPr>
      </w:pPr>
      <w:r>
        <w:rPr>
          <w:sz w:val="24"/>
        </w:rPr>
        <w:t>umożliwienie Zamawiającemu w każdym czasie przeprowadzenia kontroli realizacji przedmiotu umowy, w tym postępu w realizacji robót budowlanych lub dokumentacji technicznej, stosowanych w ich toku materiałów oraz wszelkich okoliczności dotyczących realizacji przedmiotu umowy,</w:t>
      </w:r>
    </w:p>
    <w:p w14:paraId="2701E867" w14:textId="49FBF627" w:rsidR="00FB5818" w:rsidRPr="007C7A62" w:rsidRDefault="00FB5818" w:rsidP="001710B4">
      <w:pPr>
        <w:numPr>
          <w:ilvl w:val="0"/>
          <w:numId w:val="11"/>
        </w:numPr>
        <w:tabs>
          <w:tab w:val="left" w:pos="700"/>
        </w:tabs>
        <w:ind w:right="280"/>
        <w:rPr>
          <w:sz w:val="24"/>
        </w:rPr>
      </w:pPr>
      <w:r>
        <w:rPr>
          <w:sz w:val="24"/>
        </w:rPr>
        <w:t>zapewnienie Zamawiającemu, wszystkim osobom upoważnionym przez Zamawiającego dostępu do każdego miejsca, gdzie roboty budowlane w związku z umową będą lub są wykonywane,</w:t>
      </w:r>
    </w:p>
    <w:p w14:paraId="46FD6E07" w14:textId="2CFAEB42" w:rsidR="00FB5818" w:rsidRPr="007C7A62" w:rsidRDefault="00FB5818" w:rsidP="001710B4">
      <w:pPr>
        <w:numPr>
          <w:ilvl w:val="0"/>
          <w:numId w:val="11"/>
        </w:numPr>
        <w:tabs>
          <w:tab w:val="left" w:pos="700"/>
        </w:tabs>
        <w:rPr>
          <w:sz w:val="24"/>
        </w:rPr>
      </w:pPr>
      <w:r>
        <w:rPr>
          <w:sz w:val="24"/>
        </w:rPr>
        <w:t>uporządkowanie miejsca wykonywania robót budowlanych po ich wykonaniu.</w:t>
      </w:r>
    </w:p>
    <w:p w14:paraId="6B07100B" w14:textId="16AFE991" w:rsidR="00FB5818" w:rsidRPr="007C7A62" w:rsidRDefault="00FB5818" w:rsidP="001710B4">
      <w:pPr>
        <w:numPr>
          <w:ilvl w:val="0"/>
          <w:numId w:val="11"/>
        </w:numPr>
        <w:tabs>
          <w:tab w:val="left" w:pos="700"/>
        </w:tabs>
        <w:ind w:right="180"/>
        <w:rPr>
          <w:sz w:val="23"/>
        </w:rPr>
      </w:pPr>
      <w:r>
        <w:rPr>
          <w:sz w:val="23"/>
        </w:rPr>
        <w:t>w przypadku powierzenia wykonania części przedmiotu umowy Podwykonawcom, Wykonawca będzie pełnił funkcję koordynatora Podwykonawców podczas wykonywania przedmiotu umowy lub usuwania ewentualnych wad. Wykonawca ponosi wobec</w:t>
      </w:r>
    </w:p>
    <w:p w14:paraId="41D8DF62" w14:textId="75A0153F" w:rsidR="00FB5818" w:rsidRPr="007C7A62" w:rsidRDefault="00FB5818" w:rsidP="007C7A62">
      <w:pPr>
        <w:ind w:right="280"/>
        <w:rPr>
          <w:sz w:val="24"/>
        </w:rPr>
      </w:pPr>
      <w:r>
        <w:rPr>
          <w:sz w:val="24"/>
        </w:rPr>
        <w:t>Zamawiającego pełną odpowiedzialność za przedmiot umowy, który wykonuje przy pomocy Podwykonawców. Wykonawca odpowiada za działania lub uchybienia każdego Podwykonawcy, dostawcy lub osób/podmiotów trzecich, którymi będzie się posługiwał przy realizacji przedmiotu umowy jak za działania i zaniechania własne,</w:t>
      </w:r>
      <w:bookmarkStart w:id="5" w:name="page7"/>
      <w:bookmarkEnd w:id="5"/>
      <w:r w:rsidR="007C7A62">
        <w:rPr>
          <w:sz w:val="24"/>
        </w:rPr>
        <w:t xml:space="preserve"> </w:t>
      </w:r>
      <w:r>
        <w:rPr>
          <w:sz w:val="24"/>
        </w:rPr>
        <w:t>zabezpieczenie i oznakowanie prowadzonych robót oraz dbanie o stan techniczny i prawidłowość oznakowania przez cały czas trwania realizacji zadania,</w:t>
      </w:r>
    </w:p>
    <w:p w14:paraId="38761E38" w14:textId="5792DA2F" w:rsidR="00FB5818" w:rsidRPr="007C7A62" w:rsidRDefault="00FB5818" w:rsidP="001710B4">
      <w:pPr>
        <w:numPr>
          <w:ilvl w:val="1"/>
          <w:numId w:val="12"/>
        </w:numPr>
        <w:tabs>
          <w:tab w:val="left" w:pos="755"/>
        </w:tabs>
        <w:ind w:right="700"/>
        <w:rPr>
          <w:sz w:val="24"/>
        </w:rPr>
      </w:pPr>
      <w:r>
        <w:rPr>
          <w:sz w:val="24"/>
        </w:rPr>
        <w:t>zagospodarowanie terenu budowy na własny koszt w tym zabezpieczenia dostawy mediów oraz ponoszenia kosztów tych mediów, w tym w szczególności:</w:t>
      </w:r>
    </w:p>
    <w:p w14:paraId="02CC1D4B" w14:textId="5E7ED475" w:rsidR="00FB5818" w:rsidRPr="007C7A62" w:rsidRDefault="00FB5818" w:rsidP="001710B4">
      <w:pPr>
        <w:numPr>
          <w:ilvl w:val="4"/>
          <w:numId w:val="12"/>
        </w:numPr>
        <w:tabs>
          <w:tab w:val="left" w:pos="1100"/>
        </w:tabs>
        <w:rPr>
          <w:sz w:val="24"/>
        </w:rPr>
      </w:pPr>
      <w:r>
        <w:rPr>
          <w:sz w:val="24"/>
        </w:rPr>
        <w:t>doprowadzenie wody i odprowadzenie ścieków,</w:t>
      </w:r>
    </w:p>
    <w:p w14:paraId="097F44DB" w14:textId="3856699F" w:rsidR="00FB5818" w:rsidRPr="007C7A62" w:rsidRDefault="00FB5818" w:rsidP="001710B4">
      <w:pPr>
        <w:numPr>
          <w:ilvl w:val="4"/>
          <w:numId w:val="12"/>
        </w:numPr>
        <w:tabs>
          <w:tab w:val="left" w:pos="1100"/>
        </w:tabs>
        <w:rPr>
          <w:sz w:val="24"/>
        </w:rPr>
      </w:pPr>
      <w:r>
        <w:rPr>
          <w:sz w:val="24"/>
        </w:rPr>
        <w:t>zasilanie energią elektryczną,</w:t>
      </w:r>
    </w:p>
    <w:p w14:paraId="633F16E3" w14:textId="196DF82A" w:rsidR="00FB5818" w:rsidRPr="007C7A62" w:rsidRDefault="00FB5818" w:rsidP="001710B4">
      <w:pPr>
        <w:numPr>
          <w:ilvl w:val="4"/>
          <w:numId w:val="12"/>
        </w:numPr>
        <w:tabs>
          <w:tab w:val="left" w:pos="1100"/>
        </w:tabs>
        <w:rPr>
          <w:sz w:val="24"/>
        </w:rPr>
      </w:pPr>
      <w:r>
        <w:rPr>
          <w:sz w:val="24"/>
        </w:rPr>
        <w:t>łączność telefoniczną,</w:t>
      </w:r>
    </w:p>
    <w:p w14:paraId="5C8B4EF8" w14:textId="62958290" w:rsidR="00FB5818" w:rsidRPr="007C7A62" w:rsidRDefault="00FB5818" w:rsidP="001710B4">
      <w:pPr>
        <w:numPr>
          <w:ilvl w:val="4"/>
          <w:numId w:val="12"/>
        </w:numPr>
        <w:tabs>
          <w:tab w:val="left" w:pos="1100"/>
        </w:tabs>
        <w:rPr>
          <w:sz w:val="24"/>
        </w:rPr>
      </w:pPr>
      <w:r>
        <w:rPr>
          <w:sz w:val="24"/>
        </w:rPr>
        <w:t>tymczasowe drogi dojazdowe na plac budowy,</w:t>
      </w:r>
    </w:p>
    <w:p w14:paraId="1DF4A9CA" w14:textId="7B5CBAE7" w:rsidR="00FB5818" w:rsidRPr="007C7A62" w:rsidRDefault="00FB5818" w:rsidP="001710B4">
      <w:pPr>
        <w:numPr>
          <w:ilvl w:val="4"/>
          <w:numId w:val="12"/>
        </w:numPr>
        <w:tabs>
          <w:tab w:val="left" w:pos="1100"/>
        </w:tabs>
        <w:rPr>
          <w:sz w:val="24"/>
        </w:rPr>
      </w:pPr>
      <w:r>
        <w:rPr>
          <w:sz w:val="24"/>
        </w:rPr>
        <w:t>inne niezbędne elementy zaplecza i usługi z tym związane,</w:t>
      </w:r>
    </w:p>
    <w:p w14:paraId="1AECEAC4" w14:textId="29203408" w:rsidR="00FB5818" w:rsidRPr="007C7A62" w:rsidRDefault="00FB5818" w:rsidP="001710B4">
      <w:pPr>
        <w:numPr>
          <w:ilvl w:val="1"/>
          <w:numId w:val="12"/>
        </w:numPr>
        <w:tabs>
          <w:tab w:val="left" w:pos="700"/>
        </w:tabs>
        <w:ind w:right="560"/>
        <w:rPr>
          <w:sz w:val="24"/>
        </w:rPr>
      </w:pPr>
      <w:r>
        <w:rPr>
          <w:sz w:val="24"/>
        </w:rPr>
        <w:t>wykonanie zabezpieczenia (na czas realizacji robót i docelowo) istniejących urządzeń technicznych i znaków geodezyjnych w obrębie realizacji robót,</w:t>
      </w:r>
    </w:p>
    <w:p w14:paraId="5A516F59" w14:textId="6826F462" w:rsidR="00FB5818" w:rsidRPr="007C7A62" w:rsidRDefault="00FB5818" w:rsidP="001710B4">
      <w:pPr>
        <w:numPr>
          <w:ilvl w:val="0"/>
          <w:numId w:val="13"/>
        </w:numPr>
        <w:tabs>
          <w:tab w:val="left" w:pos="840"/>
        </w:tabs>
        <w:ind w:right="620"/>
        <w:rPr>
          <w:sz w:val="23"/>
        </w:rPr>
      </w:pPr>
      <w:r>
        <w:rPr>
          <w:sz w:val="23"/>
        </w:rPr>
        <w:t>w przypadku zniszczenia lub uszkodzenia istniejącej infrastruktury w toku realizacji przedmiotu umowy – naprawienie ich i doprowadzenie do stanu poprzedniego,</w:t>
      </w:r>
    </w:p>
    <w:p w14:paraId="32AAE8DD" w14:textId="7E5AF936" w:rsidR="00FB5818" w:rsidRPr="007C7A62" w:rsidRDefault="00FB5818" w:rsidP="001710B4">
      <w:pPr>
        <w:numPr>
          <w:ilvl w:val="0"/>
          <w:numId w:val="13"/>
        </w:numPr>
        <w:tabs>
          <w:tab w:val="left" w:pos="840"/>
        </w:tabs>
        <w:ind w:right="840"/>
        <w:rPr>
          <w:sz w:val="24"/>
        </w:rPr>
      </w:pPr>
      <w:r>
        <w:rPr>
          <w:sz w:val="24"/>
        </w:rPr>
        <w:t>zapewnienie ciągłości funkcjonowania przekładanych sieci w sposób uzgodniony z podmiotami zarządzającymi daną siecią,</w:t>
      </w:r>
    </w:p>
    <w:p w14:paraId="5694DC45" w14:textId="73D787D6" w:rsidR="00FB5818" w:rsidRPr="007C7A62" w:rsidRDefault="00FB5818" w:rsidP="001710B4">
      <w:pPr>
        <w:numPr>
          <w:ilvl w:val="0"/>
          <w:numId w:val="13"/>
        </w:numPr>
        <w:tabs>
          <w:tab w:val="left" w:pos="840"/>
        </w:tabs>
        <w:ind w:right="1020"/>
        <w:rPr>
          <w:sz w:val="24"/>
        </w:rPr>
      </w:pPr>
      <w:r>
        <w:rPr>
          <w:sz w:val="24"/>
        </w:rPr>
        <w:lastRenderedPageBreak/>
        <w:t>prowadzenie dokumentacji fotograficznej obrazującej przebieg realizacji robót z uwzględnieniem specyfikacji robót,</w:t>
      </w:r>
    </w:p>
    <w:p w14:paraId="69BDD9CE" w14:textId="3744C223" w:rsidR="00FB5818" w:rsidRPr="007C7A62" w:rsidRDefault="00FB5818" w:rsidP="001710B4">
      <w:pPr>
        <w:numPr>
          <w:ilvl w:val="0"/>
          <w:numId w:val="13"/>
        </w:numPr>
        <w:tabs>
          <w:tab w:val="left" w:pos="840"/>
        </w:tabs>
        <w:ind w:right="860"/>
        <w:rPr>
          <w:sz w:val="23"/>
        </w:rPr>
      </w:pPr>
      <w:r>
        <w:rPr>
          <w:sz w:val="23"/>
        </w:rPr>
        <w:t>likwidacja placu budowy i zaplecza własnego niezwłocznie po zakończeniu robót budowlanych, a przed dokonaniem odbioru końcowego oraz przywrócenie</w:t>
      </w:r>
    </w:p>
    <w:p w14:paraId="0EE1C8E9" w14:textId="42619599" w:rsidR="00FB5818" w:rsidRPr="007C7A62" w:rsidRDefault="00FB5818" w:rsidP="00D50647">
      <w:pPr>
        <w:rPr>
          <w:sz w:val="24"/>
        </w:rPr>
      </w:pPr>
      <w:r>
        <w:rPr>
          <w:sz w:val="24"/>
        </w:rPr>
        <w:t>i uporządkowanie zajętego i przyległego terenu do stanu co najmniej sprzed realizacji</w:t>
      </w:r>
    </w:p>
    <w:p w14:paraId="23E28EE5" w14:textId="13D62482" w:rsidR="00FB5818" w:rsidRPr="00D50647" w:rsidRDefault="00FB5818" w:rsidP="00D50647">
      <w:pPr>
        <w:ind w:right="400"/>
        <w:rPr>
          <w:sz w:val="24"/>
        </w:rPr>
      </w:pPr>
      <w:r>
        <w:rPr>
          <w:sz w:val="24"/>
        </w:rPr>
        <w:t>robót budowlanych, w tym ewentualne odtworzenie chodników wraz z nawierzchnią dróg dojazdowych (obszary uszkodzone w trakcie realizacji robót),</w:t>
      </w:r>
    </w:p>
    <w:p w14:paraId="5908B297" w14:textId="711D8076" w:rsidR="00FB5818" w:rsidRPr="00D50647" w:rsidRDefault="00FB5818" w:rsidP="001710B4">
      <w:pPr>
        <w:numPr>
          <w:ilvl w:val="1"/>
          <w:numId w:val="14"/>
        </w:numPr>
        <w:tabs>
          <w:tab w:val="left" w:pos="840"/>
        </w:tabs>
        <w:rPr>
          <w:sz w:val="23"/>
        </w:rPr>
      </w:pPr>
      <w:r>
        <w:rPr>
          <w:sz w:val="23"/>
        </w:rPr>
        <w:t>wykonanie dokumentacji powykonawczej zgodnie z przepisami prawa wraz z kompletem atestów, certyfikatów i deklaracji zgodności na wbudowane materiały i urządzenia,</w:t>
      </w:r>
    </w:p>
    <w:p w14:paraId="606C83E8" w14:textId="481072C6" w:rsidR="00FB5818" w:rsidRPr="00E03EFE" w:rsidRDefault="00FB5818" w:rsidP="001710B4">
      <w:pPr>
        <w:numPr>
          <w:ilvl w:val="1"/>
          <w:numId w:val="14"/>
        </w:numPr>
        <w:tabs>
          <w:tab w:val="left" w:pos="840"/>
        </w:tabs>
        <w:ind w:right="480"/>
        <w:rPr>
          <w:sz w:val="24"/>
        </w:rPr>
      </w:pPr>
      <w:r>
        <w:rPr>
          <w:sz w:val="24"/>
        </w:rPr>
        <w:t>Wykonawca zapewni we własnym zakresie wywóz i utylizację odpadów w tym także budowlanych (śmieci, gruz i inne).</w:t>
      </w:r>
    </w:p>
    <w:p w14:paraId="1E2B7BDF" w14:textId="7F4C8BFD" w:rsidR="00FB5818" w:rsidRPr="00936105" w:rsidRDefault="00FB5818" w:rsidP="007C7A62">
      <w:pPr>
        <w:numPr>
          <w:ilvl w:val="0"/>
          <w:numId w:val="15"/>
        </w:numPr>
        <w:tabs>
          <w:tab w:val="left" w:pos="0"/>
        </w:tabs>
        <w:ind w:right="120"/>
        <w:rPr>
          <w:sz w:val="24"/>
        </w:rPr>
      </w:pPr>
      <w:r>
        <w:rPr>
          <w:sz w:val="24"/>
        </w:rPr>
        <w:t>Wykonawca zobowiązany jest do uzyskania prawa na dysponowanie nieruchomością na cele budowlane od właścicieli działek nie będących własnością Zamawiającego.</w:t>
      </w:r>
    </w:p>
    <w:p w14:paraId="6E404E9F" w14:textId="77777777" w:rsidR="00E03EFE" w:rsidRDefault="00E03EFE" w:rsidP="007C7A62">
      <w:pPr>
        <w:ind w:right="60"/>
        <w:jc w:val="both"/>
        <w:rPr>
          <w:sz w:val="24"/>
        </w:rPr>
      </w:pPr>
    </w:p>
    <w:p w14:paraId="46628DEA" w14:textId="77777777" w:rsidR="00FB5818" w:rsidRDefault="00FB5818" w:rsidP="00FB5818">
      <w:pPr>
        <w:spacing w:line="200" w:lineRule="exact"/>
        <w:rPr>
          <w:rFonts w:ascii="Times New Roman" w:eastAsia="Times New Roman" w:hAnsi="Times New Roman"/>
        </w:rPr>
      </w:pPr>
    </w:p>
    <w:p w14:paraId="4DEB116A" w14:textId="77777777" w:rsidR="00FB5818" w:rsidRDefault="00FB5818" w:rsidP="00FB5818">
      <w:pPr>
        <w:spacing w:line="259" w:lineRule="exact"/>
        <w:rPr>
          <w:rFonts w:ascii="Times New Roman" w:eastAsia="Times New Roman" w:hAnsi="Times New Roman"/>
        </w:rPr>
      </w:pPr>
    </w:p>
    <w:p w14:paraId="4E07ED51" w14:textId="134FAA43" w:rsidR="00FB5818" w:rsidRPr="00E03EFE" w:rsidRDefault="00E03EFE" w:rsidP="00E03EFE">
      <w:pPr>
        <w:tabs>
          <w:tab w:val="left" w:pos="4843"/>
        </w:tabs>
        <w:spacing w:line="0" w:lineRule="atLeast"/>
        <w:jc w:val="center"/>
        <w:rPr>
          <w:b/>
          <w:bCs/>
          <w:sz w:val="24"/>
        </w:rPr>
      </w:pPr>
      <w:r w:rsidRPr="00E03EFE">
        <w:rPr>
          <w:b/>
          <w:bCs/>
          <w:sz w:val="24"/>
        </w:rPr>
        <w:t>§5</w:t>
      </w:r>
    </w:p>
    <w:p w14:paraId="21282627" w14:textId="77777777" w:rsidR="00FB5818" w:rsidRPr="00E03EFE" w:rsidRDefault="00FB5818" w:rsidP="00FB5818">
      <w:pPr>
        <w:spacing w:line="146" w:lineRule="exact"/>
        <w:rPr>
          <w:b/>
          <w:bCs/>
          <w:sz w:val="24"/>
        </w:rPr>
      </w:pPr>
    </w:p>
    <w:p w14:paraId="1AB63271" w14:textId="2365BCC5" w:rsidR="00FB5818" w:rsidRDefault="00FB5818" w:rsidP="00E03EFE">
      <w:pPr>
        <w:spacing w:line="0" w:lineRule="atLeast"/>
        <w:ind w:left="3063"/>
        <w:rPr>
          <w:b/>
          <w:bCs/>
          <w:sz w:val="24"/>
        </w:rPr>
      </w:pPr>
      <w:r w:rsidRPr="00E03EFE">
        <w:rPr>
          <w:b/>
          <w:bCs/>
          <w:sz w:val="24"/>
        </w:rPr>
        <w:t>ODPOWIEDZIALNOŚĆ WYKONAWCY</w:t>
      </w:r>
    </w:p>
    <w:p w14:paraId="1107A4D1" w14:textId="0972ED8F" w:rsidR="00E03EFE" w:rsidRPr="00E03EFE" w:rsidRDefault="00E03EFE" w:rsidP="00E03EFE">
      <w:pPr>
        <w:spacing w:line="0" w:lineRule="atLeast"/>
        <w:rPr>
          <w:sz w:val="24"/>
        </w:rPr>
      </w:pPr>
      <w:r w:rsidRPr="00E03EFE">
        <w:rPr>
          <w:sz w:val="24"/>
        </w:rPr>
        <w:t xml:space="preserve">Wykonawca </w:t>
      </w:r>
      <w:r>
        <w:rPr>
          <w:sz w:val="24"/>
        </w:rPr>
        <w:t>przyjmuje pełną odpowiedzialność za:</w:t>
      </w:r>
    </w:p>
    <w:p w14:paraId="295795A2" w14:textId="171D61E7" w:rsidR="00FB5818" w:rsidRPr="00E03EFE" w:rsidRDefault="00FB5818" w:rsidP="001710B4">
      <w:pPr>
        <w:numPr>
          <w:ilvl w:val="0"/>
          <w:numId w:val="22"/>
        </w:numPr>
        <w:tabs>
          <w:tab w:val="left" w:pos="0"/>
        </w:tabs>
        <w:ind w:right="720"/>
        <w:rPr>
          <w:sz w:val="24"/>
        </w:rPr>
      </w:pPr>
      <w:r>
        <w:rPr>
          <w:sz w:val="24"/>
        </w:rPr>
        <w:t>przejęty teren budowy do dnia protokolarnego odbioru przez Zamawiającego jego całości,</w:t>
      </w:r>
    </w:p>
    <w:p w14:paraId="419C7254" w14:textId="3D3CB9E6" w:rsidR="00FB5818" w:rsidRPr="00E03EFE" w:rsidRDefault="00FB5818" w:rsidP="001710B4">
      <w:pPr>
        <w:numPr>
          <w:ilvl w:val="0"/>
          <w:numId w:val="22"/>
        </w:numPr>
        <w:tabs>
          <w:tab w:val="left" w:pos="0"/>
        </w:tabs>
        <w:rPr>
          <w:sz w:val="24"/>
        </w:rPr>
      </w:pPr>
      <w:r>
        <w:rPr>
          <w:sz w:val="24"/>
        </w:rPr>
        <w:t>wszystkie prace realizowane przez Podwykonawców i koordynację tych prac.</w:t>
      </w:r>
    </w:p>
    <w:p w14:paraId="4E1CAE07" w14:textId="5D5BC99C" w:rsidR="00FB5818" w:rsidRPr="00E03EFE" w:rsidRDefault="00FB5818" w:rsidP="001710B4">
      <w:pPr>
        <w:numPr>
          <w:ilvl w:val="0"/>
          <w:numId w:val="22"/>
        </w:numPr>
        <w:tabs>
          <w:tab w:val="left" w:pos="0"/>
        </w:tabs>
        <w:ind w:right="680"/>
        <w:rPr>
          <w:sz w:val="24"/>
        </w:rPr>
      </w:pPr>
      <w:r>
        <w:rPr>
          <w:sz w:val="24"/>
        </w:rPr>
        <w:t>bieżące i chronologiczne prowadzenie wymaganej przepisami prawa dokumentacji</w:t>
      </w:r>
      <w:r w:rsidR="00E03EFE">
        <w:rPr>
          <w:sz w:val="24"/>
        </w:rPr>
        <w:t xml:space="preserve"> </w:t>
      </w:r>
      <w:r>
        <w:rPr>
          <w:sz w:val="24"/>
        </w:rPr>
        <w:t>związanej z wykonywanym zadaniem inwestycyjnym,</w:t>
      </w:r>
    </w:p>
    <w:p w14:paraId="3D4D2E71" w14:textId="77777777" w:rsidR="00FB5818" w:rsidRDefault="00FB5818" w:rsidP="00893A6A">
      <w:pPr>
        <w:numPr>
          <w:ilvl w:val="0"/>
          <w:numId w:val="22"/>
        </w:numPr>
        <w:tabs>
          <w:tab w:val="left" w:pos="0"/>
        </w:tabs>
        <w:rPr>
          <w:sz w:val="24"/>
        </w:rPr>
      </w:pPr>
      <w:r>
        <w:rPr>
          <w:sz w:val="24"/>
        </w:rPr>
        <w:t>utrzymanie właściwego oznakowania terenu budowy.</w:t>
      </w:r>
    </w:p>
    <w:p w14:paraId="54FB6E1B" w14:textId="77777777" w:rsidR="00FB5818" w:rsidRDefault="00FB5818" w:rsidP="00FB5818">
      <w:pPr>
        <w:spacing w:line="200" w:lineRule="exact"/>
        <w:rPr>
          <w:rFonts w:ascii="Times New Roman" w:eastAsia="Times New Roman" w:hAnsi="Times New Roman"/>
        </w:rPr>
      </w:pPr>
    </w:p>
    <w:p w14:paraId="4CBBDF78" w14:textId="77777777" w:rsidR="00FB5818" w:rsidRDefault="00FB5818" w:rsidP="00FB5818">
      <w:pPr>
        <w:spacing w:line="385" w:lineRule="exact"/>
        <w:rPr>
          <w:rFonts w:ascii="Times New Roman" w:eastAsia="Times New Roman" w:hAnsi="Times New Roman"/>
        </w:rPr>
      </w:pPr>
    </w:p>
    <w:p w14:paraId="5E78DA61" w14:textId="77777777" w:rsidR="00FB5818" w:rsidRPr="00E03EFE" w:rsidRDefault="00FB5818" w:rsidP="00FB5818">
      <w:pPr>
        <w:spacing w:line="0" w:lineRule="atLeast"/>
        <w:ind w:right="-2"/>
        <w:jc w:val="center"/>
        <w:rPr>
          <w:b/>
          <w:bCs/>
          <w:sz w:val="24"/>
        </w:rPr>
      </w:pPr>
      <w:r w:rsidRPr="00E03EFE">
        <w:rPr>
          <w:b/>
          <w:bCs/>
          <w:sz w:val="24"/>
        </w:rPr>
        <w:t>§ 6</w:t>
      </w:r>
    </w:p>
    <w:p w14:paraId="5D5EA8A2" w14:textId="77777777" w:rsidR="00FB5818" w:rsidRPr="00E03EFE" w:rsidRDefault="00FB5818" w:rsidP="00FB5818">
      <w:pPr>
        <w:spacing w:line="146" w:lineRule="exact"/>
        <w:rPr>
          <w:rFonts w:ascii="Times New Roman" w:eastAsia="Times New Roman" w:hAnsi="Times New Roman"/>
          <w:b/>
          <w:bCs/>
        </w:rPr>
      </w:pPr>
    </w:p>
    <w:p w14:paraId="13783030" w14:textId="77777777" w:rsidR="00FB5818" w:rsidRPr="00E03EFE" w:rsidRDefault="00FB5818" w:rsidP="00FB5818">
      <w:pPr>
        <w:spacing w:line="0" w:lineRule="atLeast"/>
        <w:ind w:right="-2"/>
        <w:jc w:val="center"/>
        <w:rPr>
          <w:b/>
          <w:bCs/>
          <w:sz w:val="24"/>
        </w:rPr>
      </w:pPr>
      <w:r w:rsidRPr="00E03EFE">
        <w:rPr>
          <w:b/>
          <w:bCs/>
          <w:sz w:val="24"/>
        </w:rPr>
        <w:t>PRZEDSTAWICIELE STRON UMOWY</w:t>
      </w:r>
    </w:p>
    <w:p w14:paraId="04DD530B" w14:textId="77777777" w:rsidR="00FB5818" w:rsidRDefault="00FB5818" w:rsidP="00FB5818">
      <w:pPr>
        <w:spacing w:line="200" w:lineRule="exact"/>
        <w:rPr>
          <w:rFonts w:ascii="Times New Roman" w:eastAsia="Times New Roman" w:hAnsi="Times New Roman"/>
        </w:rPr>
      </w:pPr>
    </w:p>
    <w:p w14:paraId="3702A356" w14:textId="03418C07" w:rsidR="00FB5818" w:rsidRPr="00E03EFE" w:rsidRDefault="00FB5818" w:rsidP="001710B4">
      <w:pPr>
        <w:numPr>
          <w:ilvl w:val="0"/>
          <w:numId w:val="23"/>
        </w:numPr>
        <w:tabs>
          <w:tab w:val="left" w:pos="0"/>
        </w:tabs>
        <w:ind w:right="20"/>
        <w:rPr>
          <w:sz w:val="22"/>
        </w:rPr>
      </w:pPr>
      <w:r>
        <w:rPr>
          <w:sz w:val="24"/>
        </w:rPr>
        <w:t>Wszelkie pisma przewidziane umową uważa się za skutecznie doręczone (z zastrzeżeniami w niej zawartymi), jeżeli zostały przesłane za zwrotnym potwierdzeniem odbioru przez drugą stronę, listem poleconym za potwierdzeniem odbioru lub innego potwierdzonego doręczenia pod następujący adres:</w:t>
      </w:r>
    </w:p>
    <w:p w14:paraId="41382337" w14:textId="04A5A517" w:rsidR="00FB5818" w:rsidRPr="00E03EFE" w:rsidRDefault="00FB5818" w:rsidP="00E03EFE">
      <w:pPr>
        <w:tabs>
          <w:tab w:val="left" w:pos="0"/>
        </w:tabs>
        <w:ind w:right="560"/>
        <w:rPr>
          <w:sz w:val="24"/>
        </w:rPr>
      </w:pPr>
      <w:r>
        <w:rPr>
          <w:sz w:val="24"/>
        </w:rPr>
        <w:t xml:space="preserve">1.1 Zamawiający: Urząd Miasta i Gminy </w:t>
      </w:r>
      <w:r w:rsidR="00E03EFE">
        <w:rPr>
          <w:sz w:val="24"/>
        </w:rPr>
        <w:t>Szczawnica</w:t>
      </w:r>
      <w:r>
        <w:rPr>
          <w:sz w:val="24"/>
        </w:rPr>
        <w:t xml:space="preserve">, ul. </w:t>
      </w:r>
      <w:r w:rsidR="00E03EFE">
        <w:rPr>
          <w:sz w:val="24"/>
        </w:rPr>
        <w:t>Szalaya 103</w:t>
      </w:r>
      <w:r>
        <w:rPr>
          <w:sz w:val="24"/>
        </w:rPr>
        <w:t xml:space="preserve">, </w:t>
      </w:r>
      <w:r w:rsidR="00E03EFE">
        <w:rPr>
          <w:sz w:val="24"/>
        </w:rPr>
        <w:t xml:space="preserve">34-460 Szczawnica </w:t>
      </w:r>
      <w:r>
        <w:rPr>
          <w:sz w:val="24"/>
        </w:rPr>
        <w:t xml:space="preserve">e-mail: </w:t>
      </w:r>
      <w:r w:rsidR="00E03EFE">
        <w:rPr>
          <w:sz w:val="24"/>
        </w:rPr>
        <w:t>…………………………..</w:t>
      </w:r>
      <w:r>
        <w:rPr>
          <w:sz w:val="24"/>
        </w:rPr>
        <w:t xml:space="preserve">; </w:t>
      </w:r>
      <w:bookmarkStart w:id="6" w:name="page10"/>
      <w:bookmarkEnd w:id="6"/>
    </w:p>
    <w:p w14:paraId="588E8FEC" w14:textId="4ACC80B9" w:rsidR="00FB5818" w:rsidRPr="00E03EFE" w:rsidRDefault="00FB5818" w:rsidP="00E03EFE">
      <w:pPr>
        <w:tabs>
          <w:tab w:val="left" w:pos="0"/>
        </w:tabs>
        <w:rPr>
          <w:sz w:val="24"/>
        </w:rPr>
      </w:pPr>
      <w:r>
        <w:rPr>
          <w:sz w:val="24"/>
        </w:rPr>
        <w:t>1.2 Wykonawca: …………………………………….……….. e-mail: ………………………………….,</w:t>
      </w:r>
    </w:p>
    <w:p w14:paraId="20292ED9" w14:textId="2748AA41" w:rsidR="00FB5818" w:rsidRPr="00E03EFE" w:rsidRDefault="00FB5818" w:rsidP="001710B4">
      <w:pPr>
        <w:numPr>
          <w:ilvl w:val="0"/>
          <w:numId w:val="24"/>
        </w:numPr>
        <w:tabs>
          <w:tab w:val="left" w:pos="0"/>
        </w:tabs>
        <w:rPr>
          <w:sz w:val="22"/>
        </w:rPr>
      </w:pPr>
      <w:r>
        <w:rPr>
          <w:sz w:val="24"/>
        </w:rPr>
        <w:t>Przedstawicielami Stron odpowiedzialnymi za realizację niniejszej umowy będą:</w:t>
      </w:r>
    </w:p>
    <w:p w14:paraId="2B910DD2" w14:textId="29B856FB" w:rsidR="00FB5818" w:rsidRPr="00E03EFE" w:rsidRDefault="00FB5818" w:rsidP="00E03EFE">
      <w:pPr>
        <w:tabs>
          <w:tab w:val="left" w:pos="0"/>
        </w:tabs>
        <w:rPr>
          <w:sz w:val="24"/>
        </w:rPr>
      </w:pPr>
      <w:r>
        <w:rPr>
          <w:sz w:val="24"/>
        </w:rPr>
        <w:t>2.1.  ze strony Zamawiającego: ……………, tel.:…………, email: ………………………….,</w:t>
      </w:r>
    </w:p>
    <w:p w14:paraId="0872B51A" w14:textId="1FEDAD15" w:rsidR="00FB5818" w:rsidRPr="00E03EFE" w:rsidRDefault="00FB5818" w:rsidP="00E03EFE">
      <w:pPr>
        <w:tabs>
          <w:tab w:val="left" w:pos="0"/>
        </w:tabs>
        <w:rPr>
          <w:sz w:val="24"/>
        </w:rPr>
      </w:pPr>
      <w:r>
        <w:rPr>
          <w:sz w:val="24"/>
        </w:rPr>
        <w:t>2.2.  ze strony Wykonawcy: ……………, tel.:…………, email: ………………………..…….</w:t>
      </w:r>
    </w:p>
    <w:p w14:paraId="339A556D" w14:textId="77777777" w:rsidR="00FB5818" w:rsidRDefault="00FB5818" w:rsidP="00893A6A">
      <w:pPr>
        <w:numPr>
          <w:ilvl w:val="0"/>
          <w:numId w:val="24"/>
        </w:numPr>
        <w:tabs>
          <w:tab w:val="left" w:pos="0"/>
        </w:tabs>
        <w:ind w:right="460"/>
        <w:rPr>
          <w:sz w:val="22"/>
        </w:rPr>
      </w:pPr>
      <w:r>
        <w:rPr>
          <w:sz w:val="24"/>
        </w:rPr>
        <w:t>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w:t>
      </w:r>
    </w:p>
    <w:p w14:paraId="42CC0C2A" w14:textId="77777777" w:rsidR="00FB5818" w:rsidRDefault="00FB5818" w:rsidP="00FB5818">
      <w:pPr>
        <w:spacing w:line="200" w:lineRule="exact"/>
        <w:rPr>
          <w:rFonts w:ascii="Times New Roman" w:eastAsia="Times New Roman" w:hAnsi="Times New Roman"/>
        </w:rPr>
      </w:pPr>
    </w:p>
    <w:p w14:paraId="28FB91BC" w14:textId="77777777" w:rsidR="00FB5818" w:rsidRDefault="00FB5818" w:rsidP="00FB5818">
      <w:pPr>
        <w:spacing w:line="261" w:lineRule="exact"/>
        <w:rPr>
          <w:rFonts w:ascii="Times New Roman" w:eastAsia="Times New Roman" w:hAnsi="Times New Roman"/>
        </w:rPr>
      </w:pPr>
    </w:p>
    <w:p w14:paraId="5612910B" w14:textId="77777777" w:rsidR="00FB5818" w:rsidRPr="006F6E4A" w:rsidRDefault="00FB5818" w:rsidP="00FB5818">
      <w:pPr>
        <w:spacing w:line="0" w:lineRule="atLeast"/>
        <w:ind w:right="-2"/>
        <w:jc w:val="center"/>
        <w:rPr>
          <w:b/>
          <w:bCs/>
          <w:sz w:val="24"/>
        </w:rPr>
      </w:pPr>
      <w:r w:rsidRPr="006F6E4A">
        <w:rPr>
          <w:b/>
          <w:bCs/>
          <w:sz w:val="24"/>
        </w:rPr>
        <w:lastRenderedPageBreak/>
        <w:t>§ 7</w:t>
      </w:r>
    </w:p>
    <w:p w14:paraId="2153323B" w14:textId="77777777" w:rsidR="00FB5818" w:rsidRPr="006F6E4A" w:rsidRDefault="00FB5818" w:rsidP="00FB5818">
      <w:pPr>
        <w:spacing w:line="147" w:lineRule="exact"/>
        <w:rPr>
          <w:rFonts w:ascii="Times New Roman" w:eastAsia="Times New Roman" w:hAnsi="Times New Roman"/>
          <w:b/>
          <w:bCs/>
        </w:rPr>
      </w:pPr>
    </w:p>
    <w:p w14:paraId="0FBAD61B" w14:textId="77777777" w:rsidR="00FB5818" w:rsidRPr="006F6E4A" w:rsidRDefault="00FB5818" w:rsidP="00FB5818">
      <w:pPr>
        <w:spacing w:line="0" w:lineRule="atLeast"/>
        <w:ind w:right="-2"/>
        <w:jc w:val="center"/>
        <w:rPr>
          <w:b/>
          <w:bCs/>
          <w:sz w:val="24"/>
        </w:rPr>
      </w:pPr>
      <w:r w:rsidRPr="006F6E4A">
        <w:rPr>
          <w:b/>
          <w:bCs/>
          <w:sz w:val="24"/>
        </w:rPr>
        <w:t>PERSONEL WYKONAWCY</w:t>
      </w:r>
    </w:p>
    <w:p w14:paraId="0DB48707" w14:textId="77777777" w:rsidR="00FB5818" w:rsidRDefault="00FB5818" w:rsidP="00FB5818">
      <w:pPr>
        <w:spacing w:line="146" w:lineRule="exact"/>
        <w:rPr>
          <w:rFonts w:ascii="Times New Roman" w:eastAsia="Times New Roman" w:hAnsi="Times New Roman"/>
        </w:rPr>
      </w:pPr>
    </w:p>
    <w:p w14:paraId="3F4295FA" w14:textId="733B4AC8" w:rsidR="00FB5818" w:rsidRPr="006F6E4A" w:rsidRDefault="00FB5818" w:rsidP="001710B4">
      <w:pPr>
        <w:numPr>
          <w:ilvl w:val="0"/>
          <w:numId w:val="25"/>
        </w:numPr>
        <w:tabs>
          <w:tab w:val="left" w:pos="0"/>
        </w:tabs>
        <w:rPr>
          <w:sz w:val="24"/>
        </w:rPr>
      </w:pPr>
      <w:r>
        <w:rPr>
          <w:sz w:val="24"/>
        </w:rPr>
        <w:t>Wykonawca do realizacji następujących czynności:</w:t>
      </w:r>
    </w:p>
    <w:p w14:paraId="72645443" w14:textId="450BB989" w:rsidR="00FB5818" w:rsidRPr="00945E19" w:rsidRDefault="00FB5818" w:rsidP="001710B4">
      <w:pPr>
        <w:numPr>
          <w:ilvl w:val="1"/>
          <w:numId w:val="25"/>
        </w:numPr>
        <w:tabs>
          <w:tab w:val="left" w:pos="0"/>
          <w:tab w:val="left" w:pos="1143"/>
        </w:tabs>
        <w:rPr>
          <w:sz w:val="24"/>
        </w:rPr>
      </w:pPr>
      <w:r w:rsidRPr="00945E19">
        <w:rPr>
          <w:sz w:val="24"/>
        </w:rPr>
        <w:t>przygotowanie terenu pod budowę;</w:t>
      </w:r>
    </w:p>
    <w:p w14:paraId="6BB80866" w14:textId="4EF8C530" w:rsidR="00FB5818" w:rsidRPr="00945E19" w:rsidRDefault="00FB5818" w:rsidP="001710B4">
      <w:pPr>
        <w:numPr>
          <w:ilvl w:val="1"/>
          <w:numId w:val="25"/>
        </w:numPr>
        <w:tabs>
          <w:tab w:val="left" w:pos="0"/>
          <w:tab w:val="left" w:pos="1143"/>
        </w:tabs>
        <w:rPr>
          <w:sz w:val="24"/>
        </w:rPr>
      </w:pPr>
      <w:r w:rsidRPr="00945E19">
        <w:rPr>
          <w:sz w:val="24"/>
        </w:rPr>
        <w:t>roboty ziemne,</w:t>
      </w:r>
    </w:p>
    <w:p w14:paraId="0C639326" w14:textId="231A071F" w:rsidR="00FB5818" w:rsidRPr="00945E19" w:rsidRDefault="00FB5818" w:rsidP="001710B4">
      <w:pPr>
        <w:numPr>
          <w:ilvl w:val="1"/>
          <w:numId w:val="25"/>
        </w:numPr>
        <w:tabs>
          <w:tab w:val="left" w:pos="0"/>
          <w:tab w:val="left" w:pos="1143"/>
        </w:tabs>
        <w:rPr>
          <w:sz w:val="24"/>
        </w:rPr>
      </w:pPr>
      <w:r w:rsidRPr="00945E19">
        <w:rPr>
          <w:sz w:val="24"/>
        </w:rPr>
        <w:t xml:space="preserve">roboty </w:t>
      </w:r>
      <w:r w:rsidR="00945E19" w:rsidRPr="00945E19">
        <w:rPr>
          <w:sz w:val="24"/>
        </w:rPr>
        <w:t>w zakresie budowy wodociągów i rurociągów do odprowadzania ścieków</w:t>
      </w:r>
      <w:r w:rsidRPr="00945E19">
        <w:rPr>
          <w:sz w:val="24"/>
        </w:rPr>
        <w:t>;</w:t>
      </w:r>
    </w:p>
    <w:p w14:paraId="180945DB" w14:textId="70CB0FA3" w:rsidR="00FB5818" w:rsidRPr="006F6E4A" w:rsidRDefault="00FB5818" w:rsidP="006F6E4A">
      <w:pPr>
        <w:tabs>
          <w:tab w:val="left" w:pos="0"/>
        </w:tabs>
        <w:ind w:right="540"/>
        <w:rPr>
          <w:sz w:val="24"/>
        </w:rPr>
      </w:pPr>
      <w:r>
        <w:rPr>
          <w:sz w:val="24"/>
        </w:rPr>
        <w:t>zatrudni osoby wykonujące te czynności na podstawie umowy o pracę w rozumieniu przepisów ustawy z dnia 26 czerwca 1974 r. – Kodeks pracy– zatrudnienie na podstawie stosunku pracy.</w:t>
      </w:r>
    </w:p>
    <w:p w14:paraId="6EE10530" w14:textId="48871AB6" w:rsidR="00FB5818" w:rsidRPr="006F6E4A" w:rsidRDefault="00FB5818" w:rsidP="001710B4">
      <w:pPr>
        <w:numPr>
          <w:ilvl w:val="0"/>
          <w:numId w:val="26"/>
        </w:numPr>
        <w:tabs>
          <w:tab w:val="left" w:pos="0"/>
        </w:tabs>
        <w:ind w:right="80"/>
        <w:rPr>
          <w:sz w:val="24"/>
        </w:rPr>
      </w:pPr>
      <w:r>
        <w:rPr>
          <w:sz w:val="24"/>
        </w:rPr>
        <w:t>W trakcie realizacji zamówienia na każde wezwanie Zamawiającego w wyznaczonym w tym wezwaniu terminie Wykonawca przedłoży Zamawiającemu listę osób, o których mowa w § 7 ust. 1 umowy, ze wskazaniem imienia i nazwiska, daty zawarcia umowy o pracę, rodzaju umowy o pracę i zakresu obowiązków.</w:t>
      </w:r>
    </w:p>
    <w:p w14:paraId="5A6447CE" w14:textId="2CFDBE99" w:rsidR="00FB5818" w:rsidRPr="006F6E4A" w:rsidRDefault="00FB5818" w:rsidP="001710B4">
      <w:pPr>
        <w:numPr>
          <w:ilvl w:val="0"/>
          <w:numId w:val="26"/>
        </w:numPr>
        <w:tabs>
          <w:tab w:val="left" w:pos="0"/>
        </w:tabs>
        <w:ind w:right="140"/>
        <w:rPr>
          <w:sz w:val="24"/>
        </w:rPr>
      </w:pPr>
      <w:r>
        <w:rPr>
          <w:sz w:val="24"/>
        </w:rPr>
        <w:t>Jeżeli Wykonawca nie przedłoży listy osób, o której mowa w § 7 ust. 2 umowy, Zamawiający wezwie Wykonawcę do przedłożenia tej listy, wyznaczając siedmiodniowy [ 7 ] termin na jej doręczenie. W przypadku, gdy Wykonawca, mimo wezwania Zamawiającego, nie przedłoży listy osób, o której mowa w § 7 ust. 2 umowy, Zamawiający może odstąpić od niniejszej umowy z winy Wykonawcy i naliczyć karę umowną, o której mowa w § 16 ust. 4 pkt 4.2 umowy.</w:t>
      </w:r>
    </w:p>
    <w:p w14:paraId="736ADF67" w14:textId="15EF9ED0" w:rsidR="00FB5818" w:rsidRPr="006F6E4A" w:rsidRDefault="00FB5818" w:rsidP="001710B4">
      <w:pPr>
        <w:numPr>
          <w:ilvl w:val="0"/>
          <w:numId w:val="26"/>
        </w:numPr>
        <w:tabs>
          <w:tab w:val="left" w:pos="0"/>
        </w:tabs>
        <w:ind w:right="200"/>
        <w:rPr>
          <w:sz w:val="24"/>
        </w:rPr>
      </w:pPr>
      <w:r>
        <w:rPr>
          <w:sz w:val="24"/>
        </w:rPr>
        <w:t>Każdorazowo na żądanie Zamawiającego, w terminie wskazanym przez Zamawiającego, nie krótszym niż siedem [ 7 ] dni kalendarzowych, Wykonawca przedłoży Zamawiającemu:</w:t>
      </w:r>
    </w:p>
    <w:p w14:paraId="18AB1D8A" w14:textId="77777777" w:rsidR="006F6E4A" w:rsidRDefault="00FB5818" w:rsidP="006F6E4A">
      <w:pPr>
        <w:tabs>
          <w:tab w:val="left" w:pos="0"/>
        </w:tabs>
        <w:ind w:right="1160"/>
        <w:rPr>
          <w:sz w:val="24"/>
        </w:rPr>
      </w:pPr>
      <w:r>
        <w:rPr>
          <w:sz w:val="24"/>
        </w:rPr>
        <w:t>4.1 oświadczenia osób wskazanych na liście, o której mowa w § 7 ust. 2 umowy, o zatrudnieniu na podstawie umowę o pracę przez Wykonawcę;</w:t>
      </w:r>
      <w:bookmarkStart w:id="7" w:name="page11"/>
      <w:bookmarkEnd w:id="7"/>
    </w:p>
    <w:p w14:paraId="3CA4ED72" w14:textId="5A9411DD" w:rsidR="00FB5818" w:rsidRPr="006F6E4A" w:rsidRDefault="00FB5818" w:rsidP="006F6E4A">
      <w:pPr>
        <w:tabs>
          <w:tab w:val="left" w:pos="0"/>
        </w:tabs>
        <w:ind w:right="1160"/>
        <w:rPr>
          <w:sz w:val="24"/>
        </w:rPr>
      </w:pPr>
      <w:r>
        <w:rPr>
          <w:sz w:val="24"/>
        </w:rPr>
        <w:t>4.2 oświadczenia Wykonawcy o zatrudnianiu osób wskazanych na liście, o której mowa w §</w:t>
      </w:r>
      <w:r w:rsidR="006F6E4A">
        <w:rPr>
          <w:sz w:val="24"/>
        </w:rPr>
        <w:t xml:space="preserve"> </w:t>
      </w:r>
      <w:r>
        <w:rPr>
          <w:sz w:val="24"/>
        </w:rPr>
        <w:t>7 ust. 2 umowy, na podstawie umowy o pracę;</w:t>
      </w:r>
    </w:p>
    <w:p w14:paraId="2AF89077" w14:textId="085336A6" w:rsidR="00FB5818" w:rsidRPr="006F6E4A" w:rsidRDefault="00FB5818" w:rsidP="006F6E4A">
      <w:pPr>
        <w:tabs>
          <w:tab w:val="left" w:pos="0"/>
        </w:tabs>
        <w:ind w:right="80"/>
        <w:rPr>
          <w:sz w:val="23"/>
        </w:rPr>
      </w:pPr>
      <w:r>
        <w:rPr>
          <w:sz w:val="23"/>
        </w:rPr>
        <w:t>4.3 poświadczone za zgodność z oryginałem kopie umów o pracę osób wskazanych na liście, o której mowa w § 7 ust. 2 umowy.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w:t>
      </w:r>
      <w:r w:rsidR="006F6E4A">
        <w:rPr>
          <w:sz w:val="23"/>
        </w:rPr>
        <w:t xml:space="preserve"> </w:t>
      </w:r>
      <w:r>
        <w:rPr>
          <w:sz w:val="24"/>
        </w:rPr>
        <w:t>o pracę zgodnie z art. 25 § 1 Kodeksu pracy oraz wymiaru czasu pracy tej osoby, to jest wszelkich informacji dotyczących zidentyfikowanej lub możliwej do zidentyfikowania osoby fizycznej.</w:t>
      </w:r>
    </w:p>
    <w:p w14:paraId="312418AC" w14:textId="1F14178B" w:rsidR="00FB5818" w:rsidRPr="006F6E4A" w:rsidRDefault="00FB5818" w:rsidP="001710B4">
      <w:pPr>
        <w:numPr>
          <w:ilvl w:val="0"/>
          <w:numId w:val="27"/>
        </w:numPr>
        <w:tabs>
          <w:tab w:val="left" w:pos="0"/>
        </w:tabs>
        <w:ind w:right="280"/>
        <w:jc w:val="both"/>
        <w:rPr>
          <w:sz w:val="24"/>
        </w:rPr>
      </w:pPr>
      <w:r>
        <w:rPr>
          <w:sz w:val="24"/>
        </w:rPr>
        <w:t>Dokumenty, o których mowa w § 7 ust. 4 umowy, powinny zawierać informacje niezbędne do weryfikacji zatrudnienia na podstawie umowy o pracę, w szczególności imię i nazwisko zatrudnionego pracownika, datę zawarcia umowy o pracę, rodzaj umowy o pracę i zakres obowiązków pracownika.</w:t>
      </w:r>
    </w:p>
    <w:p w14:paraId="5401FB94" w14:textId="3CAE4A3B" w:rsidR="00FB5818" w:rsidRPr="006F6E4A" w:rsidRDefault="00FB5818" w:rsidP="001710B4">
      <w:pPr>
        <w:numPr>
          <w:ilvl w:val="0"/>
          <w:numId w:val="27"/>
        </w:numPr>
        <w:tabs>
          <w:tab w:val="left" w:pos="0"/>
        </w:tabs>
        <w:ind w:right="200"/>
        <w:rPr>
          <w:sz w:val="24"/>
        </w:rPr>
      </w:pPr>
      <w:r>
        <w:rPr>
          <w:sz w:val="24"/>
        </w:rPr>
        <w:t>Jeżeli dokumenty, o których mowa w § 7 ust. 4 umowy nie będą zawierały informacji, które pozwolą Zamawiającemu na weryfikację zatrudnienia osób wskazanych na liście, o której mowa w § 7 ust. 2 umowy, na podstawie umowy o pracę przez Wykonawcę – Zamawiający zwróci się do Wykonawcy o wskazanie brakujących informacji, wyznaczając termin na ich uzupełnienie nie dłuższy niż siedem [ 7 ] dni kalendarzowych.</w:t>
      </w:r>
    </w:p>
    <w:p w14:paraId="5AEA084C" w14:textId="2FC12A4E" w:rsidR="00FB5818" w:rsidRDefault="00FB5818" w:rsidP="001710B4">
      <w:pPr>
        <w:numPr>
          <w:ilvl w:val="0"/>
          <w:numId w:val="27"/>
        </w:numPr>
        <w:tabs>
          <w:tab w:val="left" w:pos="0"/>
        </w:tabs>
        <w:ind w:right="100"/>
        <w:rPr>
          <w:sz w:val="24"/>
        </w:rPr>
      </w:pPr>
      <w:r>
        <w:rPr>
          <w:sz w:val="24"/>
        </w:rPr>
        <w:lastRenderedPageBreak/>
        <w:t>Zwłoka w przedłożeniu przez Wykonawcę dokumentów, o których mowa w § 7 ust. 4 umowy, powyżej siedmiu [ 7 ] dni kalendarzowych lub nieuzupełnienie informacji, o czym mowa w § 7 ust. 6 umowy, będzie traktowane, jako niewypełnienie obowiązku zatrudnienia osób wskazanych na liście, o której mowa w § 7 ust. 2 umowy, na podstawie umowy o pracę przez Wykonawcę, co tym samym skutkuje możliwością naliczenia kary umownej, o której mowa w § 7 ust. 8 umowy.</w:t>
      </w:r>
    </w:p>
    <w:p w14:paraId="40F01577" w14:textId="3787EF0D" w:rsidR="00FB5818" w:rsidRPr="006F6E4A" w:rsidRDefault="00FB5818" w:rsidP="001710B4">
      <w:pPr>
        <w:numPr>
          <w:ilvl w:val="0"/>
          <w:numId w:val="27"/>
        </w:numPr>
        <w:tabs>
          <w:tab w:val="left" w:pos="0"/>
        </w:tabs>
        <w:ind w:right="100"/>
        <w:rPr>
          <w:sz w:val="24"/>
        </w:rPr>
      </w:pPr>
      <w:r w:rsidRPr="006F6E4A">
        <w:rPr>
          <w:sz w:val="24"/>
        </w:rPr>
        <w:t>Za każdy stwierdzony przez Zamawiającego przypadek nie zatrudnienia osób wskazanych na liście, o której mowa w § 7 ust. 2 umowy, na podstawie umowy o pracę, (zgodnie</w:t>
      </w:r>
      <w:bookmarkStart w:id="8" w:name="page12"/>
      <w:bookmarkEnd w:id="8"/>
      <w:r w:rsidR="006F6E4A" w:rsidRPr="006F6E4A">
        <w:rPr>
          <w:sz w:val="24"/>
        </w:rPr>
        <w:t xml:space="preserve"> </w:t>
      </w:r>
      <w:r w:rsidRPr="006F6E4A">
        <w:rPr>
          <w:sz w:val="24"/>
        </w:rPr>
        <w:t>z postanowieniami niniejszego paragrafu) Wykonawca zapłaci karę umowną w</w:t>
      </w:r>
      <w:r w:rsidR="006F6E4A" w:rsidRPr="006F6E4A">
        <w:rPr>
          <w:sz w:val="24"/>
        </w:rPr>
        <w:t xml:space="preserve"> </w:t>
      </w:r>
      <w:r w:rsidRPr="006F6E4A">
        <w:rPr>
          <w:sz w:val="24"/>
        </w:rPr>
        <w:t>wysokości jednego tysiąca złotych [ 1.000,00 zł ].</w:t>
      </w:r>
    </w:p>
    <w:p w14:paraId="6739B65A" w14:textId="2FC0FC8A" w:rsidR="00FB5818" w:rsidRPr="00A40D5B" w:rsidRDefault="00FB5818" w:rsidP="001710B4">
      <w:pPr>
        <w:numPr>
          <w:ilvl w:val="0"/>
          <w:numId w:val="28"/>
        </w:numPr>
        <w:tabs>
          <w:tab w:val="left" w:pos="0"/>
        </w:tabs>
        <w:ind w:right="100"/>
        <w:rPr>
          <w:sz w:val="24"/>
        </w:rPr>
      </w:pPr>
      <w:r>
        <w:rPr>
          <w:sz w:val="24"/>
        </w:rPr>
        <w:t>Dwukrotne stwierdzenie przez Zamawiającego przypadku nie zatrudnienia osób wskazanych na liście, o której mowa w § 7 ust. 2 umowy, na podstawie umowy o pracę, (zgodnie</w:t>
      </w:r>
    </w:p>
    <w:p w14:paraId="5024266C" w14:textId="74EA98BE" w:rsidR="00FB5818" w:rsidRDefault="00FB5818" w:rsidP="006F6E4A">
      <w:pPr>
        <w:tabs>
          <w:tab w:val="left" w:pos="0"/>
        </w:tabs>
        <w:ind w:right="200"/>
        <w:rPr>
          <w:sz w:val="24"/>
        </w:rPr>
      </w:pPr>
      <w:r>
        <w:rPr>
          <w:sz w:val="24"/>
        </w:rPr>
        <w:t>z postanowieniami niniejszego paragrafu) skutkuje możliwością odstąpienia od niniejszej umowy z winy Wykonawcy i naliczeniem kary umownej o której mowa w § 16 ust. 4 pkt 4.2 umowy.</w:t>
      </w:r>
    </w:p>
    <w:p w14:paraId="399E4E5E" w14:textId="27E470EA" w:rsidR="00FB5818" w:rsidRPr="006F6E4A" w:rsidRDefault="00FB5818" w:rsidP="001710B4">
      <w:pPr>
        <w:numPr>
          <w:ilvl w:val="0"/>
          <w:numId w:val="28"/>
        </w:numPr>
        <w:tabs>
          <w:tab w:val="left" w:pos="0"/>
        </w:tabs>
        <w:ind w:right="560"/>
        <w:rPr>
          <w:sz w:val="24"/>
        </w:rPr>
      </w:pPr>
      <w:r>
        <w:rPr>
          <w:sz w:val="24"/>
        </w:rPr>
        <w:t>Postanowienia umowne dotyczące obowiązków Wykonawcy, związane z obowiązkiem zatrudniania osób na umowę o pracę, stosuje się odpowiednio do Podwykonawców lub dalszych Podwykonawców.</w:t>
      </w:r>
    </w:p>
    <w:p w14:paraId="0931513B" w14:textId="77777777" w:rsidR="00FB5818" w:rsidRDefault="00FB5818" w:rsidP="00FC5441">
      <w:pPr>
        <w:numPr>
          <w:ilvl w:val="0"/>
          <w:numId w:val="28"/>
        </w:numPr>
        <w:tabs>
          <w:tab w:val="left" w:pos="0"/>
        </w:tabs>
        <w:ind w:right="580"/>
        <w:rPr>
          <w:sz w:val="24"/>
        </w:rPr>
      </w:pPr>
      <w:r>
        <w:rPr>
          <w:sz w:val="24"/>
        </w:rPr>
        <w:t>Wykonawca lub Podwykonawca zobowiązany jest do uzyskania od osób wskazanych na liście, o której mowa w § 7 ust. 2 umowy właściwej zgody na przetwarzanie danych osobowych zgodnie z przepisami o ochronie danych osobowych, umożliwiającej Zamawiającemu weryfikację zatrudnienia tych osób.</w:t>
      </w:r>
    </w:p>
    <w:p w14:paraId="4405F92F" w14:textId="77777777" w:rsidR="00FB5818" w:rsidRDefault="00FB5818" w:rsidP="00FB5818">
      <w:pPr>
        <w:spacing w:line="200" w:lineRule="exact"/>
        <w:rPr>
          <w:rFonts w:ascii="Times New Roman" w:eastAsia="Times New Roman" w:hAnsi="Times New Roman"/>
        </w:rPr>
      </w:pPr>
    </w:p>
    <w:p w14:paraId="3435551E" w14:textId="77777777" w:rsidR="00FB5818" w:rsidRDefault="00FB5818" w:rsidP="00FB5818">
      <w:pPr>
        <w:spacing w:line="259" w:lineRule="exact"/>
        <w:rPr>
          <w:rFonts w:ascii="Times New Roman" w:eastAsia="Times New Roman" w:hAnsi="Times New Roman"/>
        </w:rPr>
      </w:pPr>
    </w:p>
    <w:p w14:paraId="7D0F3FF4" w14:textId="38118527" w:rsidR="00FB5818" w:rsidRPr="00CE4633" w:rsidRDefault="00CE4633" w:rsidP="00CE4633">
      <w:pPr>
        <w:tabs>
          <w:tab w:val="left" w:pos="4843"/>
        </w:tabs>
        <w:spacing w:line="0" w:lineRule="atLeast"/>
        <w:jc w:val="center"/>
        <w:rPr>
          <w:b/>
          <w:bCs/>
          <w:sz w:val="24"/>
        </w:rPr>
      </w:pPr>
      <w:r w:rsidRPr="00CE4633">
        <w:rPr>
          <w:b/>
          <w:bCs/>
          <w:sz w:val="24"/>
        </w:rPr>
        <w:t>§8</w:t>
      </w:r>
    </w:p>
    <w:p w14:paraId="6BBE402A" w14:textId="68148E73" w:rsidR="006349CD" w:rsidRPr="00CE4633" w:rsidRDefault="006349CD" w:rsidP="00CE4633">
      <w:pPr>
        <w:tabs>
          <w:tab w:val="left" w:pos="4843"/>
        </w:tabs>
        <w:spacing w:line="0" w:lineRule="atLeast"/>
        <w:jc w:val="center"/>
        <w:rPr>
          <w:b/>
          <w:bCs/>
          <w:sz w:val="24"/>
        </w:rPr>
      </w:pPr>
      <w:r w:rsidRPr="00CE4633">
        <w:rPr>
          <w:b/>
          <w:bCs/>
          <w:sz w:val="24"/>
        </w:rPr>
        <w:t xml:space="preserve">TERMIN REALIZACJI </w:t>
      </w:r>
      <w:r w:rsidR="00CE4633" w:rsidRPr="00CE4633">
        <w:rPr>
          <w:b/>
          <w:bCs/>
          <w:sz w:val="24"/>
        </w:rPr>
        <w:t>UMOWY</w:t>
      </w:r>
    </w:p>
    <w:p w14:paraId="4A40C045" w14:textId="77777777" w:rsidR="00FB5818" w:rsidRDefault="00FB5818" w:rsidP="00FB5818">
      <w:pPr>
        <w:spacing w:line="385" w:lineRule="exact"/>
        <w:rPr>
          <w:rFonts w:ascii="Times New Roman" w:eastAsia="Times New Roman" w:hAnsi="Times New Roman"/>
        </w:rPr>
      </w:pPr>
    </w:p>
    <w:p w14:paraId="3C89BA84" w14:textId="5C6211CB" w:rsidR="00FB5818" w:rsidRPr="00945E19" w:rsidRDefault="00FB5818" w:rsidP="001710B4">
      <w:pPr>
        <w:numPr>
          <w:ilvl w:val="0"/>
          <w:numId w:val="29"/>
        </w:numPr>
        <w:tabs>
          <w:tab w:val="left" w:pos="0"/>
        </w:tabs>
        <w:rPr>
          <w:sz w:val="22"/>
        </w:rPr>
      </w:pPr>
      <w:r w:rsidRPr="00945E19">
        <w:rPr>
          <w:sz w:val="24"/>
        </w:rPr>
        <w:t>Rozpoczęcie wykonywania umowy nastąpi w dniu jej podpisania.</w:t>
      </w:r>
    </w:p>
    <w:p w14:paraId="4AC55FE4" w14:textId="185CC94C" w:rsidR="00FB5818" w:rsidRPr="00945E19" w:rsidRDefault="00FB5818" w:rsidP="001710B4">
      <w:pPr>
        <w:numPr>
          <w:ilvl w:val="0"/>
          <w:numId w:val="29"/>
        </w:numPr>
        <w:tabs>
          <w:tab w:val="left" w:pos="0"/>
        </w:tabs>
        <w:ind w:right="620"/>
        <w:rPr>
          <w:sz w:val="22"/>
        </w:rPr>
      </w:pPr>
      <w:r w:rsidRPr="00945E19">
        <w:rPr>
          <w:sz w:val="24"/>
        </w:rPr>
        <w:t xml:space="preserve">Wykonawca zobowiązuje się zrealizować przedmiot umowy tj. wszystkie czynności nim objęte, </w:t>
      </w:r>
      <w:r w:rsidRPr="001617EB">
        <w:rPr>
          <w:b/>
          <w:bCs/>
          <w:sz w:val="24"/>
        </w:rPr>
        <w:t>w terminie</w:t>
      </w:r>
      <w:r w:rsidR="00083B47" w:rsidRPr="001617EB">
        <w:rPr>
          <w:b/>
          <w:bCs/>
          <w:sz w:val="24"/>
        </w:rPr>
        <w:t xml:space="preserve"> 1</w:t>
      </w:r>
      <w:r w:rsidR="001617EB" w:rsidRPr="001617EB">
        <w:rPr>
          <w:b/>
          <w:bCs/>
          <w:sz w:val="24"/>
        </w:rPr>
        <w:t>5</w:t>
      </w:r>
      <w:r w:rsidRPr="001617EB">
        <w:rPr>
          <w:b/>
          <w:bCs/>
          <w:sz w:val="24"/>
        </w:rPr>
        <w:t xml:space="preserve"> miesięcy</w:t>
      </w:r>
      <w:r w:rsidRPr="00945E19">
        <w:rPr>
          <w:sz w:val="24"/>
        </w:rPr>
        <w:t xml:space="preserve"> liczonym od dnia podpisania umowy.</w:t>
      </w:r>
    </w:p>
    <w:p w14:paraId="443DCDA9" w14:textId="1AF57B72" w:rsidR="00FB5818" w:rsidRPr="00CE4633" w:rsidRDefault="00FB5818" w:rsidP="001710B4">
      <w:pPr>
        <w:numPr>
          <w:ilvl w:val="0"/>
          <w:numId w:val="29"/>
        </w:numPr>
        <w:tabs>
          <w:tab w:val="left" w:pos="0"/>
        </w:tabs>
        <w:ind w:right="840"/>
        <w:rPr>
          <w:sz w:val="22"/>
        </w:rPr>
      </w:pPr>
      <w:r>
        <w:rPr>
          <w:sz w:val="24"/>
        </w:rPr>
        <w:t>Jako zrealizowanie przedmiotu umowy rozumie się wykonanie wszelkich prac i robót budowlanych składających się na przedmiot umowy.</w:t>
      </w:r>
    </w:p>
    <w:p w14:paraId="4CEB21AA" w14:textId="6FD2E574" w:rsidR="00FB5818" w:rsidRPr="00CE4633" w:rsidRDefault="00FB5818" w:rsidP="001710B4">
      <w:pPr>
        <w:numPr>
          <w:ilvl w:val="0"/>
          <w:numId w:val="29"/>
        </w:numPr>
        <w:tabs>
          <w:tab w:val="left" w:pos="0"/>
        </w:tabs>
        <w:ind w:right="100"/>
        <w:rPr>
          <w:sz w:val="22"/>
        </w:rPr>
      </w:pPr>
      <w:r>
        <w:rPr>
          <w:sz w:val="24"/>
        </w:rPr>
        <w:t>Za termin realizacji przedmiotu umowy uznaje się datę wskazaną w protokole odbioru końcowego przedmiotu umowy, podpisanego przez Wykonawcę i Zamawiającego bez uwag.</w:t>
      </w:r>
    </w:p>
    <w:p w14:paraId="42BDB65E" w14:textId="0C9AE67A" w:rsidR="00FB5818" w:rsidRPr="00CE4633" w:rsidRDefault="00FB5818" w:rsidP="001710B4">
      <w:pPr>
        <w:numPr>
          <w:ilvl w:val="0"/>
          <w:numId w:val="29"/>
        </w:numPr>
        <w:tabs>
          <w:tab w:val="left" w:pos="0"/>
        </w:tabs>
        <w:ind w:right="100"/>
        <w:rPr>
          <w:sz w:val="22"/>
        </w:rPr>
      </w:pPr>
      <w:r>
        <w:rPr>
          <w:sz w:val="24"/>
        </w:rPr>
        <w:t>Strony ustalają za dzień zawarcia umowy, o którym mowa w postanowieniach umowy, dzień wskazany w komparycji umowy.</w:t>
      </w:r>
    </w:p>
    <w:p w14:paraId="3331FB4F" w14:textId="0150D882" w:rsidR="00FB5818" w:rsidRPr="00CE4633" w:rsidRDefault="00FB5818" w:rsidP="001710B4">
      <w:pPr>
        <w:numPr>
          <w:ilvl w:val="0"/>
          <w:numId w:val="29"/>
        </w:numPr>
        <w:tabs>
          <w:tab w:val="left" w:pos="0"/>
        </w:tabs>
        <w:ind w:right="60"/>
        <w:rPr>
          <w:sz w:val="22"/>
        </w:rPr>
      </w:pPr>
      <w:r>
        <w:rPr>
          <w:sz w:val="24"/>
        </w:rPr>
        <w:t>Dzień zawarcia umowy, jest dniem, od którego rozpoczyna się bieg terminu realizacji umowy wskazany w § 8 ust. 2 umowy.</w:t>
      </w:r>
    </w:p>
    <w:p w14:paraId="1F82CF35" w14:textId="39517A4E" w:rsidR="00FB5818" w:rsidRPr="00CE4633" w:rsidRDefault="00FB5818" w:rsidP="00FC5441">
      <w:pPr>
        <w:numPr>
          <w:ilvl w:val="0"/>
          <w:numId w:val="29"/>
        </w:numPr>
        <w:tabs>
          <w:tab w:val="left" w:pos="0"/>
        </w:tabs>
        <w:ind w:right="120"/>
        <w:rPr>
          <w:sz w:val="22"/>
        </w:rPr>
      </w:pPr>
      <w:r>
        <w:rPr>
          <w:sz w:val="24"/>
        </w:rPr>
        <w:t>W przypadku, gdy ostatni dzień terminów określonych w umowie wraz z załącznikami występuje w dniu nie będącym w rozumieniu niniejszej umowy dniem roboczym, wówczas ostatni dzień terminów, określonych w umowie wraz z załącznikami, przypada w następnym dniu będącym dniem roboczym w rozumieniu niniejszej umowy.</w:t>
      </w:r>
    </w:p>
    <w:p w14:paraId="05CDD67C" w14:textId="77777777" w:rsidR="00CE4633" w:rsidRDefault="00CE4633" w:rsidP="00CE4633">
      <w:pPr>
        <w:tabs>
          <w:tab w:val="left" w:pos="563"/>
        </w:tabs>
        <w:ind w:left="563" w:right="120"/>
        <w:rPr>
          <w:sz w:val="22"/>
        </w:rPr>
      </w:pPr>
    </w:p>
    <w:p w14:paraId="5CB36962" w14:textId="2C9E11E8" w:rsidR="00FB5818" w:rsidRPr="00A40D5B" w:rsidRDefault="00A40D5B" w:rsidP="00A40D5B">
      <w:pPr>
        <w:tabs>
          <w:tab w:val="left" w:pos="4843"/>
        </w:tabs>
        <w:spacing w:line="0" w:lineRule="atLeast"/>
        <w:jc w:val="center"/>
        <w:rPr>
          <w:b/>
          <w:bCs/>
          <w:sz w:val="24"/>
        </w:rPr>
      </w:pPr>
      <w:bookmarkStart w:id="9" w:name="page13"/>
      <w:bookmarkEnd w:id="9"/>
      <w:r w:rsidRPr="00A40D5B">
        <w:rPr>
          <w:b/>
          <w:bCs/>
          <w:sz w:val="24"/>
        </w:rPr>
        <w:t>§9</w:t>
      </w:r>
    </w:p>
    <w:p w14:paraId="4721CDAB" w14:textId="00F4B1D9" w:rsidR="00A40D5B" w:rsidRPr="00A40D5B" w:rsidRDefault="00A40D5B" w:rsidP="00A40D5B">
      <w:pPr>
        <w:tabs>
          <w:tab w:val="left" w:pos="4843"/>
        </w:tabs>
        <w:spacing w:line="0" w:lineRule="atLeast"/>
        <w:jc w:val="center"/>
        <w:rPr>
          <w:b/>
          <w:bCs/>
          <w:sz w:val="24"/>
        </w:rPr>
      </w:pPr>
      <w:r w:rsidRPr="00A40D5B">
        <w:rPr>
          <w:b/>
          <w:bCs/>
          <w:sz w:val="24"/>
        </w:rPr>
        <w:t>SIŁA WYŻSZA</w:t>
      </w:r>
    </w:p>
    <w:p w14:paraId="69DEAFF0" w14:textId="77777777" w:rsidR="00FB5818" w:rsidRDefault="00FB5818" w:rsidP="00FB5818">
      <w:pPr>
        <w:spacing w:line="199" w:lineRule="exact"/>
        <w:rPr>
          <w:sz w:val="24"/>
        </w:rPr>
      </w:pPr>
    </w:p>
    <w:p w14:paraId="55443669" w14:textId="4F740A03" w:rsidR="00FB5818" w:rsidRPr="00A40D5B" w:rsidRDefault="00FB5818" w:rsidP="00FC5441">
      <w:pPr>
        <w:pStyle w:val="Akapitzlist"/>
        <w:numPr>
          <w:ilvl w:val="0"/>
          <w:numId w:val="4"/>
        </w:numPr>
        <w:tabs>
          <w:tab w:val="left" w:pos="563"/>
        </w:tabs>
        <w:ind w:left="0" w:right="100"/>
        <w:rPr>
          <w:sz w:val="24"/>
        </w:rPr>
      </w:pPr>
      <w:r w:rsidRPr="00A40D5B">
        <w:rPr>
          <w:sz w:val="24"/>
        </w:rPr>
        <w:lastRenderedPageBreak/>
        <w:t>W przypadku wystąpienia nadzwyczajnych zdarzeń zewnętrznych, niemożliwych do przewidzenia i niezależnych od Stron, których skutkom normalnie istniejącymi środkami nie da się zapobiec (siła wyższa), o ile wpływają one na wykonanie przedmiotu umowy, Strony mogą dokonać zmian zapisów umowy w sposób przewidziany w niniejszym paragrafie. Przez siłę wyższą Strony rozumieją w szczególności zdarzenia takie jak: kataklizmy lub analogiczne zdarzenia wywołane przez siły naturalne, wojnę, strajki, ataki terrorystyczne, zdarzenia medyczne i epidemiologiczne, inne zdarzenia losowe, akty władzy państwowej, akty organów unijnych, jak również działania producentów urządzeń i ich części zamiennych, które uniemożliwiają należyte wykonanie umowy.</w:t>
      </w:r>
    </w:p>
    <w:p w14:paraId="4A810355" w14:textId="0E562763" w:rsidR="00FB5818" w:rsidRPr="00A40D5B" w:rsidRDefault="00FB5818" w:rsidP="001710B4">
      <w:pPr>
        <w:numPr>
          <w:ilvl w:val="0"/>
          <w:numId w:val="4"/>
        </w:numPr>
        <w:tabs>
          <w:tab w:val="left" w:pos="563"/>
        </w:tabs>
        <w:ind w:right="20"/>
        <w:rPr>
          <w:sz w:val="24"/>
        </w:rPr>
      </w:pPr>
      <w:r>
        <w:rPr>
          <w:sz w:val="24"/>
        </w:rPr>
        <w:t>Strona zgłasza zaistnienie okoliczności, o których mowa w ust. 1 powyżej w terminie 14 dni od dnia powzięcia informacji o ich wystąpieniu i zakresie oddziaływania na realizację umowy, pod rygorem utraty uprawnienia do powoływania się na te okoliczności. Jeżeli zachowanie terminu, o którym mowa w zdaniu poprzednim, z przyczyn obiektywnych nie jest możliwe, zgłoszenia należy dokonać niezwłocznie.</w:t>
      </w:r>
    </w:p>
    <w:p w14:paraId="5269A9BF" w14:textId="77777777" w:rsidR="00FB5818" w:rsidRDefault="00FB5818" w:rsidP="00FC5441">
      <w:pPr>
        <w:numPr>
          <w:ilvl w:val="0"/>
          <w:numId w:val="4"/>
        </w:numPr>
        <w:tabs>
          <w:tab w:val="left" w:pos="0"/>
        </w:tabs>
        <w:ind w:right="340"/>
        <w:rPr>
          <w:sz w:val="24"/>
        </w:rPr>
      </w:pPr>
      <w:r>
        <w:rPr>
          <w:sz w:val="24"/>
        </w:rPr>
        <w:t>W terminie 14 dni od dnia otrzymania informacji dotyczącej okoliczności, o których mowa w ust. 1 powyżej, Strona otrzymująca przekazuje drugiej Stronie swoje stanowisko wraz z uzasadnieniem.</w:t>
      </w:r>
    </w:p>
    <w:p w14:paraId="3AA1E45F" w14:textId="77777777" w:rsidR="00FB5818" w:rsidRDefault="00FB5818" w:rsidP="00FB5818">
      <w:pPr>
        <w:spacing w:line="200" w:lineRule="exact"/>
        <w:rPr>
          <w:sz w:val="24"/>
        </w:rPr>
      </w:pPr>
    </w:p>
    <w:p w14:paraId="6FC2DE23" w14:textId="77777777" w:rsidR="00FB5818" w:rsidRDefault="00FB5818" w:rsidP="00FB5818">
      <w:pPr>
        <w:spacing w:line="268" w:lineRule="exact"/>
        <w:rPr>
          <w:sz w:val="24"/>
        </w:rPr>
      </w:pPr>
    </w:p>
    <w:p w14:paraId="21D0C573" w14:textId="5DFCC47E" w:rsidR="00FB5818" w:rsidRPr="00A40D5B" w:rsidRDefault="00A40D5B" w:rsidP="00A40D5B">
      <w:pPr>
        <w:tabs>
          <w:tab w:val="left" w:pos="4783"/>
        </w:tabs>
        <w:spacing w:line="0" w:lineRule="atLeast"/>
        <w:jc w:val="center"/>
        <w:rPr>
          <w:b/>
          <w:bCs/>
          <w:sz w:val="24"/>
        </w:rPr>
      </w:pPr>
      <w:r w:rsidRPr="00A40D5B">
        <w:rPr>
          <w:b/>
          <w:bCs/>
          <w:sz w:val="24"/>
        </w:rPr>
        <w:t>§10</w:t>
      </w:r>
    </w:p>
    <w:p w14:paraId="450B0890" w14:textId="52CE21C6" w:rsidR="00A40D5B" w:rsidRPr="00A40D5B" w:rsidRDefault="00A40D5B" w:rsidP="00A40D5B">
      <w:pPr>
        <w:tabs>
          <w:tab w:val="left" w:pos="4783"/>
        </w:tabs>
        <w:spacing w:line="0" w:lineRule="atLeast"/>
        <w:jc w:val="center"/>
        <w:rPr>
          <w:b/>
          <w:bCs/>
          <w:sz w:val="24"/>
        </w:rPr>
      </w:pPr>
      <w:r w:rsidRPr="00A40D5B">
        <w:rPr>
          <w:b/>
          <w:bCs/>
          <w:sz w:val="24"/>
        </w:rPr>
        <w:t>ODBIÓR ROBÓT BUDOWLANYCH</w:t>
      </w:r>
    </w:p>
    <w:p w14:paraId="68DD20EB" w14:textId="77777777" w:rsidR="00FB5818" w:rsidRDefault="00FB5818" w:rsidP="00FB5818">
      <w:pPr>
        <w:spacing w:line="238" w:lineRule="exact"/>
        <w:rPr>
          <w:rFonts w:ascii="Times New Roman" w:eastAsia="Times New Roman" w:hAnsi="Times New Roman"/>
        </w:rPr>
      </w:pPr>
    </w:p>
    <w:p w14:paraId="1571893B" w14:textId="65FD8F3E" w:rsidR="00FB5818" w:rsidRPr="00F7698A" w:rsidRDefault="00FB5818" w:rsidP="001710B4">
      <w:pPr>
        <w:numPr>
          <w:ilvl w:val="0"/>
          <w:numId w:val="30"/>
        </w:numPr>
        <w:tabs>
          <w:tab w:val="left" w:pos="240"/>
        </w:tabs>
        <w:ind w:right="440"/>
        <w:rPr>
          <w:rFonts w:asciiTheme="minorHAnsi" w:hAnsiTheme="minorHAnsi" w:cstheme="minorHAnsi"/>
          <w:sz w:val="24"/>
          <w:szCs w:val="24"/>
        </w:rPr>
      </w:pPr>
      <w:r w:rsidRPr="00A40D5B">
        <w:rPr>
          <w:rFonts w:asciiTheme="minorHAnsi" w:hAnsiTheme="minorHAnsi" w:cstheme="minorHAnsi"/>
          <w:sz w:val="24"/>
          <w:szCs w:val="24"/>
        </w:rPr>
        <w:t>Strony zgodnie postanawiają, że będą stosowane następujące rodzaje odbiorów przedmiotu zamówienia:</w:t>
      </w:r>
    </w:p>
    <w:p w14:paraId="04948623" w14:textId="3E20040C" w:rsidR="00FB5818" w:rsidRPr="00F7698A" w:rsidRDefault="00FB5818" w:rsidP="001710B4">
      <w:pPr>
        <w:numPr>
          <w:ilvl w:val="1"/>
          <w:numId w:val="30"/>
        </w:numPr>
        <w:tabs>
          <w:tab w:val="left" w:pos="391"/>
        </w:tabs>
        <w:ind w:right="160"/>
        <w:rPr>
          <w:rFonts w:asciiTheme="minorHAnsi" w:hAnsiTheme="minorHAnsi" w:cstheme="minorHAnsi"/>
          <w:sz w:val="24"/>
          <w:szCs w:val="24"/>
        </w:rPr>
      </w:pPr>
      <w:r w:rsidRPr="00A40D5B">
        <w:rPr>
          <w:rFonts w:asciiTheme="minorHAnsi" w:hAnsiTheme="minorHAnsi" w:cstheme="minorHAnsi"/>
          <w:sz w:val="24"/>
          <w:szCs w:val="24"/>
        </w:rPr>
        <w:t>Opracowanej dokumentacji projektowo-kosztorysowej oraz uzyskania decyzji zezwalającej na prowadzenie robót:</w:t>
      </w:r>
    </w:p>
    <w:p w14:paraId="14726734" w14:textId="34ABECE3" w:rsidR="00FB5818" w:rsidRPr="00F7698A" w:rsidRDefault="00FB5818" w:rsidP="001710B4">
      <w:pPr>
        <w:numPr>
          <w:ilvl w:val="2"/>
          <w:numId w:val="30"/>
        </w:numPr>
        <w:tabs>
          <w:tab w:val="left" w:pos="583"/>
        </w:tabs>
        <w:rPr>
          <w:rFonts w:asciiTheme="minorHAnsi" w:hAnsiTheme="minorHAnsi" w:cstheme="minorHAnsi"/>
          <w:sz w:val="24"/>
          <w:szCs w:val="24"/>
        </w:rPr>
      </w:pPr>
      <w:r w:rsidRPr="00A40D5B">
        <w:rPr>
          <w:rFonts w:asciiTheme="minorHAnsi" w:hAnsiTheme="minorHAnsi" w:cstheme="minorHAnsi"/>
          <w:sz w:val="24"/>
          <w:szCs w:val="24"/>
        </w:rPr>
        <w:t>Wykonawca przekaże Zamawiającemu kompletną i zgodną z umową dokumentację</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projektowo-kosztorysową wraz z decyzją o pozwoleniu na budowę bądź zaświadczeniem właściwego organu o braku podstaw do wniesienia sprzeciwu do rozpoczęcia robót budowlanych. Odbiór prac odbędzie się na podstawie protokołu zdawczo-odbiorczego po uprzednim sprawdzeniu kompletności dostarczonych opracowań przez przedstawicieli obu stron umowy. Zamawiający zastrzega sobie termin 14 dni na sprawdzenie dostarczonych opracowań. Do protokołu Wykonawca załącza wykaz opracowań oraz pisemne oświadczenie, że</w:t>
      </w:r>
      <w:bookmarkStart w:id="10" w:name="page14"/>
      <w:bookmarkEnd w:id="10"/>
      <w:r w:rsidR="00A40D5B" w:rsidRPr="00F7698A">
        <w:rPr>
          <w:rFonts w:asciiTheme="minorHAnsi" w:hAnsiTheme="minorHAnsi" w:cstheme="minorHAnsi"/>
          <w:sz w:val="24"/>
          <w:szCs w:val="24"/>
        </w:rPr>
        <w:t xml:space="preserve"> </w:t>
      </w:r>
      <w:r w:rsidRPr="00F7698A">
        <w:rPr>
          <w:rFonts w:asciiTheme="minorHAnsi" w:hAnsiTheme="minorHAnsi" w:cstheme="minorHAnsi"/>
          <w:sz w:val="24"/>
          <w:szCs w:val="24"/>
        </w:rPr>
        <w:t>przedmiot umowy jest wykonany zgodnie z umową, obowiązującymi przepisami, normami i wytycznymi oraz że został wydany w stanie kompletnym z punktu widzenia celu, któremu ma służyć.</w:t>
      </w:r>
    </w:p>
    <w:p w14:paraId="78C0E154" w14:textId="568C1E3D" w:rsidR="00FB5818" w:rsidRPr="00F7698A" w:rsidRDefault="00FB5818" w:rsidP="001710B4">
      <w:pPr>
        <w:numPr>
          <w:ilvl w:val="0"/>
          <w:numId w:val="31"/>
        </w:numPr>
        <w:tabs>
          <w:tab w:val="left" w:pos="537"/>
        </w:tabs>
        <w:rPr>
          <w:rFonts w:asciiTheme="minorHAnsi" w:hAnsiTheme="minorHAnsi" w:cstheme="minorHAnsi"/>
          <w:sz w:val="24"/>
          <w:szCs w:val="24"/>
        </w:rPr>
      </w:pPr>
      <w:r w:rsidRPr="00A40D5B">
        <w:rPr>
          <w:rFonts w:asciiTheme="minorHAnsi" w:hAnsiTheme="minorHAnsi" w:cstheme="minorHAnsi"/>
          <w:sz w:val="24"/>
          <w:szCs w:val="24"/>
        </w:rPr>
        <w:t>W razie stwierdzenia wad w przekazanej dokumentacji projektowej, Zamawiający może wezwać Wykonawcę do poprawy stwierdzonych wad. Wykonawca usuwa wady w dokumentacji projektowej w terminie dziesięciu [10] dni od momentu wezwania przez Zamawiającego do</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poprawy wad.</w:t>
      </w:r>
    </w:p>
    <w:p w14:paraId="3AD3B565" w14:textId="31D29149" w:rsidR="00FB5818" w:rsidRPr="00893A6A" w:rsidRDefault="00FB5818" w:rsidP="00893A6A">
      <w:pPr>
        <w:numPr>
          <w:ilvl w:val="0"/>
          <w:numId w:val="32"/>
        </w:numPr>
        <w:tabs>
          <w:tab w:val="left" w:pos="511"/>
        </w:tabs>
        <w:ind w:right="180"/>
        <w:rPr>
          <w:rFonts w:asciiTheme="minorHAnsi" w:hAnsiTheme="minorHAnsi" w:cstheme="minorHAnsi"/>
          <w:sz w:val="24"/>
          <w:szCs w:val="24"/>
        </w:rPr>
      </w:pPr>
      <w:r w:rsidRPr="00A40D5B">
        <w:rPr>
          <w:rFonts w:asciiTheme="minorHAnsi" w:hAnsiTheme="minorHAnsi" w:cstheme="minorHAnsi"/>
          <w:sz w:val="24"/>
          <w:szCs w:val="24"/>
        </w:rPr>
        <w:t>W razie stwierdzenia konieczności zmiany dokumentacji (po podpisaniu przez Strony protokołu zdawczo-odbiorczego) wynikającej z okoliczności powstałych w trakcie prowadzenia robót budowlanych, Zamawiający może wezwać Wykonawcę (pisemnie lub za pośrednictwem</w:t>
      </w:r>
      <w:r w:rsidR="00893A6A">
        <w:rPr>
          <w:rFonts w:asciiTheme="minorHAnsi" w:hAnsiTheme="minorHAnsi" w:cstheme="minorHAnsi"/>
          <w:sz w:val="24"/>
          <w:szCs w:val="24"/>
        </w:rPr>
        <w:t xml:space="preserve"> </w:t>
      </w:r>
      <w:r w:rsidRPr="00893A6A">
        <w:rPr>
          <w:rFonts w:asciiTheme="minorHAnsi" w:hAnsiTheme="minorHAnsi" w:cstheme="minorHAnsi"/>
          <w:sz w:val="24"/>
          <w:szCs w:val="24"/>
        </w:rPr>
        <w:t>poczty e-mail) do naniesienia w dokumentacji projektowej zmian zgodnych z obowiązującymi normami i przepisami lub wskazaniami właściwych organów administracji. Wykonawca wykona konieczne zmiany w dokumentacji projektowej w terminie nie dłuższym niż czternaście [ 14 ] dni od dnia otrzymania wezwania lub w innym uzgodnionym z Zamawiającym terminie.</w:t>
      </w:r>
    </w:p>
    <w:p w14:paraId="2135171C" w14:textId="7F8872EB" w:rsidR="00FB5818" w:rsidRPr="00F7698A" w:rsidRDefault="00FB5818" w:rsidP="00F7698A">
      <w:pPr>
        <w:ind w:right="100"/>
        <w:rPr>
          <w:rFonts w:asciiTheme="minorHAnsi" w:hAnsiTheme="minorHAnsi" w:cstheme="minorHAnsi"/>
          <w:sz w:val="24"/>
          <w:szCs w:val="24"/>
        </w:rPr>
      </w:pPr>
      <w:r w:rsidRPr="00A40D5B">
        <w:rPr>
          <w:rFonts w:asciiTheme="minorHAnsi" w:hAnsiTheme="minorHAnsi" w:cstheme="minorHAnsi"/>
          <w:sz w:val="24"/>
          <w:szCs w:val="24"/>
        </w:rPr>
        <w:lastRenderedPageBreak/>
        <w:t>d) Podpisanie przez Zamawiającego protokołu zdawczo-odbiorczego dokumentacji projektowej nie wyklucza roszczeń Zamawiającego w stosunku do Wykonawcy z tytułu rękojmi, gwarancji lub z tytułu nienależytego wykonania umowy.</w:t>
      </w:r>
    </w:p>
    <w:p w14:paraId="6277B4E0" w14:textId="02B18D89" w:rsidR="00FB5818" w:rsidRPr="00F7698A" w:rsidRDefault="00FB5818" w:rsidP="001710B4">
      <w:pPr>
        <w:numPr>
          <w:ilvl w:val="1"/>
          <w:numId w:val="33"/>
        </w:numPr>
        <w:tabs>
          <w:tab w:val="left" w:pos="383"/>
        </w:tabs>
        <w:rPr>
          <w:rFonts w:asciiTheme="minorHAnsi" w:hAnsiTheme="minorHAnsi" w:cstheme="minorHAnsi"/>
          <w:sz w:val="24"/>
          <w:szCs w:val="24"/>
        </w:rPr>
      </w:pPr>
      <w:r w:rsidRPr="00A40D5B">
        <w:rPr>
          <w:rFonts w:asciiTheme="minorHAnsi" w:hAnsiTheme="minorHAnsi" w:cstheme="minorHAnsi"/>
          <w:sz w:val="24"/>
          <w:szCs w:val="24"/>
        </w:rPr>
        <w:t>Wykonanie robót budowlanych objętych przedmiotem zamówienia:</w:t>
      </w:r>
    </w:p>
    <w:p w14:paraId="5F68AC77" w14:textId="1890823A" w:rsidR="00FB5818" w:rsidRPr="00F7698A" w:rsidRDefault="00FB5818" w:rsidP="001710B4">
      <w:pPr>
        <w:numPr>
          <w:ilvl w:val="2"/>
          <w:numId w:val="33"/>
        </w:numPr>
        <w:tabs>
          <w:tab w:val="left" w:pos="523"/>
        </w:tabs>
        <w:rPr>
          <w:rFonts w:asciiTheme="minorHAnsi" w:hAnsiTheme="minorHAnsi" w:cstheme="minorHAnsi"/>
          <w:sz w:val="24"/>
          <w:szCs w:val="24"/>
        </w:rPr>
      </w:pPr>
      <w:r w:rsidRPr="00A40D5B">
        <w:rPr>
          <w:rFonts w:asciiTheme="minorHAnsi" w:hAnsiTheme="minorHAnsi" w:cstheme="minorHAnsi"/>
          <w:sz w:val="24"/>
          <w:szCs w:val="24"/>
        </w:rPr>
        <w:t>odbiory częściowe</w:t>
      </w:r>
    </w:p>
    <w:p w14:paraId="073A84A3" w14:textId="55D97744" w:rsidR="00FB5818" w:rsidRPr="00F7698A" w:rsidRDefault="00FB5818" w:rsidP="001710B4">
      <w:pPr>
        <w:numPr>
          <w:ilvl w:val="2"/>
          <w:numId w:val="33"/>
        </w:numPr>
        <w:tabs>
          <w:tab w:val="left" w:pos="543"/>
        </w:tabs>
        <w:rPr>
          <w:rFonts w:asciiTheme="minorHAnsi" w:hAnsiTheme="minorHAnsi" w:cstheme="minorHAnsi"/>
          <w:sz w:val="24"/>
          <w:szCs w:val="24"/>
        </w:rPr>
      </w:pPr>
      <w:r w:rsidRPr="00A40D5B">
        <w:rPr>
          <w:rFonts w:asciiTheme="minorHAnsi" w:hAnsiTheme="minorHAnsi" w:cstheme="minorHAnsi"/>
          <w:sz w:val="24"/>
          <w:szCs w:val="24"/>
        </w:rPr>
        <w:t>odbiór końcowy.</w:t>
      </w:r>
    </w:p>
    <w:p w14:paraId="57C3B0B8" w14:textId="6996D904" w:rsidR="00FB5818" w:rsidRPr="00F7698A" w:rsidRDefault="00FB5818" w:rsidP="001710B4">
      <w:pPr>
        <w:numPr>
          <w:ilvl w:val="0"/>
          <w:numId w:val="34"/>
        </w:numPr>
        <w:tabs>
          <w:tab w:val="left" w:pos="243"/>
        </w:tabs>
        <w:rPr>
          <w:rFonts w:asciiTheme="minorHAnsi" w:hAnsiTheme="minorHAnsi" w:cstheme="minorHAnsi"/>
          <w:sz w:val="24"/>
          <w:szCs w:val="24"/>
        </w:rPr>
      </w:pPr>
      <w:r w:rsidRPr="00A40D5B">
        <w:rPr>
          <w:rFonts w:asciiTheme="minorHAnsi" w:hAnsiTheme="minorHAnsi" w:cstheme="minorHAnsi"/>
          <w:sz w:val="24"/>
          <w:szCs w:val="24"/>
        </w:rPr>
        <w:t>Odbiorom częściowym podlegają zakończone etapy robót budowlanych.</w:t>
      </w:r>
    </w:p>
    <w:p w14:paraId="2E280C92" w14:textId="74D90D74" w:rsidR="00FB5818" w:rsidRPr="00F7698A" w:rsidRDefault="00FB5818" w:rsidP="001710B4">
      <w:pPr>
        <w:numPr>
          <w:ilvl w:val="0"/>
          <w:numId w:val="34"/>
        </w:numPr>
        <w:tabs>
          <w:tab w:val="left" w:pos="243"/>
        </w:tabs>
        <w:rPr>
          <w:rFonts w:asciiTheme="minorHAnsi" w:hAnsiTheme="minorHAnsi" w:cstheme="minorHAnsi"/>
          <w:sz w:val="24"/>
          <w:szCs w:val="24"/>
        </w:rPr>
      </w:pPr>
      <w:r w:rsidRPr="00A40D5B">
        <w:rPr>
          <w:rFonts w:asciiTheme="minorHAnsi" w:hAnsiTheme="minorHAnsi" w:cstheme="minorHAnsi"/>
          <w:sz w:val="24"/>
          <w:szCs w:val="24"/>
        </w:rPr>
        <w:t>Przedmiotem odbioru końcowego jest całość robót budowlanych oraz wszelkich innych prac</w:t>
      </w:r>
    </w:p>
    <w:p w14:paraId="5E0F25EE" w14:textId="2A3C18F5" w:rsidR="00FB5818" w:rsidRPr="00FC5441" w:rsidRDefault="00FB5818" w:rsidP="00A40D5B">
      <w:pPr>
        <w:rPr>
          <w:rFonts w:asciiTheme="minorHAnsi" w:hAnsiTheme="minorHAnsi" w:cstheme="minorHAnsi"/>
          <w:sz w:val="24"/>
          <w:szCs w:val="24"/>
        </w:rPr>
      </w:pPr>
      <w:r w:rsidRPr="00A40D5B">
        <w:rPr>
          <w:rFonts w:asciiTheme="minorHAnsi" w:hAnsiTheme="minorHAnsi" w:cstheme="minorHAnsi"/>
          <w:sz w:val="24"/>
          <w:szCs w:val="24"/>
        </w:rPr>
        <w:t>składających się na przedmiot umowy.</w:t>
      </w:r>
    </w:p>
    <w:p w14:paraId="54798624" w14:textId="598B7D04" w:rsidR="00FB5818" w:rsidRPr="00F7698A" w:rsidRDefault="00FB5818" w:rsidP="001710B4">
      <w:pPr>
        <w:numPr>
          <w:ilvl w:val="0"/>
          <w:numId w:val="35"/>
        </w:numPr>
        <w:tabs>
          <w:tab w:val="left" w:pos="240"/>
        </w:tabs>
        <w:ind w:right="820"/>
        <w:rPr>
          <w:rFonts w:asciiTheme="minorHAnsi" w:hAnsiTheme="minorHAnsi" w:cstheme="minorHAnsi"/>
          <w:sz w:val="24"/>
          <w:szCs w:val="24"/>
        </w:rPr>
      </w:pPr>
      <w:r w:rsidRPr="00A40D5B">
        <w:rPr>
          <w:rFonts w:asciiTheme="minorHAnsi" w:hAnsiTheme="minorHAnsi" w:cstheme="minorHAnsi"/>
          <w:sz w:val="24"/>
          <w:szCs w:val="24"/>
        </w:rPr>
        <w:t>O osiągnięciu gotowości do odbioru Wykonawca zobowiązany jest pisemnie zawiadomić Zamawiającego.</w:t>
      </w:r>
    </w:p>
    <w:p w14:paraId="0FD11304" w14:textId="227B271B" w:rsidR="00FB5818" w:rsidRPr="00F7698A" w:rsidRDefault="00FB5818" w:rsidP="001710B4">
      <w:pPr>
        <w:numPr>
          <w:ilvl w:val="0"/>
          <w:numId w:val="35"/>
        </w:numPr>
        <w:tabs>
          <w:tab w:val="left" w:pos="243"/>
        </w:tabs>
        <w:rPr>
          <w:rFonts w:asciiTheme="minorHAnsi" w:hAnsiTheme="minorHAnsi" w:cstheme="minorHAnsi"/>
          <w:sz w:val="24"/>
          <w:szCs w:val="24"/>
        </w:rPr>
      </w:pPr>
      <w:r w:rsidRPr="00A40D5B">
        <w:rPr>
          <w:rFonts w:asciiTheme="minorHAnsi" w:hAnsiTheme="minorHAnsi" w:cstheme="minorHAnsi"/>
          <w:sz w:val="24"/>
          <w:szCs w:val="24"/>
        </w:rPr>
        <w:t>Zawiadomienie o gotowości przedmiotu do odbioru końcowego musi być poprzedzone</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przeprowadzeniem z wynikiem pozytywnym wszystkich wymaganych przepisami prawa prób i odbiorów branżowych.</w:t>
      </w:r>
    </w:p>
    <w:p w14:paraId="1D25CDFF" w14:textId="40166FC3" w:rsidR="00FB5818" w:rsidRPr="00F7698A" w:rsidRDefault="00FB5818" w:rsidP="001710B4">
      <w:pPr>
        <w:numPr>
          <w:ilvl w:val="0"/>
          <w:numId w:val="36"/>
        </w:numPr>
        <w:tabs>
          <w:tab w:val="left" w:pos="243"/>
        </w:tabs>
        <w:rPr>
          <w:rFonts w:asciiTheme="minorHAnsi" w:hAnsiTheme="minorHAnsi" w:cstheme="minorHAnsi"/>
          <w:sz w:val="24"/>
          <w:szCs w:val="24"/>
        </w:rPr>
      </w:pPr>
      <w:r w:rsidRPr="00A40D5B">
        <w:rPr>
          <w:rFonts w:asciiTheme="minorHAnsi" w:hAnsiTheme="minorHAnsi" w:cstheme="minorHAnsi"/>
          <w:sz w:val="24"/>
          <w:szCs w:val="24"/>
        </w:rPr>
        <w:t>Wykonawca zobowiązany jest przekazać Zamawiającemu, nie później niż wraz z pisemnym</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zgłoszeniem gotowości do odbioru, odpowiednio następujące dokumenty:</w:t>
      </w:r>
    </w:p>
    <w:p w14:paraId="2D6EDAE5" w14:textId="07C8A003" w:rsidR="00FB5818" w:rsidRPr="00F7698A" w:rsidRDefault="00FB5818" w:rsidP="001710B4">
      <w:pPr>
        <w:numPr>
          <w:ilvl w:val="0"/>
          <w:numId w:val="37"/>
        </w:numPr>
        <w:tabs>
          <w:tab w:val="left" w:pos="523"/>
        </w:tabs>
        <w:rPr>
          <w:rFonts w:asciiTheme="minorHAnsi" w:hAnsiTheme="minorHAnsi" w:cstheme="minorHAnsi"/>
          <w:sz w:val="24"/>
          <w:szCs w:val="24"/>
        </w:rPr>
      </w:pPr>
      <w:r w:rsidRPr="00A40D5B">
        <w:rPr>
          <w:rFonts w:asciiTheme="minorHAnsi" w:hAnsiTheme="minorHAnsi" w:cstheme="minorHAnsi"/>
          <w:sz w:val="24"/>
          <w:szCs w:val="24"/>
        </w:rPr>
        <w:t>potwierdzony komplet atestów, certyfikatów i deklaracji zgodności na wbudowane materiały</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i urządzenia obejmujący całość robót objętych odbiorem,</w:t>
      </w:r>
      <w:bookmarkStart w:id="11" w:name="page15"/>
      <w:bookmarkEnd w:id="11"/>
      <w:r w:rsidR="00A40D5B" w:rsidRPr="00F7698A">
        <w:rPr>
          <w:rFonts w:asciiTheme="minorHAnsi" w:hAnsiTheme="minorHAnsi" w:cstheme="minorHAnsi"/>
          <w:sz w:val="24"/>
          <w:szCs w:val="24"/>
        </w:rPr>
        <w:t xml:space="preserve"> </w:t>
      </w:r>
      <w:r w:rsidRPr="00F7698A">
        <w:rPr>
          <w:rFonts w:asciiTheme="minorHAnsi" w:hAnsiTheme="minorHAnsi" w:cstheme="minorHAnsi"/>
          <w:sz w:val="24"/>
          <w:szCs w:val="24"/>
        </w:rPr>
        <w:t>dokumentację fotograficzną budowy obrazującą przebieg realizacji robót z uwzględnieniem specyfiki robót.</w:t>
      </w:r>
    </w:p>
    <w:p w14:paraId="222F48DE" w14:textId="07F3D16E" w:rsidR="00FB5818" w:rsidRPr="00F7698A" w:rsidRDefault="00FB5818" w:rsidP="001710B4">
      <w:pPr>
        <w:numPr>
          <w:ilvl w:val="1"/>
          <w:numId w:val="38"/>
        </w:numPr>
        <w:tabs>
          <w:tab w:val="left" w:pos="503"/>
        </w:tabs>
        <w:rPr>
          <w:rFonts w:asciiTheme="minorHAnsi" w:hAnsiTheme="minorHAnsi" w:cstheme="minorHAnsi"/>
          <w:sz w:val="24"/>
          <w:szCs w:val="24"/>
        </w:rPr>
      </w:pPr>
      <w:r w:rsidRPr="00A40D5B">
        <w:rPr>
          <w:rFonts w:asciiTheme="minorHAnsi" w:hAnsiTheme="minorHAnsi" w:cstheme="minorHAnsi"/>
          <w:sz w:val="24"/>
          <w:szCs w:val="24"/>
        </w:rPr>
        <w:t>inne dokumenty.</w:t>
      </w:r>
    </w:p>
    <w:p w14:paraId="489F31F9" w14:textId="434AFD82" w:rsidR="00FB5818" w:rsidRPr="00F7698A" w:rsidRDefault="00FB5818" w:rsidP="001710B4">
      <w:pPr>
        <w:numPr>
          <w:ilvl w:val="0"/>
          <w:numId w:val="39"/>
        </w:numPr>
        <w:tabs>
          <w:tab w:val="left" w:pos="237"/>
        </w:tabs>
        <w:ind w:right="260"/>
        <w:rPr>
          <w:rFonts w:asciiTheme="minorHAnsi" w:hAnsiTheme="minorHAnsi" w:cstheme="minorHAnsi"/>
          <w:sz w:val="24"/>
          <w:szCs w:val="24"/>
        </w:rPr>
      </w:pPr>
      <w:r w:rsidRPr="00A40D5B">
        <w:rPr>
          <w:rFonts w:asciiTheme="minorHAnsi" w:hAnsiTheme="minorHAnsi" w:cstheme="minorHAnsi"/>
          <w:sz w:val="24"/>
          <w:szCs w:val="24"/>
        </w:rPr>
        <w:t>Strony uzgodnią rozpoczęcie czynności odbioru końcowego w terminie do 14 dni od daty zawiadomienia Zamawiającego o gotowości do odbioru końcowego. W odbiorach uczestniczą przedstawiciele Zamawiającego i Wykonawcy. W razie nieuzasadnionej nieobecności Wykonawcy w trakcie procedury odbiorowej Zamawiający spisuje protokół odbioru jednostronnie, a ustalenia protokołu spisanego jednostronnie są wiążące dla Zamawiającego oraz Wykonawcy.</w:t>
      </w:r>
    </w:p>
    <w:p w14:paraId="09BAD028" w14:textId="3D53465D" w:rsidR="00FB5818" w:rsidRPr="00F7698A" w:rsidRDefault="00FB5818" w:rsidP="001710B4">
      <w:pPr>
        <w:numPr>
          <w:ilvl w:val="0"/>
          <w:numId w:val="39"/>
        </w:numPr>
        <w:tabs>
          <w:tab w:val="left" w:pos="283"/>
        </w:tabs>
        <w:ind w:right="380"/>
        <w:rPr>
          <w:rFonts w:asciiTheme="minorHAnsi" w:hAnsiTheme="minorHAnsi" w:cstheme="minorHAnsi"/>
          <w:sz w:val="24"/>
          <w:szCs w:val="24"/>
        </w:rPr>
      </w:pPr>
      <w:r w:rsidRPr="00A40D5B">
        <w:rPr>
          <w:rFonts w:asciiTheme="minorHAnsi" w:hAnsiTheme="minorHAnsi" w:cstheme="minorHAnsi"/>
          <w:sz w:val="24"/>
          <w:szCs w:val="24"/>
        </w:rPr>
        <w:t>Z prac komisji odbiorowej zostanie sporządzony protokół odbioru podpisany przez członków komisji odbiorowej.</w:t>
      </w:r>
    </w:p>
    <w:p w14:paraId="75D1C049" w14:textId="59F02B2D" w:rsidR="00FB5818" w:rsidRPr="00F7698A" w:rsidRDefault="00FB5818" w:rsidP="001710B4">
      <w:pPr>
        <w:numPr>
          <w:ilvl w:val="0"/>
          <w:numId w:val="39"/>
        </w:numPr>
        <w:tabs>
          <w:tab w:val="left" w:pos="283"/>
        </w:tabs>
        <w:rPr>
          <w:rFonts w:asciiTheme="minorHAnsi" w:hAnsiTheme="minorHAnsi" w:cstheme="minorHAnsi"/>
          <w:sz w:val="24"/>
          <w:szCs w:val="24"/>
        </w:rPr>
      </w:pPr>
      <w:r w:rsidRPr="00A40D5B">
        <w:rPr>
          <w:rFonts w:asciiTheme="minorHAnsi" w:hAnsiTheme="minorHAnsi" w:cstheme="minorHAnsi"/>
          <w:sz w:val="24"/>
          <w:szCs w:val="24"/>
        </w:rPr>
        <w:t>Zamawiający ma prawo:</w:t>
      </w:r>
    </w:p>
    <w:p w14:paraId="1A46F946" w14:textId="14E24DB9" w:rsidR="00FB5818" w:rsidRPr="00F7698A" w:rsidRDefault="00FB5818" w:rsidP="001710B4">
      <w:pPr>
        <w:numPr>
          <w:ilvl w:val="2"/>
          <w:numId w:val="39"/>
        </w:numPr>
        <w:tabs>
          <w:tab w:val="left" w:pos="723"/>
        </w:tabs>
        <w:ind w:right="380"/>
        <w:rPr>
          <w:rFonts w:asciiTheme="minorHAnsi" w:hAnsiTheme="minorHAnsi" w:cstheme="minorHAnsi"/>
          <w:sz w:val="24"/>
          <w:szCs w:val="24"/>
        </w:rPr>
      </w:pPr>
      <w:r w:rsidRPr="00A40D5B">
        <w:rPr>
          <w:rFonts w:asciiTheme="minorHAnsi" w:hAnsiTheme="minorHAnsi" w:cstheme="minorHAnsi"/>
          <w:sz w:val="24"/>
          <w:szCs w:val="24"/>
        </w:rPr>
        <w:t>Odmowy odbioru w przypadku stwierdzenia, że przedmiot umowy nie jest zrealizowany z należytą starannością,</w:t>
      </w:r>
    </w:p>
    <w:p w14:paraId="33A09790" w14:textId="69083E13" w:rsidR="00FB5818" w:rsidRPr="00F7698A" w:rsidRDefault="00FB5818" w:rsidP="001710B4">
      <w:pPr>
        <w:numPr>
          <w:ilvl w:val="2"/>
          <w:numId w:val="39"/>
        </w:numPr>
        <w:tabs>
          <w:tab w:val="left" w:pos="723"/>
        </w:tabs>
        <w:ind w:right="900"/>
        <w:rPr>
          <w:rFonts w:asciiTheme="minorHAnsi" w:hAnsiTheme="minorHAnsi" w:cstheme="minorHAnsi"/>
          <w:sz w:val="24"/>
          <w:szCs w:val="24"/>
        </w:rPr>
      </w:pPr>
      <w:r w:rsidRPr="00A40D5B">
        <w:rPr>
          <w:rFonts w:asciiTheme="minorHAnsi" w:hAnsiTheme="minorHAnsi" w:cstheme="minorHAnsi"/>
          <w:sz w:val="24"/>
          <w:szCs w:val="24"/>
        </w:rPr>
        <w:t>Odmowy odbioru w przypadku stwierdzenia w trakcie czynności odbiorowych wad nadających się do usunięcia.</w:t>
      </w:r>
    </w:p>
    <w:p w14:paraId="5F3606A7" w14:textId="3EB9F383" w:rsidR="00FB5818" w:rsidRPr="00F7698A" w:rsidRDefault="00FB5818" w:rsidP="001710B4">
      <w:pPr>
        <w:numPr>
          <w:ilvl w:val="0"/>
          <w:numId w:val="39"/>
        </w:numPr>
        <w:tabs>
          <w:tab w:val="left" w:pos="483"/>
        </w:tabs>
        <w:rPr>
          <w:rFonts w:asciiTheme="minorHAnsi" w:hAnsiTheme="minorHAnsi" w:cstheme="minorHAnsi"/>
          <w:sz w:val="24"/>
          <w:szCs w:val="24"/>
        </w:rPr>
      </w:pPr>
      <w:r w:rsidRPr="00A40D5B">
        <w:rPr>
          <w:rFonts w:asciiTheme="minorHAnsi" w:hAnsiTheme="minorHAnsi" w:cstheme="minorHAnsi"/>
          <w:sz w:val="24"/>
          <w:szCs w:val="24"/>
        </w:rPr>
        <w:t>Jeżeli w toku czynności Odbioru końcowego zostanie stwierdzone, że roboty budowlane</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będące jego przedmiotem nie są wykonane z należytą starannością do odbioru z powodu wad nieistotnych umożliwiających korzystanie z przedmiotu umowy, Zamawiający może przerwać Odbiór końcowy, wyznaczając Wykonawcy termin do wykonania robót budowlanych, uwzględniający ich złożoność techniczną, a po jego upływie przystąpić do wykonywania czynności Odbioru końcowego. Postanowienia § 10 ust. 2 – ust. 10 umowy stosuje się odpowiednio.</w:t>
      </w:r>
    </w:p>
    <w:p w14:paraId="34F2C34A" w14:textId="6CCB00F0" w:rsidR="00FB5818" w:rsidRPr="00F7698A" w:rsidRDefault="00FB5818" w:rsidP="001710B4">
      <w:pPr>
        <w:numPr>
          <w:ilvl w:val="0"/>
          <w:numId w:val="40"/>
        </w:numPr>
        <w:tabs>
          <w:tab w:val="left" w:pos="478"/>
        </w:tabs>
        <w:ind w:right="880"/>
        <w:rPr>
          <w:rFonts w:asciiTheme="minorHAnsi" w:hAnsiTheme="minorHAnsi" w:cstheme="minorHAnsi"/>
          <w:sz w:val="24"/>
          <w:szCs w:val="24"/>
        </w:rPr>
      </w:pPr>
      <w:r w:rsidRPr="00A40D5B">
        <w:rPr>
          <w:rFonts w:asciiTheme="minorHAnsi" w:hAnsiTheme="minorHAnsi" w:cstheme="minorHAnsi"/>
          <w:sz w:val="24"/>
          <w:szCs w:val="24"/>
        </w:rPr>
        <w:t>Jeżeli w trakcie czynności odbiorowych zostaną stwierdzone wady nienadające się do usunięcia Zamawiający:</w:t>
      </w:r>
    </w:p>
    <w:p w14:paraId="46162388" w14:textId="031DA1A9" w:rsidR="00FB5818" w:rsidRPr="00F7698A" w:rsidRDefault="00FB5818" w:rsidP="001710B4">
      <w:pPr>
        <w:numPr>
          <w:ilvl w:val="1"/>
          <w:numId w:val="40"/>
        </w:numPr>
        <w:tabs>
          <w:tab w:val="left" w:pos="843"/>
        </w:tabs>
        <w:ind w:right="560"/>
        <w:rPr>
          <w:rFonts w:asciiTheme="minorHAnsi" w:hAnsiTheme="minorHAnsi" w:cstheme="minorHAnsi"/>
          <w:sz w:val="24"/>
          <w:szCs w:val="24"/>
        </w:rPr>
      </w:pPr>
      <w:r w:rsidRPr="00A40D5B">
        <w:rPr>
          <w:rFonts w:asciiTheme="minorHAnsi" w:hAnsiTheme="minorHAnsi" w:cstheme="minorHAnsi"/>
          <w:sz w:val="24"/>
          <w:szCs w:val="24"/>
        </w:rPr>
        <w:t>W przypadku gdy wady nie uniemożliwiają użytkowania przedmiotu odbioru zgodnie z przeznaczeniem – obniża wynagrodzenie proporcjonalnie do obniżonej wartości technicznej, użytkowej i estetycznej przedmiotu odbioru z zachowaniem rękojmi i gwarancji za ten element;</w:t>
      </w:r>
    </w:p>
    <w:p w14:paraId="49BEB024" w14:textId="14CFEC67" w:rsidR="00FB5818" w:rsidRDefault="00FB5818" w:rsidP="00FC5441">
      <w:pPr>
        <w:numPr>
          <w:ilvl w:val="1"/>
          <w:numId w:val="40"/>
        </w:numPr>
        <w:tabs>
          <w:tab w:val="left" w:pos="843"/>
        </w:tabs>
        <w:rPr>
          <w:rFonts w:asciiTheme="minorHAnsi" w:hAnsiTheme="minorHAnsi" w:cstheme="minorHAnsi"/>
          <w:sz w:val="24"/>
          <w:szCs w:val="24"/>
        </w:rPr>
      </w:pPr>
      <w:r w:rsidRPr="00A40D5B">
        <w:rPr>
          <w:rFonts w:asciiTheme="minorHAnsi" w:hAnsiTheme="minorHAnsi" w:cstheme="minorHAnsi"/>
          <w:sz w:val="24"/>
          <w:szCs w:val="24"/>
        </w:rPr>
        <w:lastRenderedPageBreak/>
        <w:t>W przypadku gdy wady uniemożliwiają użytkowanie przedmiotu odbioru zgodnie</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z przeznaczeniem – zażądać usunięcia wad przedmiotu odbioru przez Wykonawcę na koszt Wykonawcy. Gdy Wykonawca nie daje gwarancji poprawnego usunięcia wad, Zamawiający może wg własnego wyboru rozwiązać umowę ze skutkiem</w:t>
      </w:r>
      <w:bookmarkStart w:id="12" w:name="page16"/>
      <w:bookmarkEnd w:id="12"/>
      <w:r w:rsidR="00A40D5B" w:rsidRPr="00F7698A">
        <w:rPr>
          <w:rFonts w:asciiTheme="minorHAnsi" w:hAnsiTheme="minorHAnsi" w:cstheme="minorHAnsi"/>
          <w:sz w:val="24"/>
          <w:szCs w:val="24"/>
        </w:rPr>
        <w:t xml:space="preserve"> </w:t>
      </w:r>
      <w:r w:rsidRPr="00F7698A">
        <w:rPr>
          <w:rFonts w:asciiTheme="minorHAnsi" w:hAnsiTheme="minorHAnsi" w:cstheme="minorHAnsi"/>
          <w:sz w:val="24"/>
          <w:szCs w:val="24"/>
        </w:rPr>
        <w:t>natychmiastowym bądź odstąpić od umowy i zlecić usunięcie wady przedmiotu umowy innemu wykonawcy, lecz na koszt dotychczasowego Wykonawcy.</w:t>
      </w:r>
    </w:p>
    <w:p w14:paraId="07ACE98A" w14:textId="66C498A4" w:rsidR="00471BDC" w:rsidRPr="00F7698A" w:rsidRDefault="00471BDC" w:rsidP="00471BDC">
      <w:pPr>
        <w:tabs>
          <w:tab w:val="left" w:pos="843"/>
        </w:tabs>
        <w:rPr>
          <w:rFonts w:asciiTheme="minorHAnsi" w:hAnsiTheme="minorHAnsi" w:cstheme="minorHAnsi"/>
          <w:sz w:val="24"/>
          <w:szCs w:val="24"/>
        </w:rPr>
      </w:pPr>
      <w:r>
        <w:rPr>
          <w:rFonts w:asciiTheme="minorHAnsi" w:hAnsiTheme="minorHAnsi" w:cstheme="minorHAnsi"/>
          <w:sz w:val="24"/>
          <w:szCs w:val="24"/>
        </w:rPr>
        <w:t xml:space="preserve">12. Przedmiot umowy musi być oddany Zamawiającemu w stanie nadającym się bezpośrednio do użytkowania, po dokonaniu wszystkich czynności odbiorowych (odbiorów częściowych oraz odbioru końcowego) oraz uzyskaniu ostatecznej decyzji o pozwoleniu na użytkowanie przedmiotu umowy/dokonaniu skutecznego zawiadomienia o zakończeniu budowy. </w:t>
      </w:r>
    </w:p>
    <w:p w14:paraId="60609C22" w14:textId="77777777" w:rsidR="00F7698A" w:rsidRDefault="00F7698A" w:rsidP="00893A6A">
      <w:pPr>
        <w:spacing w:line="0" w:lineRule="atLeast"/>
        <w:ind w:right="-185"/>
        <w:rPr>
          <w:sz w:val="24"/>
        </w:rPr>
      </w:pPr>
    </w:p>
    <w:p w14:paraId="006E653E" w14:textId="77777777" w:rsidR="00F7698A" w:rsidRDefault="00F7698A" w:rsidP="00FB5818">
      <w:pPr>
        <w:spacing w:line="0" w:lineRule="atLeast"/>
        <w:ind w:right="-185"/>
        <w:jc w:val="center"/>
        <w:rPr>
          <w:sz w:val="24"/>
        </w:rPr>
      </w:pPr>
    </w:p>
    <w:p w14:paraId="38FA62AC" w14:textId="262EB4B2" w:rsidR="00FB5818" w:rsidRPr="00F7698A" w:rsidRDefault="00FB5818" w:rsidP="00F7698A">
      <w:pPr>
        <w:spacing w:line="0" w:lineRule="atLeast"/>
        <w:ind w:right="-185"/>
        <w:jc w:val="center"/>
        <w:rPr>
          <w:b/>
          <w:bCs/>
          <w:sz w:val="24"/>
        </w:rPr>
      </w:pPr>
      <w:r w:rsidRPr="00F7698A">
        <w:rPr>
          <w:b/>
          <w:bCs/>
          <w:sz w:val="24"/>
        </w:rPr>
        <w:t>§ 11</w:t>
      </w:r>
    </w:p>
    <w:p w14:paraId="78A821D2" w14:textId="77777777" w:rsidR="00FB5818" w:rsidRPr="00F7698A" w:rsidRDefault="00FB5818" w:rsidP="00FB5818">
      <w:pPr>
        <w:spacing w:line="0" w:lineRule="atLeast"/>
        <w:ind w:right="-185"/>
        <w:jc w:val="center"/>
        <w:rPr>
          <w:b/>
          <w:bCs/>
          <w:sz w:val="24"/>
        </w:rPr>
      </w:pPr>
      <w:r w:rsidRPr="00F7698A">
        <w:rPr>
          <w:b/>
          <w:bCs/>
          <w:sz w:val="24"/>
        </w:rPr>
        <w:t>WYNAGRODZENIE I SPOSÓB ROZLICZEŃ Wariant z częściowymi płatnościami</w:t>
      </w:r>
    </w:p>
    <w:p w14:paraId="65265E1D" w14:textId="77777777" w:rsidR="00FB5818" w:rsidRDefault="00FB5818" w:rsidP="00FB5818">
      <w:pPr>
        <w:spacing w:line="199" w:lineRule="exact"/>
        <w:rPr>
          <w:rFonts w:ascii="Times New Roman" w:eastAsia="Times New Roman" w:hAnsi="Times New Roman"/>
        </w:rPr>
      </w:pPr>
    </w:p>
    <w:p w14:paraId="5EF8A4C9" w14:textId="3EF01619" w:rsidR="00FB5818" w:rsidRPr="002F0BD3" w:rsidRDefault="00FB5818" w:rsidP="001710B4">
      <w:pPr>
        <w:numPr>
          <w:ilvl w:val="0"/>
          <w:numId w:val="41"/>
        </w:numPr>
        <w:tabs>
          <w:tab w:val="left" w:pos="0"/>
        </w:tabs>
        <w:ind w:right="40"/>
        <w:rPr>
          <w:rFonts w:asciiTheme="minorHAnsi" w:hAnsiTheme="minorHAnsi" w:cstheme="minorHAnsi"/>
          <w:sz w:val="24"/>
          <w:szCs w:val="24"/>
        </w:rPr>
      </w:pPr>
      <w:r w:rsidRPr="002F0BD3">
        <w:rPr>
          <w:rFonts w:asciiTheme="minorHAnsi" w:hAnsiTheme="minorHAnsi" w:cstheme="minorHAnsi"/>
          <w:sz w:val="24"/>
          <w:szCs w:val="24"/>
        </w:rPr>
        <w:t>Wysokość wynagrodzenia przysługującego Wykonawcy za wykonanie przedmiotu umowy ustalona została na podstawie przedstawionej oferty (zał. nr 3) i ma ona charakter ryczałtowy, oraz uwzględnia wszystkie wymagane opłaty i koszty niezbędne do prawidłowego zrealizowania całości przedmiotu umowy, bez względu na okoliczności i źródła ich powstania, w tym również koszty usunięcia wad w trakcie trwania umowy.</w:t>
      </w:r>
    </w:p>
    <w:p w14:paraId="5C05C1A4" w14:textId="4A3680B0" w:rsidR="00FB5818" w:rsidRPr="002F0BD3" w:rsidRDefault="00FB5818" w:rsidP="001710B4">
      <w:pPr>
        <w:numPr>
          <w:ilvl w:val="0"/>
          <w:numId w:val="41"/>
        </w:numPr>
        <w:tabs>
          <w:tab w:val="left" w:pos="0"/>
        </w:tabs>
        <w:ind w:right="60"/>
        <w:rPr>
          <w:rFonts w:asciiTheme="minorHAnsi" w:hAnsiTheme="minorHAnsi" w:cstheme="minorHAnsi"/>
          <w:sz w:val="24"/>
          <w:szCs w:val="24"/>
        </w:rPr>
      </w:pPr>
      <w:r w:rsidRPr="002F0BD3">
        <w:rPr>
          <w:rFonts w:asciiTheme="minorHAnsi" w:hAnsiTheme="minorHAnsi" w:cstheme="minorHAnsi"/>
          <w:sz w:val="24"/>
          <w:szCs w:val="24"/>
        </w:rPr>
        <w:t>Wykonawca otrzyma wynagrodzenie za wykonanie przedmiotu niniejszej umowy nie przekroczy kwoty netto: ……….. zł (słownie: ………..……………100), która po doliczeniu obowiązującej na dzień wystawienia faktury stawki podatku od towarów i usług VAT w wysokości …………… zł (słownie:</w:t>
      </w:r>
    </w:p>
    <w:p w14:paraId="059CF445" w14:textId="27F3B475"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………………………/100) daje kwotę brutto: ……… zł (słownie: …………………./100).</w:t>
      </w:r>
    </w:p>
    <w:p w14:paraId="330294AB" w14:textId="4B5EC226"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2.1 Wartość opracowania dokumentacji projektowo-kosztorysowej:</w:t>
      </w:r>
    </w:p>
    <w:p w14:paraId="0D076814" w14:textId="0D4AF6E3" w:rsidR="00FB5818" w:rsidRPr="002F0BD3" w:rsidRDefault="00FB5818" w:rsidP="002F0BD3">
      <w:pPr>
        <w:tabs>
          <w:tab w:val="left" w:pos="0"/>
        </w:tabs>
        <w:ind w:right="60"/>
        <w:rPr>
          <w:rFonts w:asciiTheme="minorHAnsi" w:hAnsiTheme="minorHAnsi" w:cstheme="minorHAnsi"/>
          <w:sz w:val="24"/>
          <w:szCs w:val="24"/>
        </w:rPr>
      </w:pPr>
      <w:r w:rsidRPr="002F0BD3">
        <w:rPr>
          <w:rFonts w:asciiTheme="minorHAnsi" w:hAnsiTheme="minorHAnsi" w:cstheme="minorHAnsi"/>
          <w:sz w:val="24"/>
          <w:szCs w:val="24"/>
        </w:rPr>
        <w:t>kwota netto: ……….. zł (słownie: ………..……………100), która po doliczeniu obowiązującej na dzień wystawienia faktury stawki podatku od towarów i usług VAT w wysokości ……………</w:t>
      </w:r>
    </w:p>
    <w:p w14:paraId="10A7C844" w14:textId="0FEE1618"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zł (słownie: ………………………/100) daje kwotę brutto: ……… zł (słownie: …………………./100).</w:t>
      </w:r>
    </w:p>
    <w:p w14:paraId="02B7915A" w14:textId="3BD24FF7"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2.2 Wartość robót budowlanych:</w:t>
      </w:r>
    </w:p>
    <w:p w14:paraId="2EA26A20" w14:textId="0E5287E2" w:rsidR="00FB5818" w:rsidRPr="002F0BD3" w:rsidRDefault="00FB5818" w:rsidP="002F0BD3">
      <w:pPr>
        <w:tabs>
          <w:tab w:val="left" w:pos="0"/>
        </w:tabs>
        <w:ind w:right="60"/>
        <w:rPr>
          <w:rFonts w:asciiTheme="minorHAnsi" w:hAnsiTheme="minorHAnsi" w:cstheme="minorHAnsi"/>
          <w:sz w:val="24"/>
          <w:szCs w:val="24"/>
        </w:rPr>
      </w:pPr>
      <w:r w:rsidRPr="002F0BD3">
        <w:rPr>
          <w:rFonts w:asciiTheme="minorHAnsi" w:hAnsiTheme="minorHAnsi" w:cstheme="minorHAnsi"/>
          <w:sz w:val="24"/>
          <w:szCs w:val="24"/>
        </w:rPr>
        <w:t>kwota netto: ……….. zł (słownie: ………..……………100), która po doliczeniu obowiązującej na dzień wystawienia faktury stawki podatku od towarów i usług VAT w wysokości ……………</w:t>
      </w:r>
    </w:p>
    <w:p w14:paraId="27EA1324" w14:textId="0F3391B7"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zł (słownie: ………………………/100) daje kwotę brutto: ……… zł (słownie: …………………./100).</w:t>
      </w:r>
    </w:p>
    <w:p w14:paraId="778174CF" w14:textId="2938BC4E" w:rsidR="00FB5818" w:rsidRPr="002F0BD3" w:rsidRDefault="00FB5818" w:rsidP="001710B4">
      <w:pPr>
        <w:numPr>
          <w:ilvl w:val="0"/>
          <w:numId w:val="41"/>
        </w:numPr>
        <w:tabs>
          <w:tab w:val="left" w:pos="0"/>
        </w:tabs>
        <w:ind w:right="120"/>
        <w:rPr>
          <w:rFonts w:asciiTheme="minorHAnsi" w:hAnsiTheme="minorHAnsi" w:cstheme="minorHAnsi"/>
          <w:sz w:val="24"/>
          <w:szCs w:val="24"/>
        </w:rPr>
      </w:pPr>
      <w:r w:rsidRPr="002F0BD3">
        <w:rPr>
          <w:rFonts w:asciiTheme="minorHAnsi" w:hAnsiTheme="minorHAnsi" w:cstheme="minorHAnsi"/>
          <w:sz w:val="24"/>
          <w:szCs w:val="24"/>
        </w:rPr>
        <w:t>Minimalną wartość za wykonanie przedmiotu niniejszej umowy stanowi 80% z kwoty wskazanej w §11 ust. 2 niniejszej umowy.</w:t>
      </w:r>
    </w:p>
    <w:p w14:paraId="3C6B3205" w14:textId="77777777" w:rsidR="00FB5818" w:rsidRPr="002F0BD3" w:rsidRDefault="00FB5818" w:rsidP="004929C3">
      <w:pPr>
        <w:numPr>
          <w:ilvl w:val="0"/>
          <w:numId w:val="41"/>
        </w:numPr>
        <w:tabs>
          <w:tab w:val="left" w:pos="0"/>
        </w:tabs>
        <w:ind w:right="560"/>
        <w:rPr>
          <w:rFonts w:asciiTheme="minorHAnsi" w:hAnsiTheme="minorHAnsi" w:cstheme="minorHAnsi"/>
          <w:sz w:val="24"/>
          <w:szCs w:val="24"/>
        </w:rPr>
      </w:pPr>
      <w:r w:rsidRPr="002F0BD3">
        <w:rPr>
          <w:rFonts w:asciiTheme="minorHAnsi" w:hAnsiTheme="minorHAnsi" w:cstheme="minorHAnsi"/>
          <w:sz w:val="24"/>
          <w:szCs w:val="24"/>
        </w:rPr>
        <w:t>Rozliczenie wartości niezrealizowanych prac nastąpi w oparciu o wycenę, którą sporządzi na własny koszt Wykonawca, a zatwierdzi Zamawiający.</w:t>
      </w:r>
    </w:p>
    <w:p w14:paraId="08575DDD" w14:textId="62CF5EF3" w:rsidR="00FB5818" w:rsidRPr="002F0BD3" w:rsidRDefault="00FB5818" w:rsidP="001710B4">
      <w:pPr>
        <w:numPr>
          <w:ilvl w:val="0"/>
          <w:numId w:val="41"/>
        </w:numPr>
        <w:tabs>
          <w:tab w:val="left" w:pos="0"/>
        </w:tabs>
        <w:ind w:right="1140"/>
        <w:rPr>
          <w:rFonts w:asciiTheme="minorHAnsi" w:hAnsiTheme="minorHAnsi" w:cstheme="minorHAnsi"/>
          <w:sz w:val="24"/>
          <w:szCs w:val="24"/>
        </w:rPr>
      </w:pPr>
      <w:r w:rsidRPr="002F0BD3">
        <w:rPr>
          <w:rFonts w:asciiTheme="minorHAnsi" w:hAnsiTheme="minorHAnsi" w:cstheme="minorHAnsi"/>
          <w:sz w:val="24"/>
          <w:szCs w:val="24"/>
        </w:rPr>
        <w:t>Ze względu na termin realizacji umowy w okresie dłuższym niż 12 miesięcy wypłata wynagrodzenia Wykonawcy nastąpi w trzech transzach, dwie transze każdorazowo po zakończeniu wydzielonego etapu prac, trzecia po zakończeniu realizacji inwestycji.</w:t>
      </w:r>
    </w:p>
    <w:p w14:paraId="39B97E1F" w14:textId="58A00F5A" w:rsidR="00FB5818" w:rsidRPr="002F0BD3" w:rsidRDefault="00FB5818" w:rsidP="001710B4">
      <w:pPr>
        <w:numPr>
          <w:ilvl w:val="1"/>
          <w:numId w:val="41"/>
        </w:numPr>
        <w:tabs>
          <w:tab w:val="left" w:pos="0"/>
          <w:tab w:val="left" w:pos="686"/>
        </w:tabs>
        <w:rPr>
          <w:rFonts w:asciiTheme="minorHAnsi" w:hAnsiTheme="minorHAnsi" w:cstheme="minorHAnsi"/>
          <w:sz w:val="24"/>
          <w:szCs w:val="24"/>
        </w:rPr>
      </w:pPr>
      <w:r w:rsidRPr="002F0BD3">
        <w:rPr>
          <w:rFonts w:asciiTheme="minorHAnsi" w:hAnsiTheme="minorHAnsi" w:cstheme="minorHAnsi"/>
          <w:sz w:val="24"/>
          <w:szCs w:val="24"/>
        </w:rPr>
        <w:t xml:space="preserve">I transza w wysokości nie wyższej niż </w:t>
      </w:r>
      <w:r w:rsidR="00607970">
        <w:rPr>
          <w:rFonts w:asciiTheme="minorHAnsi" w:hAnsiTheme="minorHAnsi" w:cstheme="minorHAnsi"/>
          <w:sz w:val="24"/>
          <w:szCs w:val="24"/>
        </w:rPr>
        <w:t>5</w:t>
      </w:r>
      <w:r w:rsidRPr="002F0BD3">
        <w:rPr>
          <w:rFonts w:asciiTheme="minorHAnsi" w:hAnsiTheme="minorHAnsi" w:cstheme="minorHAnsi"/>
          <w:sz w:val="24"/>
          <w:szCs w:val="24"/>
        </w:rPr>
        <w:t>% wynagrodzenia,</w:t>
      </w:r>
    </w:p>
    <w:p w14:paraId="4E77390F" w14:textId="5A13C474" w:rsidR="00FB5818" w:rsidRPr="002F0BD3" w:rsidRDefault="00FB5818" w:rsidP="001710B4">
      <w:pPr>
        <w:numPr>
          <w:ilvl w:val="1"/>
          <w:numId w:val="41"/>
        </w:numPr>
        <w:tabs>
          <w:tab w:val="left" w:pos="0"/>
          <w:tab w:val="left" w:pos="686"/>
        </w:tabs>
        <w:rPr>
          <w:rFonts w:asciiTheme="minorHAnsi" w:hAnsiTheme="minorHAnsi" w:cstheme="minorHAnsi"/>
          <w:sz w:val="24"/>
          <w:szCs w:val="24"/>
        </w:rPr>
      </w:pPr>
      <w:r w:rsidRPr="002F0BD3">
        <w:rPr>
          <w:rFonts w:asciiTheme="minorHAnsi" w:hAnsiTheme="minorHAnsi" w:cstheme="minorHAnsi"/>
          <w:sz w:val="24"/>
          <w:szCs w:val="24"/>
        </w:rPr>
        <w:t xml:space="preserve">II transza w wysokości nie wyższej niż </w:t>
      </w:r>
      <w:r w:rsidR="00607970">
        <w:rPr>
          <w:rFonts w:asciiTheme="minorHAnsi" w:hAnsiTheme="minorHAnsi" w:cstheme="minorHAnsi"/>
          <w:sz w:val="24"/>
          <w:szCs w:val="24"/>
        </w:rPr>
        <w:t>45</w:t>
      </w:r>
      <w:r w:rsidRPr="002F0BD3">
        <w:rPr>
          <w:rFonts w:asciiTheme="minorHAnsi" w:hAnsiTheme="minorHAnsi" w:cstheme="minorHAnsi"/>
          <w:sz w:val="24"/>
          <w:szCs w:val="24"/>
        </w:rPr>
        <w:t>% wynagrodzenia,</w:t>
      </w:r>
    </w:p>
    <w:p w14:paraId="12F3E018" w14:textId="2C891AA1" w:rsidR="00FB5818" w:rsidRPr="002F0BD3" w:rsidRDefault="00FB5818" w:rsidP="001710B4">
      <w:pPr>
        <w:numPr>
          <w:ilvl w:val="0"/>
          <w:numId w:val="42"/>
        </w:numPr>
        <w:tabs>
          <w:tab w:val="left" w:pos="0"/>
          <w:tab w:val="left" w:pos="686"/>
        </w:tabs>
        <w:ind w:right="200"/>
        <w:rPr>
          <w:rFonts w:asciiTheme="minorHAnsi" w:hAnsiTheme="minorHAnsi" w:cstheme="minorHAnsi"/>
          <w:sz w:val="24"/>
          <w:szCs w:val="24"/>
        </w:rPr>
      </w:pPr>
      <w:r w:rsidRPr="002F0BD3">
        <w:rPr>
          <w:rFonts w:asciiTheme="minorHAnsi" w:hAnsiTheme="minorHAnsi" w:cstheme="minorHAnsi"/>
          <w:sz w:val="24"/>
          <w:szCs w:val="24"/>
        </w:rPr>
        <w:t>III transza w wysokości pozostałej do zapłaty kwoty wynagrodzenia, z uwzględnieniem sumy wypłaconych wcześniej kwot wynagrodzenia, nie wyższej niż 50% wynagrodzenia.</w:t>
      </w:r>
      <w:bookmarkStart w:id="13" w:name="page17"/>
      <w:bookmarkEnd w:id="13"/>
      <w:r w:rsidR="002F0BD3">
        <w:rPr>
          <w:rFonts w:asciiTheme="minorHAnsi" w:hAnsiTheme="minorHAnsi" w:cstheme="minorHAnsi"/>
          <w:sz w:val="24"/>
          <w:szCs w:val="24"/>
        </w:rPr>
        <w:t xml:space="preserve"> </w:t>
      </w:r>
      <w:r w:rsidRPr="002F0BD3">
        <w:rPr>
          <w:rFonts w:asciiTheme="minorHAnsi" w:hAnsiTheme="minorHAnsi" w:cstheme="minorHAnsi"/>
          <w:sz w:val="24"/>
          <w:szCs w:val="24"/>
        </w:rPr>
        <w:t>Podstawą wystawienia faktur jednostkowych będzie protokół faktycznie wykonanych</w:t>
      </w:r>
      <w:r w:rsidR="002F0BD3">
        <w:rPr>
          <w:rFonts w:asciiTheme="minorHAnsi" w:hAnsiTheme="minorHAnsi" w:cstheme="minorHAnsi"/>
          <w:sz w:val="24"/>
          <w:szCs w:val="24"/>
        </w:rPr>
        <w:t xml:space="preserve"> </w:t>
      </w:r>
      <w:r w:rsidRPr="002F0BD3">
        <w:rPr>
          <w:rFonts w:asciiTheme="minorHAnsi" w:hAnsiTheme="minorHAnsi" w:cstheme="minorHAnsi"/>
          <w:sz w:val="24"/>
          <w:szCs w:val="24"/>
        </w:rPr>
        <w:t xml:space="preserve">i </w:t>
      </w:r>
      <w:r w:rsidRPr="002F0BD3">
        <w:rPr>
          <w:rFonts w:asciiTheme="minorHAnsi" w:hAnsiTheme="minorHAnsi" w:cstheme="minorHAnsi"/>
          <w:sz w:val="24"/>
          <w:szCs w:val="24"/>
        </w:rPr>
        <w:lastRenderedPageBreak/>
        <w:t>odebranych prac, zgodnie z transzami o których mowa w ust. 5, podpisany przez Zamawiającego i Wykonawcę. W protokole faktycznie wykonanych i odebranych prac określona będzie wartość prac wykonanych, wg stanu na dzień jego sporządzenia, z rozbiciem na wartość, rodzaj i ilość prac wykonanych przez:</w:t>
      </w:r>
    </w:p>
    <w:p w14:paraId="6CCEC18B" w14:textId="7D560F43" w:rsidR="00FB5818" w:rsidRPr="002F0BD3" w:rsidRDefault="00FB5818" w:rsidP="001710B4">
      <w:pPr>
        <w:numPr>
          <w:ilvl w:val="1"/>
          <w:numId w:val="43"/>
        </w:numPr>
        <w:tabs>
          <w:tab w:val="left" w:pos="0"/>
          <w:tab w:val="left" w:pos="988"/>
        </w:tabs>
        <w:rPr>
          <w:rFonts w:asciiTheme="minorHAnsi" w:hAnsiTheme="minorHAnsi" w:cstheme="minorHAnsi"/>
          <w:sz w:val="24"/>
          <w:szCs w:val="24"/>
        </w:rPr>
      </w:pPr>
      <w:r w:rsidRPr="002F0BD3">
        <w:rPr>
          <w:rFonts w:asciiTheme="minorHAnsi" w:hAnsiTheme="minorHAnsi" w:cstheme="minorHAnsi"/>
          <w:sz w:val="24"/>
          <w:szCs w:val="24"/>
        </w:rPr>
        <w:t>Wykonawcę,</w:t>
      </w:r>
    </w:p>
    <w:p w14:paraId="0CF01AE2" w14:textId="7942CC1C" w:rsidR="00FB5818" w:rsidRPr="002F0BD3" w:rsidRDefault="00FB5818" w:rsidP="001710B4">
      <w:pPr>
        <w:numPr>
          <w:ilvl w:val="1"/>
          <w:numId w:val="43"/>
        </w:numPr>
        <w:tabs>
          <w:tab w:val="left" w:pos="0"/>
          <w:tab w:val="left" w:pos="977"/>
        </w:tabs>
        <w:ind w:right="420"/>
        <w:rPr>
          <w:rFonts w:asciiTheme="minorHAnsi" w:hAnsiTheme="minorHAnsi" w:cstheme="minorHAnsi"/>
          <w:sz w:val="24"/>
          <w:szCs w:val="24"/>
        </w:rPr>
      </w:pPr>
      <w:r w:rsidRPr="002F0BD3">
        <w:rPr>
          <w:rFonts w:asciiTheme="minorHAnsi" w:hAnsiTheme="minorHAnsi" w:cstheme="minorHAnsi"/>
          <w:sz w:val="24"/>
          <w:szCs w:val="24"/>
        </w:rPr>
        <w:t>Podwykonawców zgłoszonych przez Wykonawcę, Podwykonawcę lub dalszego Podwykonawcę i wprowadzonych do realizacji zadania zgodnie z postanowieniami umowy w zakresie dotyczącym podwykonawców.</w:t>
      </w:r>
    </w:p>
    <w:p w14:paraId="39D38DB3" w14:textId="28D3CFA0" w:rsidR="00FB5818" w:rsidRPr="002F0BD3" w:rsidRDefault="00FB5818" w:rsidP="001710B4">
      <w:pPr>
        <w:numPr>
          <w:ilvl w:val="0"/>
          <w:numId w:val="44"/>
        </w:numPr>
        <w:tabs>
          <w:tab w:val="left" w:pos="0"/>
          <w:tab w:val="left" w:pos="448"/>
        </w:tabs>
        <w:ind w:right="360"/>
        <w:rPr>
          <w:rFonts w:asciiTheme="minorHAnsi" w:hAnsiTheme="minorHAnsi" w:cstheme="minorHAnsi"/>
          <w:sz w:val="24"/>
          <w:szCs w:val="24"/>
        </w:rPr>
      </w:pPr>
      <w:r w:rsidRPr="002F0BD3">
        <w:rPr>
          <w:rFonts w:asciiTheme="minorHAnsi" w:hAnsiTheme="minorHAnsi" w:cstheme="minorHAnsi"/>
          <w:sz w:val="24"/>
          <w:szCs w:val="24"/>
        </w:rPr>
        <w:t>Protokół odbioru podpisany będzie przez upoważnionych przedstawicieli: Zamawiającego, Wykonawcy, Podwykonawców (o ile występują) i dalszych Podwykonawców (o ile występują).</w:t>
      </w:r>
    </w:p>
    <w:p w14:paraId="26327D3C" w14:textId="6D81A151" w:rsidR="00FB5818" w:rsidRPr="002F0BD3" w:rsidRDefault="00FB5818" w:rsidP="001710B4">
      <w:pPr>
        <w:numPr>
          <w:ilvl w:val="0"/>
          <w:numId w:val="44"/>
        </w:numPr>
        <w:tabs>
          <w:tab w:val="left" w:pos="0"/>
          <w:tab w:val="left" w:pos="448"/>
        </w:tabs>
        <w:ind w:right="40"/>
        <w:rPr>
          <w:rFonts w:asciiTheme="minorHAnsi" w:hAnsiTheme="minorHAnsi" w:cstheme="minorHAnsi"/>
          <w:sz w:val="24"/>
          <w:szCs w:val="24"/>
        </w:rPr>
      </w:pPr>
      <w:r w:rsidRPr="002F0BD3">
        <w:rPr>
          <w:rFonts w:asciiTheme="minorHAnsi" w:hAnsiTheme="minorHAnsi" w:cstheme="minorHAnsi"/>
          <w:sz w:val="24"/>
          <w:szCs w:val="24"/>
        </w:rPr>
        <w:t>Podstawę do wypłaty wynagrodzenia za przedmiot umowy stanowić będą faktury częściowe oraz faktura końcowa wystawione przez Wykonawcę na podstawie protokołu odbioru. Protokół odbioru przedmiotu zamówienia musi być zaakceptowany i podpisany bez uwag przez przedstawicieli Wykonawcy i Zamawiającego.</w:t>
      </w:r>
    </w:p>
    <w:p w14:paraId="34AC98C1" w14:textId="0FFECF37" w:rsidR="00FB5818" w:rsidRPr="002F0BD3" w:rsidRDefault="00FB5818" w:rsidP="001710B4">
      <w:pPr>
        <w:numPr>
          <w:ilvl w:val="0"/>
          <w:numId w:val="44"/>
        </w:numPr>
        <w:tabs>
          <w:tab w:val="left" w:pos="0"/>
          <w:tab w:val="left" w:pos="448"/>
        </w:tabs>
        <w:ind w:right="300"/>
        <w:rPr>
          <w:rFonts w:asciiTheme="minorHAnsi" w:hAnsiTheme="minorHAnsi" w:cstheme="minorHAnsi"/>
          <w:sz w:val="24"/>
          <w:szCs w:val="24"/>
        </w:rPr>
      </w:pPr>
      <w:r w:rsidRPr="002F0BD3">
        <w:rPr>
          <w:rFonts w:asciiTheme="minorHAnsi" w:hAnsiTheme="minorHAnsi" w:cstheme="minorHAnsi"/>
          <w:sz w:val="24"/>
          <w:szCs w:val="24"/>
        </w:rPr>
        <w:t>Wykonawca oświadcza że jest/ nie jest płatnikiem podatku VAT, uprawnionym do wystawiania faktur VAT.</w:t>
      </w:r>
    </w:p>
    <w:p w14:paraId="5954EDF8" w14:textId="1C2003A2" w:rsidR="00FB5818" w:rsidRPr="002F0BD3" w:rsidRDefault="00FB5818" w:rsidP="001710B4">
      <w:pPr>
        <w:numPr>
          <w:ilvl w:val="0"/>
          <w:numId w:val="44"/>
        </w:numPr>
        <w:tabs>
          <w:tab w:val="left" w:pos="0"/>
          <w:tab w:val="left" w:pos="448"/>
        </w:tabs>
        <w:ind w:right="160"/>
        <w:rPr>
          <w:rFonts w:asciiTheme="minorHAnsi" w:hAnsiTheme="minorHAnsi" w:cstheme="minorHAnsi"/>
          <w:sz w:val="24"/>
          <w:szCs w:val="24"/>
        </w:rPr>
      </w:pPr>
      <w:r w:rsidRPr="002F0BD3">
        <w:rPr>
          <w:rFonts w:asciiTheme="minorHAnsi" w:hAnsiTheme="minorHAnsi" w:cstheme="minorHAnsi"/>
          <w:sz w:val="24"/>
          <w:szCs w:val="24"/>
        </w:rPr>
        <w:t>Płatność będzie dokonana przelewem w terminie do 30 dni od daty otrzymania przez Zamawiającego prawidłowo wystawionej faktury wraz z zatwierdzonym stosownym protokołem odbioru.</w:t>
      </w:r>
    </w:p>
    <w:p w14:paraId="16ECDB07" w14:textId="719F39C8" w:rsidR="00FB5818" w:rsidRPr="002F0BD3" w:rsidRDefault="00FB5818" w:rsidP="001710B4">
      <w:pPr>
        <w:numPr>
          <w:ilvl w:val="0"/>
          <w:numId w:val="44"/>
        </w:numPr>
        <w:tabs>
          <w:tab w:val="left" w:pos="0"/>
          <w:tab w:val="left" w:pos="448"/>
        </w:tabs>
        <w:rPr>
          <w:rFonts w:asciiTheme="minorHAnsi" w:hAnsiTheme="minorHAnsi" w:cstheme="minorHAnsi"/>
          <w:sz w:val="24"/>
          <w:szCs w:val="24"/>
        </w:rPr>
      </w:pPr>
      <w:r w:rsidRPr="002F0BD3">
        <w:rPr>
          <w:rFonts w:asciiTheme="minorHAnsi" w:hAnsiTheme="minorHAnsi" w:cstheme="minorHAnsi"/>
          <w:sz w:val="24"/>
          <w:szCs w:val="24"/>
        </w:rPr>
        <w:t>Za datę płatności przyjmuje się datę obciążenia rachunku bankowego Zamawiającego.</w:t>
      </w:r>
    </w:p>
    <w:p w14:paraId="3D8C34F8" w14:textId="341211A5" w:rsidR="00FB5818" w:rsidRPr="002F0BD3" w:rsidRDefault="00FB5818" w:rsidP="001710B4">
      <w:pPr>
        <w:numPr>
          <w:ilvl w:val="0"/>
          <w:numId w:val="44"/>
        </w:numPr>
        <w:tabs>
          <w:tab w:val="left" w:pos="0"/>
          <w:tab w:val="left" w:pos="448"/>
        </w:tabs>
        <w:ind w:right="460"/>
        <w:rPr>
          <w:rFonts w:asciiTheme="minorHAnsi" w:hAnsiTheme="minorHAnsi" w:cstheme="minorHAnsi"/>
          <w:sz w:val="24"/>
          <w:szCs w:val="24"/>
        </w:rPr>
      </w:pPr>
      <w:r w:rsidRPr="002F0BD3">
        <w:rPr>
          <w:rFonts w:asciiTheme="minorHAnsi" w:hAnsiTheme="minorHAnsi" w:cstheme="minorHAnsi"/>
          <w:sz w:val="24"/>
          <w:szCs w:val="24"/>
        </w:rPr>
        <w:t>Za prawidłowo wystawioną fakturę rozumie się dokument księgowy obejmujący kwotę wynagrodzenia w wysokości ustalonej zgodnie z obowiązującymi przepisami, wystawiony na podstawie bezusterkowego protokołu odbioru, do którego Wykonawca załącza oświadczenia podwykonawców, dokumenty odbiorowe.</w:t>
      </w:r>
    </w:p>
    <w:p w14:paraId="0AD64709" w14:textId="0218154C" w:rsidR="00FB5818" w:rsidRPr="002F0BD3" w:rsidRDefault="00FB5818" w:rsidP="001710B4">
      <w:pPr>
        <w:numPr>
          <w:ilvl w:val="0"/>
          <w:numId w:val="44"/>
        </w:numPr>
        <w:tabs>
          <w:tab w:val="left" w:pos="0"/>
          <w:tab w:val="left" w:pos="448"/>
        </w:tabs>
        <w:rPr>
          <w:rFonts w:asciiTheme="minorHAnsi" w:hAnsiTheme="minorHAnsi" w:cstheme="minorHAnsi"/>
          <w:sz w:val="24"/>
          <w:szCs w:val="24"/>
        </w:rPr>
      </w:pPr>
      <w:r w:rsidRPr="002F0BD3">
        <w:rPr>
          <w:rFonts w:asciiTheme="minorHAnsi" w:hAnsiTheme="minorHAnsi" w:cstheme="minorHAnsi"/>
          <w:sz w:val="24"/>
          <w:szCs w:val="24"/>
        </w:rPr>
        <w:t>Fakturę należy wystawić na następujące dane:</w:t>
      </w:r>
    </w:p>
    <w:p w14:paraId="596FC90F" w14:textId="77777777"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Nabywca:</w:t>
      </w:r>
    </w:p>
    <w:p w14:paraId="32306C26" w14:textId="2ECE702F" w:rsidR="00FB5818" w:rsidRDefault="002F0BD3" w:rsidP="002F0BD3">
      <w:pPr>
        <w:tabs>
          <w:tab w:val="left" w:pos="0"/>
        </w:tabs>
        <w:rPr>
          <w:rFonts w:asciiTheme="minorHAnsi" w:eastAsia="Times New Roman" w:hAnsiTheme="minorHAnsi" w:cstheme="minorHAnsi"/>
          <w:sz w:val="24"/>
          <w:szCs w:val="24"/>
        </w:rPr>
      </w:pPr>
      <w:bookmarkStart w:id="14" w:name="_Hlk95483254"/>
      <w:r>
        <w:rPr>
          <w:rFonts w:asciiTheme="minorHAnsi" w:eastAsia="Times New Roman" w:hAnsiTheme="minorHAnsi" w:cstheme="minorHAnsi"/>
          <w:sz w:val="24"/>
          <w:szCs w:val="24"/>
        </w:rPr>
        <w:t>Miasto i Gmina Szczawnica</w:t>
      </w:r>
    </w:p>
    <w:p w14:paraId="40B274C5" w14:textId="30E430D1" w:rsidR="002F0BD3" w:rsidRDefault="002F0BD3" w:rsidP="002F0BD3">
      <w:pPr>
        <w:tabs>
          <w:tab w:val="left" w:pos="0"/>
        </w:tabs>
        <w:rPr>
          <w:rFonts w:asciiTheme="minorHAnsi" w:eastAsia="Times New Roman" w:hAnsiTheme="minorHAnsi" w:cstheme="minorHAnsi"/>
          <w:sz w:val="24"/>
          <w:szCs w:val="24"/>
        </w:rPr>
      </w:pPr>
      <w:r>
        <w:rPr>
          <w:rFonts w:asciiTheme="minorHAnsi" w:eastAsia="Times New Roman" w:hAnsiTheme="minorHAnsi" w:cstheme="minorHAnsi"/>
          <w:sz w:val="24"/>
          <w:szCs w:val="24"/>
        </w:rPr>
        <w:t>Ul. Szalaya 103</w:t>
      </w:r>
    </w:p>
    <w:p w14:paraId="3D31807E" w14:textId="40C42FE0" w:rsidR="002F0BD3" w:rsidRPr="002F0BD3" w:rsidRDefault="002F0BD3" w:rsidP="002F0BD3">
      <w:pPr>
        <w:tabs>
          <w:tab w:val="left" w:pos="0"/>
        </w:tabs>
        <w:rPr>
          <w:rFonts w:asciiTheme="minorHAnsi" w:eastAsia="Times New Roman" w:hAnsiTheme="minorHAnsi" w:cstheme="minorHAnsi"/>
          <w:sz w:val="24"/>
          <w:szCs w:val="24"/>
        </w:rPr>
      </w:pPr>
      <w:r>
        <w:rPr>
          <w:rFonts w:asciiTheme="minorHAnsi" w:eastAsia="Times New Roman" w:hAnsiTheme="minorHAnsi" w:cstheme="minorHAnsi"/>
          <w:sz w:val="24"/>
          <w:szCs w:val="24"/>
        </w:rPr>
        <w:t>34-460 Szczawnica</w:t>
      </w:r>
    </w:p>
    <w:bookmarkEnd w:id="14"/>
    <w:p w14:paraId="06B1B6A4" w14:textId="4078E3A6"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 xml:space="preserve">NIP </w:t>
      </w:r>
      <w:r w:rsidR="002F0BD3">
        <w:rPr>
          <w:rFonts w:asciiTheme="minorHAnsi" w:hAnsiTheme="minorHAnsi" w:cstheme="minorHAnsi"/>
          <w:sz w:val="24"/>
          <w:szCs w:val="24"/>
        </w:rPr>
        <w:t>7351026738</w:t>
      </w:r>
    </w:p>
    <w:p w14:paraId="6AB853F8" w14:textId="77777777" w:rsidR="00FB5818" w:rsidRPr="002F0BD3" w:rsidRDefault="00FB5818" w:rsidP="002F0BD3">
      <w:pPr>
        <w:tabs>
          <w:tab w:val="left" w:pos="0"/>
        </w:tabs>
        <w:rPr>
          <w:rFonts w:asciiTheme="minorHAnsi" w:eastAsia="Times New Roman" w:hAnsiTheme="minorHAnsi" w:cstheme="minorHAnsi"/>
          <w:sz w:val="24"/>
          <w:szCs w:val="24"/>
        </w:rPr>
      </w:pPr>
    </w:p>
    <w:p w14:paraId="3C7A393F" w14:textId="77777777"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Odbiorca/Płatnik:</w:t>
      </w:r>
    </w:p>
    <w:p w14:paraId="3025A233" w14:textId="77777777" w:rsidR="002F0BD3" w:rsidRPr="002F0BD3" w:rsidRDefault="002F0BD3" w:rsidP="002F0BD3">
      <w:pPr>
        <w:tabs>
          <w:tab w:val="left" w:pos="0"/>
        </w:tabs>
        <w:rPr>
          <w:rFonts w:asciiTheme="minorHAnsi" w:eastAsia="Times New Roman" w:hAnsiTheme="minorHAnsi" w:cstheme="minorHAnsi"/>
          <w:sz w:val="24"/>
          <w:szCs w:val="24"/>
        </w:rPr>
      </w:pPr>
      <w:r w:rsidRPr="002F0BD3">
        <w:rPr>
          <w:rFonts w:asciiTheme="minorHAnsi" w:eastAsia="Times New Roman" w:hAnsiTheme="minorHAnsi" w:cstheme="minorHAnsi"/>
          <w:sz w:val="24"/>
          <w:szCs w:val="24"/>
        </w:rPr>
        <w:t>Miasto i Gmina Szczawnica</w:t>
      </w:r>
    </w:p>
    <w:p w14:paraId="2ECC40B1" w14:textId="77777777" w:rsidR="002F0BD3" w:rsidRPr="002F0BD3" w:rsidRDefault="002F0BD3" w:rsidP="002F0BD3">
      <w:pPr>
        <w:tabs>
          <w:tab w:val="left" w:pos="0"/>
        </w:tabs>
        <w:rPr>
          <w:rFonts w:asciiTheme="minorHAnsi" w:eastAsia="Times New Roman" w:hAnsiTheme="minorHAnsi" w:cstheme="minorHAnsi"/>
          <w:sz w:val="24"/>
          <w:szCs w:val="24"/>
        </w:rPr>
      </w:pPr>
      <w:r w:rsidRPr="002F0BD3">
        <w:rPr>
          <w:rFonts w:asciiTheme="minorHAnsi" w:eastAsia="Times New Roman" w:hAnsiTheme="minorHAnsi" w:cstheme="minorHAnsi"/>
          <w:sz w:val="24"/>
          <w:szCs w:val="24"/>
        </w:rPr>
        <w:t>Ul. Szalaya 103</w:t>
      </w:r>
    </w:p>
    <w:p w14:paraId="25AE327A" w14:textId="6CDA88AF" w:rsidR="00FB5818" w:rsidRPr="002F0BD3" w:rsidRDefault="002F0BD3" w:rsidP="002F0BD3">
      <w:pPr>
        <w:tabs>
          <w:tab w:val="left" w:pos="0"/>
        </w:tabs>
        <w:rPr>
          <w:rFonts w:asciiTheme="minorHAnsi" w:eastAsia="Times New Roman" w:hAnsiTheme="minorHAnsi" w:cstheme="minorHAnsi"/>
          <w:sz w:val="24"/>
          <w:szCs w:val="24"/>
        </w:rPr>
      </w:pPr>
      <w:r w:rsidRPr="002F0BD3">
        <w:rPr>
          <w:rFonts w:asciiTheme="minorHAnsi" w:eastAsia="Times New Roman" w:hAnsiTheme="minorHAnsi" w:cstheme="minorHAnsi"/>
          <w:sz w:val="24"/>
          <w:szCs w:val="24"/>
        </w:rPr>
        <w:t>34-460 Szczawnica</w:t>
      </w:r>
    </w:p>
    <w:p w14:paraId="4A06585C" w14:textId="17D29260" w:rsidR="00FB5818" w:rsidRDefault="00FB5818" w:rsidP="001710B4">
      <w:pPr>
        <w:numPr>
          <w:ilvl w:val="0"/>
          <w:numId w:val="45"/>
        </w:numPr>
        <w:tabs>
          <w:tab w:val="left" w:pos="0"/>
          <w:tab w:val="left" w:pos="448"/>
        </w:tabs>
        <w:ind w:right="660"/>
        <w:rPr>
          <w:rFonts w:asciiTheme="minorHAnsi" w:hAnsiTheme="minorHAnsi" w:cstheme="minorHAnsi"/>
          <w:sz w:val="24"/>
          <w:szCs w:val="24"/>
        </w:rPr>
      </w:pPr>
      <w:r w:rsidRPr="002F0BD3">
        <w:rPr>
          <w:rFonts w:asciiTheme="minorHAnsi" w:hAnsiTheme="minorHAnsi" w:cstheme="minorHAnsi"/>
          <w:sz w:val="24"/>
          <w:szCs w:val="24"/>
        </w:rPr>
        <w:t>Nieprawidłowo wystawiona faktura nie będzie mogła stanowić podstawy zapłaty i zostanie zwrócona Wykonawcy przez Zamawiającego.</w:t>
      </w:r>
    </w:p>
    <w:p w14:paraId="0446387B" w14:textId="14F184BA" w:rsidR="002F0BD3" w:rsidRDefault="002F0BD3" w:rsidP="002F0BD3">
      <w:pPr>
        <w:tabs>
          <w:tab w:val="left" w:pos="0"/>
          <w:tab w:val="left" w:pos="448"/>
        </w:tabs>
        <w:ind w:right="660"/>
        <w:rPr>
          <w:rFonts w:asciiTheme="minorHAnsi" w:hAnsiTheme="minorHAnsi" w:cstheme="minorHAnsi"/>
          <w:sz w:val="24"/>
          <w:szCs w:val="24"/>
        </w:rPr>
      </w:pPr>
    </w:p>
    <w:p w14:paraId="107D9656" w14:textId="77777777" w:rsidR="002F0BD3" w:rsidRPr="002F0BD3" w:rsidRDefault="002F0BD3" w:rsidP="002F0BD3">
      <w:pPr>
        <w:tabs>
          <w:tab w:val="left" w:pos="0"/>
          <w:tab w:val="left" w:pos="448"/>
        </w:tabs>
        <w:ind w:right="660"/>
        <w:rPr>
          <w:rFonts w:asciiTheme="minorHAnsi" w:hAnsiTheme="minorHAnsi" w:cstheme="minorHAnsi"/>
          <w:sz w:val="24"/>
          <w:szCs w:val="24"/>
        </w:rPr>
      </w:pPr>
    </w:p>
    <w:p w14:paraId="7078A320" w14:textId="679EAE7B" w:rsidR="00FB5818" w:rsidRPr="00660821" w:rsidRDefault="00660821" w:rsidP="00660821">
      <w:pPr>
        <w:tabs>
          <w:tab w:val="left" w:pos="4948"/>
        </w:tabs>
        <w:spacing w:line="0" w:lineRule="atLeast"/>
        <w:jc w:val="center"/>
        <w:rPr>
          <w:b/>
          <w:bCs/>
          <w:sz w:val="24"/>
        </w:rPr>
      </w:pPr>
      <w:r>
        <w:rPr>
          <w:b/>
          <w:bCs/>
          <w:sz w:val="24"/>
        </w:rPr>
        <w:t>§</w:t>
      </w:r>
      <w:r w:rsidR="00FB5818" w:rsidRPr="00660821">
        <w:rPr>
          <w:b/>
          <w:bCs/>
          <w:sz w:val="24"/>
        </w:rPr>
        <w:t>11 a*</w:t>
      </w:r>
    </w:p>
    <w:p w14:paraId="5F16FD6E" w14:textId="77777777" w:rsidR="00FB5818" w:rsidRDefault="00FB5818" w:rsidP="00FB5818">
      <w:pPr>
        <w:spacing w:line="199" w:lineRule="exact"/>
        <w:rPr>
          <w:sz w:val="24"/>
        </w:rPr>
      </w:pPr>
    </w:p>
    <w:p w14:paraId="10055A14" w14:textId="0D8536E2" w:rsidR="00FB5818" w:rsidRDefault="00FB5818" w:rsidP="001710B4">
      <w:pPr>
        <w:pStyle w:val="Akapitzlist"/>
        <w:numPr>
          <w:ilvl w:val="0"/>
          <w:numId w:val="118"/>
        </w:numPr>
        <w:tabs>
          <w:tab w:val="left" w:pos="0"/>
        </w:tabs>
        <w:ind w:left="0" w:right="340" w:firstLine="0"/>
        <w:rPr>
          <w:sz w:val="24"/>
        </w:rPr>
      </w:pPr>
      <w:r w:rsidRPr="00660821">
        <w:rPr>
          <w:sz w:val="24"/>
        </w:rPr>
        <w:t xml:space="preserve">Zamawiający oświadcza, że będzie realizować płatności za faktury z zastosowaniem mechanizmu podzielonej płatności tzw. </w:t>
      </w:r>
      <w:proofErr w:type="spellStart"/>
      <w:r w:rsidRPr="00660821">
        <w:rPr>
          <w:sz w:val="24"/>
        </w:rPr>
        <w:t>split</w:t>
      </w:r>
      <w:proofErr w:type="spellEnd"/>
      <w:r w:rsidRPr="00660821">
        <w:rPr>
          <w:sz w:val="24"/>
        </w:rPr>
        <w:t xml:space="preserve"> </w:t>
      </w:r>
      <w:proofErr w:type="spellStart"/>
      <w:r w:rsidRPr="00660821">
        <w:rPr>
          <w:sz w:val="24"/>
        </w:rPr>
        <w:t>payment</w:t>
      </w:r>
      <w:proofErr w:type="spellEnd"/>
      <w:r w:rsidRPr="00660821">
        <w:rPr>
          <w:sz w:val="24"/>
        </w:rPr>
        <w:t>. Zapłatę w tym systemie uznaje się za dokonanie płatności w terminie ustalonym w § 11 ust. 10 umowy.</w:t>
      </w:r>
    </w:p>
    <w:p w14:paraId="7D5EF27C" w14:textId="524DC62F" w:rsidR="00FB5818" w:rsidRPr="00660821" w:rsidRDefault="00FB5818" w:rsidP="001710B4">
      <w:pPr>
        <w:pStyle w:val="Akapitzlist"/>
        <w:numPr>
          <w:ilvl w:val="0"/>
          <w:numId w:val="118"/>
        </w:numPr>
        <w:tabs>
          <w:tab w:val="left" w:pos="0"/>
        </w:tabs>
        <w:ind w:left="0" w:right="340" w:firstLine="0"/>
        <w:rPr>
          <w:sz w:val="24"/>
        </w:rPr>
      </w:pPr>
      <w:r w:rsidRPr="00660821">
        <w:rPr>
          <w:sz w:val="23"/>
        </w:rPr>
        <w:t>Wykonawca oświadcza, że numer rachunku rozliczeniowego wskazany we wszystkich fakturach, które będą wystawione w jego imieniu, jest rachunkiem, dla którego zgodnie</w:t>
      </w:r>
      <w:r w:rsidR="00660821">
        <w:rPr>
          <w:sz w:val="23"/>
        </w:rPr>
        <w:t xml:space="preserve"> </w:t>
      </w:r>
      <w:r w:rsidRPr="00660821">
        <w:rPr>
          <w:sz w:val="24"/>
        </w:rPr>
        <w:t xml:space="preserve">z </w:t>
      </w:r>
      <w:r w:rsidRPr="00660821">
        <w:rPr>
          <w:sz w:val="24"/>
        </w:rPr>
        <w:lastRenderedPageBreak/>
        <w:t>Rozdziałem 3a ustawy z dnia 29 sierpnia 1997 r. - Prawo Bankowe prowadzony jest rachunek</w:t>
      </w:r>
      <w:r w:rsidR="00660821">
        <w:rPr>
          <w:sz w:val="24"/>
        </w:rPr>
        <w:t xml:space="preserve"> </w:t>
      </w:r>
      <w:r w:rsidRPr="00660821">
        <w:rPr>
          <w:sz w:val="23"/>
        </w:rPr>
        <w:t>VAT oraz że rachunek ten znajduje się w wykazie podmiotów, o którym mowa w art. 96 b ustawy z dnia 11 marca 2004 r. o podatku od towarów i usług tzw. białej liście podatników VAT.</w:t>
      </w:r>
    </w:p>
    <w:p w14:paraId="7B213227" w14:textId="6926016A" w:rsidR="00FB5818" w:rsidRPr="00660821" w:rsidRDefault="00FB5818" w:rsidP="001710B4">
      <w:pPr>
        <w:pStyle w:val="Akapitzlist"/>
        <w:numPr>
          <w:ilvl w:val="0"/>
          <w:numId w:val="118"/>
        </w:numPr>
        <w:tabs>
          <w:tab w:val="left" w:pos="0"/>
        </w:tabs>
        <w:ind w:left="0" w:right="60" w:firstLine="0"/>
        <w:rPr>
          <w:sz w:val="23"/>
        </w:rPr>
      </w:pPr>
      <w:r w:rsidRPr="00660821">
        <w:rPr>
          <w:sz w:val="23"/>
        </w:rPr>
        <w:t>Jeżeli Zamawiający stwierdzi, że rachunek wskazany przez Zleceniobiorcę na fakturze nie spełnia wymogów określonych w ust. 2 niniejszego paragrafu, Zamawiający wstrzyma się</w:t>
      </w:r>
      <w:r w:rsidR="00660821">
        <w:rPr>
          <w:sz w:val="23"/>
        </w:rPr>
        <w:t xml:space="preserve"> </w:t>
      </w:r>
      <w:r w:rsidRPr="00660821">
        <w:rPr>
          <w:sz w:val="23"/>
        </w:rPr>
        <w:t>z dokonaniem zapłaty za realizację Przedmiotu Umowy do czasu wskazania innego rachunku przez Wykonawcę, który będzie spełniał warunki określone w ust. 2. W takim przypadku Wykonawca zrzeka się prawa do żądania odsetek za opóźnienie płatności za okres od pierwszego dnia po upływie terminu płatności wskazanego w § 11 ust. 10 umowy do 7-go dnia od daty powiadomienia Zamawiającego o numerze rachunku spełniającego wymogi z ust. 2.</w:t>
      </w:r>
    </w:p>
    <w:p w14:paraId="438DED77" w14:textId="77777777" w:rsidR="00FB5818" w:rsidRPr="00660821" w:rsidRDefault="00FB5818" w:rsidP="001710B4">
      <w:pPr>
        <w:pStyle w:val="Akapitzlist"/>
        <w:numPr>
          <w:ilvl w:val="0"/>
          <w:numId w:val="118"/>
        </w:numPr>
        <w:tabs>
          <w:tab w:val="left" w:pos="0"/>
        </w:tabs>
        <w:ind w:left="0" w:right="60" w:firstLine="0"/>
        <w:rPr>
          <w:sz w:val="23"/>
        </w:rPr>
      </w:pPr>
      <w:r w:rsidRPr="00660821">
        <w:rPr>
          <w:sz w:val="24"/>
        </w:rPr>
        <w:t>Wykonawca ponosi wyłączną odpowiedzialność za wszelkie szkody poniesione przez</w:t>
      </w:r>
    </w:p>
    <w:p w14:paraId="293824F8" w14:textId="37F351C6" w:rsidR="00FB5818" w:rsidRDefault="00FB5818" w:rsidP="00660821">
      <w:pPr>
        <w:tabs>
          <w:tab w:val="left" w:pos="0"/>
        </w:tabs>
        <w:ind w:right="400"/>
        <w:rPr>
          <w:sz w:val="24"/>
        </w:rPr>
      </w:pPr>
      <w:r>
        <w:rPr>
          <w:sz w:val="24"/>
        </w:rPr>
        <w:t>Zamawiającego w przypadku, jeżeli oświadczenia i zapewnienia zawarte w ust. 2 oraz ust. 3 okażą się niezgodne z prawdą.</w:t>
      </w:r>
    </w:p>
    <w:p w14:paraId="0322F8A8" w14:textId="464303B2" w:rsidR="00FB5818" w:rsidRPr="00660821" w:rsidRDefault="00FB5818" w:rsidP="001710B4">
      <w:pPr>
        <w:pStyle w:val="Akapitzlist"/>
        <w:numPr>
          <w:ilvl w:val="0"/>
          <w:numId w:val="118"/>
        </w:numPr>
        <w:tabs>
          <w:tab w:val="left" w:pos="0"/>
        </w:tabs>
        <w:ind w:left="0" w:right="400" w:firstLine="0"/>
        <w:rPr>
          <w:sz w:val="24"/>
        </w:rPr>
      </w:pPr>
      <w:r w:rsidRPr="00660821">
        <w:rPr>
          <w:sz w:val="24"/>
        </w:rPr>
        <w:t>Wykonawca zobowiązuje się zwrócić Zamawiającemu wszelkie obciążenia nałożone z tego tytułu na Zamawiającego przez organy administracji skarbowej oraz zrekompensować szkodę, jaka powstała u Zamawiającego, wynikającą w szczególności, ale nie wyłącznie,</w:t>
      </w:r>
      <w:r w:rsidR="00660821">
        <w:rPr>
          <w:sz w:val="24"/>
        </w:rPr>
        <w:t xml:space="preserve"> </w:t>
      </w:r>
      <w:r w:rsidRPr="00660821">
        <w:rPr>
          <w:sz w:val="23"/>
        </w:rPr>
        <w:t>z zakwestionowanych przez organy administracji skarbowej prawidłowości odliczeń podatku VAT na podstawie wystawionych przez Wykonawcę faktur dokumentujących realizację</w:t>
      </w:r>
      <w:r w:rsidR="00660821">
        <w:rPr>
          <w:sz w:val="23"/>
        </w:rPr>
        <w:t xml:space="preserve"> </w:t>
      </w:r>
      <w:r w:rsidRPr="00660821">
        <w:rPr>
          <w:sz w:val="24"/>
        </w:rPr>
        <w:t>Przedmiotu Umowy.</w:t>
      </w:r>
    </w:p>
    <w:p w14:paraId="36D13886" w14:textId="13724985" w:rsidR="00660821" w:rsidRDefault="00660821" w:rsidP="00660821">
      <w:pPr>
        <w:spacing w:line="0" w:lineRule="atLeast"/>
        <w:rPr>
          <w:sz w:val="24"/>
        </w:rPr>
      </w:pPr>
    </w:p>
    <w:p w14:paraId="227B28D1" w14:textId="0006063F" w:rsidR="00660821" w:rsidRPr="00660821" w:rsidRDefault="00660821" w:rsidP="00660821">
      <w:pPr>
        <w:spacing w:line="0" w:lineRule="atLeast"/>
        <w:jc w:val="center"/>
        <w:rPr>
          <w:b/>
          <w:bCs/>
          <w:sz w:val="24"/>
        </w:rPr>
      </w:pPr>
      <w:r w:rsidRPr="00660821">
        <w:rPr>
          <w:b/>
          <w:bCs/>
          <w:sz w:val="24"/>
        </w:rPr>
        <w:t>§11 b</w:t>
      </w:r>
      <w:r w:rsidRPr="00660821">
        <w:rPr>
          <w:rFonts w:cs="Calibri"/>
          <w:b/>
          <w:bCs/>
          <w:sz w:val="24"/>
        </w:rPr>
        <w:t>*</w:t>
      </w:r>
    </w:p>
    <w:p w14:paraId="55FA11DB" w14:textId="42A88EFB" w:rsidR="00FB5818" w:rsidRPr="00945E19" w:rsidRDefault="00FB5818" w:rsidP="00945E19">
      <w:pPr>
        <w:spacing w:line="0" w:lineRule="atLeast"/>
        <w:rPr>
          <w:sz w:val="24"/>
        </w:rPr>
      </w:pPr>
      <w:r>
        <w:rPr>
          <w:sz w:val="24"/>
        </w:rPr>
        <w:t>I wersja</w:t>
      </w:r>
    </w:p>
    <w:p w14:paraId="758BDA0B" w14:textId="77777777" w:rsidR="00FB5818" w:rsidRDefault="00FB5818" w:rsidP="00FB5818">
      <w:pPr>
        <w:spacing w:line="241" w:lineRule="exact"/>
        <w:rPr>
          <w:rFonts w:ascii="Times New Roman" w:eastAsia="Times New Roman" w:hAnsi="Times New Roman"/>
        </w:rPr>
      </w:pPr>
    </w:p>
    <w:p w14:paraId="3D238617" w14:textId="40FE9B0C" w:rsidR="00FB5818" w:rsidRPr="00A730E6" w:rsidRDefault="00FB5818" w:rsidP="00660821">
      <w:pPr>
        <w:numPr>
          <w:ilvl w:val="1"/>
          <w:numId w:val="46"/>
        </w:numPr>
        <w:tabs>
          <w:tab w:val="left" w:pos="0"/>
        </w:tabs>
        <w:ind w:right="420"/>
        <w:rPr>
          <w:sz w:val="24"/>
          <w:szCs w:val="24"/>
        </w:rPr>
      </w:pPr>
      <w:bookmarkStart w:id="15" w:name="page19"/>
      <w:bookmarkEnd w:id="15"/>
      <w:r w:rsidRPr="00660821">
        <w:rPr>
          <w:sz w:val="24"/>
          <w:szCs w:val="24"/>
        </w:rPr>
        <w:t>Wykonawca oświadcza, że wystawi ustrukturyzowaną fakturę/faktury, o których mowa w Ustawie z dnia 9 listopada 2018 r. o elektronicznym fakturowaniu w zamówieniach publicznych, koncesjach na roboty budowlane lub usługi oraz partnerstwie publiczno-prywatnym. Faktury ustrukturyzowane należy przesyłać na Platformę Elektronicznego</w:t>
      </w:r>
    </w:p>
    <w:p w14:paraId="0F148D9C" w14:textId="028EE624" w:rsidR="00FB5818" w:rsidRPr="00A730E6" w:rsidRDefault="00FB5818" w:rsidP="00660821">
      <w:pPr>
        <w:tabs>
          <w:tab w:val="left" w:pos="0"/>
        </w:tabs>
        <w:rPr>
          <w:sz w:val="24"/>
          <w:szCs w:val="24"/>
        </w:rPr>
      </w:pPr>
      <w:r w:rsidRPr="00A730E6">
        <w:rPr>
          <w:sz w:val="24"/>
          <w:szCs w:val="24"/>
        </w:rPr>
        <w:t>Fakturowania</w:t>
      </w:r>
      <w:r w:rsidR="00A730E6" w:rsidRPr="00A730E6">
        <w:rPr>
          <w:sz w:val="24"/>
          <w:szCs w:val="24"/>
        </w:rPr>
        <w:t>.</w:t>
      </w:r>
    </w:p>
    <w:p w14:paraId="0705AC21" w14:textId="6BBD994C" w:rsidR="00FB5818" w:rsidRPr="00A730E6" w:rsidRDefault="00FB5818" w:rsidP="00660821">
      <w:pPr>
        <w:numPr>
          <w:ilvl w:val="1"/>
          <w:numId w:val="46"/>
        </w:numPr>
        <w:tabs>
          <w:tab w:val="left" w:pos="0"/>
        </w:tabs>
        <w:ind w:right="180"/>
        <w:rPr>
          <w:sz w:val="24"/>
          <w:szCs w:val="24"/>
        </w:rPr>
      </w:pPr>
      <w:r w:rsidRPr="00660821">
        <w:rPr>
          <w:sz w:val="24"/>
          <w:szCs w:val="24"/>
        </w:rPr>
        <w:t>Zamawiający informuje, że nie wyraża zgody na wysyłanie innych ustrukturyzowanych dokumentów elektronicznych, o których mowa w art. 2 pkt.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166184CF" w14:textId="62F11CC3" w:rsidR="00FB5818" w:rsidRPr="00004CA5" w:rsidRDefault="00FB5818" w:rsidP="001710B4">
      <w:pPr>
        <w:numPr>
          <w:ilvl w:val="1"/>
          <w:numId w:val="46"/>
        </w:numPr>
        <w:tabs>
          <w:tab w:val="left" w:pos="0"/>
        </w:tabs>
        <w:ind w:right="40"/>
        <w:rPr>
          <w:sz w:val="24"/>
          <w:szCs w:val="24"/>
        </w:rPr>
      </w:pPr>
      <w:r w:rsidRPr="00660821">
        <w:rPr>
          <w:sz w:val="24"/>
          <w:szCs w:val="24"/>
        </w:rPr>
        <w:t>Jeżeli Wykonawca w trakcie realizacji umowy podejmie decyzję o zmianie formy rozliczenia na fakturę/faktury papierowe, zobligowany jest powiadomić o tym fakcie Zamawiającego na adres e-mail: skarbnik@</w:t>
      </w:r>
      <w:r w:rsidR="00893A6A">
        <w:rPr>
          <w:sz w:val="24"/>
          <w:szCs w:val="24"/>
        </w:rPr>
        <w:t>szczawnica</w:t>
      </w:r>
      <w:r w:rsidRPr="00660821">
        <w:rPr>
          <w:sz w:val="24"/>
          <w:szCs w:val="24"/>
        </w:rPr>
        <w:t>.pl najpóźniej ostatniego dnia przed wystawieniem faktury.</w:t>
      </w:r>
    </w:p>
    <w:p w14:paraId="38200829" w14:textId="233CA1F7" w:rsidR="00FB5818" w:rsidRPr="00004CA5" w:rsidRDefault="00FB5818" w:rsidP="00893A6A">
      <w:pPr>
        <w:numPr>
          <w:ilvl w:val="1"/>
          <w:numId w:val="46"/>
        </w:numPr>
        <w:tabs>
          <w:tab w:val="left" w:pos="0"/>
        </w:tabs>
        <w:rPr>
          <w:sz w:val="24"/>
          <w:szCs w:val="24"/>
        </w:rPr>
      </w:pPr>
      <w:r w:rsidRPr="00660821">
        <w:rPr>
          <w:sz w:val="24"/>
          <w:szCs w:val="24"/>
        </w:rPr>
        <w:t>Powyższe zapisy można stosować odpowiednio do podwykonawców zgodnie z art. 2 pkt.</w:t>
      </w:r>
      <w:r w:rsidR="00004CA5">
        <w:rPr>
          <w:sz w:val="24"/>
          <w:szCs w:val="24"/>
        </w:rPr>
        <w:t xml:space="preserve"> </w:t>
      </w:r>
      <w:r w:rsidRPr="00004CA5">
        <w:rPr>
          <w:sz w:val="24"/>
          <w:szCs w:val="24"/>
        </w:rPr>
        <w:t>5d) ustawy z dnia 9 listopada 2018r. o elektronicznym fakturowaniu w zamówieniach publicznych, koncesjach na roboty budowlane lub usługi oraz partnerstwie publiczno-prywatnym.</w:t>
      </w:r>
    </w:p>
    <w:p w14:paraId="6E6A9327" w14:textId="77777777" w:rsidR="00FB5818" w:rsidRDefault="00FB5818" w:rsidP="00FB5818">
      <w:pPr>
        <w:spacing w:line="266" w:lineRule="exact"/>
        <w:rPr>
          <w:sz w:val="24"/>
        </w:rPr>
      </w:pPr>
    </w:p>
    <w:p w14:paraId="7731A998" w14:textId="63AEF237" w:rsidR="00004CA5" w:rsidRDefault="00004CA5" w:rsidP="00A730E6">
      <w:pPr>
        <w:spacing w:line="0" w:lineRule="atLeast"/>
        <w:ind w:left="520"/>
        <w:rPr>
          <w:sz w:val="24"/>
        </w:rPr>
      </w:pPr>
      <w:r>
        <w:rPr>
          <w:sz w:val="24"/>
        </w:rPr>
        <w:t>l</w:t>
      </w:r>
      <w:r w:rsidR="00FB5818">
        <w:rPr>
          <w:sz w:val="24"/>
        </w:rPr>
        <w:t>ub</w:t>
      </w:r>
    </w:p>
    <w:p w14:paraId="3D748236" w14:textId="44143AAD" w:rsidR="00FB5818" w:rsidRPr="00004CA5" w:rsidRDefault="00FB5818" w:rsidP="001710B4">
      <w:pPr>
        <w:numPr>
          <w:ilvl w:val="0"/>
          <w:numId w:val="47"/>
        </w:numPr>
        <w:tabs>
          <w:tab w:val="left" w:pos="0"/>
        </w:tabs>
        <w:rPr>
          <w:sz w:val="24"/>
        </w:rPr>
      </w:pPr>
      <w:r>
        <w:rPr>
          <w:sz w:val="24"/>
        </w:rPr>
        <w:t>wersja</w:t>
      </w:r>
    </w:p>
    <w:p w14:paraId="4E8409BB" w14:textId="01C625EF" w:rsidR="00FB5818" w:rsidRPr="00004CA5" w:rsidRDefault="00FB5818" w:rsidP="001710B4">
      <w:pPr>
        <w:numPr>
          <w:ilvl w:val="1"/>
          <w:numId w:val="47"/>
        </w:numPr>
        <w:tabs>
          <w:tab w:val="left" w:pos="0"/>
          <w:tab w:val="left" w:pos="580"/>
        </w:tabs>
        <w:rPr>
          <w:sz w:val="24"/>
        </w:rPr>
      </w:pPr>
      <w:r>
        <w:rPr>
          <w:sz w:val="24"/>
        </w:rPr>
        <w:t>Wykonawca oświadcza, że wystawi fakturę/faktury papierową.</w:t>
      </w:r>
    </w:p>
    <w:p w14:paraId="2476A84C" w14:textId="661C9CA5" w:rsidR="00FB5818" w:rsidRPr="00004CA5" w:rsidRDefault="00FB5818" w:rsidP="001710B4">
      <w:pPr>
        <w:numPr>
          <w:ilvl w:val="1"/>
          <w:numId w:val="47"/>
        </w:numPr>
        <w:tabs>
          <w:tab w:val="left" w:pos="0"/>
          <w:tab w:val="left" w:pos="635"/>
        </w:tabs>
        <w:ind w:right="620"/>
        <w:rPr>
          <w:sz w:val="23"/>
        </w:rPr>
      </w:pPr>
      <w:r>
        <w:rPr>
          <w:sz w:val="23"/>
        </w:rPr>
        <w:t>Jeżeli Wykonawca w trakcie realizacji umowy podejmie decyzję o zmianie formy rozliczenia na fakturę/faktury ustrukturyzowane, zobligowany jest powiadomić o tym</w:t>
      </w:r>
      <w:r w:rsidR="00004CA5">
        <w:rPr>
          <w:sz w:val="23"/>
        </w:rPr>
        <w:t xml:space="preserve"> </w:t>
      </w:r>
      <w:r w:rsidRPr="00004CA5">
        <w:rPr>
          <w:sz w:val="24"/>
        </w:rPr>
        <w:t>fakcie Zamawiającego na adres e-mail: skarbnik@</w:t>
      </w:r>
      <w:r w:rsidR="00396191">
        <w:rPr>
          <w:sz w:val="24"/>
        </w:rPr>
        <w:t>szczawnica</w:t>
      </w:r>
      <w:r w:rsidRPr="00004CA5">
        <w:rPr>
          <w:sz w:val="24"/>
        </w:rPr>
        <w:t>.pl najpóźniej ostatniego dnia przed wystawieniem faktury.</w:t>
      </w:r>
    </w:p>
    <w:p w14:paraId="772342E6" w14:textId="77777777" w:rsidR="00FB5818" w:rsidRDefault="00FB5818" w:rsidP="00004CA5">
      <w:pPr>
        <w:tabs>
          <w:tab w:val="left" w:pos="0"/>
        </w:tabs>
        <w:ind w:right="660"/>
        <w:rPr>
          <w:sz w:val="24"/>
        </w:rPr>
      </w:pPr>
      <w:r>
        <w:rPr>
          <w:sz w:val="24"/>
        </w:rPr>
        <w:lastRenderedPageBreak/>
        <w:t>*(I lub II wersja będzie miała zastosowanie w zależności od oświadczenia złożonego przez Wykonawcę przed podpisaniem umowy).</w:t>
      </w:r>
    </w:p>
    <w:p w14:paraId="1ECA62D9" w14:textId="77777777" w:rsidR="00FB5818" w:rsidRDefault="00FB5818" w:rsidP="00FB5818">
      <w:pPr>
        <w:spacing w:line="200" w:lineRule="exact"/>
        <w:rPr>
          <w:rFonts w:ascii="Times New Roman" w:eastAsia="Times New Roman" w:hAnsi="Times New Roman"/>
        </w:rPr>
      </w:pPr>
    </w:p>
    <w:p w14:paraId="69C5C7F3" w14:textId="6A35694B" w:rsidR="00FB5818" w:rsidRDefault="00FB5818" w:rsidP="003D01F9">
      <w:pPr>
        <w:tabs>
          <w:tab w:val="left" w:pos="4540"/>
        </w:tabs>
        <w:spacing w:line="0" w:lineRule="atLeast"/>
        <w:rPr>
          <w:rFonts w:ascii="Times New Roman" w:eastAsia="Times New Roman" w:hAnsi="Times New Roman"/>
        </w:rPr>
      </w:pPr>
    </w:p>
    <w:p w14:paraId="1E154CA6" w14:textId="5D0FA887" w:rsidR="003D01F9" w:rsidRPr="003D01F9" w:rsidRDefault="003D01F9" w:rsidP="003D01F9">
      <w:pPr>
        <w:tabs>
          <w:tab w:val="left" w:pos="4540"/>
        </w:tabs>
        <w:spacing w:line="0" w:lineRule="atLeast"/>
        <w:jc w:val="center"/>
        <w:rPr>
          <w:rFonts w:asciiTheme="minorHAnsi" w:eastAsia="Times New Roman" w:hAnsiTheme="minorHAnsi" w:cstheme="minorHAnsi"/>
          <w:b/>
          <w:bCs/>
          <w:sz w:val="24"/>
          <w:szCs w:val="24"/>
        </w:rPr>
      </w:pPr>
      <w:r w:rsidRPr="003D01F9">
        <w:rPr>
          <w:rFonts w:asciiTheme="minorHAnsi" w:eastAsia="Times New Roman" w:hAnsiTheme="minorHAnsi" w:cstheme="minorHAnsi"/>
          <w:b/>
          <w:bCs/>
          <w:sz w:val="24"/>
          <w:szCs w:val="24"/>
        </w:rPr>
        <w:t>§11 c</w:t>
      </w:r>
    </w:p>
    <w:p w14:paraId="5998D1A6" w14:textId="5EC9CF68" w:rsidR="00FB5818" w:rsidRPr="003D01F9" w:rsidRDefault="003D01F9" w:rsidP="003D01F9">
      <w:pPr>
        <w:tabs>
          <w:tab w:val="left" w:pos="4540"/>
        </w:tabs>
        <w:spacing w:line="0" w:lineRule="atLeast"/>
        <w:jc w:val="center"/>
        <w:rPr>
          <w:rFonts w:asciiTheme="minorHAnsi" w:hAnsiTheme="minorHAnsi" w:cstheme="minorHAnsi"/>
          <w:b/>
          <w:bCs/>
          <w:sz w:val="24"/>
          <w:szCs w:val="24"/>
        </w:rPr>
      </w:pPr>
      <w:r w:rsidRPr="003D01F9">
        <w:rPr>
          <w:rFonts w:asciiTheme="minorHAnsi" w:eastAsia="Times New Roman" w:hAnsiTheme="minorHAnsi" w:cstheme="minorHAnsi"/>
          <w:b/>
          <w:bCs/>
          <w:sz w:val="24"/>
          <w:szCs w:val="24"/>
        </w:rPr>
        <w:t>SPOSÓB ROZLICZENIA PDWYKONAWCÓW</w:t>
      </w:r>
    </w:p>
    <w:p w14:paraId="06BA9468" w14:textId="34A164D4" w:rsidR="00FB5818" w:rsidRPr="003D01F9" w:rsidRDefault="00FB5818" w:rsidP="001710B4">
      <w:pPr>
        <w:numPr>
          <w:ilvl w:val="0"/>
          <w:numId w:val="48"/>
        </w:numPr>
        <w:tabs>
          <w:tab w:val="left" w:pos="0"/>
        </w:tabs>
        <w:ind w:right="180"/>
        <w:rPr>
          <w:sz w:val="24"/>
          <w:szCs w:val="24"/>
        </w:rPr>
      </w:pPr>
      <w:r w:rsidRPr="003D01F9">
        <w:rPr>
          <w:sz w:val="24"/>
          <w:szCs w:val="24"/>
        </w:rPr>
        <w:t>Jeżeli w terminie określonym w zaakceptowanej przez Zamawiającego umowie</w:t>
      </w:r>
      <w:bookmarkStart w:id="16" w:name="page20"/>
      <w:bookmarkEnd w:id="16"/>
      <w:r w:rsidR="003D01F9" w:rsidRPr="003D01F9">
        <w:rPr>
          <w:sz w:val="24"/>
          <w:szCs w:val="24"/>
        </w:rPr>
        <w:t xml:space="preserve"> </w:t>
      </w:r>
      <w:r w:rsidRPr="003D01F9">
        <w:rPr>
          <w:sz w:val="24"/>
          <w:szCs w:val="24"/>
        </w:rPr>
        <w:t>o podwykonawstwo, której przedmiotem są roboty budowlane lub w przedłożonej Zamawiającemu umowy o podwykonawstwo, której przedmiotem są dostawy lub usługi, Wykonawca, Podwykonawca lub dalszy Podwykonawca uchyla się od zapłaty wymagalnego wynagrodzenia przysługującego Podwykonawcy lub dalszemu Podwykonawcy, Podwykonawca lub dalszy Podwykonawca może zwrócić się z żądaniem zapłaty należnego wynagrodzenia bezpośrednio do Zamawiającego.</w:t>
      </w:r>
    </w:p>
    <w:p w14:paraId="1C34804C" w14:textId="33C1DBA9" w:rsidR="00FB5818" w:rsidRPr="003D01F9" w:rsidRDefault="00FB5818" w:rsidP="001710B4">
      <w:pPr>
        <w:numPr>
          <w:ilvl w:val="0"/>
          <w:numId w:val="49"/>
        </w:numPr>
        <w:tabs>
          <w:tab w:val="left" w:pos="0"/>
        </w:tabs>
        <w:ind w:right="20"/>
        <w:rPr>
          <w:sz w:val="24"/>
          <w:szCs w:val="24"/>
        </w:rPr>
      </w:pPr>
      <w:r w:rsidRPr="003D01F9">
        <w:rPr>
          <w:sz w:val="24"/>
          <w:szCs w:val="24"/>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siedmiu [ 7 ] dni od dnia doręczenia Wykonawcy wezwania.</w:t>
      </w:r>
    </w:p>
    <w:p w14:paraId="6E51D465" w14:textId="362516F8" w:rsidR="00FB5818" w:rsidRPr="003D01F9" w:rsidRDefault="00FB5818" w:rsidP="001710B4">
      <w:pPr>
        <w:numPr>
          <w:ilvl w:val="0"/>
          <w:numId w:val="49"/>
        </w:numPr>
        <w:tabs>
          <w:tab w:val="left" w:pos="0"/>
        </w:tabs>
        <w:ind w:right="300"/>
        <w:rPr>
          <w:sz w:val="24"/>
          <w:szCs w:val="24"/>
        </w:rPr>
      </w:pPr>
      <w:r w:rsidRPr="003D01F9">
        <w:rPr>
          <w:sz w:val="24"/>
          <w:szCs w:val="24"/>
        </w:rPr>
        <w:t>W przypadku zgłoszenia przez Wykonawcę uwag, o których mowa w ust. 2 podważających zasadność bezpośredniej zapłaty, Zamawiający może:</w:t>
      </w:r>
    </w:p>
    <w:p w14:paraId="5203B5DF" w14:textId="6435CF8C" w:rsidR="00FB5818" w:rsidRPr="003D01F9" w:rsidRDefault="00FB5818" w:rsidP="001710B4">
      <w:pPr>
        <w:numPr>
          <w:ilvl w:val="1"/>
          <w:numId w:val="49"/>
        </w:numPr>
        <w:tabs>
          <w:tab w:val="left" w:pos="0"/>
          <w:tab w:val="left" w:pos="980"/>
        </w:tabs>
        <w:ind w:right="700"/>
        <w:rPr>
          <w:sz w:val="24"/>
          <w:szCs w:val="24"/>
        </w:rPr>
      </w:pPr>
      <w:r w:rsidRPr="003D01F9">
        <w:rPr>
          <w:sz w:val="24"/>
          <w:szCs w:val="24"/>
        </w:rPr>
        <w:t>nie dokonać bezpośredniej zapłaty wynagrodzenia podwykonawcy lub dalszemu podwykonawcy, jeżeli wykonawca wykaże niezasadność takiej zapłaty albo</w:t>
      </w:r>
    </w:p>
    <w:p w14:paraId="056D7012" w14:textId="67A85BB8" w:rsidR="00FB5818" w:rsidRPr="003D01F9" w:rsidRDefault="00FB5818" w:rsidP="001710B4">
      <w:pPr>
        <w:numPr>
          <w:ilvl w:val="1"/>
          <w:numId w:val="49"/>
        </w:numPr>
        <w:tabs>
          <w:tab w:val="left" w:pos="0"/>
          <w:tab w:val="left" w:pos="980"/>
        </w:tabs>
        <w:ind w:right="240"/>
        <w:rPr>
          <w:sz w:val="24"/>
          <w:szCs w:val="24"/>
        </w:rPr>
      </w:pPr>
      <w:r w:rsidRPr="003D01F9">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6583548" w14:textId="7091ADA1" w:rsidR="00FB5818" w:rsidRPr="003D01F9" w:rsidRDefault="00FB5818" w:rsidP="001710B4">
      <w:pPr>
        <w:numPr>
          <w:ilvl w:val="1"/>
          <w:numId w:val="49"/>
        </w:numPr>
        <w:tabs>
          <w:tab w:val="left" w:pos="0"/>
          <w:tab w:val="left" w:pos="980"/>
        </w:tabs>
        <w:ind w:right="380"/>
        <w:rPr>
          <w:sz w:val="24"/>
          <w:szCs w:val="24"/>
        </w:rPr>
      </w:pPr>
      <w:r w:rsidRPr="003D01F9">
        <w:rPr>
          <w:sz w:val="24"/>
          <w:szCs w:val="24"/>
        </w:rPr>
        <w:t>dokonać bezpośredniej zapłaty wynagrodzenia podwykonawcy lub dalszemu podwykonawcy, jeżeli podwykonawca lub dalszy podwykonawca wykaże zasadność takiej zapłaty.</w:t>
      </w:r>
    </w:p>
    <w:p w14:paraId="1100E84C" w14:textId="77777777" w:rsidR="00FB5818" w:rsidRPr="003D01F9" w:rsidRDefault="00FB5818" w:rsidP="00396191">
      <w:pPr>
        <w:numPr>
          <w:ilvl w:val="0"/>
          <w:numId w:val="49"/>
        </w:numPr>
        <w:tabs>
          <w:tab w:val="left" w:pos="0"/>
        </w:tabs>
        <w:ind w:right="40"/>
        <w:rPr>
          <w:sz w:val="24"/>
          <w:szCs w:val="24"/>
        </w:rPr>
      </w:pPr>
      <w:r w:rsidRPr="003D01F9">
        <w:rPr>
          <w:sz w:val="24"/>
          <w:szCs w:val="24"/>
        </w:rPr>
        <w:t>Zamawiający może zapłacić Podwykonawcy lub dalszemu Podwykonawcy należne wynagrodzenie, będące przedmiotem żądania, o którym mowa w ust. 1 lub złożyć do depozytu sądowego kwotę potrzebną na pokrycie wynagrodzenia Podwykonawcy lub dalszego Podwykonawcy, jeżeli Podwykonawca lub dalszy Podwykonawca udokumentuje jego zasadność fakturą VAT lub rachunkiem oraz dokumentami potwierdzającymi wykonanie</w:t>
      </w:r>
    </w:p>
    <w:p w14:paraId="2163B594" w14:textId="7817A934" w:rsidR="00FB5818" w:rsidRPr="003D01F9" w:rsidRDefault="00FB5818" w:rsidP="00396191">
      <w:pPr>
        <w:tabs>
          <w:tab w:val="left" w:pos="0"/>
        </w:tabs>
        <w:ind w:right="200"/>
        <w:rPr>
          <w:sz w:val="24"/>
          <w:szCs w:val="24"/>
        </w:rPr>
      </w:pPr>
      <w:r w:rsidRPr="003D01F9">
        <w:rPr>
          <w:sz w:val="24"/>
          <w:szCs w:val="24"/>
        </w:rPr>
        <w:t>i odbiór robót budowlanych, a Wykonawca nie złoży w trybie określonym w ust. 2 uwag wykazujących niezasadność bezpośredniej zapłaty. Bezpośrednia zapłata lub kwota złożona do depozytu obejmuje wyłącznie należne wynagrodzenie, bez odsetek należnych Podwykonawcy lub dalszemu Podwykonawcy z tytułu uchybienia terminowi zapłaty.</w:t>
      </w:r>
    </w:p>
    <w:p w14:paraId="56D6B2CE" w14:textId="7FE80A49" w:rsidR="00FB5818" w:rsidRPr="003D01F9" w:rsidRDefault="00FB5818" w:rsidP="00396191">
      <w:pPr>
        <w:numPr>
          <w:ilvl w:val="0"/>
          <w:numId w:val="50"/>
        </w:numPr>
        <w:tabs>
          <w:tab w:val="left" w:pos="0"/>
        </w:tabs>
        <w:ind w:right="740"/>
        <w:rPr>
          <w:sz w:val="24"/>
          <w:szCs w:val="24"/>
        </w:rPr>
      </w:pPr>
      <w:r w:rsidRPr="003D01F9">
        <w:rPr>
          <w:sz w:val="24"/>
          <w:szCs w:val="24"/>
        </w:rPr>
        <w:t>Równowartość kwoty zapłaconej Podwykonawcy lub dalszemu Podwykonawcy, bądź skierowanej do depozytu sądowego, Zamawiający potrąci z wynagrodzenia należnego</w:t>
      </w:r>
      <w:bookmarkStart w:id="17" w:name="page21"/>
      <w:bookmarkEnd w:id="17"/>
      <w:r w:rsidR="003D01F9" w:rsidRPr="003D01F9">
        <w:rPr>
          <w:sz w:val="24"/>
          <w:szCs w:val="24"/>
        </w:rPr>
        <w:t xml:space="preserve"> </w:t>
      </w:r>
      <w:r w:rsidRPr="003D01F9">
        <w:rPr>
          <w:sz w:val="24"/>
          <w:szCs w:val="24"/>
        </w:rPr>
        <w:t>Wykonawcy, na co Wykonawca niniejszą umową wyraża zgodę.</w:t>
      </w:r>
    </w:p>
    <w:p w14:paraId="05967244" w14:textId="77777777" w:rsidR="00FB5818" w:rsidRDefault="00FB5818" w:rsidP="00396191">
      <w:pPr>
        <w:spacing w:line="200" w:lineRule="exact"/>
        <w:rPr>
          <w:rFonts w:ascii="Times New Roman" w:eastAsia="Times New Roman" w:hAnsi="Times New Roman"/>
        </w:rPr>
      </w:pPr>
    </w:p>
    <w:p w14:paraId="77AA3D9E" w14:textId="77777777" w:rsidR="00FB5818" w:rsidRDefault="00FB5818" w:rsidP="00FB5818">
      <w:pPr>
        <w:spacing w:line="388" w:lineRule="exact"/>
        <w:rPr>
          <w:rFonts w:ascii="Times New Roman" w:eastAsia="Times New Roman" w:hAnsi="Times New Roman"/>
        </w:rPr>
      </w:pPr>
    </w:p>
    <w:p w14:paraId="0DCC7B3C" w14:textId="3EC337D0" w:rsidR="00FB5818" w:rsidRPr="003D01F9" w:rsidRDefault="00FB5818" w:rsidP="003D01F9">
      <w:pPr>
        <w:spacing w:line="0" w:lineRule="atLeast"/>
        <w:ind w:right="-2"/>
        <w:jc w:val="center"/>
        <w:rPr>
          <w:b/>
          <w:bCs/>
          <w:sz w:val="24"/>
        </w:rPr>
      </w:pPr>
      <w:r w:rsidRPr="003D01F9">
        <w:rPr>
          <w:b/>
          <w:bCs/>
          <w:sz w:val="24"/>
        </w:rPr>
        <w:t>§ 12</w:t>
      </w:r>
    </w:p>
    <w:p w14:paraId="78A0558E" w14:textId="77777777" w:rsidR="00FB5818" w:rsidRPr="003D01F9" w:rsidRDefault="00FB5818" w:rsidP="00FB5818">
      <w:pPr>
        <w:spacing w:line="0" w:lineRule="atLeast"/>
        <w:ind w:right="-2"/>
        <w:jc w:val="center"/>
        <w:rPr>
          <w:b/>
          <w:bCs/>
          <w:sz w:val="24"/>
        </w:rPr>
      </w:pPr>
      <w:r w:rsidRPr="003D01F9">
        <w:rPr>
          <w:b/>
          <w:bCs/>
          <w:sz w:val="24"/>
        </w:rPr>
        <w:t>USUWANIE NIEPRAWIDŁOWOŚCI I WAD STWIERDZONYCH W CZASIE ROBÓT</w:t>
      </w:r>
    </w:p>
    <w:p w14:paraId="39FF2199" w14:textId="77777777" w:rsidR="00FB5818" w:rsidRDefault="00FB5818" w:rsidP="00FB5818">
      <w:pPr>
        <w:spacing w:line="199" w:lineRule="exact"/>
        <w:rPr>
          <w:rFonts w:ascii="Times New Roman" w:eastAsia="Times New Roman" w:hAnsi="Times New Roman"/>
        </w:rPr>
      </w:pPr>
    </w:p>
    <w:p w14:paraId="4699DFD8" w14:textId="173669E4" w:rsidR="00FB5818" w:rsidRPr="003D01F9" w:rsidRDefault="00FB5818" w:rsidP="001710B4">
      <w:pPr>
        <w:numPr>
          <w:ilvl w:val="0"/>
          <w:numId w:val="51"/>
        </w:numPr>
        <w:tabs>
          <w:tab w:val="left" w:pos="0"/>
        </w:tabs>
        <w:ind w:right="200"/>
        <w:rPr>
          <w:sz w:val="24"/>
          <w:szCs w:val="24"/>
        </w:rPr>
      </w:pPr>
      <w:r w:rsidRPr="003D01F9">
        <w:rPr>
          <w:sz w:val="24"/>
          <w:szCs w:val="24"/>
        </w:rPr>
        <w:lastRenderedPageBreak/>
        <w:t>W przypadku stwierdzenia przez Zamawiającego/ Inspektora Nadzoru Inwestorskiego wykonywania robót budowlanych niezgodnie z niniejszą umową lub ujawnienia powstałych z przyczyn obciążających Wykonawcę wad istotnych lub nieistotnych w robotach budowlanych stanowiących przedmiot umowy, Zamawiającego/ Inspektor Nadzoru Inwestorskiego jest uprawniony do żądania usunięcia przez Wykonawcę stwierdzonych nieprawidłowości lub wad (istotnych lub nieistotnych) w określonym, odpowiednim technicznie terminie nie krótszym niż dziesięć [ 10 ] dni kalendarzowych. Koszt usunięcia nieprawidłowości lub wad ponosi Wykonawca.</w:t>
      </w:r>
    </w:p>
    <w:p w14:paraId="18496E65" w14:textId="47149235" w:rsidR="00FB5818" w:rsidRPr="003D01F9" w:rsidRDefault="00FB5818" w:rsidP="001710B4">
      <w:pPr>
        <w:numPr>
          <w:ilvl w:val="0"/>
          <w:numId w:val="51"/>
        </w:numPr>
        <w:tabs>
          <w:tab w:val="left" w:pos="0"/>
        </w:tabs>
        <w:ind w:right="60"/>
        <w:rPr>
          <w:sz w:val="24"/>
          <w:szCs w:val="24"/>
        </w:rPr>
      </w:pPr>
      <w:r w:rsidRPr="003D01F9">
        <w:rPr>
          <w:sz w:val="24"/>
          <w:szCs w:val="24"/>
        </w:rPr>
        <w:t>Jeżeli dla ustalenia wystąpienia wad (istotnych lub nieistotnych) i ich przyczyn niezbędne jest dokonanie prób, badań, odkryć lub ekspertyz, Zamawiający może polecić Wykonawcy dokonanie tych czynności na koszt Wykonawcy.</w:t>
      </w:r>
    </w:p>
    <w:p w14:paraId="7072580C" w14:textId="4C5ED9D7" w:rsidR="00FB5818" w:rsidRPr="003D01F9" w:rsidRDefault="00FB5818" w:rsidP="001710B4">
      <w:pPr>
        <w:numPr>
          <w:ilvl w:val="0"/>
          <w:numId w:val="51"/>
        </w:numPr>
        <w:tabs>
          <w:tab w:val="left" w:pos="0"/>
        </w:tabs>
        <w:ind w:right="340"/>
        <w:rPr>
          <w:sz w:val="24"/>
          <w:szCs w:val="24"/>
        </w:rPr>
      </w:pPr>
      <w:r w:rsidRPr="003D01F9">
        <w:rPr>
          <w:sz w:val="24"/>
          <w:szCs w:val="24"/>
        </w:rPr>
        <w:t>Jeżeli próby, badania, odkrycia, ekspertyzy nie potwierdzą wadliwości robót, Zamawiający zwraca Wykonawcy koszty ich przeprowadzenia.</w:t>
      </w:r>
    </w:p>
    <w:p w14:paraId="7F7276F5" w14:textId="7DBB5174" w:rsidR="00FB5818" w:rsidRPr="003D01F9" w:rsidRDefault="00FB5818" w:rsidP="001710B4">
      <w:pPr>
        <w:numPr>
          <w:ilvl w:val="0"/>
          <w:numId w:val="51"/>
        </w:numPr>
        <w:tabs>
          <w:tab w:val="left" w:pos="0"/>
        </w:tabs>
        <w:ind w:right="100"/>
        <w:rPr>
          <w:sz w:val="24"/>
          <w:szCs w:val="24"/>
        </w:rPr>
      </w:pPr>
      <w:r w:rsidRPr="003D01F9">
        <w:rPr>
          <w:sz w:val="24"/>
          <w:szCs w:val="24"/>
        </w:rPr>
        <w:t>Jeżeli Wykonawca nie wykona żądania Zamawiającego/ Inspektora Nadzoru Inwestorskiego, o którym mowa w ust. 1, Zamawiający wyznaczy Wykonawcy dodatkowy termin, nie krótszy niż siedem [ 7 ] dni kalendarzowych. Po bezskutecznym upływie wyznaczonego terminu Zamawiający może odstąpić od umowy z winy Wykonawcy (zachowując prawo do naliczenia</w:t>
      </w:r>
      <w:r w:rsidR="003D01F9">
        <w:rPr>
          <w:sz w:val="24"/>
          <w:szCs w:val="24"/>
        </w:rPr>
        <w:t xml:space="preserve"> </w:t>
      </w:r>
      <w:r w:rsidRPr="003D01F9">
        <w:rPr>
          <w:sz w:val="24"/>
          <w:szCs w:val="24"/>
        </w:rPr>
        <w:t>kary umownej, o której mowa w § 16 ust. 4 pkt 4.2 umowy) albo powierzyć wykonanie żądania Zamawiającego/ Inspektora Nadzoru Inwestorskiego, o którym mowa w ust. 1, innemu podmiotowi na koszt i niebezpieczeństwo Wykonawcy (wykonanie zastępcze)</w:t>
      </w:r>
      <w:r w:rsidR="003D01F9">
        <w:rPr>
          <w:sz w:val="24"/>
          <w:szCs w:val="24"/>
        </w:rPr>
        <w:t xml:space="preserve"> </w:t>
      </w:r>
      <w:r w:rsidRPr="003D01F9">
        <w:rPr>
          <w:sz w:val="24"/>
          <w:szCs w:val="24"/>
        </w:rPr>
        <w:t>i potrącić poniesione w związku z tym wydatki z wynagrodzenia Wykonawcy. Wykonanie zastępcze nie zwalnia z obowiązku zapłaty kar umownych, które naliczane są do momentu zastępczego wykonania żądania Zamawiającego/ Inspektora Nadzoru Inwestorskiego, o którym mowa w</w:t>
      </w:r>
      <w:r w:rsidR="00D03C3C">
        <w:rPr>
          <w:sz w:val="24"/>
          <w:szCs w:val="24"/>
        </w:rPr>
        <w:t> </w:t>
      </w:r>
      <w:r w:rsidRPr="003D01F9">
        <w:rPr>
          <w:sz w:val="24"/>
          <w:szCs w:val="24"/>
        </w:rPr>
        <w:t>ust.</w:t>
      </w:r>
      <w:r w:rsidR="00D03C3C">
        <w:rPr>
          <w:sz w:val="24"/>
          <w:szCs w:val="24"/>
        </w:rPr>
        <w:t> </w:t>
      </w:r>
      <w:r w:rsidRPr="003D01F9">
        <w:rPr>
          <w:sz w:val="24"/>
          <w:szCs w:val="24"/>
        </w:rPr>
        <w:t>1.</w:t>
      </w:r>
    </w:p>
    <w:p w14:paraId="654A8C83" w14:textId="77777777" w:rsidR="00FB5818" w:rsidRPr="003D01F9" w:rsidRDefault="00FB5818" w:rsidP="001E7F2D">
      <w:pPr>
        <w:numPr>
          <w:ilvl w:val="0"/>
          <w:numId w:val="52"/>
        </w:numPr>
        <w:tabs>
          <w:tab w:val="left" w:pos="0"/>
        </w:tabs>
        <w:ind w:right="80"/>
        <w:rPr>
          <w:sz w:val="24"/>
          <w:szCs w:val="24"/>
        </w:rPr>
      </w:pPr>
      <w:r w:rsidRPr="003D01F9">
        <w:rPr>
          <w:sz w:val="24"/>
          <w:szCs w:val="24"/>
        </w:rPr>
        <w:t>Zamawiający jest uprawniony do odstąpienia od umowy w terminie trzydziestu [ 30 ] dni od dnia bezskutecznego upływu terminu, o którym mowa w ust. 4. Oświadczenie o odstąpieniu, od rygorem nieważności, następuje w formie pisemnej.</w:t>
      </w:r>
    </w:p>
    <w:p w14:paraId="09EE332F" w14:textId="77777777" w:rsidR="003D01F9" w:rsidRDefault="003D01F9" w:rsidP="00FB5818">
      <w:pPr>
        <w:spacing w:line="0" w:lineRule="atLeast"/>
        <w:ind w:right="-2"/>
        <w:jc w:val="center"/>
        <w:rPr>
          <w:sz w:val="24"/>
        </w:rPr>
      </w:pPr>
      <w:bookmarkStart w:id="18" w:name="page22"/>
      <w:bookmarkEnd w:id="18"/>
    </w:p>
    <w:p w14:paraId="6659F51F" w14:textId="7ED94417" w:rsidR="00FB5818" w:rsidRPr="00D03C3C" w:rsidRDefault="00FB5818" w:rsidP="00D03C3C">
      <w:pPr>
        <w:spacing w:line="0" w:lineRule="atLeast"/>
        <w:ind w:right="-2"/>
        <w:jc w:val="center"/>
        <w:rPr>
          <w:b/>
          <w:bCs/>
          <w:sz w:val="24"/>
        </w:rPr>
      </w:pPr>
      <w:r w:rsidRPr="00D03C3C">
        <w:rPr>
          <w:b/>
          <w:bCs/>
          <w:sz w:val="24"/>
        </w:rPr>
        <w:t>§ 13</w:t>
      </w:r>
    </w:p>
    <w:p w14:paraId="241D8DE4" w14:textId="77777777" w:rsidR="00FB5818" w:rsidRPr="00D03C3C" w:rsidRDefault="00FB5818" w:rsidP="00FB5818">
      <w:pPr>
        <w:spacing w:line="0" w:lineRule="atLeast"/>
        <w:ind w:right="-2"/>
        <w:jc w:val="center"/>
        <w:rPr>
          <w:b/>
          <w:bCs/>
          <w:sz w:val="24"/>
        </w:rPr>
      </w:pPr>
      <w:r w:rsidRPr="00D03C3C">
        <w:rPr>
          <w:b/>
          <w:bCs/>
          <w:sz w:val="24"/>
        </w:rPr>
        <w:t>RĘKOJMIA ZA WADY, GWARANCJA</w:t>
      </w:r>
    </w:p>
    <w:p w14:paraId="1CD91F53" w14:textId="77777777" w:rsidR="00FB5818" w:rsidRDefault="00FB5818" w:rsidP="00FB5818">
      <w:pPr>
        <w:spacing w:line="199" w:lineRule="exact"/>
        <w:rPr>
          <w:rFonts w:ascii="Times New Roman" w:eastAsia="Times New Roman" w:hAnsi="Times New Roman"/>
        </w:rPr>
      </w:pPr>
    </w:p>
    <w:p w14:paraId="431CB16B" w14:textId="5B09E444" w:rsidR="00FB5818" w:rsidRPr="00D03C3C" w:rsidRDefault="00FB5818" w:rsidP="001710B4">
      <w:pPr>
        <w:numPr>
          <w:ilvl w:val="0"/>
          <w:numId w:val="53"/>
        </w:numPr>
        <w:tabs>
          <w:tab w:val="left" w:pos="0"/>
        </w:tabs>
        <w:ind w:right="620"/>
        <w:rPr>
          <w:sz w:val="24"/>
        </w:rPr>
      </w:pPr>
      <w:r>
        <w:rPr>
          <w:sz w:val="24"/>
        </w:rPr>
        <w:t>Wykonawca udziela Zamawiającemu gwarancji na cały przedmiot umowy tj. wykonane roboty budowlane stanowiące przedmiot umowy. Zamawiający może wykonywać uprawnienia z tytułu rękojmi niezależnie od uprawnień wynikających z gwarancji.</w:t>
      </w:r>
    </w:p>
    <w:p w14:paraId="2BEABBDD" w14:textId="63B17B2B" w:rsidR="00FB5818" w:rsidRPr="00D03C3C" w:rsidRDefault="00FB5818" w:rsidP="001710B4">
      <w:pPr>
        <w:numPr>
          <w:ilvl w:val="0"/>
          <w:numId w:val="53"/>
        </w:numPr>
        <w:tabs>
          <w:tab w:val="left" w:pos="0"/>
        </w:tabs>
        <w:ind w:right="860"/>
        <w:rPr>
          <w:sz w:val="24"/>
        </w:rPr>
      </w:pPr>
      <w:r>
        <w:rPr>
          <w:sz w:val="24"/>
        </w:rPr>
        <w:t xml:space="preserve">Termin gwarancji na wykonane roboty budowlane ustala się na okres </w:t>
      </w:r>
      <w:r>
        <w:rPr>
          <w:i/>
          <w:sz w:val="24"/>
        </w:rPr>
        <w:t>……………….</w:t>
      </w:r>
      <w:r>
        <w:rPr>
          <w:sz w:val="24"/>
        </w:rPr>
        <w:t xml:space="preserve"> […] miesięcy od dnia podpisania przez Zamawiającego i Wykonawcę Protokołu Odbioru końcowego bez uwag (zgodnie ze złożona ofertą).</w:t>
      </w:r>
    </w:p>
    <w:p w14:paraId="1527FF65" w14:textId="49536701" w:rsidR="00FB5818" w:rsidRPr="00D03C3C" w:rsidRDefault="00FB5818" w:rsidP="001710B4">
      <w:pPr>
        <w:numPr>
          <w:ilvl w:val="0"/>
          <w:numId w:val="53"/>
        </w:numPr>
        <w:tabs>
          <w:tab w:val="left" w:pos="0"/>
        </w:tabs>
        <w:ind w:right="440"/>
        <w:rPr>
          <w:sz w:val="24"/>
        </w:rPr>
      </w:pPr>
      <w:r>
        <w:rPr>
          <w:sz w:val="24"/>
        </w:rPr>
        <w:t>Termin rękojmi na wykonane roboty budowlane ustala się na okres 24 miesięcy od dnia podpisania przez Zamawiającego i Wykonawcę Protokołu Odbioru końcowego bez uwag.</w:t>
      </w:r>
    </w:p>
    <w:p w14:paraId="3D931790" w14:textId="5F8586D5" w:rsidR="00FB5818" w:rsidRPr="00D03C3C" w:rsidRDefault="00FB5818" w:rsidP="001710B4">
      <w:pPr>
        <w:numPr>
          <w:ilvl w:val="0"/>
          <w:numId w:val="53"/>
        </w:numPr>
        <w:tabs>
          <w:tab w:val="left" w:pos="0"/>
        </w:tabs>
        <w:ind w:right="280"/>
        <w:rPr>
          <w:sz w:val="24"/>
        </w:rPr>
      </w:pPr>
      <w:r>
        <w:rPr>
          <w:sz w:val="24"/>
        </w:rPr>
        <w:t>W okresie gwarancji i rękojmi Wykonawca przejmuje na siebie wszelkie obowiązki, mające wpływ na trwałość gwarancji producenta, wynikające z serwisowania i konserwacji zabudowanych urządzeń, instalacji, wyposażenia lub osprzętu. Wykonawca zapewnia w ramach wynagrodzenia określonego</w:t>
      </w:r>
      <w:r w:rsidR="00D03C3C">
        <w:rPr>
          <w:sz w:val="24"/>
        </w:rPr>
        <w:t xml:space="preserve"> </w:t>
      </w:r>
      <w:r w:rsidRPr="00D03C3C">
        <w:rPr>
          <w:sz w:val="24"/>
        </w:rPr>
        <w:t>w § 11 ust. 2 kontrolę, przeglądy, konserwację oraz serwis zgodnie z wytycznymi producenta zawartymi w udzielonej gwarancji lub karcie technicznej.</w:t>
      </w:r>
    </w:p>
    <w:p w14:paraId="29E28B8D" w14:textId="7E79340F" w:rsidR="00FB5818" w:rsidRPr="001E6CDF" w:rsidRDefault="00FB5818" w:rsidP="00D03C3C">
      <w:pPr>
        <w:numPr>
          <w:ilvl w:val="0"/>
          <w:numId w:val="53"/>
        </w:numPr>
        <w:tabs>
          <w:tab w:val="left" w:pos="0"/>
        </w:tabs>
        <w:ind w:right="160"/>
        <w:rPr>
          <w:sz w:val="24"/>
        </w:rPr>
      </w:pPr>
      <w:r>
        <w:rPr>
          <w:sz w:val="24"/>
        </w:rPr>
        <w:lastRenderedPageBreak/>
        <w:t>Wykonawca jest odpowiedzialny z tytułu rękojmi za wady fizyczne przedmiotu umowy istniejące w czasie dokonywania czynności odbioru oraz za wady powstałe po odbiorze, lecz z przyczyn tkwiących w wykonanym przedmiocie umowy.</w:t>
      </w:r>
    </w:p>
    <w:p w14:paraId="59361459" w14:textId="12098E80" w:rsidR="00FB5818" w:rsidRPr="00D03C3C" w:rsidRDefault="00FB5818" w:rsidP="001710B4">
      <w:pPr>
        <w:numPr>
          <w:ilvl w:val="0"/>
          <w:numId w:val="53"/>
        </w:numPr>
        <w:tabs>
          <w:tab w:val="left" w:pos="0"/>
        </w:tabs>
        <w:ind w:right="120"/>
        <w:rPr>
          <w:sz w:val="24"/>
        </w:rPr>
      </w:pPr>
      <w:r>
        <w:rPr>
          <w:sz w:val="24"/>
        </w:rPr>
        <w:t>Wykonawca nie może uwolnić się od odpowiedzialności z tytułu gwarancji i rękojmi za wady powstałe na skutek wadliwych rozwiązań projektowych oraz za wady robót budowlanych powstałe na skutek wykonanej przez siebie dokumentacji technicznej.</w:t>
      </w:r>
    </w:p>
    <w:p w14:paraId="3B078C9F" w14:textId="332DFF12" w:rsidR="00FB5818" w:rsidRPr="00D03C3C" w:rsidRDefault="00FB5818" w:rsidP="001710B4">
      <w:pPr>
        <w:numPr>
          <w:ilvl w:val="0"/>
          <w:numId w:val="53"/>
        </w:numPr>
        <w:tabs>
          <w:tab w:val="left" w:pos="0"/>
        </w:tabs>
        <w:ind w:right="180"/>
        <w:rPr>
          <w:sz w:val="24"/>
        </w:rPr>
      </w:pPr>
      <w:r>
        <w:rPr>
          <w:sz w:val="24"/>
        </w:rPr>
        <w:t>W razie stwierdzenia wad istotnych lub nieistotnych po dokonaniu protokolarnego Odbioru końcowego Wykonawca po wezwaniu przez Zamawiającego usunie je w terminie nie dłuższym niż czternaście [ 14 ] dni od dnia otrzymania wezwania lub w innym uzgodnionym z Zamawiającym terminie.</w:t>
      </w:r>
    </w:p>
    <w:p w14:paraId="5253B066" w14:textId="6F2645EB" w:rsidR="00FB5818" w:rsidRPr="00D03C3C" w:rsidRDefault="00FB5818" w:rsidP="001710B4">
      <w:pPr>
        <w:numPr>
          <w:ilvl w:val="0"/>
          <w:numId w:val="53"/>
        </w:numPr>
        <w:tabs>
          <w:tab w:val="left" w:pos="0"/>
        </w:tabs>
        <w:ind w:right="240"/>
        <w:rPr>
          <w:sz w:val="24"/>
        </w:rPr>
      </w:pPr>
      <w:r w:rsidRPr="00D03C3C">
        <w:rPr>
          <w:sz w:val="24"/>
        </w:rPr>
        <w:t>Jeżeli Wykonawca nie przystępuje do usuwania wad istotnych lub nieistotnych lub usunie wady w sposób nienależyty, Zamawiający wyznaczy Wykonawcy dodatkowy termin, nie krótszy niż siedem [ 7 ] dni kalendarzowych. Po bezskutecznym upływie wyznaczonego terminu, Zamawiający, poza uprawnieniami przysługującymi mu na podstawie Kodeksu cywilnego, może naliczyć Wykonawcy karę umowną, o której mowa w § 16 ust. 1 pkt 1.4) albo powierzyć usunięcie wad istotnych lub nieistotnych podmiotowi trzeciemu na koszt i niebezpieczeństwo Wykonawcy (wykonanie zastępcze). Wykonanie zastępcze nie zwalnia</w:t>
      </w:r>
      <w:bookmarkStart w:id="19" w:name="page23"/>
      <w:bookmarkEnd w:id="19"/>
      <w:r w:rsidR="00D03C3C">
        <w:rPr>
          <w:sz w:val="24"/>
        </w:rPr>
        <w:t xml:space="preserve"> </w:t>
      </w:r>
      <w:r w:rsidRPr="00D03C3C">
        <w:rPr>
          <w:sz w:val="24"/>
        </w:rPr>
        <w:t>z obowiązku zapłaty kar umownych, które naliczane są do momentu zastępczego usunięcia wad.</w:t>
      </w:r>
    </w:p>
    <w:p w14:paraId="606E91F6" w14:textId="21C5B36E" w:rsidR="00FB5818" w:rsidRPr="00D03C3C" w:rsidRDefault="00FB5818" w:rsidP="001710B4">
      <w:pPr>
        <w:numPr>
          <w:ilvl w:val="0"/>
          <w:numId w:val="54"/>
        </w:numPr>
        <w:tabs>
          <w:tab w:val="left" w:pos="0"/>
        </w:tabs>
        <w:ind w:right="700"/>
        <w:rPr>
          <w:sz w:val="24"/>
        </w:rPr>
      </w:pPr>
      <w:r>
        <w:rPr>
          <w:sz w:val="24"/>
        </w:rPr>
        <w:t>Udzielona przez Wykonawcę gwarancja nie może być ograniczona ze względu na zapis gwarancyjny producentów (importerów, dystrybutorów, dostawców Wykonawcy).</w:t>
      </w:r>
    </w:p>
    <w:p w14:paraId="67E56BFD" w14:textId="65403F5E" w:rsidR="00FB5818" w:rsidRPr="00D03C3C" w:rsidRDefault="00FB5818" w:rsidP="001710B4">
      <w:pPr>
        <w:numPr>
          <w:ilvl w:val="0"/>
          <w:numId w:val="54"/>
        </w:numPr>
        <w:tabs>
          <w:tab w:val="left" w:pos="0"/>
        </w:tabs>
        <w:ind w:right="320"/>
        <w:rPr>
          <w:sz w:val="24"/>
        </w:rPr>
      </w:pPr>
      <w:r>
        <w:rPr>
          <w:sz w:val="24"/>
        </w:rPr>
        <w:t>Naprawy gwarancyjne będą wykonywane przez Wykonawcę w ramach wynagrodzenia określonego w § 11 ust. 2 umowy. Jakakolwiek wada istotna lub nieistotna, która nastąpi w okresie gwarancji będzie usunięta przez Wykonawcę w ramach wynagrodzenia określonego w § 11 ust. 2 umowy, łącznie z dojazdem, ewentualnym transportem, kosztami części, elementów i robocizny oraz innymi niezbędnymi do realizacji gwarancji.</w:t>
      </w:r>
    </w:p>
    <w:p w14:paraId="022E6B03" w14:textId="3F38A260" w:rsidR="00FB5818" w:rsidRPr="00D03C3C" w:rsidRDefault="00FB5818" w:rsidP="001710B4">
      <w:pPr>
        <w:numPr>
          <w:ilvl w:val="0"/>
          <w:numId w:val="54"/>
        </w:numPr>
        <w:tabs>
          <w:tab w:val="left" w:pos="0"/>
        </w:tabs>
        <w:ind w:right="280"/>
        <w:rPr>
          <w:sz w:val="24"/>
        </w:rPr>
      </w:pPr>
      <w:r>
        <w:rPr>
          <w:sz w:val="24"/>
        </w:rPr>
        <w:t>Wykonawca gwarantuje dobrą jakość wykonanego przedmiotu umowy. Odpowiedzialność z tytułu gwarancji obejmuje zarówno wady istotne lub nieistotne powstałe z przyczyn tkwiących w przedmiocie umowy w chwili dokonania odbioru przez Zamawiającego, jak</w:t>
      </w:r>
      <w:r w:rsidR="00D03C3C">
        <w:rPr>
          <w:sz w:val="24"/>
        </w:rPr>
        <w:t xml:space="preserve"> </w:t>
      </w:r>
      <w:r w:rsidRPr="00D03C3C">
        <w:rPr>
          <w:sz w:val="24"/>
        </w:rPr>
        <w:t>i wszelkie inne wady, powstałe z przyczyn, za które Wykonawca ponosi odpowiedzialność, pod warunkiem, że wady istotne lub nieistotne ujawnią się w ciągu terminu obowiązywania gwarancji. Gwarancja nie obejmuje skutków normalnego zużycia.</w:t>
      </w:r>
    </w:p>
    <w:p w14:paraId="49CC14DA" w14:textId="77777777" w:rsidR="00FB5818" w:rsidRDefault="00FB5818" w:rsidP="001E7F2D">
      <w:pPr>
        <w:numPr>
          <w:ilvl w:val="0"/>
          <w:numId w:val="55"/>
        </w:numPr>
        <w:tabs>
          <w:tab w:val="left" w:pos="0"/>
        </w:tabs>
        <w:ind w:right="100"/>
        <w:rPr>
          <w:sz w:val="24"/>
        </w:rPr>
      </w:pPr>
      <w:r>
        <w:rPr>
          <w:sz w:val="24"/>
        </w:rPr>
        <w:t>W razie konieczności udziału Wykonawcy w czynnościach prawnych lub faktycznych po wykonaniu przedmiotu umowy, w tym dokumentacji technicznej – Wykonawca zobowiązuje się do współpracy z Zamawiającym w zakresie niezbędnym do prawidłowej realizacji czynności prawnych lub faktycznych.</w:t>
      </w:r>
    </w:p>
    <w:p w14:paraId="3548C2F8" w14:textId="77777777" w:rsidR="00FB5818" w:rsidRDefault="00FB5818" w:rsidP="00FB5818">
      <w:pPr>
        <w:spacing w:line="200" w:lineRule="exact"/>
        <w:rPr>
          <w:rFonts w:ascii="Times New Roman" w:eastAsia="Times New Roman" w:hAnsi="Times New Roman"/>
        </w:rPr>
      </w:pPr>
    </w:p>
    <w:p w14:paraId="436C716B" w14:textId="77777777" w:rsidR="00FB5818" w:rsidRDefault="00FB5818" w:rsidP="00FB5818">
      <w:pPr>
        <w:spacing w:line="261" w:lineRule="exact"/>
        <w:rPr>
          <w:rFonts w:ascii="Times New Roman" w:eastAsia="Times New Roman" w:hAnsi="Times New Roman"/>
        </w:rPr>
      </w:pPr>
    </w:p>
    <w:p w14:paraId="0F5ECCCA" w14:textId="7ABA0421" w:rsidR="00FB5818" w:rsidRPr="00D03C3C" w:rsidRDefault="00FB5818" w:rsidP="00D03C3C">
      <w:pPr>
        <w:spacing w:line="0" w:lineRule="atLeast"/>
        <w:ind w:right="-2"/>
        <w:jc w:val="center"/>
        <w:rPr>
          <w:b/>
          <w:bCs/>
          <w:sz w:val="24"/>
        </w:rPr>
      </w:pPr>
      <w:r w:rsidRPr="00D03C3C">
        <w:rPr>
          <w:b/>
          <w:bCs/>
          <w:sz w:val="24"/>
        </w:rPr>
        <w:t>§ 14</w:t>
      </w:r>
    </w:p>
    <w:p w14:paraId="42E31768" w14:textId="77777777" w:rsidR="00FB5818" w:rsidRPr="00D03C3C" w:rsidRDefault="00FB5818" w:rsidP="00FB5818">
      <w:pPr>
        <w:spacing w:line="0" w:lineRule="atLeast"/>
        <w:ind w:right="-2"/>
        <w:jc w:val="center"/>
        <w:rPr>
          <w:b/>
          <w:bCs/>
          <w:sz w:val="24"/>
        </w:rPr>
      </w:pPr>
      <w:r w:rsidRPr="00D03C3C">
        <w:rPr>
          <w:b/>
          <w:bCs/>
          <w:sz w:val="24"/>
        </w:rPr>
        <w:t>ZMIANY UMOWY</w:t>
      </w:r>
    </w:p>
    <w:p w14:paraId="1D05C933" w14:textId="77777777" w:rsidR="00FB5818" w:rsidRDefault="00FB5818" w:rsidP="00FB5818">
      <w:pPr>
        <w:spacing w:line="199" w:lineRule="exact"/>
        <w:rPr>
          <w:rFonts w:ascii="Times New Roman" w:eastAsia="Times New Roman" w:hAnsi="Times New Roman"/>
        </w:rPr>
      </w:pPr>
    </w:p>
    <w:p w14:paraId="7E5F2ACA" w14:textId="3C9ABEC6" w:rsidR="00FB5818" w:rsidRPr="00B90F51" w:rsidRDefault="00FB5818" w:rsidP="001710B4">
      <w:pPr>
        <w:numPr>
          <w:ilvl w:val="0"/>
          <w:numId w:val="56"/>
        </w:numPr>
        <w:tabs>
          <w:tab w:val="left" w:pos="0"/>
        </w:tabs>
        <w:ind w:right="360"/>
        <w:rPr>
          <w:sz w:val="24"/>
        </w:rPr>
      </w:pPr>
      <w:r>
        <w:rPr>
          <w:sz w:val="24"/>
        </w:rPr>
        <w:t xml:space="preserve">Zamawiający dopuszcza możliwość zmiany Umowy w przypadkach określonych w art. 455 ust. 1 pkt 2 – 4 i ust. 2 ustawy </w:t>
      </w:r>
      <w:proofErr w:type="spellStart"/>
      <w:r>
        <w:rPr>
          <w:sz w:val="24"/>
        </w:rPr>
        <w:t>Pzp</w:t>
      </w:r>
      <w:proofErr w:type="spellEnd"/>
      <w:r>
        <w:rPr>
          <w:sz w:val="24"/>
        </w:rPr>
        <w:t xml:space="preserve"> oraz przewiduje zgodnie z art. 455 ust. 1 pkt 1) ustawy </w:t>
      </w:r>
      <w:proofErr w:type="spellStart"/>
      <w:r>
        <w:rPr>
          <w:sz w:val="24"/>
        </w:rPr>
        <w:t>Pzp</w:t>
      </w:r>
      <w:proofErr w:type="spellEnd"/>
      <w:r>
        <w:rPr>
          <w:sz w:val="24"/>
        </w:rPr>
        <w:t xml:space="preserve"> możliwość zmiany postanowień Umowy określając następujący rodzaj i zakres oraz warunki zmiany postanowień Umowy:</w:t>
      </w:r>
    </w:p>
    <w:p w14:paraId="3404CE80" w14:textId="2DBEC383" w:rsidR="00FB5818" w:rsidRPr="00B90F51" w:rsidRDefault="00FB5818" w:rsidP="001710B4">
      <w:pPr>
        <w:numPr>
          <w:ilvl w:val="1"/>
          <w:numId w:val="56"/>
        </w:numPr>
        <w:tabs>
          <w:tab w:val="left" w:pos="0"/>
          <w:tab w:val="left" w:pos="763"/>
        </w:tabs>
        <w:rPr>
          <w:sz w:val="24"/>
        </w:rPr>
      </w:pPr>
      <w:r>
        <w:rPr>
          <w:sz w:val="24"/>
        </w:rPr>
        <w:t>Wynagrodzenia w przypadku:</w:t>
      </w:r>
    </w:p>
    <w:p w14:paraId="67E9928B" w14:textId="68CD72E4" w:rsidR="00FB5818" w:rsidRPr="00B90F51" w:rsidRDefault="00FB5818" w:rsidP="001710B4">
      <w:pPr>
        <w:numPr>
          <w:ilvl w:val="2"/>
          <w:numId w:val="56"/>
        </w:numPr>
        <w:tabs>
          <w:tab w:val="left" w:pos="0"/>
          <w:tab w:val="left" w:pos="1085"/>
        </w:tabs>
        <w:ind w:right="100"/>
        <w:rPr>
          <w:sz w:val="24"/>
        </w:rPr>
      </w:pPr>
      <w:r>
        <w:rPr>
          <w:sz w:val="24"/>
        </w:rPr>
        <w:lastRenderedPageBreak/>
        <w:t>zmiany stawki podatku od towarów i usług (VAT), wynagrodzenie należne Wykonawcy zostanie odpowiednio zmienione w stosunku wynikającym ze zmienionej stawki podatku</w:t>
      </w:r>
      <w:r w:rsidR="00B90F51">
        <w:rPr>
          <w:sz w:val="24"/>
        </w:rPr>
        <w:t xml:space="preserve"> </w:t>
      </w:r>
      <w:r w:rsidRPr="00B90F51">
        <w:rPr>
          <w:sz w:val="24"/>
        </w:rPr>
        <w:t>od towarów i usług (VAT),</w:t>
      </w:r>
    </w:p>
    <w:p w14:paraId="7BA20198" w14:textId="1360B42D" w:rsidR="00FB5818" w:rsidRPr="00B90F51" w:rsidRDefault="00FB5818" w:rsidP="00B90F51">
      <w:pPr>
        <w:tabs>
          <w:tab w:val="left" w:pos="0"/>
        </w:tabs>
        <w:rPr>
          <w:sz w:val="24"/>
        </w:rPr>
      </w:pPr>
      <w:r>
        <w:rPr>
          <w:sz w:val="24"/>
        </w:rPr>
        <w:t>b) w przypadku zmiany zakresu świadczenia Umowy w związku z zaistnieniem okoliczności nadzwyczajnych, np. działań wojennych, aktów terroryzmu, rewolucji, przewrotu wojskowego lub cywilnego, wojny domowej, skażeń radioaktywnych oraz</w:t>
      </w:r>
      <w:bookmarkStart w:id="20" w:name="page24"/>
      <w:bookmarkEnd w:id="20"/>
      <w:r w:rsidR="007B7C7F">
        <w:rPr>
          <w:sz w:val="24"/>
        </w:rPr>
        <w:t xml:space="preserve"> </w:t>
      </w:r>
      <w:r>
        <w:rPr>
          <w:sz w:val="24"/>
        </w:rPr>
        <w:t>istnieniem/zaistnieniem epidemii/pandemii, klęski żywiołowej, jak huragany, powodzie, trzęsienie ziemi, bunty, niepokoje, strajki, okupacje budowy spowodowane przez osoby inne niż pracownicy Wykonawcy.</w:t>
      </w:r>
    </w:p>
    <w:p w14:paraId="3439C21A" w14:textId="06375266" w:rsidR="00FB5818" w:rsidRPr="00B90F51" w:rsidRDefault="00FB5818" w:rsidP="001710B4">
      <w:pPr>
        <w:numPr>
          <w:ilvl w:val="0"/>
          <w:numId w:val="57"/>
        </w:numPr>
        <w:tabs>
          <w:tab w:val="left" w:pos="0"/>
          <w:tab w:val="left" w:pos="600"/>
        </w:tabs>
        <w:rPr>
          <w:sz w:val="24"/>
        </w:rPr>
      </w:pPr>
      <w:r>
        <w:rPr>
          <w:sz w:val="24"/>
        </w:rPr>
        <w:t>Terminu realizacji Przedmiotu Umowy:</w:t>
      </w:r>
    </w:p>
    <w:p w14:paraId="4D267934" w14:textId="6B6105AF" w:rsidR="00FB5818" w:rsidRPr="00B90F51" w:rsidRDefault="00FB5818" w:rsidP="001710B4">
      <w:pPr>
        <w:numPr>
          <w:ilvl w:val="1"/>
          <w:numId w:val="57"/>
        </w:numPr>
        <w:tabs>
          <w:tab w:val="left" w:pos="0"/>
          <w:tab w:val="left" w:pos="927"/>
        </w:tabs>
        <w:ind w:right="380"/>
        <w:rPr>
          <w:sz w:val="24"/>
        </w:rPr>
      </w:pPr>
      <w:r>
        <w:rPr>
          <w:sz w:val="24"/>
        </w:rPr>
        <w:t>Przekroczenie zakreślonych przez prawo terminów wydawania przez organy administracji decyzji, zezwoleń, uzgodnień itp., do wydania których są zobowiązane na mocy przepisów prawa,</w:t>
      </w:r>
    </w:p>
    <w:p w14:paraId="44EBFCB3" w14:textId="32897C74" w:rsidR="00FB5818" w:rsidRPr="00B90F51" w:rsidRDefault="00FB5818" w:rsidP="001710B4">
      <w:pPr>
        <w:numPr>
          <w:ilvl w:val="1"/>
          <w:numId w:val="57"/>
        </w:numPr>
        <w:tabs>
          <w:tab w:val="left" w:pos="0"/>
          <w:tab w:val="left" w:pos="940"/>
        </w:tabs>
        <w:rPr>
          <w:sz w:val="24"/>
        </w:rPr>
      </w:pPr>
      <w:r>
        <w:rPr>
          <w:sz w:val="24"/>
        </w:rPr>
        <w:t>Odmowa wydania przez organy administracji decyzji, zezwoleń, uzgodnień itp., z</w:t>
      </w:r>
    </w:p>
    <w:p w14:paraId="3529DD32" w14:textId="0A30A4E5" w:rsidR="00FB5818" w:rsidRPr="00B90F51" w:rsidRDefault="00FB5818" w:rsidP="00B90F51">
      <w:pPr>
        <w:tabs>
          <w:tab w:val="left" w:pos="0"/>
        </w:tabs>
        <w:rPr>
          <w:sz w:val="24"/>
        </w:rPr>
      </w:pPr>
      <w:r>
        <w:rPr>
          <w:sz w:val="24"/>
        </w:rPr>
        <w:t>przyczyn niezawinionych przez Wykonawcę,</w:t>
      </w:r>
    </w:p>
    <w:p w14:paraId="7BBFC09D" w14:textId="49778B87" w:rsidR="00FB5818" w:rsidRPr="00B90F51" w:rsidRDefault="00FB5818" w:rsidP="001710B4">
      <w:pPr>
        <w:numPr>
          <w:ilvl w:val="0"/>
          <w:numId w:val="58"/>
        </w:numPr>
        <w:tabs>
          <w:tab w:val="left" w:pos="0"/>
          <w:tab w:val="left" w:pos="908"/>
        </w:tabs>
        <w:ind w:right="700"/>
        <w:rPr>
          <w:sz w:val="24"/>
        </w:rPr>
      </w:pPr>
      <w:r>
        <w:rPr>
          <w:sz w:val="24"/>
        </w:rPr>
        <w:t>Konieczność uzyskania wyroku sądowego lub innego orzeczenia sądu lub organu, niezbędnej do realizacji przedmiotu umowy,</w:t>
      </w:r>
    </w:p>
    <w:p w14:paraId="2888AB76" w14:textId="1849EC1C" w:rsidR="00FB5818" w:rsidRPr="00B90F51" w:rsidRDefault="00FB5818" w:rsidP="001710B4">
      <w:pPr>
        <w:numPr>
          <w:ilvl w:val="0"/>
          <w:numId w:val="58"/>
        </w:numPr>
        <w:tabs>
          <w:tab w:val="left" w:pos="0"/>
          <w:tab w:val="left" w:pos="940"/>
        </w:tabs>
        <w:rPr>
          <w:sz w:val="24"/>
        </w:rPr>
      </w:pPr>
      <w:r>
        <w:rPr>
          <w:sz w:val="24"/>
        </w:rPr>
        <w:t>Konieczność zaspokojenia roszczeń lub oczekiwań osób trzecich – w tym grup</w:t>
      </w:r>
      <w:r w:rsidR="00B90F51">
        <w:rPr>
          <w:sz w:val="24"/>
        </w:rPr>
        <w:t xml:space="preserve"> </w:t>
      </w:r>
      <w:r w:rsidRPr="00B90F51">
        <w:rPr>
          <w:sz w:val="24"/>
        </w:rPr>
        <w:t>społecznych lub nie możliwych do jednoznacznego określenia w chwili zawierania umowy.</w:t>
      </w:r>
    </w:p>
    <w:p w14:paraId="0EFFAE28" w14:textId="752CB3C5" w:rsidR="00FB5818" w:rsidRPr="00B90F51" w:rsidRDefault="00FB5818" w:rsidP="001710B4">
      <w:pPr>
        <w:numPr>
          <w:ilvl w:val="0"/>
          <w:numId w:val="59"/>
        </w:numPr>
        <w:tabs>
          <w:tab w:val="left" w:pos="0"/>
          <w:tab w:val="left" w:pos="1000"/>
        </w:tabs>
        <w:rPr>
          <w:sz w:val="24"/>
        </w:rPr>
      </w:pPr>
      <w:r>
        <w:rPr>
          <w:sz w:val="24"/>
        </w:rPr>
        <w:t>w przypadku niemożności wykonywania przedmiotu Umowy w razie zaistnienia</w:t>
      </w:r>
      <w:r w:rsidR="00B90F51">
        <w:rPr>
          <w:sz w:val="24"/>
        </w:rPr>
        <w:t xml:space="preserve"> </w:t>
      </w:r>
      <w:r w:rsidRPr="00B90F51">
        <w:rPr>
          <w:sz w:val="24"/>
        </w:rPr>
        <w:t>okoliczności nadzwyczajnych, np. działań wojennych, aktów terroryzmu, rewolucji, przewrotu wojskowego lub cywilnego, wojny domowej, skażeń radioaktywnych, termin wykonania przedmiotu Umowy przedłużony zostanie o czas trwania okoliczności nadzwyczajnych uniemożliwiających wykonanie przedmiotu Umowy i - jeśli dotyczy – o czas niezbędny do usunięcia przeszkody uniemożliwiającej wykonanie przedmiotu Umowy, powstałej w związku z okolicznościami nadzwyczajnymi, o których mowa powyżej,</w:t>
      </w:r>
    </w:p>
    <w:p w14:paraId="1C268D75" w14:textId="578CD2FE" w:rsidR="00FB5818" w:rsidRPr="00B90F51" w:rsidRDefault="00FB5818" w:rsidP="001710B4">
      <w:pPr>
        <w:numPr>
          <w:ilvl w:val="0"/>
          <w:numId w:val="60"/>
        </w:numPr>
        <w:tabs>
          <w:tab w:val="left" w:pos="0"/>
          <w:tab w:val="left" w:pos="840"/>
        </w:tabs>
        <w:rPr>
          <w:sz w:val="24"/>
        </w:rPr>
      </w:pPr>
      <w:r>
        <w:rPr>
          <w:sz w:val="24"/>
        </w:rPr>
        <w:t>w przypadku niemożności wykonywania przedmiotu Umowy w związku</w:t>
      </w:r>
      <w:r w:rsidR="00B90F51">
        <w:rPr>
          <w:sz w:val="24"/>
        </w:rPr>
        <w:t xml:space="preserve"> </w:t>
      </w:r>
      <w:r w:rsidRPr="00B90F51">
        <w:rPr>
          <w:sz w:val="23"/>
        </w:rPr>
        <w:t>z zaistnieniem/istnieniem epidemii/pandemii, klęski żywiołowej, jak huragany, powodzie, trzęsienie ziemi, bunty, niepokoje, strajki, okupacje budowy spowodowane przez osoby inne niż pracownicy Wykonawcy - termin wykonania przedmiotu Umowy przedłużony zostanie o czas trwania okoliczności uniemożliwiających wykonywanie przedmiotu Umowy, o których mowa powyżej i - jeśli dotyczy – o czas niezbędny do usunięcia przeszkody uniemożliwiającej wykonanie przedmiotu Umowy w związku z okolicznościami,</w:t>
      </w:r>
      <w:r w:rsidR="00B90F51" w:rsidRPr="00B90F51">
        <w:rPr>
          <w:sz w:val="23"/>
        </w:rPr>
        <w:t xml:space="preserve"> </w:t>
      </w:r>
      <w:r w:rsidRPr="00B90F51">
        <w:rPr>
          <w:sz w:val="24"/>
        </w:rPr>
        <w:t>których mowa powyżej.</w:t>
      </w:r>
    </w:p>
    <w:p w14:paraId="34FD167A" w14:textId="5D185B16" w:rsidR="00FB5818" w:rsidRPr="00B90F51" w:rsidRDefault="00FB5818" w:rsidP="001710B4">
      <w:pPr>
        <w:numPr>
          <w:ilvl w:val="0"/>
          <w:numId w:val="61"/>
        </w:numPr>
        <w:tabs>
          <w:tab w:val="left" w:pos="0"/>
          <w:tab w:val="left" w:pos="537"/>
        </w:tabs>
        <w:ind w:right="1020"/>
        <w:rPr>
          <w:sz w:val="24"/>
        </w:rPr>
      </w:pPr>
      <w:r>
        <w:rPr>
          <w:sz w:val="24"/>
        </w:rPr>
        <w:t>Strony mają również prawo do przedłużenia terminu wykonania wszystkich robót budowlanych, o okres przez nie uzgodniony, w następujących sytuacjach:</w:t>
      </w:r>
    </w:p>
    <w:p w14:paraId="11369AEA" w14:textId="471C914E" w:rsidR="00FB5818" w:rsidRPr="00B90F51" w:rsidRDefault="00FB5818" w:rsidP="001710B4">
      <w:pPr>
        <w:numPr>
          <w:ilvl w:val="1"/>
          <w:numId w:val="61"/>
        </w:numPr>
        <w:tabs>
          <w:tab w:val="left" w:pos="0"/>
          <w:tab w:val="left" w:pos="840"/>
        </w:tabs>
        <w:ind w:right="100"/>
        <w:rPr>
          <w:sz w:val="24"/>
        </w:rPr>
      </w:pPr>
      <w:r w:rsidRPr="007B7C7F">
        <w:rPr>
          <w:sz w:val="24"/>
        </w:rPr>
        <w:t>gdy wystąpi konieczność wykonania Robót zamiennych, Robót dodatkowych, zmian dokumentacji projektowej lub wystąpienia niebezpieczeństwa kolizji z planowanymi lub</w:t>
      </w:r>
      <w:bookmarkStart w:id="21" w:name="page25"/>
      <w:bookmarkEnd w:id="21"/>
      <w:r w:rsidR="007B7C7F">
        <w:rPr>
          <w:sz w:val="24"/>
        </w:rPr>
        <w:t xml:space="preserve"> </w:t>
      </w:r>
      <w:r w:rsidRPr="007B7C7F">
        <w:rPr>
          <w:sz w:val="24"/>
        </w:rPr>
        <w:t>równolegle prowadzonymi przez inne podmioty inwestycjami w zakresie niezbędnym do</w:t>
      </w:r>
    </w:p>
    <w:p w14:paraId="4C11457F" w14:textId="3DA2EE7D" w:rsidR="00FB5818" w:rsidRPr="00B90F51" w:rsidRDefault="00FB5818" w:rsidP="00B90F51">
      <w:pPr>
        <w:tabs>
          <w:tab w:val="left" w:pos="0"/>
        </w:tabs>
        <w:rPr>
          <w:sz w:val="24"/>
        </w:rPr>
      </w:pPr>
      <w:r>
        <w:rPr>
          <w:sz w:val="24"/>
        </w:rPr>
        <w:t>uniknięcia lub usunięcia tych kolizji, w zakresie, w jakim ww. okoliczności miały lub będą</w:t>
      </w:r>
    </w:p>
    <w:p w14:paraId="2390CACF" w14:textId="3259E495" w:rsidR="00FB5818" w:rsidRPr="00B90F51" w:rsidRDefault="00FB5818" w:rsidP="00B90F51">
      <w:pPr>
        <w:tabs>
          <w:tab w:val="left" w:pos="0"/>
        </w:tabs>
        <w:rPr>
          <w:sz w:val="24"/>
        </w:rPr>
      </w:pPr>
      <w:r>
        <w:rPr>
          <w:sz w:val="24"/>
        </w:rPr>
        <w:t>mogły mieć wpływ na dotrzymanie terminu zakończenia robót, niezbędnych do</w:t>
      </w:r>
    </w:p>
    <w:p w14:paraId="0037645E" w14:textId="79183FF0" w:rsidR="00FB5818" w:rsidRPr="00B90F51" w:rsidRDefault="00FB5818" w:rsidP="00B90F51">
      <w:pPr>
        <w:tabs>
          <w:tab w:val="left" w:pos="0"/>
        </w:tabs>
        <w:rPr>
          <w:sz w:val="24"/>
        </w:rPr>
      </w:pPr>
      <w:r>
        <w:rPr>
          <w:sz w:val="24"/>
        </w:rPr>
        <w:t>należytego wykonania przedmiotu umowy ze względu na zasady wiedzy technicznej,</w:t>
      </w:r>
    </w:p>
    <w:p w14:paraId="62C80EAE" w14:textId="4892693C" w:rsidR="007D29B8" w:rsidRDefault="00FB5818" w:rsidP="00B90F51">
      <w:pPr>
        <w:tabs>
          <w:tab w:val="left" w:pos="0"/>
        </w:tabs>
        <w:rPr>
          <w:sz w:val="24"/>
        </w:rPr>
      </w:pPr>
      <w:r>
        <w:rPr>
          <w:sz w:val="24"/>
        </w:rPr>
        <w:t>których wykonanie wstrzymuje lub opóźnia realizację przedmiotu umowy.</w:t>
      </w:r>
    </w:p>
    <w:p w14:paraId="3A032B8A" w14:textId="64A7F17F" w:rsidR="00FB5818" w:rsidRDefault="00FB5818" w:rsidP="00A84606">
      <w:pPr>
        <w:pStyle w:val="Akapitzlist"/>
        <w:numPr>
          <w:ilvl w:val="1"/>
          <w:numId w:val="61"/>
        </w:numPr>
        <w:tabs>
          <w:tab w:val="left" w:pos="0"/>
        </w:tabs>
        <w:ind w:left="0"/>
        <w:rPr>
          <w:sz w:val="24"/>
        </w:rPr>
      </w:pPr>
      <w:r w:rsidRPr="00B90F51">
        <w:rPr>
          <w:sz w:val="24"/>
        </w:rPr>
        <w:t>wystąpią opóźnienia w dokonaniu określonych czynności lub ich zaniechanie przez właściwe organy administracji państwowej, instytucje, dostawców mediów, które nie są następstwem okoliczności, za które Wykonawca ponosi odpowiedzialność.</w:t>
      </w:r>
    </w:p>
    <w:p w14:paraId="6980664C" w14:textId="46F99C02" w:rsidR="00FB5818" w:rsidRDefault="00FB5818" w:rsidP="00A84606">
      <w:pPr>
        <w:pStyle w:val="Akapitzlist"/>
        <w:numPr>
          <w:ilvl w:val="1"/>
          <w:numId w:val="61"/>
        </w:numPr>
        <w:tabs>
          <w:tab w:val="left" w:pos="0"/>
        </w:tabs>
        <w:ind w:left="0"/>
        <w:rPr>
          <w:sz w:val="24"/>
        </w:rPr>
      </w:pPr>
      <w:r w:rsidRPr="00B90F51">
        <w:rPr>
          <w:sz w:val="24"/>
        </w:rPr>
        <w:t xml:space="preserve">gdy wystąpią opóźnienia w wydawaniu rozstrzygnięć, do wydania których właściwe organy są zobowiązane na mocy przepisów prawa, jeżeli opóźnienie przekroczy okres, przewidziany w </w:t>
      </w:r>
      <w:r w:rsidRPr="00B90F51">
        <w:rPr>
          <w:sz w:val="24"/>
        </w:rPr>
        <w:lastRenderedPageBreak/>
        <w:t>przepisach prawa, w którym wyżej wymienione rozstrzygnięcia powinny zostać wydane oraz nie są następstwem okoliczności, za które Wykonawca ponosi odpowiedzialność.</w:t>
      </w:r>
    </w:p>
    <w:p w14:paraId="521AC26A" w14:textId="7A7C5FED" w:rsidR="00FB5818" w:rsidRDefault="00FB5818" w:rsidP="00A84606">
      <w:pPr>
        <w:pStyle w:val="Akapitzlist"/>
        <w:numPr>
          <w:ilvl w:val="1"/>
          <w:numId w:val="61"/>
        </w:numPr>
        <w:tabs>
          <w:tab w:val="left" w:pos="0"/>
        </w:tabs>
        <w:ind w:left="0"/>
        <w:rPr>
          <w:sz w:val="24"/>
        </w:rPr>
      </w:pPr>
      <w:r w:rsidRPr="00B90F51">
        <w:rPr>
          <w:sz w:val="23"/>
        </w:rPr>
        <w:t>jeżeli wystąpi brak możliwości wykonywania robót budowlanych z powodu nie dopuszczania do ich wykonywania przez uprawniony organ lub nakazania ich wstrzymania przez uprawniony organ, z przyczyn niezależnych od Wykonawcy</w:t>
      </w:r>
      <w:r w:rsidR="007D29B8" w:rsidRPr="00B90F51">
        <w:rPr>
          <w:sz w:val="23"/>
        </w:rPr>
        <w:t xml:space="preserve"> </w:t>
      </w:r>
      <w:r w:rsidRPr="00B90F51">
        <w:rPr>
          <w:sz w:val="24"/>
        </w:rPr>
        <w:t>(w szczególności ze względu na konieczność wykonania prac archeologicznych lub badań archeologicznych).</w:t>
      </w:r>
    </w:p>
    <w:p w14:paraId="2E138CFD" w14:textId="20578878" w:rsidR="00FB5818" w:rsidRPr="00B90F51" w:rsidRDefault="00FB5818" w:rsidP="00A84606">
      <w:pPr>
        <w:pStyle w:val="Akapitzlist"/>
        <w:numPr>
          <w:ilvl w:val="1"/>
          <w:numId w:val="61"/>
        </w:numPr>
        <w:tabs>
          <w:tab w:val="left" w:pos="0"/>
        </w:tabs>
        <w:ind w:left="0"/>
        <w:rPr>
          <w:sz w:val="24"/>
        </w:rPr>
      </w:pPr>
      <w:r w:rsidRPr="00B90F51">
        <w:rPr>
          <w:sz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5708473" w14:textId="617FF54B" w:rsidR="00FB5818" w:rsidRPr="007D29B8" w:rsidRDefault="00FB5818" w:rsidP="001710B4">
      <w:pPr>
        <w:numPr>
          <w:ilvl w:val="0"/>
          <w:numId w:val="62"/>
        </w:numPr>
        <w:tabs>
          <w:tab w:val="left" w:pos="0"/>
        </w:tabs>
        <w:ind w:right="220"/>
        <w:rPr>
          <w:sz w:val="24"/>
        </w:rPr>
      </w:pPr>
      <w:r>
        <w:rPr>
          <w:sz w:val="24"/>
        </w:rPr>
        <w:t>Jeżeli konieczność robót dodatkowych wynika z decyzji organów nadzoru budowlanego lub jest następstwem działań lub zaniechań Wykonawcy, prace takie zostaną wykonane przez Wykonawcę</w:t>
      </w:r>
      <w:r w:rsidR="007D29B8">
        <w:rPr>
          <w:sz w:val="24"/>
        </w:rPr>
        <w:t xml:space="preserve"> </w:t>
      </w:r>
      <w:r w:rsidRPr="007D29B8">
        <w:rPr>
          <w:sz w:val="24"/>
        </w:rPr>
        <w:t>w ramach wynagrodzenia określonego w § 11 ust. 2 umowy.</w:t>
      </w:r>
    </w:p>
    <w:p w14:paraId="3220AB79" w14:textId="308F19BA" w:rsidR="00FB5818" w:rsidRPr="007D29B8" w:rsidRDefault="00FB5818" w:rsidP="001710B4">
      <w:pPr>
        <w:numPr>
          <w:ilvl w:val="0"/>
          <w:numId w:val="62"/>
        </w:numPr>
        <w:tabs>
          <w:tab w:val="left" w:pos="0"/>
        </w:tabs>
        <w:ind w:right="760"/>
        <w:rPr>
          <w:sz w:val="24"/>
        </w:rPr>
      </w:pPr>
      <w:r>
        <w:rPr>
          <w:sz w:val="24"/>
        </w:rPr>
        <w:t>Roboty budowlane nieobjęte umową nie mogą być realizowane bez uprzedniej zgody Zamawiającego wyrażonej w formie pisemnej, pod rygorem nieważności.</w:t>
      </w:r>
    </w:p>
    <w:p w14:paraId="1DF59163" w14:textId="312E804F" w:rsidR="00FB5818" w:rsidRPr="007D29B8" w:rsidRDefault="00FB5818" w:rsidP="001710B4">
      <w:pPr>
        <w:numPr>
          <w:ilvl w:val="0"/>
          <w:numId w:val="62"/>
        </w:numPr>
        <w:tabs>
          <w:tab w:val="left" w:pos="0"/>
        </w:tabs>
        <w:ind w:right="380"/>
        <w:rPr>
          <w:sz w:val="24"/>
        </w:rPr>
      </w:pPr>
      <w:r>
        <w:rPr>
          <w:sz w:val="24"/>
        </w:rPr>
        <w:t>Konieczność wykonania robót budowlanych nieobjętych umową musi zostać stwierdzona w obustronnie podpisanym Protokole konieczności, sporządzonym, pod rygorem nieważności, w formie pisemnej.</w:t>
      </w:r>
    </w:p>
    <w:p w14:paraId="20FAF296" w14:textId="043258CF" w:rsidR="00FB5818" w:rsidRPr="007D29B8" w:rsidRDefault="00FB5818" w:rsidP="001710B4">
      <w:pPr>
        <w:numPr>
          <w:ilvl w:val="0"/>
          <w:numId w:val="62"/>
        </w:numPr>
        <w:tabs>
          <w:tab w:val="left" w:pos="0"/>
        </w:tabs>
        <w:ind w:right="760"/>
        <w:rPr>
          <w:sz w:val="24"/>
        </w:rPr>
      </w:pPr>
      <w:r w:rsidRPr="007B7C7F">
        <w:rPr>
          <w:sz w:val="24"/>
        </w:rPr>
        <w:t>Protokołem konieczności jest dokument określający zakres rzeczowo-finansowy zmian w</w:t>
      </w:r>
      <w:bookmarkStart w:id="22" w:name="page26"/>
      <w:bookmarkEnd w:id="22"/>
      <w:r w:rsidR="007B7C7F">
        <w:rPr>
          <w:sz w:val="24"/>
        </w:rPr>
        <w:t xml:space="preserve"> </w:t>
      </w:r>
      <w:r w:rsidRPr="007B7C7F">
        <w:rPr>
          <w:sz w:val="24"/>
        </w:rPr>
        <w:t>zakresie robót budowlanych dokonywanych w celu prawidłowej realizacji przedmiotu umowy, sporządzany w przypadku wystąpienia robót dodatkowych, zamiennych lub potrzeby zaniechania wykonania niektórych robót budowlanych, w celu prawidłowej realizacji przedmiotu umowy.</w:t>
      </w:r>
    </w:p>
    <w:p w14:paraId="6C303F06" w14:textId="621D7832" w:rsidR="00FB5818" w:rsidRPr="007D29B8" w:rsidRDefault="00FB5818" w:rsidP="001710B4">
      <w:pPr>
        <w:numPr>
          <w:ilvl w:val="0"/>
          <w:numId w:val="63"/>
        </w:numPr>
        <w:tabs>
          <w:tab w:val="left" w:pos="0"/>
        </w:tabs>
        <w:ind w:right="20"/>
        <w:rPr>
          <w:sz w:val="24"/>
        </w:rPr>
      </w:pPr>
      <w:r>
        <w:rPr>
          <w:sz w:val="24"/>
        </w:rPr>
        <w:t>Protokół konieczności musi zostać zaakceptowany przez Zamawiającego i podpisany przez przedstawicieli Zamawiającego i Wykonawcy. Protokół konieczności powinien zawierać, w szczególności podstawy faktyczne (techniczne) potwierdzające zaistnienie okoliczności zmiany</w:t>
      </w:r>
      <w:r w:rsidR="007D29B8">
        <w:rPr>
          <w:sz w:val="24"/>
        </w:rPr>
        <w:t xml:space="preserve"> </w:t>
      </w:r>
      <w:r>
        <w:rPr>
          <w:sz w:val="24"/>
        </w:rPr>
        <w:t>terminu, robót dodatkowych lub robót zamiennych lub potrzeby zaniechania wykonania niektórych robót budowlanych, w celu prawidłowej realizacji przedmiotu umowy.</w:t>
      </w:r>
    </w:p>
    <w:p w14:paraId="0EE77AD7" w14:textId="4B05F061" w:rsidR="00FB5818" w:rsidRPr="007D29B8" w:rsidRDefault="00FB5818" w:rsidP="001710B4">
      <w:pPr>
        <w:numPr>
          <w:ilvl w:val="0"/>
          <w:numId w:val="63"/>
        </w:numPr>
        <w:tabs>
          <w:tab w:val="left" w:pos="0"/>
        </w:tabs>
        <w:ind w:right="420"/>
        <w:rPr>
          <w:sz w:val="24"/>
        </w:rPr>
      </w:pPr>
      <w:r>
        <w:rPr>
          <w:sz w:val="24"/>
        </w:rPr>
        <w:t>Robotami dodatkowymi w rozumieniu niniejszej umowy są Roboty budowlane, o których mowa w art. 455 ust. 1 pkt 3) ustawy z dnia 11 września 2019 r. - Prawo zamówień publicznych. Roboty dodatkowe będą przyjmowane przez Wykonawcę do realizacji na podstawie aneksu do niniejszej umowy, poprzedzonego sporządzeniem Protokołu konieczności wykonania tych robót.</w:t>
      </w:r>
    </w:p>
    <w:p w14:paraId="448BEA46" w14:textId="3EDE5839" w:rsidR="00FB5818" w:rsidRPr="007D29B8" w:rsidRDefault="00FB5818" w:rsidP="001710B4">
      <w:pPr>
        <w:numPr>
          <w:ilvl w:val="0"/>
          <w:numId w:val="63"/>
        </w:numPr>
        <w:tabs>
          <w:tab w:val="left" w:pos="0"/>
        </w:tabs>
        <w:ind w:right="120"/>
        <w:rPr>
          <w:sz w:val="24"/>
        </w:rPr>
      </w:pPr>
      <w:r>
        <w:rPr>
          <w:sz w:val="24"/>
        </w:rPr>
        <w:t>Robotami zamiennymi w rozumieniu niniejszej umowy są: Roboty budowlane polegające na wykonaniu robót budowlanych w sposób odmienny niż określony w niniejszej umowie, niepowodujące zwiększenia (zmiany) zakresu świadczenia Wykonawcy zawartego w ofercie, zmierzające do ulepszenia realizacji przedmiotu umowy, usprawnienia procesu budowlanego, bądź zmiany pracy i nakładów w danej kategorii robót.</w:t>
      </w:r>
    </w:p>
    <w:p w14:paraId="1E68CE9C" w14:textId="00AE64E4" w:rsidR="00FB5818" w:rsidRPr="007D29B8" w:rsidRDefault="00FB5818" w:rsidP="001710B4">
      <w:pPr>
        <w:numPr>
          <w:ilvl w:val="0"/>
          <w:numId w:val="63"/>
        </w:numPr>
        <w:tabs>
          <w:tab w:val="left" w:pos="0"/>
        </w:tabs>
        <w:ind w:right="260"/>
        <w:rPr>
          <w:sz w:val="24"/>
        </w:rPr>
      </w:pPr>
      <w:r>
        <w:rPr>
          <w:sz w:val="24"/>
        </w:rPr>
        <w:t>Wykonawca, po uzgodnieniu z Zamawiającym, zrealizuje roboty zamienne w stosunku do robot budowlanych opisanych w dokumentacji technicznej, jeżeli ich wykonanie jest konieczne dla realizacji umowy zgodnie z zasadami wiedzy technicznej i sztuki budowlanej, w szczególności gdy:</w:t>
      </w:r>
    </w:p>
    <w:p w14:paraId="46EF89AC" w14:textId="538F49F6" w:rsidR="00FB5818" w:rsidRPr="007D29B8" w:rsidRDefault="00FB5818" w:rsidP="001710B4">
      <w:pPr>
        <w:numPr>
          <w:ilvl w:val="1"/>
          <w:numId w:val="63"/>
        </w:numPr>
        <w:tabs>
          <w:tab w:val="left" w:pos="0"/>
          <w:tab w:val="left" w:pos="1003"/>
        </w:tabs>
        <w:ind w:right="280"/>
        <w:rPr>
          <w:sz w:val="24"/>
        </w:rPr>
      </w:pPr>
      <w:r>
        <w:rPr>
          <w:sz w:val="24"/>
        </w:rPr>
        <w:t xml:space="preserve">wystąpi konieczność zrealizowania jakiejkolwiek części robót budowlanych, objętej przedmiotem umowy, przy zastosowaniu odmiennych rozwiązań technicznych lub technologicznych, niż wskazane w dokumentacji technicznej, a wynikających ze stwierdzonych </w:t>
      </w:r>
      <w:r>
        <w:rPr>
          <w:sz w:val="24"/>
        </w:rPr>
        <w:lastRenderedPageBreak/>
        <w:t>wad dokumentacji technicznej lub zmiany stanu prawnego w oparciu o który przygotowano dokumentację techniczną,</w:t>
      </w:r>
    </w:p>
    <w:p w14:paraId="747AD9EF" w14:textId="3B15402E" w:rsidR="00FB5818" w:rsidRDefault="00FB5818" w:rsidP="001710B4">
      <w:pPr>
        <w:numPr>
          <w:ilvl w:val="1"/>
          <w:numId w:val="63"/>
        </w:numPr>
        <w:tabs>
          <w:tab w:val="left" w:pos="0"/>
          <w:tab w:val="left" w:pos="1003"/>
        </w:tabs>
        <w:ind w:right="460"/>
        <w:rPr>
          <w:sz w:val="24"/>
        </w:rPr>
      </w:pPr>
      <w:r>
        <w:rPr>
          <w:sz w:val="24"/>
        </w:rPr>
        <w:t>zastosowanie przewidzianych rozwiązań groziłoby niewykonaniem lub nienależytym wykonaniem przedmiotu umowy;</w:t>
      </w:r>
    </w:p>
    <w:p w14:paraId="3B902FF6" w14:textId="77777777" w:rsidR="007D29B8" w:rsidRDefault="00FB5818" w:rsidP="001710B4">
      <w:pPr>
        <w:numPr>
          <w:ilvl w:val="1"/>
          <w:numId w:val="63"/>
        </w:numPr>
        <w:tabs>
          <w:tab w:val="left" w:pos="0"/>
          <w:tab w:val="left" w:pos="1003"/>
        </w:tabs>
        <w:ind w:right="460"/>
        <w:rPr>
          <w:sz w:val="24"/>
        </w:rPr>
      </w:pPr>
      <w:r w:rsidRPr="007D29B8">
        <w:rPr>
          <w:sz w:val="24"/>
        </w:rPr>
        <w:t>konieczność realizacji robót budowlanych wynikających z wprowadzenia w dokumentacji technicznej zmian uznanych za nieistotne odstępstwo od projektu budowlanego, wynikających z art. 36a ustawy Prawo budowlane;</w:t>
      </w:r>
      <w:bookmarkStart w:id="23" w:name="page27"/>
      <w:bookmarkEnd w:id="23"/>
    </w:p>
    <w:p w14:paraId="5D357514" w14:textId="258CBC59" w:rsidR="00FB5818" w:rsidRPr="007D29B8" w:rsidRDefault="00FB5818" w:rsidP="001710B4">
      <w:pPr>
        <w:numPr>
          <w:ilvl w:val="1"/>
          <w:numId w:val="63"/>
        </w:numPr>
        <w:tabs>
          <w:tab w:val="left" w:pos="0"/>
          <w:tab w:val="left" w:pos="1003"/>
        </w:tabs>
        <w:ind w:right="460"/>
        <w:rPr>
          <w:sz w:val="24"/>
        </w:rPr>
      </w:pPr>
      <w:r w:rsidRPr="007D29B8">
        <w:rPr>
          <w:sz w:val="24"/>
        </w:rPr>
        <w:t>wystąpienia warunków geologicznych, geotechnicznych lub hydrologicznych</w:t>
      </w:r>
      <w:r w:rsidR="007D29B8" w:rsidRPr="007D29B8">
        <w:rPr>
          <w:sz w:val="24"/>
        </w:rPr>
        <w:t xml:space="preserve"> </w:t>
      </w:r>
      <w:r w:rsidRPr="007D29B8">
        <w:rPr>
          <w:sz w:val="24"/>
        </w:rPr>
        <w:t>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2942F674" w14:textId="77777777" w:rsidR="007D29B8" w:rsidRDefault="00FB5818" w:rsidP="001710B4">
      <w:pPr>
        <w:numPr>
          <w:ilvl w:val="0"/>
          <w:numId w:val="64"/>
        </w:numPr>
        <w:tabs>
          <w:tab w:val="left" w:pos="0"/>
        </w:tabs>
        <w:ind w:right="160"/>
        <w:rPr>
          <w:sz w:val="24"/>
        </w:rPr>
      </w:pPr>
      <w:r w:rsidRPr="007D29B8">
        <w:rPr>
          <w:sz w:val="24"/>
        </w:rPr>
        <w:t>Roboty zamienne będą przyjmowane przez Wykonawcę do realizacji na podstawie aneksu do niniejszej umowy, poprzedzonego sporządzeniem Protokołu konieczności wykonania tych robót.</w:t>
      </w:r>
    </w:p>
    <w:p w14:paraId="339ED626" w14:textId="021636DA" w:rsidR="00FB5818" w:rsidRPr="007D29B8" w:rsidRDefault="00FB5818" w:rsidP="001710B4">
      <w:pPr>
        <w:numPr>
          <w:ilvl w:val="0"/>
          <w:numId w:val="64"/>
        </w:numPr>
        <w:tabs>
          <w:tab w:val="left" w:pos="0"/>
        </w:tabs>
        <w:ind w:right="160"/>
        <w:rPr>
          <w:sz w:val="24"/>
        </w:rPr>
      </w:pPr>
      <w:r w:rsidRPr="007D29B8">
        <w:rPr>
          <w:sz w:val="24"/>
        </w:rPr>
        <w:t>Rozliczenie ewentualnych robót zamiennych nastąpi na podstawie kosztorysu różnicowego, który stanowić będzie różnicę pomiędzy wyceną robót podstawowych, a wyceną robót zamiennych.</w:t>
      </w:r>
    </w:p>
    <w:p w14:paraId="23A8D99D" w14:textId="3B2EAC9A" w:rsidR="00FB5818" w:rsidRPr="007D29B8" w:rsidRDefault="00FB5818" w:rsidP="001710B4">
      <w:pPr>
        <w:numPr>
          <w:ilvl w:val="0"/>
          <w:numId w:val="64"/>
        </w:numPr>
        <w:tabs>
          <w:tab w:val="left" w:pos="0"/>
        </w:tabs>
        <w:ind w:right="220"/>
        <w:rPr>
          <w:sz w:val="24"/>
        </w:rPr>
      </w:pPr>
      <w:r>
        <w:rPr>
          <w:sz w:val="24"/>
        </w:rPr>
        <w:t>O konieczności wykonania robót zamiennych Zamawiający pisemnie powiadamia Wykonawcę. Wykonawca w terminie siedmiu [ 7 ] dni od daty otrzymania tego pisma sporządza kosztorys różnicowy. Po sprawdzeniu przez Zamawiającego/ Inspektora Nadzoru Inwestorskiego kosztorysu różnicowego oraz po jego zatwierdzeniu przez Zamawiającego Strony dokonają zmiany umowy.</w:t>
      </w:r>
    </w:p>
    <w:p w14:paraId="66EC236A" w14:textId="3EA6E6A5" w:rsidR="00FB5818" w:rsidRPr="007D29B8" w:rsidRDefault="00FB5818" w:rsidP="001710B4">
      <w:pPr>
        <w:numPr>
          <w:ilvl w:val="0"/>
          <w:numId w:val="64"/>
        </w:numPr>
        <w:tabs>
          <w:tab w:val="left" w:pos="0"/>
        </w:tabs>
        <w:ind w:right="120"/>
        <w:rPr>
          <w:sz w:val="24"/>
        </w:rPr>
      </w:pPr>
      <w:r>
        <w:rPr>
          <w:sz w:val="24"/>
        </w:rPr>
        <w:t>W przypadku wystąpienia konieczności wykonania robót dodatkowych lub robót zamiennych, wynikających z błędów projektowych, niezbędnych do należytego i właściwego wykonania przedmiotu umowy, roboty te zostaną wykonane przez Wykonawcę w ramach wynagrodzenia określonego w § 11 ust. 2 umowy.</w:t>
      </w:r>
    </w:p>
    <w:p w14:paraId="7E48C59E" w14:textId="70D492D2" w:rsidR="00FB5818" w:rsidRPr="007D29B8" w:rsidRDefault="00FB5818" w:rsidP="001710B4">
      <w:pPr>
        <w:numPr>
          <w:ilvl w:val="0"/>
          <w:numId w:val="64"/>
        </w:numPr>
        <w:tabs>
          <w:tab w:val="left" w:pos="0"/>
        </w:tabs>
        <w:rPr>
          <w:sz w:val="24"/>
        </w:rPr>
      </w:pPr>
      <w:r>
        <w:rPr>
          <w:sz w:val="24"/>
        </w:rPr>
        <w:t>Zmiana umowy może nastąpić poprzez:</w:t>
      </w:r>
    </w:p>
    <w:p w14:paraId="427F454C" w14:textId="12A36DD1" w:rsidR="00FB5818" w:rsidRPr="007D29B8" w:rsidRDefault="00FB5818" w:rsidP="001710B4">
      <w:pPr>
        <w:numPr>
          <w:ilvl w:val="0"/>
          <w:numId w:val="65"/>
        </w:numPr>
        <w:tabs>
          <w:tab w:val="left" w:pos="0"/>
          <w:tab w:val="left" w:pos="1003"/>
        </w:tabs>
        <w:ind w:right="1160"/>
        <w:rPr>
          <w:sz w:val="24"/>
        </w:rPr>
      </w:pPr>
      <w:r>
        <w:rPr>
          <w:sz w:val="24"/>
        </w:rPr>
        <w:t>zmianę terminu wykonywania umowy lub jej części, lub czasowe zawieszenie wykonywania umowy lub jej części, lub/i</w:t>
      </w:r>
    </w:p>
    <w:p w14:paraId="355F265A" w14:textId="4C653D87" w:rsidR="00FB5818" w:rsidRPr="007D29B8" w:rsidRDefault="00FB5818" w:rsidP="001710B4">
      <w:pPr>
        <w:numPr>
          <w:ilvl w:val="0"/>
          <w:numId w:val="65"/>
        </w:numPr>
        <w:tabs>
          <w:tab w:val="left" w:pos="0"/>
          <w:tab w:val="left" w:pos="1003"/>
        </w:tabs>
        <w:rPr>
          <w:sz w:val="24"/>
        </w:rPr>
      </w:pPr>
      <w:r>
        <w:rPr>
          <w:sz w:val="24"/>
        </w:rPr>
        <w:t>zmianę sposobu wykonywania umowy lub/i</w:t>
      </w:r>
    </w:p>
    <w:p w14:paraId="1875D76C" w14:textId="4CF5B4A6" w:rsidR="00FB5818" w:rsidRPr="007D29B8" w:rsidRDefault="00FB5818" w:rsidP="001710B4">
      <w:pPr>
        <w:numPr>
          <w:ilvl w:val="0"/>
          <w:numId w:val="65"/>
        </w:numPr>
        <w:tabs>
          <w:tab w:val="left" w:pos="0"/>
          <w:tab w:val="left" w:pos="1003"/>
        </w:tabs>
        <w:rPr>
          <w:sz w:val="24"/>
        </w:rPr>
      </w:pPr>
      <w:r>
        <w:rPr>
          <w:sz w:val="24"/>
        </w:rPr>
        <w:t>zmianę zakresu świadczenia wykonawcy i odpowiadającej jej zmianę wynagrodzenia</w:t>
      </w:r>
      <w:r w:rsidR="007D29B8">
        <w:rPr>
          <w:sz w:val="24"/>
        </w:rPr>
        <w:t xml:space="preserve"> </w:t>
      </w:r>
      <w:r w:rsidRPr="007D29B8">
        <w:rPr>
          <w:sz w:val="24"/>
        </w:rPr>
        <w:t>wykonawcy</w:t>
      </w:r>
    </w:p>
    <w:p w14:paraId="5C6FF568" w14:textId="419E0E49" w:rsidR="00FB5818" w:rsidRPr="007D29B8" w:rsidRDefault="00FB5818" w:rsidP="00B90F51">
      <w:pPr>
        <w:tabs>
          <w:tab w:val="left" w:pos="0"/>
        </w:tabs>
        <w:ind w:right="760"/>
        <w:rPr>
          <w:sz w:val="24"/>
        </w:rPr>
      </w:pPr>
      <w:r>
        <w:rPr>
          <w:sz w:val="24"/>
        </w:rPr>
        <w:t>- o ile wzrost wynagrodzenia spowodowany każdą kolejną zmianą nie przekroczy 50% wartości pierwotnej umowy.</w:t>
      </w:r>
    </w:p>
    <w:p w14:paraId="36D4B1BE" w14:textId="691E11CF" w:rsidR="00FB5818" w:rsidRPr="007D29B8" w:rsidRDefault="00FB5818" w:rsidP="001710B4">
      <w:pPr>
        <w:numPr>
          <w:ilvl w:val="0"/>
          <w:numId w:val="66"/>
        </w:numPr>
        <w:tabs>
          <w:tab w:val="left" w:pos="0"/>
        </w:tabs>
        <w:ind w:right="700"/>
        <w:rPr>
          <w:sz w:val="24"/>
        </w:rPr>
      </w:pPr>
      <w:r>
        <w:rPr>
          <w:sz w:val="24"/>
        </w:rPr>
        <w:t>W oparciu o zapisy niniejszego paragrafu Strony mogą wprowadzać zmiany w umowie wielokrotnie.</w:t>
      </w:r>
    </w:p>
    <w:p w14:paraId="76187749" w14:textId="01ACF59B" w:rsidR="00FB5818" w:rsidRPr="007D29B8" w:rsidRDefault="00FB5818" w:rsidP="001710B4">
      <w:pPr>
        <w:numPr>
          <w:ilvl w:val="0"/>
          <w:numId w:val="66"/>
        </w:numPr>
        <w:tabs>
          <w:tab w:val="left" w:pos="0"/>
        </w:tabs>
        <w:rPr>
          <w:sz w:val="24"/>
        </w:rPr>
      </w:pPr>
      <w:r>
        <w:rPr>
          <w:sz w:val="24"/>
        </w:rPr>
        <w:t>Zamawiający decyduje o wpływie okoliczności, o których mowa w ust. 1, na należytą</w:t>
      </w:r>
      <w:r w:rsidR="007D29B8">
        <w:rPr>
          <w:sz w:val="24"/>
        </w:rPr>
        <w:t xml:space="preserve"> </w:t>
      </w:r>
      <w:r w:rsidRPr="007D29B8">
        <w:rPr>
          <w:sz w:val="24"/>
        </w:rPr>
        <w:t>realizację umowy, tym samym fakt, że Strona zgłasza zaistnienie okoliczności, o których mowa w ust. 1, nie obliguje żadnej ze Stron do wyrażenia zgody na zmianę zapisów umowy</w:t>
      </w:r>
      <w:bookmarkStart w:id="24" w:name="page28"/>
      <w:bookmarkEnd w:id="24"/>
      <w:r w:rsidR="007D29B8" w:rsidRPr="007D29B8">
        <w:rPr>
          <w:sz w:val="24"/>
        </w:rPr>
        <w:t xml:space="preserve"> </w:t>
      </w:r>
      <w:r w:rsidRPr="007D29B8">
        <w:rPr>
          <w:sz w:val="24"/>
        </w:rPr>
        <w:t>i nie będzie traktowane jako automatyczna zmiana zapisów umowy.</w:t>
      </w:r>
    </w:p>
    <w:p w14:paraId="0FB6CA8C" w14:textId="581ED40C" w:rsidR="00FB5818" w:rsidRPr="007D29B8" w:rsidRDefault="00FB5818" w:rsidP="001710B4">
      <w:pPr>
        <w:numPr>
          <w:ilvl w:val="0"/>
          <w:numId w:val="67"/>
        </w:numPr>
        <w:tabs>
          <w:tab w:val="left" w:pos="0"/>
        </w:tabs>
        <w:ind w:right="460"/>
        <w:rPr>
          <w:sz w:val="24"/>
        </w:rPr>
      </w:pPr>
      <w:r>
        <w:rPr>
          <w:sz w:val="24"/>
        </w:rPr>
        <w:t>Wszystkie powyższe postanowienia stanowią katalog zmian, na które Zamawiający może wyrazić zgodę, mają charakter fakultatywny, tym samym nie stanowią zobowiązania do wyrażenia takiej zgody i stosownej zmiany postanowień umowy.</w:t>
      </w:r>
    </w:p>
    <w:p w14:paraId="77321501" w14:textId="7A28F7D9" w:rsidR="00FB5818" w:rsidRPr="007D29B8" w:rsidRDefault="00FB5818" w:rsidP="001710B4">
      <w:pPr>
        <w:numPr>
          <w:ilvl w:val="0"/>
          <w:numId w:val="67"/>
        </w:numPr>
        <w:tabs>
          <w:tab w:val="left" w:pos="0"/>
        </w:tabs>
        <w:ind w:right="40"/>
        <w:rPr>
          <w:sz w:val="24"/>
        </w:rPr>
      </w:pPr>
      <w:r>
        <w:rPr>
          <w:sz w:val="24"/>
        </w:rPr>
        <w:t>Strony, w uprzednim uzgodnieniu, dokonają zmian, o których mowa w niniejszym paragrafie, w formie pisemnego aneksu, pod rygorem nieważności.</w:t>
      </w:r>
    </w:p>
    <w:p w14:paraId="45B41C35" w14:textId="1254AE18" w:rsidR="00FB5818" w:rsidRPr="007D29B8" w:rsidRDefault="00FB5818" w:rsidP="001710B4">
      <w:pPr>
        <w:numPr>
          <w:ilvl w:val="0"/>
          <w:numId w:val="67"/>
        </w:numPr>
        <w:tabs>
          <w:tab w:val="left" w:pos="0"/>
        </w:tabs>
        <w:rPr>
          <w:sz w:val="24"/>
        </w:rPr>
      </w:pPr>
      <w:r>
        <w:rPr>
          <w:sz w:val="24"/>
        </w:rPr>
        <w:lastRenderedPageBreak/>
        <w:t>Jeżeli Wykonawca uważa się za uprawnionego do zmiany, zobowiązany jest do przekazania</w:t>
      </w:r>
      <w:r w:rsidR="007D29B8">
        <w:rPr>
          <w:sz w:val="24"/>
        </w:rPr>
        <w:t xml:space="preserve"> </w:t>
      </w:r>
      <w:r w:rsidRPr="007D29B8">
        <w:rPr>
          <w:sz w:val="24"/>
        </w:rPr>
        <w:t>Inspektorowi nadzoru inwestorskiego/Zamawiającemu wniosku dotyczącego zmiany umowy wraz z opisem zdarzenia lub okoliczności stanowiących podstawę do żądania takiej zmiany.</w:t>
      </w:r>
    </w:p>
    <w:p w14:paraId="1F743E48" w14:textId="1B83A6DD" w:rsidR="00FB5818" w:rsidRPr="007D29B8" w:rsidRDefault="00FB5818" w:rsidP="001710B4">
      <w:pPr>
        <w:numPr>
          <w:ilvl w:val="0"/>
          <w:numId w:val="67"/>
        </w:numPr>
        <w:tabs>
          <w:tab w:val="left" w:pos="0"/>
        </w:tabs>
        <w:ind w:right="220"/>
        <w:rPr>
          <w:sz w:val="24"/>
        </w:rPr>
      </w:pPr>
      <w:r>
        <w:rPr>
          <w:sz w:val="24"/>
        </w:rPr>
        <w:t>Wniosek, o którym mowa w ust. 19 powinien zostać przekazany niezwłocznie, jednakże nie później niż w terminie 14 dni od dnia, w którym Wykonawca dowiedział się, lub powinien dowiedzieć się o danym zdarzeniu lub okolicznościach.</w:t>
      </w:r>
    </w:p>
    <w:p w14:paraId="35BC0A39" w14:textId="05842FF4" w:rsidR="00FB5818" w:rsidRPr="007D29B8" w:rsidRDefault="00FB5818" w:rsidP="001710B4">
      <w:pPr>
        <w:numPr>
          <w:ilvl w:val="0"/>
          <w:numId w:val="67"/>
        </w:numPr>
        <w:tabs>
          <w:tab w:val="left" w:pos="0"/>
        </w:tabs>
        <w:ind w:right="140"/>
        <w:rPr>
          <w:sz w:val="24"/>
        </w:rPr>
      </w:pPr>
      <w:r>
        <w:rPr>
          <w:sz w:val="24"/>
        </w:rPr>
        <w:t>Wykonawca zobowiązany jest do dostarczenia wraz z wnioskiem, o którym mowa w ust. 19, wszelkich innych dokumentów wymaganych umową, w tym propozycji rozliczenia przygotowanej w oparciu o zasady określone w §14 informacji uzasadniających żądanie zmiany umowy, stosownie do zdarzenia lub okoliczności stanowiących podstawę żądania zmiany.</w:t>
      </w:r>
    </w:p>
    <w:p w14:paraId="1660B615" w14:textId="7903F977" w:rsidR="00FB5818" w:rsidRPr="007D29B8" w:rsidRDefault="00FB5818" w:rsidP="001710B4">
      <w:pPr>
        <w:numPr>
          <w:ilvl w:val="0"/>
          <w:numId w:val="67"/>
        </w:numPr>
        <w:tabs>
          <w:tab w:val="left" w:pos="0"/>
        </w:tabs>
        <w:ind w:right="220"/>
        <w:rPr>
          <w:sz w:val="24"/>
        </w:rPr>
      </w:pPr>
      <w:r>
        <w:rPr>
          <w:sz w:val="24"/>
        </w:rPr>
        <w:t>Wykonawca zobowiązany jest do prowadzenia bieżącej dokumentacji koniecznej dla uzasadnienia żądania zmiany i przechowywania jej na terenie budowy lub w innym miejscu wskazanym przez Inspektora nadzoru inwestorskiego/Zamawiającego.</w:t>
      </w:r>
    </w:p>
    <w:p w14:paraId="0590298C" w14:textId="719CB622" w:rsidR="00FB5818" w:rsidRPr="007D29B8" w:rsidRDefault="00FB5818" w:rsidP="001710B4">
      <w:pPr>
        <w:numPr>
          <w:ilvl w:val="0"/>
          <w:numId w:val="67"/>
        </w:numPr>
        <w:tabs>
          <w:tab w:val="left" w:pos="0"/>
        </w:tabs>
        <w:rPr>
          <w:sz w:val="24"/>
        </w:rPr>
      </w:pPr>
      <w:r>
        <w:rPr>
          <w:sz w:val="24"/>
        </w:rPr>
        <w:t>Po otrzymaniu wniosku, o którym mowa w ust. 19 Inspektor nadzoru inwestorskiego/</w:t>
      </w:r>
      <w:r w:rsidRPr="007D29B8">
        <w:rPr>
          <w:sz w:val="24"/>
        </w:rPr>
        <w:t>Zamawiający jest uprawniony do dokonywania oceny jego zasadności, do kontroli dokumentacji, o której mowa w ust. 22 i wydania Wykonawcy polecenia prowadzenia dalszej dokumentacji bieżącej uzasadniającej żądanie zmiany.</w:t>
      </w:r>
    </w:p>
    <w:p w14:paraId="5862EA24" w14:textId="56D477AA" w:rsidR="00FB5818" w:rsidRPr="007D29B8" w:rsidRDefault="00FB5818" w:rsidP="001710B4">
      <w:pPr>
        <w:numPr>
          <w:ilvl w:val="0"/>
          <w:numId w:val="67"/>
        </w:numPr>
        <w:tabs>
          <w:tab w:val="left" w:pos="0"/>
        </w:tabs>
        <w:ind w:right="80"/>
        <w:rPr>
          <w:sz w:val="24"/>
        </w:rPr>
      </w:pPr>
      <w:r>
        <w:rPr>
          <w:sz w:val="24"/>
        </w:rPr>
        <w:t>Wykonawca jest zobowiązany do okazania do wglądu Inspektorowi nadzoru inwestorskiego/ Zamawiającego dokumentacji, o której mowa w ust. 22 przedłożenia na żądanie Inspektora nadzoru inwestorskiego/ Zamawiającemu jej kopii.</w:t>
      </w:r>
    </w:p>
    <w:p w14:paraId="2750D5FA" w14:textId="3AEF6F9C" w:rsidR="00FB5818" w:rsidRPr="007D29B8" w:rsidRDefault="00FB5818" w:rsidP="001710B4">
      <w:pPr>
        <w:numPr>
          <w:ilvl w:val="0"/>
          <w:numId w:val="67"/>
        </w:numPr>
        <w:tabs>
          <w:tab w:val="left" w:pos="0"/>
        </w:tabs>
        <w:ind w:right="260"/>
        <w:rPr>
          <w:sz w:val="24"/>
        </w:rPr>
      </w:pPr>
      <w:r>
        <w:rPr>
          <w:sz w:val="24"/>
        </w:rPr>
        <w:t>W terminie 7 dni od dnia otrzymania wniosku, o którym mowa w ust. 19 wraz z propozycją wyceny robót i informacji uzasadniających żądanie zmiany umowy, Inspektor nadzoru inwestorskiego / Zamawiający zobowiązany jest do pisemnego ustosunkowania się do zgłoszonego żądania zmiany umowy, i odpowiednio propozycji wyceny robót.</w:t>
      </w:r>
    </w:p>
    <w:p w14:paraId="5FDF795F" w14:textId="267AB6B5" w:rsidR="00FB5818" w:rsidRPr="007D29B8" w:rsidRDefault="00FB5818" w:rsidP="001710B4">
      <w:pPr>
        <w:numPr>
          <w:ilvl w:val="0"/>
          <w:numId w:val="67"/>
        </w:numPr>
        <w:tabs>
          <w:tab w:val="left" w:pos="0"/>
        </w:tabs>
        <w:ind w:right="360"/>
        <w:rPr>
          <w:sz w:val="24"/>
        </w:rPr>
      </w:pPr>
      <w:r w:rsidRPr="007B7C7F">
        <w:rPr>
          <w:sz w:val="24"/>
        </w:rPr>
        <w:t>W terminie 7 dni od dnia otrzymania żądania zmiany, zaopiniowanego przez Inspektora nadzoru inwestorskiego / Zamawiającego, Zamawiający powiadomi Wykonawcę o akceptacji</w:t>
      </w:r>
      <w:bookmarkStart w:id="25" w:name="page29"/>
      <w:bookmarkEnd w:id="25"/>
      <w:r w:rsidR="007B7C7F">
        <w:rPr>
          <w:sz w:val="24"/>
        </w:rPr>
        <w:t xml:space="preserve"> </w:t>
      </w:r>
      <w:r w:rsidRPr="007B7C7F">
        <w:rPr>
          <w:sz w:val="24"/>
        </w:rPr>
        <w:t>żądania zmiany umowy i terminie podpisania aneksu do umowy lub odpowiednio o braku akceptacji zmiany.</w:t>
      </w:r>
    </w:p>
    <w:p w14:paraId="6A713296" w14:textId="7D4E5ABA" w:rsidR="00FB5818" w:rsidRPr="007D29B8" w:rsidRDefault="00FB5818" w:rsidP="001710B4">
      <w:pPr>
        <w:numPr>
          <w:ilvl w:val="0"/>
          <w:numId w:val="68"/>
        </w:numPr>
        <w:tabs>
          <w:tab w:val="left" w:pos="0"/>
        </w:tabs>
        <w:rPr>
          <w:sz w:val="24"/>
        </w:rPr>
      </w:pPr>
      <w:r>
        <w:rPr>
          <w:sz w:val="24"/>
        </w:rPr>
        <w:t>Wszelkie zmiany umowy są dokonywane przez umocowanych przedstawicieli</w:t>
      </w:r>
      <w:r w:rsidR="007D29B8">
        <w:rPr>
          <w:sz w:val="24"/>
        </w:rPr>
        <w:t xml:space="preserve"> </w:t>
      </w:r>
      <w:r w:rsidRPr="007D29B8">
        <w:rPr>
          <w:sz w:val="24"/>
        </w:rPr>
        <w:t>Zamawiającego i Wykonawcy w formie pisemnej w drodze aneksu umowy, pod rygorem nieważności.</w:t>
      </w:r>
    </w:p>
    <w:p w14:paraId="2C3C25FF" w14:textId="5FB81026" w:rsidR="00FB5818" w:rsidRPr="007D29B8" w:rsidRDefault="00FB5818" w:rsidP="001710B4">
      <w:pPr>
        <w:numPr>
          <w:ilvl w:val="0"/>
          <w:numId w:val="68"/>
        </w:numPr>
        <w:tabs>
          <w:tab w:val="left" w:pos="0"/>
        </w:tabs>
        <w:rPr>
          <w:sz w:val="24"/>
        </w:rPr>
      </w:pPr>
      <w:r>
        <w:rPr>
          <w:sz w:val="24"/>
        </w:rPr>
        <w:t>W razie wątpliwości, przyjmuje się, że nie stanowią zmiany umowy następujące zmiany:</w:t>
      </w:r>
    </w:p>
    <w:p w14:paraId="4AA7E442" w14:textId="687C02F8" w:rsidR="00FB5818" w:rsidRPr="007D29B8" w:rsidRDefault="00FB5818" w:rsidP="001710B4">
      <w:pPr>
        <w:numPr>
          <w:ilvl w:val="1"/>
          <w:numId w:val="68"/>
        </w:numPr>
        <w:tabs>
          <w:tab w:val="left" w:pos="0"/>
          <w:tab w:val="left" w:pos="1183"/>
        </w:tabs>
        <w:rPr>
          <w:sz w:val="24"/>
        </w:rPr>
      </w:pPr>
      <w:r>
        <w:rPr>
          <w:sz w:val="24"/>
        </w:rPr>
        <w:t>danych związanych z obsługą administracyjno-organizacyjną umowy,</w:t>
      </w:r>
    </w:p>
    <w:p w14:paraId="7D416C03" w14:textId="0A9A956A" w:rsidR="00FB5818" w:rsidRPr="007D29B8" w:rsidRDefault="00FB5818" w:rsidP="001710B4">
      <w:pPr>
        <w:numPr>
          <w:ilvl w:val="1"/>
          <w:numId w:val="68"/>
        </w:numPr>
        <w:tabs>
          <w:tab w:val="left" w:pos="0"/>
          <w:tab w:val="left" w:pos="1183"/>
        </w:tabs>
        <w:rPr>
          <w:sz w:val="24"/>
        </w:rPr>
      </w:pPr>
      <w:r>
        <w:rPr>
          <w:sz w:val="24"/>
        </w:rPr>
        <w:t>danych teleadresowych,</w:t>
      </w:r>
    </w:p>
    <w:p w14:paraId="25C7F1C6" w14:textId="3981C44D" w:rsidR="00FB5818" w:rsidRPr="007D29B8" w:rsidRDefault="00FB5818" w:rsidP="001710B4">
      <w:pPr>
        <w:numPr>
          <w:ilvl w:val="1"/>
          <w:numId w:val="68"/>
        </w:numPr>
        <w:tabs>
          <w:tab w:val="left" w:pos="0"/>
          <w:tab w:val="left" w:pos="1183"/>
        </w:tabs>
        <w:rPr>
          <w:sz w:val="24"/>
        </w:rPr>
      </w:pPr>
      <w:r>
        <w:rPr>
          <w:sz w:val="24"/>
        </w:rPr>
        <w:t>danych rejestrowych,</w:t>
      </w:r>
    </w:p>
    <w:p w14:paraId="5B197138" w14:textId="20CE0A94" w:rsidR="00FB5818" w:rsidRPr="007D29B8" w:rsidRDefault="00FB5818" w:rsidP="001710B4">
      <w:pPr>
        <w:numPr>
          <w:ilvl w:val="1"/>
          <w:numId w:val="68"/>
        </w:numPr>
        <w:tabs>
          <w:tab w:val="left" w:pos="0"/>
          <w:tab w:val="left" w:pos="1183"/>
        </w:tabs>
        <w:rPr>
          <w:sz w:val="24"/>
        </w:rPr>
      </w:pPr>
      <w:r>
        <w:rPr>
          <w:sz w:val="24"/>
        </w:rPr>
        <w:t>harmonogramu rzeczowo-finansowego,</w:t>
      </w:r>
    </w:p>
    <w:p w14:paraId="367D5D3A" w14:textId="634B671B" w:rsidR="00FB5818" w:rsidRPr="007D29B8" w:rsidRDefault="00FB5818" w:rsidP="001710B4">
      <w:pPr>
        <w:numPr>
          <w:ilvl w:val="1"/>
          <w:numId w:val="68"/>
        </w:numPr>
        <w:tabs>
          <w:tab w:val="left" w:pos="0"/>
          <w:tab w:val="left" w:pos="1183"/>
        </w:tabs>
        <w:rPr>
          <w:sz w:val="24"/>
        </w:rPr>
      </w:pPr>
      <w:r>
        <w:rPr>
          <w:sz w:val="24"/>
        </w:rPr>
        <w:t>będące następstwem sukcesji uniwersalnej po jednej ze stron Umowy.</w:t>
      </w:r>
    </w:p>
    <w:p w14:paraId="026E3EEF" w14:textId="77777777" w:rsidR="00FB5818" w:rsidRDefault="00FB5818" w:rsidP="001710B4">
      <w:pPr>
        <w:numPr>
          <w:ilvl w:val="0"/>
          <w:numId w:val="68"/>
        </w:numPr>
        <w:tabs>
          <w:tab w:val="left" w:pos="0"/>
        </w:tabs>
        <w:ind w:left="563" w:right="1080" w:hanging="563"/>
        <w:rPr>
          <w:sz w:val="24"/>
        </w:rPr>
      </w:pPr>
      <w:r>
        <w:rPr>
          <w:sz w:val="24"/>
        </w:rPr>
        <w:t xml:space="preserve">Istotna zmiana zawartej umowy wymaga przeprowadzenia nowego postępowania o udzielenie zamówienia zgodnie z art. 454 ustawy </w:t>
      </w:r>
      <w:proofErr w:type="spellStart"/>
      <w:r>
        <w:rPr>
          <w:sz w:val="24"/>
        </w:rPr>
        <w:t>Pzp</w:t>
      </w:r>
      <w:proofErr w:type="spellEnd"/>
      <w:r>
        <w:rPr>
          <w:sz w:val="24"/>
        </w:rPr>
        <w:t>.</w:t>
      </w:r>
    </w:p>
    <w:p w14:paraId="6FB915F0" w14:textId="57401506" w:rsidR="00587B40" w:rsidRDefault="00587B40" w:rsidP="00FB5818">
      <w:pPr>
        <w:spacing w:line="293" w:lineRule="exact"/>
        <w:rPr>
          <w:rFonts w:ascii="Times New Roman" w:eastAsia="Times New Roman" w:hAnsi="Times New Roman"/>
        </w:rPr>
      </w:pPr>
    </w:p>
    <w:p w14:paraId="507364EA" w14:textId="75F347C3" w:rsidR="00EA6F79" w:rsidRDefault="00EA6F79" w:rsidP="00FB5818">
      <w:pPr>
        <w:spacing w:line="293" w:lineRule="exact"/>
        <w:rPr>
          <w:rFonts w:ascii="Times New Roman" w:eastAsia="Times New Roman" w:hAnsi="Times New Roman"/>
        </w:rPr>
      </w:pPr>
    </w:p>
    <w:p w14:paraId="1114ED1E" w14:textId="6AD95350" w:rsidR="00EA6F79" w:rsidRDefault="00EA6F79" w:rsidP="00FB5818">
      <w:pPr>
        <w:spacing w:line="293" w:lineRule="exact"/>
        <w:rPr>
          <w:rFonts w:ascii="Times New Roman" w:eastAsia="Times New Roman" w:hAnsi="Times New Roman"/>
        </w:rPr>
      </w:pPr>
    </w:p>
    <w:p w14:paraId="2E5E25D7" w14:textId="77777777" w:rsidR="00EA6F79" w:rsidRDefault="00EA6F79" w:rsidP="00FB5818">
      <w:pPr>
        <w:spacing w:line="293" w:lineRule="exact"/>
        <w:rPr>
          <w:rFonts w:ascii="Times New Roman" w:eastAsia="Times New Roman" w:hAnsi="Times New Roman"/>
        </w:rPr>
      </w:pPr>
    </w:p>
    <w:p w14:paraId="0D5077E7" w14:textId="5751BF5E" w:rsidR="00FB5818" w:rsidRPr="00587B40" w:rsidRDefault="0019586C" w:rsidP="00587B40">
      <w:pPr>
        <w:tabs>
          <w:tab w:val="left" w:pos="4783"/>
        </w:tabs>
        <w:spacing w:line="0" w:lineRule="atLeast"/>
        <w:jc w:val="center"/>
        <w:rPr>
          <w:b/>
          <w:bCs/>
          <w:sz w:val="24"/>
        </w:rPr>
      </w:pPr>
      <w:r w:rsidRPr="00587B40">
        <w:rPr>
          <w:b/>
          <w:bCs/>
          <w:sz w:val="24"/>
        </w:rPr>
        <w:t>§</w:t>
      </w:r>
      <w:r w:rsidR="00FB5818" w:rsidRPr="00587B40">
        <w:rPr>
          <w:b/>
          <w:bCs/>
          <w:sz w:val="24"/>
        </w:rPr>
        <w:t>15</w:t>
      </w:r>
    </w:p>
    <w:p w14:paraId="63148E57" w14:textId="77777777" w:rsidR="00FB5818" w:rsidRPr="00587B40" w:rsidRDefault="00FB5818" w:rsidP="00FB5818">
      <w:pPr>
        <w:spacing w:line="0" w:lineRule="atLeast"/>
        <w:ind w:left="3543"/>
        <w:rPr>
          <w:b/>
          <w:bCs/>
          <w:sz w:val="24"/>
        </w:rPr>
      </w:pPr>
      <w:r w:rsidRPr="00587B40">
        <w:rPr>
          <w:b/>
          <w:bCs/>
          <w:sz w:val="24"/>
        </w:rPr>
        <w:t>ODSTĄPIENIE OD UMOWY</w:t>
      </w:r>
    </w:p>
    <w:p w14:paraId="26A58D01" w14:textId="77777777" w:rsidR="00FB5818" w:rsidRDefault="00FB5818" w:rsidP="00FB5818">
      <w:pPr>
        <w:spacing w:line="199" w:lineRule="exact"/>
        <w:rPr>
          <w:sz w:val="24"/>
        </w:rPr>
      </w:pPr>
    </w:p>
    <w:p w14:paraId="381F1A55" w14:textId="5557B210" w:rsidR="00FB5818" w:rsidRDefault="00FB5818" w:rsidP="001710B4">
      <w:pPr>
        <w:pStyle w:val="Akapitzlist"/>
        <w:numPr>
          <w:ilvl w:val="0"/>
          <w:numId w:val="119"/>
        </w:numPr>
        <w:tabs>
          <w:tab w:val="left" w:pos="0"/>
        </w:tabs>
        <w:ind w:left="0" w:right="60" w:firstLine="0"/>
        <w:rPr>
          <w:sz w:val="23"/>
        </w:rPr>
      </w:pPr>
      <w:r w:rsidRPr="00587B40">
        <w:rPr>
          <w:sz w:val="23"/>
        </w:rPr>
        <w:lastRenderedPageBreak/>
        <w:t xml:space="preserve">Zamawiający może odstąpić od umowy w terminie trzydziestu [ 30 ]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ustawy </w:t>
      </w:r>
      <w:proofErr w:type="spellStart"/>
      <w:r w:rsidRPr="00587B40">
        <w:rPr>
          <w:sz w:val="23"/>
        </w:rPr>
        <w:t>Pzp</w:t>
      </w:r>
      <w:proofErr w:type="spellEnd"/>
      <w:r w:rsidRPr="00587B40">
        <w:rPr>
          <w:sz w:val="23"/>
        </w:rPr>
        <w:t>. W takim przypadku Wykonawca może żądać wyłącznie wynagrodzenia należnego z tytułu wykonania części umowy wykonanej do czasu odstąpienia, potwierdzonej wpisem w protokole odbioru.</w:t>
      </w:r>
    </w:p>
    <w:p w14:paraId="2C0D6FC0" w14:textId="5787BA5D" w:rsidR="00FB5818" w:rsidRPr="00587B40" w:rsidRDefault="00FB5818" w:rsidP="001710B4">
      <w:pPr>
        <w:pStyle w:val="Akapitzlist"/>
        <w:numPr>
          <w:ilvl w:val="0"/>
          <w:numId w:val="119"/>
        </w:numPr>
        <w:tabs>
          <w:tab w:val="left" w:pos="0"/>
        </w:tabs>
        <w:ind w:left="0" w:right="60" w:firstLine="0"/>
        <w:rPr>
          <w:sz w:val="23"/>
        </w:rPr>
      </w:pPr>
      <w:r w:rsidRPr="00587B40">
        <w:rPr>
          <w:sz w:val="24"/>
        </w:rPr>
        <w:t>Odstąpienie od umowy winno nastąpić w formie pisemnej pod rygorem nieważności takiego oświadczenia wraz z uzasadnieniem, w terminie trzydziestu [ 30 ] dni od dnia powzięcia wiadomości o zaistnieniu przesłanek do odstąpienia od umowy.</w:t>
      </w:r>
    </w:p>
    <w:p w14:paraId="68109D34" w14:textId="648DC4F2" w:rsidR="00FB5818" w:rsidRPr="007F6A7F" w:rsidRDefault="00FB5818" w:rsidP="001710B4">
      <w:pPr>
        <w:pStyle w:val="Akapitzlist"/>
        <w:numPr>
          <w:ilvl w:val="0"/>
          <w:numId w:val="119"/>
        </w:numPr>
        <w:tabs>
          <w:tab w:val="left" w:pos="0"/>
        </w:tabs>
        <w:ind w:left="0" w:right="60" w:firstLine="0"/>
        <w:rPr>
          <w:sz w:val="23"/>
        </w:rPr>
      </w:pPr>
      <w:r w:rsidRPr="00587B40">
        <w:rPr>
          <w:sz w:val="24"/>
        </w:rPr>
        <w:t>Strony postanawiają, iż oprócz przypadków wymienionych w tytule XVI Kodeksu cywilnego,</w:t>
      </w:r>
      <w:r w:rsidR="00587B40">
        <w:rPr>
          <w:sz w:val="24"/>
        </w:rPr>
        <w:t xml:space="preserve"> </w:t>
      </w:r>
      <w:r w:rsidRPr="00587B40">
        <w:rPr>
          <w:sz w:val="24"/>
        </w:rPr>
        <w:t>Zamawiającemu przysługuje prawo odstąpienia od niniejszej umowy lub jej części z winy</w:t>
      </w:r>
      <w:r w:rsidR="00587B40" w:rsidRPr="00587B40">
        <w:rPr>
          <w:sz w:val="24"/>
        </w:rPr>
        <w:t xml:space="preserve"> </w:t>
      </w:r>
      <w:r w:rsidRPr="00587B40">
        <w:rPr>
          <w:sz w:val="24"/>
        </w:rPr>
        <w:t>Wykonawcy, w szczególności, gdy:</w:t>
      </w:r>
    </w:p>
    <w:p w14:paraId="6DB86997" w14:textId="32B49E8B" w:rsidR="00FB5818" w:rsidRPr="007F6A7F" w:rsidRDefault="00FB5818" w:rsidP="001710B4">
      <w:pPr>
        <w:pStyle w:val="Akapitzlist"/>
        <w:numPr>
          <w:ilvl w:val="1"/>
          <w:numId w:val="119"/>
        </w:numPr>
        <w:tabs>
          <w:tab w:val="left" w:pos="0"/>
        </w:tabs>
        <w:ind w:left="0" w:right="60" w:firstLine="0"/>
        <w:rPr>
          <w:sz w:val="23"/>
        </w:rPr>
      </w:pPr>
      <w:r w:rsidRPr="007F6A7F">
        <w:rPr>
          <w:sz w:val="23"/>
        </w:rPr>
        <w:t>Wykonawca bez uzasadnienia nie rozpoczął realizacji przedmiotu umowy i nie podejmuje jej pomimo upływu siedmiu [ 7 ] dni od pisemnego wezwania przez</w:t>
      </w:r>
      <w:r w:rsidR="007F6A7F">
        <w:rPr>
          <w:sz w:val="23"/>
        </w:rPr>
        <w:t xml:space="preserve"> </w:t>
      </w:r>
      <w:r w:rsidRPr="007F6A7F">
        <w:rPr>
          <w:sz w:val="24"/>
        </w:rPr>
        <w:t>Zamawiającego;</w:t>
      </w:r>
    </w:p>
    <w:p w14:paraId="5A239437" w14:textId="2A1A1F6D" w:rsidR="00FB5818" w:rsidRPr="00587B40" w:rsidRDefault="00FB5818" w:rsidP="00587B40">
      <w:pPr>
        <w:tabs>
          <w:tab w:val="left" w:pos="0"/>
        </w:tabs>
        <w:rPr>
          <w:sz w:val="24"/>
        </w:rPr>
      </w:pPr>
      <w:r>
        <w:rPr>
          <w:sz w:val="24"/>
        </w:rPr>
        <w:t>3.2.  Wykonawca przerwał realizację przedmiotu umowy bez uzasadnienia i nie realizuje ich</w:t>
      </w:r>
      <w:bookmarkStart w:id="26" w:name="page30"/>
      <w:bookmarkEnd w:id="26"/>
      <w:r w:rsidR="00587B40">
        <w:rPr>
          <w:sz w:val="24"/>
        </w:rPr>
        <w:t xml:space="preserve"> </w:t>
      </w:r>
      <w:r>
        <w:rPr>
          <w:sz w:val="24"/>
        </w:rPr>
        <w:t>przez okres siedmiu [ 7 ] dni od pisemnego wezwania przez Zamawiającego;</w:t>
      </w:r>
    </w:p>
    <w:p w14:paraId="0B670276" w14:textId="293D2751" w:rsidR="00FB5818" w:rsidRPr="00587B40" w:rsidRDefault="00FB5818" w:rsidP="00587B40">
      <w:pPr>
        <w:tabs>
          <w:tab w:val="left" w:pos="0"/>
          <w:tab w:val="left" w:pos="1122"/>
        </w:tabs>
        <w:ind w:right="60"/>
        <w:rPr>
          <w:sz w:val="24"/>
        </w:rPr>
      </w:pPr>
      <w:r>
        <w:rPr>
          <w:sz w:val="24"/>
        </w:rPr>
        <w:t>3.3.</w:t>
      </w:r>
      <w:r>
        <w:rPr>
          <w:sz w:val="24"/>
        </w:rPr>
        <w:tab/>
        <w:t>Wykonawca nie realizuje robót budowlanych zgodnie z umową, w tym z dokumentacją techniczną lub opisem przedmiotu umowy;</w:t>
      </w:r>
    </w:p>
    <w:p w14:paraId="77BF19FB" w14:textId="30DCFF5C" w:rsidR="00FB5818" w:rsidRPr="00587B40" w:rsidRDefault="00FB5818" w:rsidP="00587B40">
      <w:pPr>
        <w:tabs>
          <w:tab w:val="left" w:pos="0"/>
          <w:tab w:val="left" w:pos="1122"/>
        </w:tabs>
        <w:ind w:right="980"/>
        <w:rPr>
          <w:sz w:val="24"/>
        </w:rPr>
      </w:pPr>
      <w:r>
        <w:rPr>
          <w:sz w:val="24"/>
        </w:rPr>
        <w:t>3.4.</w:t>
      </w:r>
      <w:r>
        <w:rPr>
          <w:rFonts w:ascii="Times New Roman" w:eastAsia="Times New Roman" w:hAnsi="Times New Roman"/>
        </w:rPr>
        <w:tab/>
      </w:r>
      <w:r>
        <w:rPr>
          <w:sz w:val="24"/>
        </w:rPr>
        <w:t>Zwłoka w wykonaniu przedmiotu umowy jest większa niż trzydzieści [ 30 ] dni w odniesieniu do terminów określonych w § 8 umowy;</w:t>
      </w:r>
    </w:p>
    <w:p w14:paraId="3F582837" w14:textId="67AE9D7F" w:rsidR="00FB5818" w:rsidRPr="00587B40" w:rsidRDefault="00FB5818" w:rsidP="00587B40">
      <w:pPr>
        <w:tabs>
          <w:tab w:val="left" w:pos="0"/>
          <w:tab w:val="left" w:pos="1122"/>
        </w:tabs>
        <w:ind w:right="540"/>
        <w:rPr>
          <w:sz w:val="24"/>
        </w:rPr>
      </w:pPr>
      <w:r>
        <w:rPr>
          <w:sz w:val="24"/>
        </w:rPr>
        <w:t>3.5.</w:t>
      </w:r>
      <w:r>
        <w:rPr>
          <w:sz w:val="24"/>
        </w:rPr>
        <w:tab/>
        <w:t>Wykonawca Podzleca całość robót budowlanych lub dokonuje cesji umowy lub jej części bez zgody Zamawiającego;</w:t>
      </w:r>
    </w:p>
    <w:p w14:paraId="3C35D604" w14:textId="7A77F994" w:rsidR="00FB5818" w:rsidRPr="00587B40" w:rsidRDefault="00FB5818" w:rsidP="00587B40">
      <w:pPr>
        <w:tabs>
          <w:tab w:val="left" w:pos="0"/>
          <w:tab w:val="left" w:pos="1122"/>
        </w:tabs>
        <w:ind w:right="20"/>
        <w:rPr>
          <w:sz w:val="24"/>
        </w:rPr>
      </w:pPr>
      <w:r>
        <w:rPr>
          <w:sz w:val="24"/>
        </w:rPr>
        <w:t>3.6.</w:t>
      </w:r>
      <w:r>
        <w:rPr>
          <w:rFonts w:ascii="Times New Roman" w:eastAsia="Times New Roman" w:hAnsi="Times New Roman"/>
        </w:rPr>
        <w:tab/>
      </w:r>
      <w:r>
        <w:rPr>
          <w:sz w:val="24"/>
        </w:rPr>
        <w:t>Wykonawca Podzleca wykonanie części przedmiotu umowy Podwykonawcy innemu niż wskazany przez Wykonawcę Zamawiającemu;</w:t>
      </w:r>
    </w:p>
    <w:p w14:paraId="1A7B7C83" w14:textId="3DD04871" w:rsidR="00FB5818" w:rsidRPr="00587B40" w:rsidRDefault="00FB5818" w:rsidP="00587B40">
      <w:pPr>
        <w:tabs>
          <w:tab w:val="left" w:pos="0"/>
          <w:tab w:val="left" w:pos="1122"/>
        </w:tabs>
        <w:ind w:right="1480"/>
        <w:rPr>
          <w:sz w:val="24"/>
        </w:rPr>
      </w:pPr>
      <w:r>
        <w:rPr>
          <w:sz w:val="24"/>
        </w:rPr>
        <w:t>3.7.</w:t>
      </w:r>
      <w:r>
        <w:rPr>
          <w:rFonts w:ascii="Times New Roman" w:eastAsia="Times New Roman" w:hAnsi="Times New Roman"/>
        </w:rPr>
        <w:tab/>
      </w:r>
      <w:r>
        <w:rPr>
          <w:sz w:val="24"/>
        </w:rPr>
        <w:t>Zamawiający – trzy [ 3 ] - krotnie dokonał bezpośredniej zapłaty na rzecz Podwykonawców lub dalszych Podwykonawców lub</w:t>
      </w:r>
    </w:p>
    <w:p w14:paraId="3C4896B6" w14:textId="2454B17E" w:rsidR="00FB5818" w:rsidRPr="008A3AAC" w:rsidRDefault="00FB5818" w:rsidP="008A3AAC">
      <w:pPr>
        <w:tabs>
          <w:tab w:val="left" w:pos="0"/>
          <w:tab w:val="left" w:pos="1122"/>
        </w:tabs>
        <w:ind w:right="60"/>
        <w:rPr>
          <w:sz w:val="24"/>
        </w:rPr>
      </w:pPr>
      <w:r>
        <w:rPr>
          <w:sz w:val="24"/>
        </w:rPr>
        <w:t>3.8.</w:t>
      </w:r>
      <w:r>
        <w:rPr>
          <w:rFonts w:ascii="Times New Roman" w:eastAsia="Times New Roman" w:hAnsi="Times New Roman"/>
        </w:rPr>
        <w:tab/>
      </w:r>
      <w:r>
        <w:rPr>
          <w:sz w:val="24"/>
        </w:rPr>
        <w:t>Zamawiający – dokonał bezpośrednich zapłat na rzecz Podwykonawców lub dalszych Podwykonawców na sumę większą niż pięć [ 5 ] procent [ % ] wartości umowy, o której mowa w § 11 ust. 2 umowy.</w:t>
      </w:r>
    </w:p>
    <w:p w14:paraId="40856F6C" w14:textId="06BA8D6D" w:rsidR="00FB5818" w:rsidRPr="00587B40" w:rsidRDefault="00FB5818" w:rsidP="001710B4">
      <w:pPr>
        <w:numPr>
          <w:ilvl w:val="0"/>
          <w:numId w:val="69"/>
        </w:numPr>
        <w:tabs>
          <w:tab w:val="left" w:pos="0"/>
        </w:tabs>
        <w:ind w:right="120"/>
        <w:rPr>
          <w:sz w:val="24"/>
        </w:rPr>
      </w:pPr>
      <w:r>
        <w:rPr>
          <w:sz w:val="24"/>
        </w:rPr>
        <w:t>W wypadku odstąpienia od umowy, Wykonawcę oraz Zamawiającego obciążają następujące obowiązki:</w:t>
      </w:r>
    </w:p>
    <w:p w14:paraId="3EE8AAC0" w14:textId="528D92E9" w:rsidR="00FB5818" w:rsidRDefault="00FB5818" w:rsidP="00587B40">
      <w:pPr>
        <w:tabs>
          <w:tab w:val="left" w:pos="0"/>
        </w:tabs>
        <w:ind w:right="220"/>
        <w:rPr>
          <w:sz w:val="24"/>
        </w:rPr>
      </w:pPr>
      <w:r>
        <w:rPr>
          <w:sz w:val="24"/>
        </w:rPr>
        <w:t>4.1. W terminie siedmiu [ 7 ] dni od daty odstąpienia od umowy, Wykonawca przy udziale Zamawiającego sporządzi szczegółowy protokół inwentaryzacji robót budowlanych w toku, według stanu na dzień odstąpienia.</w:t>
      </w:r>
    </w:p>
    <w:p w14:paraId="25960057" w14:textId="5A10D378" w:rsidR="00FB5818" w:rsidRDefault="00FB5818" w:rsidP="00587B40">
      <w:pPr>
        <w:tabs>
          <w:tab w:val="left" w:pos="0"/>
        </w:tabs>
        <w:ind w:right="860"/>
        <w:rPr>
          <w:sz w:val="24"/>
        </w:rPr>
      </w:pPr>
      <w:r>
        <w:rPr>
          <w:sz w:val="24"/>
        </w:rPr>
        <w:t>4.2. Wykonawca zabezpieczy przerwane roboty budowlane w zakresie obustronnie uzgodnionym, na koszt tej strony, z winy której odstąpiono od umowy.</w:t>
      </w:r>
    </w:p>
    <w:p w14:paraId="0BB86131" w14:textId="04D0D1E4" w:rsidR="00FB5818" w:rsidRPr="00587B40" w:rsidRDefault="00FB5818" w:rsidP="001710B4">
      <w:pPr>
        <w:numPr>
          <w:ilvl w:val="0"/>
          <w:numId w:val="69"/>
        </w:numPr>
        <w:tabs>
          <w:tab w:val="left" w:pos="0"/>
        </w:tabs>
        <w:ind w:right="300"/>
        <w:rPr>
          <w:sz w:val="24"/>
        </w:rPr>
      </w:pPr>
      <w:r>
        <w:rPr>
          <w:sz w:val="24"/>
        </w:rPr>
        <w:t>Wykonawca zgłosi do dokonania odbioru przez Zamawiającego roboty przerwane oraz roboty zabezpieczające, jeżeli odstąpienie od umowy nastąpiło z przyczyn, za które Wykonawca nie ponosi odpowiedzialności, oraz niezwłocznie, a najpóźniej w terminie trzydziestu [ 30 ] dni usunie z terenu budowy urządzenia zaplecza przez niego dostarczone lub wniesione.</w:t>
      </w:r>
    </w:p>
    <w:p w14:paraId="20A437F6" w14:textId="4784548A" w:rsidR="00FB5818" w:rsidRPr="00587B40" w:rsidRDefault="00FB5818" w:rsidP="001710B4">
      <w:pPr>
        <w:numPr>
          <w:ilvl w:val="0"/>
          <w:numId w:val="69"/>
        </w:numPr>
        <w:tabs>
          <w:tab w:val="left" w:pos="0"/>
        </w:tabs>
        <w:ind w:right="60"/>
        <w:rPr>
          <w:sz w:val="24"/>
        </w:rPr>
      </w:pPr>
      <w:r>
        <w:rPr>
          <w:sz w:val="24"/>
        </w:rPr>
        <w:t>Zamawiający w razie odstąpienia od umowy z przyczyn, za które Wykonawca nie odpowiada, obowiązany jest do:</w:t>
      </w:r>
    </w:p>
    <w:p w14:paraId="42E6F7CA" w14:textId="385567A5" w:rsidR="00FB5818" w:rsidRDefault="00FB5818" w:rsidP="00587B40">
      <w:pPr>
        <w:tabs>
          <w:tab w:val="left" w:pos="0"/>
        </w:tabs>
        <w:ind w:right="160"/>
        <w:rPr>
          <w:sz w:val="24"/>
        </w:rPr>
      </w:pPr>
      <w:r>
        <w:rPr>
          <w:sz w:val="24"/>
        </w:rPr>
        <w:t>6.1. Dokonania odbioru przedmiotu umowy, w tym robót budowlanych przerwanych oraz do zapłaty wynagrodzenia za roboty budowlane, które zostały należycie wykonane do dnia odstąpienia;</w:t>
      </w:r>
    </w:p>
    <w:p w14:paraId="292EF415" w14:textId="77777777" w:rsidR="00587B40" w:rsidRDefault="00FB5818" w:rsidP="00587B40">
      <w:pPr>
        <w:tabs>
          <w:tab w:val="left" w:pos="0"/>
        </w:tabs>
        <w:rPr>
          <w:sz w:val="24"/>
        </w:rPr>
      </w:pPr>
      <w:r>
        <w:rPr>
          <w:sz w:val="24"/>
        </w:rPr>
        <w:lastRenderedPageBreak/>
        <w:t>6.2.  Przejęcia od Wykonawcy terenu budowy.</w:t>
      </w:r>
      <w:bookmarkStart w:id="27" w:name="page31"/>
      <w:bookmarkEnd w:id="27"/>
      <w:r w:rsidR="00587B40">
        <w:rPr>
          <w:sz w:val="24"/>
        </w:rPr>
        <w:t xml:space="preserve"> </w:t>
      </w:r>
    </w:p>
    <w:p w14:paraId="57D351EB" w14:textId="77777777" w:rsidR="00587B40" w:rsidRDefault="00587B40" w:rsidP="00587B40">
      <w:pPr>
        <w:spacing w:line="0" w:lineRule="atLeast"/>
        <w:rPr>
          <w:sz w:val="24"/>
        </w:rPr>
      </w:pPr>
    </w:p>
    <w:p w14:paraId="0441955F" w14:textId="77777777" w:rsidR="00587B40" w:rsidRDefault="00587B40" w:rsidP="00587B40">
      <w:pPr>
        <w:spacing w:line="0" w:lineRule="atLeast"/>
        <w:rPr>
          <w:sz w:val="24"/>
        </w:rPr>
      </w:pPr>
    </w:p>
    <w:p w14:paraId="683ACD42" w14:textId="7067E0FA" w:rsidR="00FB5818" w:rsidRPr="00EA6F79" w:rsidRDefault="00FB5818" w:rsidP="00EA6F79">
      <w:pPr>
        <w:pStyle w:val="Bezodstpw"/>
        <w:jc w:val="center"/>
        <w:rPr>
          <w:b/>
          <w:bCs/>
          <w:sz w:val="24"/>
          <w:szCs w:val="24"/>
        </w:rPr>
      </w:pPr>
      <w:r w:rsidRPr="00EA6F79">
        <w:rPr>
          <w:b/>
          <w:bCs/>
          <w:sz w:val="24"/>
          <w:szCs w:val="24"/>
        </w:rPr>
        <w:t>§ 16</w:t>
      </w:r>
    </w:p>
    <w:p w14:paraId="32E15CBB" w14:textId="77777777" w:rsidR="00FB5818" w:rsidRPr="00EA6F79" w:rsidRDefault="00FB5818" w:rsidP="00EA6F79">
      <w:pPr>
        <w:pStyle w:val="Bezodstpw"/>
        <w:jc w:val="center"/>
        <w:rPr>
          <w:b/>
          <w:bCs/>
          <w:sz w:val="24"/>
          <w:szCs w:val="24"/>
        </w:rPr>
      </w:pPr>
      <w:r w:rsidRPr="00EA6F79">
        <w:rPr>
          <w:b/>
          <w:bCs/>
          <w:sz w:val="24"/>
          <w:szCs w:val="24"/>
        </w:rPr>
        <w:t>KARY UMOWNE</w:t>
      </w:r>
    </w:p>
    <w:p w14:paraId="0AAF402A" w14:textId="77777777" w:rsidR="00FB5818" w:rsidRDefault="00FB5818" w:rsidP="00FB5818">
      <w:pPr>
        <w:spacing w:line="199" w:lineRule="exact"/>
        <w:rPr>
          <w:rFonts w:ascii="Times New Roman" w:eastAsia="Times New Roman" w:hAnsi="Times New Roman"/>
        </w:rPr>
      </w:pPr>
    </w:p>
    <w:p w14:paraId="46801C48" w14:textId="015D3793" w:rsidR="00FB5818" w:rsidRPr="00EA6F79" w:rsidRDefault="00FB5818" w:rsidP="00EA6F79">
      <w:pPr>
        <w:numPr>
          <w:ilvl w:val="0"/>
          <w:numId w:val="70"/>
        </w:numPr>
        <w:tabs>
          <w:tab w:val="left" w:pos="0"/>
        </w:tabs>
        <w:ind w:right="1240"/>
        <w:rPr>
          <w:sz w:val="24"/>
        </w:rPr>
      </w:pPr>
      <w:r>
        <w:rPr>
          <w:sz w:val="24"/>
        </w:rPr>
        <w:t>Wykonawca zapłaci Zamawiającemu kary umowne z tytułu naruszenia terminów wynikających z postanowień niniejszej umowy:</w:t>
      </w:r>
    </w:p>
    <w:p w14:paraId="494B7D8A" w14:textId="7029AA56" w:rsidR="00FB5818" w:rsidRDefault="00FB5818" w:rsidP="00EA6F79">
      <w:pPr>
        <w:tabs>
          <w:tab w:val="left" w:pos="0"/>
        </w:tabs>
        <w:ind w:right="180"/>
        <w:rPr>
          <w:sz w:val="24"/>
        </w:rPr>
      </w:pPr>
      <w:r>
        <w:rPr>
          <w:sz w:val="24"/>
        </w:rPr>
        <w:t>1.1. Za zwłokę w wykonaniu żądania Zamawiającego/ Inspektora Nadzoru Inwestorskiego, o którym mowa w § 12 ust. 1 (z uwzględnieniem zapisów § 12 ust. 4 umowy) –</w:t>
      </w:r>
    </w:p>
    <w:p w14:paraId="799F61A5" w14:textId="09789E55" w:rsidR="00FB5818" w:rsidRDefault="00FB5818" w:rsidP="00EA6F79">
      <w:pPr>
        <w:tabs>
          <w:tab w:val="left" w:pos="0"/>
        </w:tabs>
        <w:ind w:right="560"/>
        <w:rPr>
          <w:sz w:val="24"/>
        </w:rPr>
      </w:pPr>
      <w:r>
        <w:rPr>
          <w:sz w:val="24"/>
        </w:rPr>
        <w:t>w wysokości jedna dziesiąta [ 0,1 ] procenta [ % ] wynagrodzenia brutto, o którym mowa w § 11 ust. 2 umowy za każdy dzień zwłoki;</w:t>
      </w:r>
    </w:p>
    <w:p w14:paraId="18769FF3" w14:textId="735ECFE8" w:rsidR="00FB5818" w:rsidRDefault="00FB5818" w:rsidP="00EA6F79">
      <w:pPr>
        <w:tabs>
          <w:tab w:val="left" w:pos="0"/>
        </w:tabs>
        <w:rPr>
          <w:sz w:val="24"/>
        </w:rPr>
      </w:pPr>
      <w:r>
        <w:rPr>
          <w:sz w:val="24"/>
        </w:rPr>
        <w:t>1.2. Za zawinione przerwanie realizacji przedmiotu umowy przez Wykonawcę trwające powyżej siedmiu [ 7 ] dni w wysokości jedna dziesiąta [ 0,1 ] procenta [ % ] wynagrodzenia brutto, o którym mowa w § 11 ust. 2 umowy, za każdy rozpoczęty dzień przerwy w wykonywaniu przedmiotu umowy, licząc od pierwszego dnia przerwania realizacji robót budowlanych;</w:t>
      </w:r>
    </w:p>
    <w:p w14:paraId="336174EB" w14:textId="175AFDDB" w:rsidR="00FB5818" w:rsidRDefault="00FB5818" w:rsidP="00EA6F79">
      <w:pPr>
        <w:tabs>
          <w:tab w:val="left" w:pos="0"/>
        </w:tabs>
        <w:ind w:right="620"/>
        <w:rPr>
          <w:sz w:val="24"/>
        </w:rPr>
      </w:pPr>
      <w:r>
        <w:rPr>
          <w:sz w:val="24"/>
        </w:rPr>
        <w:t>1.3. Za zwłokę w wykonaniu przedmiotu umowy – nie dochowanie terminu, o którym mowa w § 8 umowy – w wysokości [0,2] procenta [ % ] wynagrodzenia brutto, o którym mowa w § 11 ust. 2 umowy za każdy dzień zwłoki.</w:t>
      </w:r>
    </w:p>
    <w:p w14:paraId="3CCF36DC" w14:textId="77777777" w:rsidR="00FB5818" w:rsidRDefault="00FB5818" w:rsidP="00EA6F79">
      <w:pPr>
        <w:tabs>
          <w:tab w:val="left" w:pos="0"/>
        </w:tabs>
        <w:ind w:right="60"/>
        <w:rPr>
          <w:sz w:val="24"/>
        </w:rPr>
      </w:pPr>
      <w:r>
        <w:rPr>
          <w:sz w:val="24"/>
        </w:rPr>
        <w:t>1.4. Za zwłokę w usunięciu wad istotnych lub nieistotnych w okresie gwarancji lub rękojmi w wysokości jednej setnej procenta [ 0,01 % ] wynagrodzenia brutto, o którym mowa w § 11 ust. 2 umowy, za każdy dzień zwłoki liczony do dnia usunięcia wad istotnych lub nieistotnych albo wykonania zastępczego.</w:t>
      </w:r>
    </w:p>
    <w:p w14:paraId="74786771" w14:textId="77777777" w:rsidR="00FB5818" w:rsidRDefault="00FB5818" w:rsidP="00FB5818">
      <w:pPr>
        <w:spacing w:line="75" w:lineRule="exact"/>
        <w:rPr>
          <w:sz w:val="24"/>
        </w:rPr>
      </w:pPr>
    </w:p>
    <w:p w14:paraId="13DC5A32" w14:textId="24C52CE6" w:rsidR="00FB5818" w:rsidRPr="00EA6F79" w:rsidRDefault="00FB5818" w:rsidP="00EA6F79">
      <w:pPr>
        <w:numPr>
          <w:ilvl w:val="0"/>
          <w:numId w:val="70"/>
        </w:numPr>
        <w:tabs>
          <w:tab w:val="left" w:pos="0"/>
        </w:tabs>
        <w:ind w:right="980"/>
        <w:rPr>
          <w:sz w:val="24"/>
          <w:szCs w:val="24"/>
        </w:rPr>
      </w:pPr>
      <w:r w:rsidRPr="00EA6F79">
        <w:rPr>
          <w:sz w:val="24"/>
          <w:szCs w:val="24"/>
        </w:rPr>
        <w:t>Wykonawca zapłaci Zamawiającemu kary umowne z tytułu naruszenia obowiązków wynikających z niniejszej umowy:</w:t>
      </w:r>
    </w:p>
    <w:p w14:paraId="5C0809D4" w14:textId="64122FCE" w:rsidR="00FB5818" w:rsidRPr="00EA6F79" w:rsidRDefault="00FB5818" w:rsidP="00EA6F79">
      <w:pPr>
        <w:tabs>
          <w:tab w:val="left" w:pos="0"/>
        </w:tabs>
        <w:ind w:right="120"/>
        <w:rPr>
          <w:sz w:val="24"/>
          <w:szCs w:val="24"/>
        </w:rPr>
      </w:pPr>
      <w:r w:rsidRPr="00EA6F79">
        <w:rPr>
          <w:sz w:val="24"/>
          <w:szCs w:val="24"/>
        </w:rPr>
        <w:t>2.1. Za brak okazania na żądanie Zamawiającemu dokumentów potwierdzających zawarcie umowy ubezpieczenia i opłacenia składek – w wysokości jedna dziesiąta [ 0,1 ] procenta [ % ] wynagrodzenia brutto, o którym mowa w § 11 ust. 2 umowy;</w:t>
      </w:r>
    </w:p>
    <w:p w14:paraId="0354E884" w14:textId="0C84F75C" w:rsidR="00FB5818" w:rsidRPr="00EA6F79" w:rsidRDefault="00FB5818" w:rsidP="00EA6F79">
      <w:pPr>
        <w:tabs>
          <w:tab w:val="left" w:pos="0"/>
        </w:tabs>
        <w:ind w:right="360"/>
        <w:rPr>
          <w:sz w:val="24"/>
          <w:szCs w:val="24"/>
        </w:rPr>
      </w:pPr>
      <w:r w:rsidRPr="00EA6F79">
        <w:rPr>
          <w:sz w:val="24"/>
          <w:szCs w:val="24"/>
        </w:rPr>
        <w:t>2.2. W przypadku, gdy czynności zastrzeżone dla osób wskazanych, w dokumentach zamówienia lub umowie, będzie wykonywała inna osoba niż zaakceptowana przez Zamawiającego – w wysokości jednej dziesiątej [ 0,1 ] procenta [ % ] wynagrodzenia brutto, o którym mowa w § 11 ust. 2 umowy.</w:t>
      </w:r>
    </w:p>
    <w:p w14:paraId="2EADB2A9" w14:textId="299D2443" w:rsidR="00FB5818" w:rsidRPr="00EA6F79" w:rsidRDefault="00FB5818" w:rsidP="00EA6F79">
      <w:pPr>
        <w:numPr>
          <w:ilvl w:val="0"/>
          <w:numId w:val="70"/>
        </w:numPr>
        <w:tabs>
          <w:tab w:val="left" w:pos="0"/>
        </w:tabs>
        <w:ind w:right="1040"/>
        <w:rPr>
          <w:sz w:val="24"/>
          <w:szCs w:val="24"/>
        </w:rPr>
      </w:pPr>
      <w:r w:rsidRPr="00EA6F79">
        <w:rPr>
          <w:sz w:val="24"/>
          <w:szCs w:val="24"/>
        </w:rPr>
        <w:t>Wykonawca zapłaci Zamawiającemu kary umowne z tytułu naruszenia zobowiązań wynikających z postanowień umowy dotyczących podwykonawców:</w:t>
      </w:r>
    </w:p>
    <w:p w14:paraId="66FC4804" w14:textId="3B583378" w:rsidR="00FB5818" w:rsidRPr="00EA6F79" w:rsidRDefault="00FB5818" w:rsidP="00EA6F79">
      <w:pPr>
        <w:tabs>
          <w:tab w:val="left" w:pos="0"/>
        </w:tabs>
        <w:ind w:right="60"/>
        <w:rPr>
          <w:sz w:val="24"/>
          <w:szCs w:val="24"/>
        </w:rPr>
      </w:pPr>
      <w:r w:rsidRPr="00EA6F79">
        <w:rPr>
          <w:sz w:val="24"/>
          <w:szCs w:val="24"/>
        </w:rPr>
        <w:t>3.1. Za brak zapłaty wynagrodzenia należnego Podwykonawcom lub dalszym Podwykonawcom w wysokości jednego [ 0,1 ] procenta [ % ] wynagrodzenia należnego</w:t>
      </w:r>
      <w:bookmarkStart w:id="28" w:name="page32"/>
      <w:bookmarkEnd w:id="28"/>
      <w:r w:rsidR="00587B40" w:rsidRPr="00EA6F79">
        <w:rPr>
          <w:sz w:val="24"/>
          <w:szCs w:val="24"/>
        </w:rPr>
        <w:t xml:space="preserve"> </w:t>
      </w:r>
      <w:r w:rsidRPr="00EA6F79">
        <w:rPr>
          <w:sz w:val="24"/>
          <w:szCs w:val="24"/>
        </w:rPr>
        <w:t>Podwykonawcy lub dalszemu Podwykonawcy za każde dokonanie przez Zamawiającego bezpośredniej płatności na rzecz Podwykonawcy lub dalszego Podwykonawcy;</w:t>
      </w:r>
    </w:p>
    <w:p w14:paraId="46AD76DD" w14:textId="35E44A90" w:rsidR="00FB5818" w:rsidRPr="00EA6F79" w:rsidRDefault="00FB5818" w:rsidP="00EA6F79">
      <w:pPr>
        <w:tabs>
          <w:tab w:val="left" w:pos="0"/>
          <w:tab w:val="left" w:pos="1122"/>
        </w:tabs>
        <w:ind w:right="60"/>
        <w:rPr>
          <w:sz w:val="24"/>
          <w:szCs w:val="24"/>
        </w:rPr>
      </w:pPr>
      <w:r w:rsidRPr="00EA6F79">
        <w:rPr>
          <w:sz w:val="24"/>
          <w:szCs w:val="24"/>
        </w:rPr>
        <w:t>3.2.</w:t>
      </w:r>
      <w:r w:rsidRPr="00EA6F79">
        <w:rPr>
          <w:rFonts w:ascii="Times New Roman" w:eastAsia="Times New Roman" w:hAnsi="Times New Roman"/>
          <w:sz w:val="24"/>
          <w:szCs w:val="24"/>
        </w:rPr>
        <w:tab/>
      </w:r>
      <w:r w:rsidRPr="00EA6F79">
        <w:rPr>
          <w:sz w:val="24"/>
          <w:szCs w:val="24"/>
        </w:rPr>
        <w:t>Za nieterminową zapłatę wynagrodzenia należnego Podwykonawcy lub dalszemu Podwykonawcy w wysokości odsetek ustawowych za opóźnienie liczonych od wynagrodzenia należnego Podwykonawcy lub dalszemu Podwykonawcy za każdy dzień zwłoki od dnia upływu terminu zapłaty do dnia zapłaty;</w:t>
      </w:r>
    </w:p>
    <w:p w14:paraId="6349794C" w14:textId="5D12D0E2" w:rsidR="00FB5818" w:rsidRPr="00EA6F79" w:rsidRDefault="00FB5818" w:rsidP="00EA6F79">
      <w:pPr>
        <w:tabs>
          <w:tab w:val="left" w:pos="0"/>
          <w:tab w:val="left" w:pos="1122"/>
        </w:tabs>
        <w:rPr>
          <w:sz w:val="24"/>
          <w:szCs w:val="24"/>
        </w:rPr>
      </w:pPr>
      <w:r w:rsidRPr="00EA6F79">
        <w:rPr>
          <w:sz w:val="24"/>
          <w:szCs w:val="24"/>
        </w:rPr>
        <w:t>3.3.</w:t>
      </w:r>
      <w:r w:rsidRPr="00EA6F79">
        <w:rPr>
          <w:rFonts w:ascii="Times New Roman" w:eastAsia="Times New Roman" w:hAnsi="Times New Roman"/>
          <w:sz w:val="24"/>
          <w:szCs w:val="24"/>
        </w:rPr>
        <w:tab/>
      </w:r>
      <w:r w:rsidRPr="00EA6F79">
        <w:rPr>
          <w:sz w:val="24"/>
          <w:szCs w:val="24"/>
        </w:rPr>
        <w:t>W przypadku braku i/ lub nieterminowej zapłaty wynagrodzenia należnego podwykonawcy z tytułu zmiany wysokości wynagrodzenia (waloryzacja), o której mowa w §26, Zamawiający naliczy kare umowną w wysokości 200 zł (słownie: dwieście złotych 00/100), za każdy rozpoczęty dzień zwłoki,</w:t>
      </w:r>
    </w:p>
    <w:p w14:paraId="0B3ABB30" w14:textId="4F3C72F4" w:rsidR="00FB5818" w:rsidRPr="00EA6F79" w:rsidRDefault="00FB5818" w:rsidP="00EA6F79">
      <w:pPr>
        <w:tabs>
          <w:tab w:val="left" w:pos="0"/>
          <w:tab w:val="left" w:pos="1122"/>
        </w:tabs>
        <w:ind w:right="380"/>
        <w:rPr>
          <w:sz w:val="24"/>
          <w:szCs w:val="24"/>
        </w:rPr>
      </w:pPr>
      <w:r w:rsidRPr="00EA6F79">
        <w:rPr>
          <w:sz w:val="24"/>
          <w:szCs w:val="24"/>
        </w:rPr>
        <w:lastRenderedPageBreak/>
        <w:t>3.4.</w:t>
      </w:r>
      <w:r w:rsidRPr="00EA6F79">
        <w:rPr>
          <w:rFonts w:ascii="Times New Roman" w:eastAsia="Times New Roman" w:hAnsi="Times New Roman"/>
          <w:sz w:val="24"/>
          <w:szCs w:val="24"/>
        </w:rPr>
        <w:tab/>
      </w:r>
      <w:r w:rsidRPr="00EA6F79">
        <w:rPr>
          <w:sz w:val="24"/>
          <w:szCs w:val="24"/>
        </w:rPr>
        <w:t>Za nieprzedłożenie do zaakceptowania projektu umowy o podwykonawstwo, której przedmiotem są roboty budowlane lub projektu jej zmiany, w wysokości pięćset złotych 00/100 [ 500,00 ] złotych;</w:t>
      </w:r>
    </w:p>
    <w:p w14:paraId="17060E57" w14:textId="6336FAB2" w:rsidR="00FB5818" w:rsidRPr="00EA6F79" w:rsidRDefault="00FB5818" w:rsidP="00EA6F79">
      <w:pPr>
        <w:tabs>
          <w:tab w:val="left" w:pos="0"/>
          <w:tab w:val="left" w:pos="1122"/>
        </w:tabs>
        <w:rPr>
          <w:sz w:val="24"/>
          <w:szCs w:val="24"/>
        </w:rPr>
      </w:pPr>
      <w:r w:rsidRPr="00EA6F79">
        <w:rPr>
          <w:sz w:val="24"/>
          <w:szCs w:val="24"/>
        </w:rPr>
        <w:t>3.5.</w:t>
      </w:r>
      <w:r w:rsidRPr="00EA6F79">
        <w:rPr>
          <w:rFonts w:ascii="Times New Roman" w:eastAsia="Times New Roman" w:hAnsi="Times New Roman"/>
          <w:sz w:val="24"/>
          <w:szCs w:val="24"/>
        </w:rPr>
        <w:tab/>
      </w:r>
      <w:r w:rsidRPr="00EA6F79">
        <w:rPr>
          <w:sz w:val="24"/>
          <w:szCs w:val="24"/>
        </w:rPr>
        <w:t>Za nieprzedłożenie poświadczonej za zgodność z oryginałem kopii umowy</w:t>
      </w:r>
    </w:p>
    <w:p w14:paraId="42B9E7DF" w14:textId="45DA4FDF" w:rsidR="00FB5818" w:rsidRPr="00EA6F79" w:rsidRDefault="00FB5818" w:rsidP="00EA6F79">
      <w:pPr>
        <w:tabs>
          <w:tab w:val="left" w:pos="0"/>
        </w:tabs>
        <w:ind w:right="320"/>
        <w:rPr>
          <w:sz w:val="24"/>
          <w:szCs w:val="24"/>
        </w:rPr>
      </w:pPr>
      <w:r w:rsidRPr="00EA6F79">
        <w:rPr>
          <w:sz w:val="24"/>
          <w:szCs w:val="24"/>
        </w:rPr>
        <w:t>o podwykonawstwo lub jej zmiany w terminie o którym mowa w § 18 ust 14 umowy lub § 18 ust. 17 umowy w wysokości pięćset złotych 00/100 [ 500,00 ] złotych;</w:t>
      </w:r>
    </w:p>
    <w:p w14:paraId="55399401" w14:textId="5BA436E1" w:rsidR="00FB5818" w:rsidRPr="00EA6F79" w:rsidRDefault="00FB5818" w:rsidP="00EA6F79">
      <w:pPr>
        <w:tabs>
          <w:tab w:val="left" w:pos="0"/>
          <w:tab w:val="left" w:pos="1122"/>
        </w:tabs>
        <w:rPr>
          <w:sz w:val="24"/>
          <w:szCs w:val="24"/>
        </w:rPr>
      </w:pPr>
      <w:r w:rsidRPr="00EA6F79">
        <w:rPr>
          <w:sz w:val="24"/>
          <w:szCs w:val="24"/>
        </w:rPr>
        <w:t>3.6.</w:t>
      </w:r>
      <w:r w:rsidRPr="00EA6F79">
        <w:rPr>
          <w:rFonts w:ascii="Times New Roman" w:eastAsia="Times New Roman" w:hAnsi="Times New Roman"/>
          <w:sz w:val="24"/>
          <w:szCs w:val="24"/>
        </w:rPr>
        <w:tab/>
      </w:r>
      <w:r w:rsidRPr="00EA6F79">
        <w:rPr>
          <w:sz w:val="24"/>
          <w:szCs w:val="24"/>
        </w:rPr>
        <w:t>Za brak dokonania wymaganej przez Zamawiającego zmiany umowy</w:t>
      </w:r>
    </w:p>
    <w:p w14:paraId="37BF341D" w14:textId="2C6FE4AB" w:rsidR="00FB5818" w:rsidRPr="00EA6F79" w:rsidRDefault="00FB5818" w:rsidP="00EA6F79">
      <w:pPr>
        <w:tabs>
          <w:tab w:val="left" w:pos="0"/>
        </w:tabs>
        <w:ind w:right="560"/>
        <w:rPr>
          <w:sz w:val="24"/>
          <w:szCs w:val="24"/>
        </w:rPr>
      </w:pPr>
      <w:r w:rsidRPr="00EA6F79">
        <w:rPr>
          <w:sz w:val="24"/>
          <w:szCs w:val="24"/>
        </w:rPr>
        <w:t>o podwykonawstwo w zakresie dostaw lub usług w zakresie terminu zapłaty we wskazanym przez Zamawiającego terminie, w wysokości pięćset 00/100 [ 500,00 ] złotych za każdy dzień zwłoki;</w:t>
      </w:r>
    </w:p>
    <w:p w14:paraId="3D3EFDA6" w14:textId="77777777" w:rsidR="00FB5818" w:rsidRPr="00EA6F79" w:rsidRDefault="00FB5818" w:rsidP="00EA6F79">
      <w:pPr>
        <w:tabs>
          <w:tab w:val="left" w:pos="0"/>
          <w:tab w:val="left" w:pos="1122"/>
        </w:tabs>
        <w:ind w:right="220"/>
        <w:rPr>
          <w:sz w:val="24"/>
          <w:szCs w:val="24"/>
        </w:rPr>
      </w:pPr>
      <w:r w:rsidRPr="00EA6F79">
        <w:rPr>
          <w:sz w:val="24"/>
          <w:szCs w:val="24"/>
        </w:rPr>
        <w:t>3.7.</w:t>
      </w:r>
      <w:r w:rsidRPr="00EA6F79">
        <w:rPr>
          <w:rFonts w:ascii="Times New Roman" w:eastAsia="Times New Roman" w:hAnsi="Times New Roman"/>
          <w:sz w:val="24"/>
          <w:szCs w:val="24"/>
        </w:rPr>
        <w:tab/>
      </w:r>
      <w:r w:rsidRPr="00EA6F79">
        <w:rPr>
          <w:sz w:val="24"/>
          <w:szCs w:val="24"/>
        </w:rPr>
        <w:t>Za dopuszczenie do wykonywania przedmiotu umowy innego podmiotu niż Wykonawca lub zaakceptowany przez Zamawiającego Podwykonawca skierowany do ich wykonania zgodnie z zasadami określonymi umową – w wysokości jednego [ 0,1 ] procenta [ % ] wynagrodzenia brutto, o którym mowa w § 11 ust. 2 umowy.</w:t>
      </w:r>
    </w:p>
    <w:p w14:paraId="34959D3A" w14:textId="77777777" w:rsidR="00FB5818" w:rsidRDefault="00FB5818" w:rsidP="00FB5818">
      <w:pPr>
        <w:spacing w:line="19" w:lineRule="exact"/>
        <w:rPr>
          <w:rFonts w:ascii="Times New Roman" w:eastAsia="Times New Roman" w:hAnsi="Times New Roman"/>
        </w:rPr>
      </w:pPr>
    </w:p>
    <w:p w14:paraId="02A44891" w14:textId="079D131C" w:rsidR="00FB5818" w:rsidRPr="00EA6F79" w:rsidRDefault="00FB5818" w:rsidP="00EA6F79">
      <w:pPr>
        <w:numPr>
          <w:ilvl w:val="0"/>
          <w:numId w:val="71"/>
        </w:numPr>
        <w:tabs>
          <w:tab w:val="left" w:pos="0"/>
        </w:tabs>
        <w:rPr>
          <w:sz w:val="24"/>
        </w:rPr>
      </w:pPr>
      <w:r>
        <w:rPr>
          <w:sz w:val="24"/>
        </w:rPr>
        <w:t>Z tytułu zniweczenia umowy:</w:t>
      </w:r>
    </w:p>
    <w:p w14:paraId="269FECC2" w14:textId="2FF2CBD3" w:rsidR="00FB5818" w:rsidRDefault="00FB5818" w:rsidP="00EA6F79">
      <w:pPr>
        <w:tabs>
          <w:tab w:val="left" w:pos="0"/>
        </w:tabs>
        <w:ind w:right="40"/>
        <w:rPr>
          <w:sz w:val="24"/>
        </w:rPr>
      </w:pPr>
      <w:r>
        <w:rPr>
          <w:sz w:val="24"/>
        </w:rPr>
        <w:t>4.1. W przypadku odstąpienia od umowy przez Wykonawcę z przyczyn, za które odpowiada Wykonawca, Wykonawca zapłaci Zamawiającemu karę umowną w wysokości pięciu [5] procent [ % ] wynagrodzenia brutto, określonego w § 11 ust. 2 umowy;</w:t>
      </w:r>
    </w:p>
    <w:p w14:paraId="57D0C3DE" w14:textId="6D613C69" w:rsidR="00EA6F79" w:rsidRDefault="00FB5818" w:rsidP="00EA6F79">
      <w:pPr>
        <w:tabs>
          <w:tab w:val="left" w:pos="0"/>
        </w:tabs>
        <w:ind w:right="880"/>
        <w:rPr>
          <w:sz w:val="24"/>
        </w:rPr>
      </w:pPr>
      <w:r>
        <w:rPr>
          <w:sz w:val="24"/>
        </w:rPr>
        <w:t>4.2. W przypadku odstąpienia od umowy przez Zamawiającego z przyczyn, za które odpowiada Wykonawca, Wykonawca zapłaci Zamawiającemu karę umowną</w:t>
      </w:r>
      <w:r w:rsidR="00EA6F79">
        <w:rPr>
          <w:sz w:val="24"/>
        </w:rPr>
        <w:t xml:space="preserve"> </w:t>
      </w:r>
      <w:r>
        <w:rPr>
          <w:sz w:val="24"/>
        </w:rPr>
        <w:t>w wysokości pięciu [ 5 ] procent [ % ] wynagrodzenia brutto, określonego w § 11 ust. 2 umowy;</w:t>
      </w:r>
      <w:bookmarkStart w:id="29" w:name="page33"/>
      <w:bookmarkEnd w:id="29"/>
    </w:p>
    <w:p w14:paraId="29377FF9" w14:textId="04E81DED" w:rsidR="00FB5818" w:rsidRPr="00EA6F79" w:rsidRDefault="00FB5818" w:rsidP="00EA6F79">
      <w:pPr>
        <w:tabs>
          <w:tab w:val="left" w:pos="0"/>
        </w:tabs>
        <w:ind w:right="120"/>
        <w:rPr>
          <w:sz w:val="24"/>
        </w:rPr>
      </w:pPr>
      <w:r>
        <w:rPr>
          <w:sz w:val="24"/>
        </w:rPr>
        <w:t>4.3.</w:t>
      </w:r>
      <w:r>
        <w:rPr>
          <w:rFonts w:ascii="Times New Roman" w:eastAsia="Times New Roman" w:hAnsi="Times New Roman"/>
        </w:rPr>
        <w:tab/>
      </w:r>
      <w:r>
        <w:rPr>
          <w:sz w:val="24"/>
        </w:rPr>
        <w:t>W przypadku odstąpienia od umowy przez Wykonawcę z przyczyn, za które odpowiada Zamawiający, Zamawiający zapłaci Wykonawcy karę umowną w wysokości pięciu [ 5 ] procent [ % ] wynagrodzenia brutto, określonego w § 11 ust. 2 umowy</w:t>
      </w:r>
    </w:p>
    <w:p w14:paraId="7F7F6C5B" w14:textId="4657789D" w:rsidR="00FB5818" w:rsidRPr="00EA6F79" w:rsidRDefault="00FB5818" w:rsidP="00EA6F79">
      <w:pPr>
        <w:tabs>
          <w:tab w:val="left" w:pos="0"/>
          <w:tab w:val="left" w:pos="1122"/>
        </w:tabs>
        <w:ind w:right="440"/>
        <w:rPr>
          <w:sz w:val="24"/>
        </w:rPr>
      </w:pPr>
      <w:r>
        <w:rPr>
          <w:sz w:val="24"/>
        </w:rPr>
        <w:t>4.4.</w:t>
      </w:r>
      <w:r>
        <w:rPr>
          <w:rFonts w:ascii="Times New Roman" w:eastAsia="Times New Roman" w:hAnsi="Times New Roman"/>
        </w:rPr>
        <w:tab/>
      </w:r>
      <w:r>
        <w:rPr>
          <w:sz w:val="24"/>
        </w:rPr>
        <w:t>W przypadku odstąpienia od umowy przez Zamawiającego z przyczyn, za które odpowiada Zamawiający, Zamawiający zapłaci Wykonawcy w wysokości pięciu [ 5 ] procent [ % ] wynagrodzenia brutto, określonego w § 11 ust. 2 umowy.</w:t>
      </w:r>
    </w:p>
    <w:p w14:paraId="2728BCD5" w14:textId="3CC54B68" w:rsidR="00FB5818" w:rsidRPr="00EA6F79" w:rsidRDefault="00FB5818" w:rsidP="00EA6F79">
      <w:pPr>
        <w:numPr>
          <w:ilvl w:val="0"/>
          <w:numId w:val="72"/>
        </w:numPr>
        <w:tabs>
          <w:tab w:val="left" w:pos="363"/>
        </w:tabs>
        <w:ind w:left="363" w:right="580" w:hanging="363"/>
        <w:rPr>
          <w:sz w:val="24"/>
        </w:rPr>
      </w:pPr>
      <w:r>
        <w:rPr>
          <w:sz w:val="24"/>
        </w:rPr>
        <w:t>Roszczenie o zapłatę kar umownych z tytułu zwłoki, ustalonych za każdy rozpoczęty dzień zwłoki staje się wymagalne:</w:t>
      </w:r>
    </w:p>
    <w:p w14:paraId="34A94B2A" w14:textId="77EABA02" w:rsidR="00FB5818" w:rsidRDefault="00FB5818" w:rsidP="00EA6F79">
      <w:pPr>
        <w:ind w:left="363"/>
        <w:rPr>
          <w:sz w:val="24"/>
        </w:rPr>
      </w:pPr>
      <w:r>
        <w:rPr>
          <w:sz w:val="24"/>
        </w:rPr>
        <w:t>5.1. Za pierwszy rozpoczęty dzień zwłoki – w tym dniu,</w:t>
      </w:r>
    </w:p>
    <w:p w14:paraId="116694EC" w14:textId="02EEC7C8" w:rsidR="00FB5818" w:rsidRDefault="00FB5818" w:rsidP="00EA6F79">
      <w:pPr>
        <w:ind w:left="363"/>
        <w:rPr>
          <w:sz w:val="24"/>
        </w:rPr>
      </w:pPr>
      <w:r>
        <w:rPr>
          <w:sz w:val="24"/>
        </w:rPr>
        <w:t>5.2. Za każdy następny rozpoczęty dzień zwłoki – odpowiednio w każdym z tych dni.</w:t>
      </w:r>
    </w:p>
    <w:p w14:paraId="71438EBD" w14:textId="7932F1D2" w:rsidR="00FB5818" w:rsidRPr="00EA6F79" w:rsidRDefault="00FB5818" w:rsidP="00EA6F79">
      <w:pPr>
        <w:numPr>
          <w:ilvl w:val="0"/>
          <w:numId w:val="72"/>
        </w:numPr>
        <w:tabs>
          <w:tab w:val="left" w:pos="363"/>
        </w:tabs>
        <w:ind w:left="363" w:right="260" w:hanging="363"/>
        <w:rPr>
          <w:sz w:val="24"/>
        </w:rPr>
      </w:pPr>
      <w:r>
        <w:rPr>
          <w:sz w:val="24"/>
        </w:rPr>
        <w:t>Zapłata kary umownej może nastąpić poprzez potrącenie jej z należnościami Wykonawcy, na co Wykonawca, niniejszą umową, wyraża zgodę.</w:t>
      </w:r>
    </w:p>
    <w:p w14:paraId="47C7ECFC" w14:textId="77777777" w:rsidR="00FB5818" w:rsidRDefault="00FB5818" w:rsidP="00EA6F79">
      <w:pPr>
        <w:numPr>
          <w:ilvl w:val="0"/>
          <w:numId w:val="72"/>
        </w:numPr>
        <w:tabs>
          <w:tab w:val="left" w:pos="363"/>
        </w:tabs>
        <w:ind w:left="363" w:right="320" w:hanging="363"/>
        <w:rPr>
          <w:sz w:val="24"/>
        </w:rPr>
      </w:pPr>
      <w:r>
        <w:rPr>
          <w:sz w:val="24"/>
        </w:rPr>
        <w:t>Kary określone w § 16 umowy podlegają kumulacji, mogą być naliczane równolegle za każde zdarzenie z osobna – przy czym łączna maksymalna wartość kar umownych, których mogą dochodzić strony nie przekroczy dwudziestu [ 20 ] procent [ % ] wynagrodzenia brutto, określonego w § 11 ust. 2 umowy.</w:t>
      </w:r>
    </w:p>
    <w:p w14:paraId="5BDB50FE" w14:textId="77777777" w:rsidR="00FB5818" w:rsidRDefault="00FB5818" w:rsidP="00FB5818">
      <w:pPr>
        <w:spacing w:line="19" w:lineRule="exact"/>
        <w:rPr>
          <w:sz w:val="24"/>
        </w:rPr>
      </w:pPr>
    </w:p>
    <w:p w14:paraId="471A7EDA" w14:textId="160B2F78" w:rsidR="00FB5818" w:rsidRPr="00EA6F79" w:rsidRDefault="00FB5818" w:rsidP="00EA6F79">
      <w:pPr>
        <w:numPr>
          <w:ilvl w:val="0"/>
          <w:numId w:val="72"/>
        </w:numPr>
        <w:tabs>
          <w:tab w:val="left" w:pos="0"/>
        </w:tabs>
        <w:rPr>
          <w:sz w:val="24"/>
        </w:rPr>
      </w:pPr>
      <w:r>
        <w:rPr>
          <w:sz w:val="24"/>
        </w:rPr>
        <w:t>Strony mają prawo dochodzenia odszkodowania na zasadach ogólnych przewidzianych</w:t>
      </w:r>
    </w:p>
    <w:p w14:paraId="5E813BD3" w14:textId="77777777" w:rsidR="00FB5818" w:rsidRDefault="00FB5818" w:rsidP="00EA6F79">
      <w:pPr>
        <w:tabs>
          <w:tab w:val="left" w:pos="0"/>
        </w:tabs>
        <w:ind w:right="60"/>
        <w:rPr>
          <w:sz w:val="24"/>
        </w:rPr>
      </w:pPr>
      <w:r>
        <w:rPr>
          <w:sz w:val="24"/>
        </w:rPr>
        <w:t>w Kodeksie cywilnym, w przypadku, jeśli szkoda wynikła z niewykonania lub nienależytego wykonania umowy przewyższa wartość zastrzeżonej kary umownej bądź wynika z innych tytułów niż zastrzeżone kary umowne lub gdy wartość szkody przewyższa maksymalną wartość kar umownych, o której mowa w § 16 ust. 7 umowy.</w:t>
      </w:r>
    </w:p>
    <w:p w14:paraId="1EE0E432" w14:textId="01CAFA51" w:rsidR="00FB5818" w:rsidRDefault="00FB5818" w:rsidP="00FB5818">
      <w:pPr>
        <w:spacing w:line="200" w:lineRule="exact"/>
        <w:rPr>
          <w:rFonts w:ascii="Times New Roman" w:eastAsia="Times New Roman" w:hAnsi="Times New Roman"/>
        </w:rPr>
      </w:pPr>
    </w:p>
    <w:p w14:paraId="62F1AB73" w14:textId="1BF7DC88" w:rsidR="00EA6F79" w:rsidRDefault="00EA6F79" w:rsidP="00FB5818">
      <w:pPr>
        <w:spacing w:line="200" w:lineRule="exact"/>
        <w:rPr>
          <w:rFonts w:ascii="Times New Roman" w:eastAsia="Times New Roman" w:hAnsi="Times New Roman"/>
        </w:rPr>
      </w:pPr>
    </w:p>
    <w:p w14:paraId="0ED41F75" w14:textId="7AC77B01" w:rsidR="00EA6F79" w:rsidRDefault="00EA6F79" w:rsidP="00FB5818">
      <w:pPr>
        <w:spacing w:line="200" w:lineRule="exact"/>
        <w:rPr>
          <w:rFonts w:ascii="Times New Roman" w:eastAsia="Times New Roman" w:hAnsi="Times New Roman"/>
        </w:rPr>
      </w:pPr>
    </w:p>
    <w:p w14:paraId="349F2423" w14:textId="77777777" w:rsidR="00FB5818" w:rsidRDefault="00FB5818" w:rsidP="00FB5818">
      <w:pPr>
        <w:spacing w:line="256" w:lineRule="exact"/>
        <w:rPr>
          <w:rFonts w:ascii="Times New Roman" w:eastAsia="Times New Roman" w:hAnsi="Times New Roman"/>
        </w:rPr>
      </w:pPr>
    </w:p>
    <w:p w14:paraId="5FC41E4B" w14:textId="6C4B3331" w:rsidR="00EA6F79" w:rsidRPr="00EA6F79" w:rsidRDefault="00FB5818" w:rsidP="00EA6F79">
      <w:pPr>
        <w:ind w:right="-2"/>
        <w:jc w:val="center"/>
        <w:rPr>
          <w:b/>
          <w:bCs/>
          <w:sz w:val="24"/>
        </w:rPr>
      </w:pPr>
      <w:r w:rsidRPr="00EA6F79">
        <w:rPr>
          <w:b/>
          <w:bCs/>
          <w:sz w:val="24"/>
        </w:rPr>
        <w:t>§ 17</w:t>
      </w:r>
    </w:p>
    <w:p w14:paraId="48366DF1" w14:textId="77777777" w:rsidR="00EA6F79" w:rsidRDefault="00FB5818" w:rsidP="00EA6F79">
      <w:pPr>
        <w:ind w:right="17"/>
        <w:jc w:val="center"/>
        <w:rPr>
          <w:b/>
          <w:bCs/>
          <w:sz w:val="24"/>
        </w:rPr>
      </w:pPr>
      <w:r w:rsidRPr="00EA6F79">
        <w:rPr>
          <w:b/>
          <w:bCs/>
          <w:sz w:val="24"/>
        </w:rPr>
        <w:lastRenderedPageBreak/>
        <w:t xml:space="preserve">ZMIANY DOTYCZĄCE OSÓB SKIEROWANYCH PRZEZ WYKONAWCĘ </w:t>
      </w:r>
    </w:p>
    <w:p w14:paraId="70C4FCC0" w14:textId="72C19526" w:rsidR="00FB5818" w:rsidRPr="00EA6F79" w:rsidRDefault="00FB5818" w:rsidP="00EA6F79">
      <w:pPr>
        <w:ind w:right="17"/>
        <w:jc w:val="center"/>
        <w:rPr>
          <w:b/>
          <w:bCs/>
          <w:sz w:val="24"/>
        </w:rPr>
      </w:pPr>
      <w:r w:rsidRPr="00EA6F79">
        <w:rPr>
          <w:b/>
          <w:bCs/>
          <w:sz w:val="24"/>
        </w:rPr>
        <w:t>DO REALIZACJI PRZEDMIOTU</w:t>
      </w:r>
      <w:r w:rsidR="00EA6F79">
        <w:rPr>
          <w:b/>
          <w:bCs/>
          <w:sz w:val="24"/>
        </w:rPr>
        <w:t xml:space="preserve"> </w:t>
      </w:r>
      <w:r w:rsidRPr="00EA6F79">
        <w:rPr>
          <w:b/>
          <w:bCs/>
          <w:sz w:val="24"/>
        </w:rPr>
        <w:t>UMOWY</w:t>
      </w:r>
    </w:p>
    <w:p w14:paraId="50215420" w14:textId="77777777" w:rsidR="00FB5818" w:rsidRDefault="00FB5818" w:rsidP="00FB5818">
      <w:pPr>
        <w:spacing w:line="199" w:lineRule="exact"/>
        <w:rPr>
          <w:rFonts w:ascii="Times New Roman" w:eastAsia="Times New Roman" w:hAnsi="Times New Roman"/>
        </w:rPr>
      </w:pPr>
    </w:p>
    <w:p w14:paraId="482207D4" w14:textId="778A56F2" w:rsidR="00FB5818" w:rsidRPr="00EA6F79" w:rsidRDefault="00FB5818" w:rsidP="00EA6F79">
      <w:pPr>
        <w:numPr>
          <w:ilvl w:val="0"/>
          <w:numId w:val="73"/>
        </w:numPr>
        <w:tabs>
          <w:tab w:val="left" w:pos="0"/>
        </w:tabs>
        <w:ind w:right="180"/>
        <w:rPr>
          <w:sz w:val="24"/>
        </w:rPr>
      </w:pPr>
      <w:r>
        <w:rPr>
          <w:sz w:val="24"/>
        </w:rPr>
        <w:t>Wykonawca ma prawo do zmiany osób pełniących obowiązki określone w § 2 ust. 3 umowy na inne osoby o kwalifikacjach co najmniej równym kwalifikacjom wymaganym przez Zamawiającego w postępowaniu o udzielenie zamówienia publicznego prowadzącym do zawarcia niniejszej umowy, po poinformowaniu Zamawiającego o zamiarze zmiany osoby, wskazaniu przyczyn konieczności takiej zmiany, wskazaniu osób zastępowanych</w:t>
      </w:r>
      <w:r w:rsidR="00EA6F79">
        <w:rPr>
          <w:sz w:val="24"/>
        </w:rPr>
        <w:t xml:space="preserve"> </w:t>
      </w:r>
      <w:r w:rsidRPr="00EA6F79">
        <w:rPr>
          <w:sz w:val="24"/>
        </w:rPr>
        <w:t>i zastępujących, a także po uzyskaniu pisemnej, uprzedniej, akceptacji Zamawiającego.</w:t>
      </w:r>
    </w:p>
    <w:p w14:paraId="73029A4E" w14:textId="4FD6B872" w:rsidR="00FB5818" w:rsidRPr="00EA6F79" w:rsidRDefault="00FB5818" w:rsidP="00EA6F79">
      <w:pPr>
        <w:numPr>
          <w:ilvl w:val="0"/>
          <w:numId w:val="73"/>
        </w:numPr>
        <w:tabs>
          <w:tab w:val="left" w:pos="0"/>
        </w:tabs>
        <w:ind w:right="240"/>
        <w:rPr>
          <w:sz w:val="24"/>
        </w:rPr>
      </w:pPr>
      <w:r w:rsidRPr="00EA6F79">
        <w:rPr>
          <w:sz w:val="24"/>
        </w:rPr>
        <w:t>Wykonawca przedłoży Zamawiającemu propozycje zmian, o których mowa w § 17 ust. 1 umowy nie później niż w terminie czternastu [ 14 ] dni kalendarzowych przed planowanym</w:t>
      </w:r>
      <w:bookmarkStart w:id="30" w:name="page34"/>
      <w:bookmarkEnd w:id="30"/>
      <w:r w:rsidR="00EA6F79">
        <w:rPr>
          <w:sz w:val="24"/>
        </w:rPr>
        <w:t xml:space="preserve"> </w:t>
      </w:r>
      <w:r w:rsidRPr="00EA6F79">
        <w:rPr>
          <w:sz w:val="24"/>
        </w:rPr>
        <w:t>skierowaniem osób zastępujących do realizacji umowy. W sytuacjach nagłych</w:t>
      </w:r>
    </w:p>
    <w:p w14:paraId="3819865E" w14:textId="58D1EAD0" w:rsidR="00FB5818" w:rsidRPr="00EA6F79" w:rsidRDefault="00FB5818" w:rsidP="00EA6F79">
      <w:pPr>
        <w:tabs>
          <w:tab w:val="left" w:pos="0"/>
        </w:tabs>
        <w:ind w:right="360"/>
        <w:rPr>
          <w:sz w:val="24"/>
        </w:rPr>
      </w:pPr>
      <w:r>
        <w:rPr>
          <w:sz w:val="24"/>
        </w:rPr>
        <w:t>i nieprzewidzianych kiedy dochowanie terminu wskazanego w zdaniu poprzednim nie jest możliwe, w najkrótszym możliwym terminie. Przerwa w wykonywaniu umowy wynikająca z braku osób skierowanych przez Wykonawcę do realizacji przedmiotu umowy będzie traktowana, jako przyczyna leżąca po stronie Wykonawcy i nie stanowi podstawy do przedłużenia terminu realizacji umowy.</w:t>
      </w:r>
    </w:p>
    <w:p w14:paraId="5222DC6F" w14:textId="4F1E4F38" w:rsidR="00FB5818" w:rsidRPr="00EA6F79" w:rsidRDefault="00FB5818" w:rsidP="00EA6F79">
      <w:pPr>
        <w:numPr>
          <w:ilvl w:val="0"/>
          <w:numId w:val="74"/>
        </w:numPr>
        <w:tabs>
          <w:tab w:val="left" w:pos="0"/>
        </w:tabs>
        <w:ind w:right="700"/>
        <w:rPr>
          <w:sz w:val="24"/>
        </w:rPr>
      </w:pPr>
      <w:r>
        <w:rPr>
          <w:sz w:val="24"/>
        </w:rPr>
        <w:t>Zmiana osób, o których mowa w § 17 ust. 1 umowy wymaga pisemnego, pod rygorem nieważności, zatwierdzenia przez Zamawiającego i nie wymaga zmiany umowy.</w:t>
      </w:r>
    </w:p>
    <w:p w14:paraId="3440B651" w14:textId="748739A8" w:rsidR="00FB5818" w:rsidRPr="00EA6F79" w:rsidRDefault="00FB5818" w:rsidP="00EA6F79">
      <w:pPr>
        <w:numPr>
          <w:ilvl w:val="0"/>
          <w:numId w:val="74"/>
        </w:numPr>
        <w:tabs>
          <w:tab w:val="left" w:pos="0"/>
        </w:tabs>
        <w:ind w:right="680"/>
        <w:rPr>
          <w:sz w:val="24"/>
        </w:rPr>
      </w:pPr>
      <w:r>
        <w:rPr>
          <w:sz w:val="24"/>
        </w:rPr>
        <w:t>Zamawiający jest uprawniony do zgłoszenia uwag, zastrzeżeń albo do wystąpienia do Wykonawcy z żądaniem usunięcia określonej osoby, spośród osób skierowanych przez</w:t>
      </w:r>
    </w:p>
    <w:p w14:paraId="3F087B55" w14:textId="541A09B4" w:rsidR="00FB5818" w:rsidRDefault="00FB5818" w:rsidP="00EA6F79">
      <w:pPr>
        <w:tabs>
          <w:tab w:val="left" w:pos="0"/>
        </w:tabs>
        <w:ind w:right="1040"/>
        <w:rPr>
          <w:sz w:val="24"/>
        </w:rPr>
      </w:pPr>
      <w:r>
        <w:rPr>
          <w:sz w:val="24"/>
        </w:rPr>
        <w:t>Wykonawcę do realizacji przedmiotu umowy lub jego Podwykonawcy lub dalszego Podwykonawcy, która pomimo udzielonego jej upomnienia:</w:t>
      </w:r>
    </w:p>
    <w:p w14:paraId="46ADC451" w14:textId="2443B240" w:rsidR="00FB5818" w:rsidRDefault="00FB5818" w:rsidP="00EA6F79">
      <w:pPr>
        <w:tabs>
          <w:tab w:val="left" w:pos="0"/>
        </w:tabs>
        <w:rPr>
          <w:sz w:val="24"/>
        </w:rPr>
      </w:pPr>
      <w:r>
        <w:rPr>
          <w:sz w:val="24"/>
        </w:rPr>
        <w:t>4.1. Uporczywie wykazuje rażący brak staranności;</w:t>
      </w:r>
    </w:p>
    <w:p w14:paraId="2B24032A" w14:textId="0471FEAC" w:rsidR="00FB5818" w:rsidRDefault="00FB5818" w:rsidP="00EA6F79">
      <w:pPr>
        <w:tabs>
          <w:tab w:val="left" w:pos="0"/>
        </w:tabs>
        <w:rPr>
          <w:sz w:val="24"/>
        </w:rPr>
      </w:pPr>
      <w:r>
        <w:rPr>
          <w:sz w:val="24"/>
        </w:rPr>
        <w:t>4.2. Wykonuje swoje obowiązki w sposób niekompetentny lub niedbały;</w:t>
      </w:r>
    </w:p>
    <w:p w14:paraId="77B062E7" w14:textId="1ECB9DD0" w:rsidR="00FB5818" w:rsidRDefault="00FB5818" w:rsidP="00EA6F79">
      <w:pPr>
        <w:tabs>
          <w:tab w:val="left" w:pos="0"/>
        </w:tabs>
        <w:rPr>
          <w:sz w:val="24"/>
        </w:rPr>
      </w:pPr>
      <w:r>
        <w:rPr>
          <w:sz w:val="24"/>
        </w:rPr>
        <w:t>4.3. Nie stosuje się do postanowień umowy lub</w:t>
      </w:r>
    </w:p>
    <w:p w14:paraId="44CF2BC2" w14:textId="407DACE2" w:rsidR="00FB5818" w:rsidRDefault="00FB5818" w:rsidP="00EA6F79">
      <w:pPr>
        <w:tabs>
          <w:tab w:val="left" w:pos="0"/>
        </w:tabs>
        <w:ind w:right="1520"/>
        <w:rPr>
          <w:sz w:val="24"/>
        </w:rPr>
      </w:pPr>
      <w:r>
        <w:rPr>
          <w:sz w:val="24"/>
        </w:rPr>
        <w:t>4.4. Stwarza zagrożenie dla bezpieczeństwa, zdrowia lub ochrony środowiska, w szczególności narusza przepisy BHP i PPOŻ.</w:t>
      </w:r>
    </w:p>
    <w:p w14:paraId="2C886925" w14:textId="083683B1" w:rsidR="00EA6F79" w:rsidRDefault="00EA6F79" w:rsidP="00EA6F79">
      <w:pPr>
        <w:tabs>
          <w:tab w:val="left" w:pos="0"/>
        </w:tabs>
        <w:ind w:right="1520"/>
        <w:rPr>
          <w:sz w:val="24"/>
        </w:rPr>
      </w:pPr>
    </w:p>
    <w:p w14:paraId="2E66C936" w14:textId="77777777" w:rsidR="00EA6F79" w:rsidRDefault="00EA6F79" w:rsidP="00EA6F79">
      <w:pPr>
        <w:tabs>
          <w:tab w:val="left" w:pos="0"/>
        </w:tabs>
        <w:ind w:right="1520"/>
        <w:rPr>
          <w:sz w:val="24"/>
        </w:rPr>
      </w:pPr>
    </w:p>
    <w:p w14:paraId="5ACE846C" w14:textId="77777777" w:rsidR="00FB5818" w:rsidRDefault="00FB5818" w:rsidP="00FB5818">
      <w:pPr>
        <w:spacing w:line="53" w:lineRule="exact"/>
        <w:rPr>
          <w:sz w:val="24"/>
        </w:rPr>
      </w:pPr>
    </w:p>
    <w:p w14:paraId="25D43CE2" w14:textId="24C8AF87" w:rsidR="00FB5818" w:rsidRPr="00451A4C" w:rsidRDefault="00FB5818" w:rsidP="00451A4C">
      <w:pPr>
        <w:numPr>
          <w:ilvl w:val="1"/>
          <w:numId w:val="74"/>
        </w:numPr>
        <w:tabs>
          <w:tab w:val="left" w:pos="4783"/>
        </w:tabs>
        <w:spacing w:line="0" w:lineRule="atLeast"/>
        <w:ind w:left="4783" w:hanging="172"/>
        <w:rPr>
          <w:b/>
          <w:bCs/>
          <w:sz w:val="24"/>
        </w:rPr>
      </w:pPr>
      <w:r w:rsidRPr="00451A4C">
        <w:rPr>
          <w:b/>
          <w:bCs/>
          <w:sz w:val="24"/>
        </w:rPr>
        <w:t>18</w:t>
      </w:r>
    </w:p>
    <w:p w14:paraId="0CD064F3" w14:textId="08B7177B" w:rsidR="00FB5818" w:rsidRPr="00451A4C" w:rsidRDefault="00FB5818" w:rsidP="00451A4C">
      <w:pPr>
        <w:numPr>
          <w:ilvl w:val="0"/>
          <w:numId w:val="75"/>
        </w:numPr>
        <w:tabs>
          <w:tab w:val="left" w:pos="0"/>
        </w:tabs>
        <w:ind w:right="120"/>
        <w:rPr>
          <w:sz w:val="24"/>
          <w:szCs w:val="24"/>
        </w:rPr>
      </w:pPr>
      <w:r w:rsidRPr="00451A4C">
        <w:rPr>
          <w:sz w:val="24"/>
          <w:szCs w:val="24"/>
        </w:rPr>
        <w:t>Wykonawca może powierzyć wykonanie części przedmiotu umowy Podwykonawcy, zgodnie z postanowieniami niniejszej umowy i przepisów powszechnie obowiązującego prawa,</w:t>
      </w:r>
    </w:p>
    <w:p w14:paraId="4C4324F7" w14:textId="730C6C13" w:rsidR="00FB5818" w:rsidRPr="00451A4C" w:rsidRDefault="00FB5818" w:rsidP="00451A4C">
      <w:pPr>
        <w:tabs>
          <w:tab w:val="left" w:pos="0"/>
        </w:tabs>
        <w:rPr>
          <w:sz w:val="24"/>
          <w:szCs w:val="24"/>
        </w:rPr>
      </w:pPr>
      <w:r w:rsidRPr="00451A4C">
        <w:rPr>
          <w:sz w:val="24"/>
          <w:szCs w:val="24"/>
        </w:rPr>
        <w:t xml:space="preserve">w szczególności ustawy </w:t>
      </w:r>
      <w:proofErr w:type="spellStart"/>
      <w:r w:rsidRPr="00451A4C">
        <w:rPr>
          <w:sz w:val="24"/>
          <w:szCs w:val="24"/>
        </w:rPr>
        <w:t>Pzp</w:t>
      </w:r>
      <w:proofErr w:type="spellEnd"/>
      <w:r w:rsidRPr="00451A4C">
        <w:rPr>
          <w:sz w:val="24"/>
          <w:szCs w:val="24"/>
        </w:rPr>
        <w:t>.</w:t>
      </w:r>
    </w:p>
    <w:p w14:paraId="156FC379" w14:textId="1DEB1C62" w:rsidR="00FB5818" w:rsidRPr="00451A4C" w:rsidRDefault="00FB5818" w:rsidP="00451A4C">
      <w:pPr>
        <w:numPr>
          <w:ilvl w:val="0"/>
          <w:numId w:val="75"/>
        </w:numPr>
        <w:tabs>
          <w:tab w:val="left" w:pos="0"/>
        </w:tabs>
        <w:ind w:right="120"/>
        <w:rPr>
          <w:sz w:val="24"/>
          <w:szCs w:val="24"/>
        </w:rPr>
      </w:pPr>
      <w:r w:rsidRPr="00451A4C">
        <w:rPr>
          <w:sz w:val="24"/>
          <w:szCs w:val="24"/>
        </w:rPr>
        <w:t>Zamawiający żąda, aby przed przystąpieniem do wykonania przedmiotu umowy wykonawca podał nazwy, dane kontaktowe oraz przedstawicieli, Podwykonawców zaangażowanych</w:t>
      </w:r>
      <w:r w:rsidR="00451A4C">
        <w:rPr>
          <w:sz w:val="24"/>
          <w:szCs w:val="24"/>
        </w:rPr>
        <w:t xml:space="preserve"> </w:t>
      </w:r>
      <w:r w:rsidRPr="00451A4C">
        <w:rPr>
          <w:sz w:val="24"/>
          <w:szCs w:val="24"/>
        </w:rPr>
        <w:t>w realizację przedmiotu umowy, który będzie wykonywany w miejscu podlegającym bezpośredniemu nadzorowi Zamawiającego, jeżeli Podwykonawcy na tym etapie są już znani.</w:t>
      </w:r>
    </w:p>
    <w:p w14:paraId="5FD676C7" w14:textId="561077DA" w:rsidR="00FB5818" w:rsidRPr="00451A4C" w:rsidRDefault="00FB5818" w:rsidP="00451A4C">
      <w:pPr>
        <w:numPr>
          <w:ilvl w:val="0"/>
          <w:numId w:val="75"/>
        </w:numPr>
        <w:tabs>
          <w:tab w:val="left" w:pos="0"/>
        </w:tabs>
        <w:ind w:right="260"/>
        <w:rPr>
          <w:sz w:val="24"/>
          <w:szCs w:val="24"/>
        </w:rPr>
      </w:pPr>
      <w:r w:rsidRPr="00451A4C">
        <w:rPr>
          <w:sz w:val="24"/>
          <w:szCs w:val="24"/>
        </w:rPr>
        <w:t>Wykonawca zawiadomi Zamawiającego o wszelkich zmianach w odniesieniu do informacji, o których mowa w § 18 ust. 2 umowy, w trakcie realizacji przedmiotu umowy, a także przekaże wymagane informacje na temat nowych Podwykonawców, zgłoszonych Zamawiającemu.</w:t>
      </w:r>
    </w:p>
    <w:p w14:paraId="5A4D8845" w14:textId="05690421" w:rsidR="00FB5818" w:rsidRPr="00451A4C" w:rsidRDefault="00FB5818" w:rsidP="00451A4C">
      <w:pPr>
        <w:numPr>
          <w:ilvl w:val="0"/>
          <w:numId w:val="75"/>
        </w:numPr>
        <w:tabs>
          <w:tab w:val="left" w:pos="0"/>
        </w:tabs>
        <w:rPr>
          <w:sz w:val="24"/>
          <w:szCs w:val="24"/>
        </w:rPr>
      </w:pPr>
      <w:r w:rsidRPr="00451A4C">
        <w:rPr>
          <w:sz w:val="24"/>
          <w:szCs w:val="24"/>
        </w:rPr>
        <w:t>W przypadku powierzenia wykonania części przedmiotu umowy Podwykonawcom,</w:t>
      </w:r>
      <w:r w:rsidR="00451A4C">
        <w:rPr>
          <w:sz w:val="24"/>
          <w:szCs w:val="24"/>
        </w:rPr>
        <w:t xml:space="preserve"> </w:t>
      </w:r>
      <w:r w:rsidRPr="00451A4C">
        <w:rPr>
          <w:sz w:val="24"/>
          <w:szCs w:val="24"/>
        </w:rPr>
        <w:t>Wykonawca będzie pełnił funkcję koordynatora Podwykonawców podczas wykonywani</w:t>
      </w:r>
      <w:r w:rsidR="00451A4C" w:rsidRPr="00451A4C">
        <w:rPr>
          <w:sz w:val="24"/>
          <w:szCs w:val="24"/>
        </w:rPr>
        <w:t>a</w:t>
      </w:r>
      <w:bookmarkStart w:id="31" w:name="page35"/>
      <w:bookmarkEnd w:id="31"/>
      <w:r w:rsidR="00451A4C" w:rsidRPr="00451A4C">
        <w:rPr>
          <w:sz w:val="24"/>
          <w:szCs w:val="24"/>
        </w:rPr>
        <w:t xml:space="preserve"> </w:t>
      </w:r>
      <w:r w:rsidRPr="00451A4C">
        <w:rPr>
          <w:sz w:val="24"/>
          <w:szCs w:val="24"/>
        </w:rPr>
        <w:t>przedmiotu umowy i usuwania ewentualnych wad. Wykonawca odpowiada za działania,</w:t>
      </w:r>
      <w:r w:rsidR="00451A4C">
        <w:rPr>
          <w:sz w:val="24"/>
          <w:szCs w:val="24"/>
        </w:rPr>
        <w:t xml:space="preserve"> </w:t>
      </w:r>
      <w:r w:rsidRPr="00451A4C">
        <w:rPr>
          <w:sz w:val="24"/>
          <w:szCs w:val="24"/>
        </w:rPr>
        <w:lastRenderedPageBreak/>
        <w:t>uchybienia lub zaniechania każdego Podwykonawcy, dalszego Podwykonawcy, ich</w:t>
      </w:r>
      <w:r w:rsidR="00451A4C">
        <w:rPr>
          <w:sz w:val="24"/>
          <w:szCs w:val="24"/>
        </w:rPr>
        <w:t xml:space="preserve"> </w:t>
      </w:r>
      <w:r w:rsidRPr="00451A4C">
        <w:rPr>
          <w:sz w:val="24"/>
          <w:szCs w:val="24"/>
        </w:rPr>
        <w:t>pracowników i przedstawicieli, dostawcy, osób trzecich którymi będzie się posługiwał przy</w:t>
      </w:r>
      <w:r w:rsidR="00451A4C">
        <w:rPr>
          <w:sz w:val="24"/>
          <w:szCs w:val="24"/>
        </w:rPr>
        <w:t xml:space="preserve"> </w:t>
      </w:r>
      <w:r w:rsidRPr="00451A4C">
        <w:rPr>
          <w:sz w:val="24"/>
          <w:szCs w:val="24"/>
        </w:rPr>
        <w:t>realizacji przedmiotu umowy jak za działania</w:t>
      </w:r>
      <w:r w:rsidR="00451A4C">
        <w:rPr>
          <w:sz w:val="24"/>
          <w:szCs w:val="24"/>
        </w:rPr>
        <w:t xml:space="preserve"> </w:t>
      </w:r>
      <w:r w:rsidRPr="00451A4C">
        <w:rPr>
          <w:sz w:val="24"/>
          <w:szCs w:val="24"/>
        </w:rPr>
        <w:t>i zaniechania własne.</w:t>
      </w:r>
    </w:p>
    <w:p w14:paraId="010C420F" w14:textId="72BA7324" w:rsidR="00FB5818" w:rsidRPr="00451A4C" w:rsidRDefault="00FB5818" w:rsidP="00451A4C">
      <w:pPr>
        <w:numPr>
          <w:ilvl w:val="0"/>
          <w:numId w:val="76"/>
        </w:numPr>
        <w:tabs>
          <w:tab w:val="left" w:pos="0"/>
        </w:tabs>
        <w:ind w:right="60"/>
        <w:rPr>
          <w:sz w:val="24"/>
          <w:szCs w:val="24"/>
        </w:rPr>
      </w:pPr>
      <w:r w:rsidRPr="00451A4C">
        <w:rPr>
          <w:sz w:val="24"/>
          <w:szCs w:val="24"/>
        </w:rPr>
        <w:t>Zmiana Podwykonawcy lub dalszego Podwykonawcy w zakresie wykonania części przedmiotu umowy nie stanowi zmiany umowy, ale jest wymagana zgoda Zamawiającego na zmianę Podwykonawcy lub dalszego Podwykonawcy, wyrażona poprzez akceptację umowy o podwykonawstwo.</w:t>
      </w:r>
    </w:p>
    <w:p w14:paraId="24915BCD" w14:textId="7EE0235E" w:rsidR="00FB5818" w:rsidRPr="00451A4C" w:rsidRDefault="00FB5818" w:rsidP="00451A4C">
      <w:pPr>
        <w:numPr>
          <w:ilvl w:val="0"/>
          <w:numId w:val="76"/>
        </w:numPr>
        <w:tabs>
          <w:tab w:val="left" w:pos="0"/>
        </w:tabs>
        <w:ind w:right="80"/>
        <w:rPr>
          <w:sz w:val="24"/>
          <w:szCs w:val="24"/>
        </w:rPr>
      </w:pPr>
      <w:r w:rsidRPr="00451A4C">
        <w:rPr>
          <w:sz w:val="24"/>
          <w:szCs w:val="24"/>
        </w:rPr>
        <w:t>Umowa z Podwykonawcą lub dalszym Podwykonawcą powinna stanowić w szczególności, iż: 6.1 Termin zapłaty wynagrodzenia Podwykonawcy lub dalszemu Podwykonawcy nie może</w:t>
      </w:r>
      <w:r w:rsidR="00451A4C">
        <w:rPr>
          <w:sz w:val="24"/>
          <w:szCs w:val="24"/>
        </w:rPr>
        <w:t xml:space="preserve"> </w:t>
      </w:r>
      <w:r w:rsidRPr="00451A4C">
        <w:rPr>
          <w:sz w:val="24"/>
          <w:szCs w:val="24"/>
        </w:rPr>
        <w:t>być dłuższy niż trzydzieści [ 30 ] dni od dnia doręczenia Wykonawcy, Podwykonawcy lub dalszemu Podwykonawcy faktury lub rachunku;</w:t>
      </w:r>
    </w:p>
    <w:p w14:paraId="577BEA33" w14:textId="77B9CD63" w:rsidR="00FB5818" w:rsidRPr="00451A4C" w:rsidRDefault="00FB5818" w:rsidP="00451A4C">
      <w:pPr>
        <w:tabs>
          <w:tab w:val="left" w:pos="0"/>
        </w:tabs>
        <w:ind w:right="420"/>
        <w:rPr>
          <w:sz w:val="24"/>
          <w:szCs w:val="24"/>
        </w:rPr>
      </w:pPr>
      <w:r w:rsidRPr="00451A4C">
        <w:rPr>
          <w:sz w:val="24"/>
          <w:szCs w:val="24"/>
        </w:rPr>
        <w:t>6.2 Przedmiotem umowy o podwykonawstwo jest wyłącznie wykonanie, odpowiednio: robót budowlanych, dostaw lub usług, które ściśle odpowiadają części przedmiotu umowy określonego niniejszą umową;</w:t>
      </w:r>
    </w:p>
    <w:p w14:paraId="3D957019" w14:textId="2E093757" w:rsidR="00FB5818" w:rsidRPr="00451A4C" w:rsidRDefault="00FB5818" w:rsidP="00451A4C">
      <w:pPr>
        <w:tabs>
          <w:tab w:val="left" w:pos="0"/>
        </w:tabs>
        <w:ind w:right="80"/>
        <w:rPr>
          <w:sz w:val="24"/>
          <w:szCs w:val="24"/>
        </w:rPr>
      </w:pPr>
      <w:r w:rsidRPr="00451A4C">
        <w:rPr>
          <w:sz w:val="24"/>
          <w:szCs w:val="24"/>
        </w:rPr>
        <w:t>6.3 Wykonanie przedmiotu umowy o podwykonawstwo zostaje określone na co najmniej takim poziomie jakości, jaki wynika z niniejszej umowy, zawartej pomiędzy Zamawiającym a Wykonawcą, i powinno odpowiadać stosownym dla tego wykonania wymaganiom określonym w dokumentacji technicznej, przedmiarach oraz specyfikacji technicznych wykonania i odbioru robót (</w:t>
      </w:r>
      <w:proofErr w:type="spellStart"/>
      <w:r w:rsidRPr="00451A4C">
        <w:rPr>
          <w:sz w:val="24"/>
          <w:szCs w:val="24"/>
        </w:rPr>
        <w:t>STWiOR</w:t>
      </w:r>
      <w:proofErr w:type="spellEnd"/>
      <w:r w:rsidRPr="00451A4C">
        <w:rPr>
          <w:sz w:val="24"/>
          <w:szCs w:val="24"/>
        </w:rPr>
        <w:t>), a także standardom deklarowanym w ofercie Wykonawcy;</w:t>
      </w:r>
    </w:p>
    <w:p w14:paraId="24032076" w14:textId="329CDF7F" w:rsidR="00FB5818" w:rsidRPr="00451A4C" w:rsidRDefault="00FB5818" w:rsidP="00451A4C">
      <w:pPr>
        <w:tabs>
          <w:tab w:val="left" w:pos="0"/>
        </w:tabs>
        <w:ind w:right="340"/>
        <w:rPr>
          <w:sz w:val="24"/>
          <w:szCs w:val="24"/>
        </w:rPr>
      </w:pPr>
      <w:r w:rsidRPr="00451A4C">
        <w:rPr>
          <w:sz w:val="24"/>
          <w:szCs w:val="24"/>
        </w:rPr>
        <w:t>6.4 Okres odpowiedzialności Podwykonawcy lub dalszego Podwykonawcy za wady przedmiotu umowy o podwykonawstwo, nie będzie krótszy od okresu odpowiedzialności za wady przedmiotu umowy Wykonawcy wobec Zamawiającego;</w:t>
      </w:r>
    </w:p>
    <w:p w14:paraId="6FAF1A03" w14:textId="4736CB46" w:rsidR="00FB5818" w:rsidRPr="00451A4C" w:rsidRDefault="00FB5818" w:rsidP="00451A4C">
      <w:pPr>
        <w:tabs>
          <w:tab w:val="left" w:pos="0"/>
        </w:tabs>
        <w:ind w:right="380"/>
        <w:rPr>
          <w:sz w:val="24"/>
          <w:szCs w:val="24"/>
        </w:rPr>
      </w:pPr>
      <w:r w:rsidRPr="00451A4C">
        <w:rPr>
          <w:sz w:val="24"/>
          <w:szCs w:val="24"/>
        </w:rPr>
        <w:t>6.5 Podwykonawca lub dalszy Podwykonawca są zobowiązani do przedstawiania Zamawiającemu na jego żądanie dokumentów, oświadczeń i wyjaśnień dotyczących realizacji umowy o podwykonawstwo.</w:t>
      </w:r>
    </w:p>
    <w:p w14:paraId="4B107C1D" w14:textId="7F4F0FAD" w:rsidR="00FB5818" w:rsidRPr="00451A4C" w:rsidRDefault="00FB5818" w:rsidP="00451A4C">
      <w:pPr>
        <w:numPr>
          <w:ilvl w:val="0"/>
          <w:numId w:val="76"/>
        </w:numPr>
        <w:tabs>
          <w:tab w:val="left" w:pos="0"/>
        </w:tabs>
        <w:rPr>
          <w:sz w:val="24"/>
          <w:szCs w:val="24"/>
        </w:rPr>
      </w:pPr>
      <w:r w:rsidRPr="00451A4C">
        <w:rPr>
          <w:sz w:val="24"/>
          <w:szCs w:val="24"/>
        </w:rPr>
        <w:t>Umowa o podwykonawstwo nie może zawierać postanowień:</w:t>
      </w:r>
    </w:p>
    <w:p w14:paraId="1CF61E0B" w14:textId="318121B0" w:rsidR="00FB5818" w:rsidRPr="00451A4C" w:rsidRDefault="00FB5818" w:rsidP="00451A4C">
      <w:pPr>
        <w:tabs>
          <w:tab w:val="left" w:pos="0"/>
        </w:tabs>
        <w:ind w:right="220"/>
        <w:rPr>
          <w:sz w:val="24"/>
          <w:szCs w:val="24"/>
        </w:rPr>
      </w:pPr>
      <w:r w:rsidRPr="00451A4C">
        <w:rPr>
          <w:sz w:val="24"/>
          <w:szCs w:val="24"/>
        </w:rPr>
        <w:t>7.1 Uzależniających uzyskanie przez Podwykonawcę lub dalszego Podwykonawcę zapłaty od Wykonawcy lub Podwykonawcy za wykonanie przedmiotu umowy</w:t>
      </w:r>
    </w:p>
    <w:p w14:paraId="575B75DD" w14:textId="77777777" w:rsidR="00451A4C" w:rsidRDefault="00FB5818" w:rsidP="00451A4C">
      <w:pPr>
        <w:tabs>
          <w:tab w:val="left" w:pos="0"/>
        </w:tabs>
        <w:ind w:right="220"/>
        <w:rPr>
          <w:sz w:val="24"/>
          <w:szCs w:val="24"/>
        </w:rPr>
      </w:pPr>
      <w:r w:rsidRPr="00451A4C">
        <w:rPr>
          <w:sz w:val="24"/>
          <w:szCs w:val="24"/>
        </w:rPr>
        <w:t>o podwykonawstwo od zapłaty przez Zamawiającego wynagrodzenia Wykonawcy lub odpowiednio od zapłaty przez Wykonawcę wynagrodzenia Podwykonawcy;</w:t>
      </w:r>
      <w:bookmarkStart w:id="32" w:name="page36"/>
      <w:bookmarkEnd w:id="32"/>
    </w:p>
    <w:p w14:paraId="38BCDB73" w14:textId="406AAC29" w:rsidR="00FB5818" w:rsidRDefault="00FB5818" w:rsidP="00451A4C">
      <w:pPr>
        <w:tabs>
          <w:tab w:val="left" w:pos="0"/>
        </w:tabs>
        <w:ind w:right="220"/>
        <w:rPr>
          <w:sz w:val="24"/>
        </w:rPr>
      </w:pPr>
      <w:r>
        <w:rPr>
          <w:sz w:val="24"/>
        </w:rPr>
        <w:t>7.2</w:t>
      </w:r>
      <w:r>
        <w:rPr>
          <w:rFonts w:ascii="Times New Roman" w:eastAsia="Times New Roman" w:hAnsi="Times New Roman"/>
        </w:rPr>
        <w:tab/>
      </w:r>
      <w:r>
        <w:rPr>
          <w:sz w:val="24"/>
        </w:rPr>
        <w:t>Uzależniających zwrot zabezpieczenia należytego wykonania umowy przez Wykonawcę Podwykonawcy, od zwrotu zabezpieczenia należytego wykonania umowy Wykonawcy przez Zamawiającego;</w:t>
      </w:r>
    </w:p>
    <w:p w14:paraId="403BAE5B" w14:textId="77777777" w:rsidR="00FB5818" w:rsidRDefault="00FB5818" w:rsidP="00FB5818">
      <w:pPr>
        <w:spacing w:line="79" w:lineRule="exact"/>
        <w:rPr>
          <w:rFonts w:ascii="Times New Roman" w:eastAsia="Times New Roman" w:hAnsi="Times New Roman"/>
        </w:rPr>
      </w:pPr>
    </w:p>
    <w:p w14:paraId="34D538B7" w14:textId="06EDB2E8" w:rsidR="00FB5818" w:rsidRPr="00451A4C" w:rsidRDefault="00FB5818" w:rsidP="00451A4C">
      <w:pPr>
        <w:tabs>
          <w:tab w:val="left" w:pos="0"/>
        </w:tabs>
        <w:ind w:right="400"/>
        <w:rPr>
          <w:sz w:val="24"/>
        </w:rPr>
      </w:pPr>
      <w:r>
        <w:rPr>
          <w:sz w:val="24"/>
        </w:rPr>
        <w:t>7.3</w:t>
      </w:r>
      <w:r>
        <w:rPr>
          <w:rFonts w:ascii="Times New Roman" w:eastAsia="Times New Roman" w:hAnsi="Times New Roman"/>
        </w:rPr>
        <w:tab/>
      </w:r>
      <w:r>
        <w:rPr>
          <w:sz w:val="24"/>
        </w:rPr>
        <w:t>Ustanawiających zabezpieczenie należytego wykonania umowy w formie kaucji gwarancyjnej lub poprzez potrącenie wynagrodzenia należnego Podwykonawcy lub dalszemu Podwykonawcy.</w:t>
      </w:r>
    </w:p>
    <w:p w14:paraId="20AEA3A9" w14:textId="1DD4C747" w:rsidR="00FB5818" w:rsidRPr="00451A4C" w:rsidRDefault="00FB5818" w:rsidP="00451A4C">
      <w:pPr>
        <w:numPr>
          <w:ilvl w:val="0"/>
          <w:numId w:val="77"/>
        </w:numPr>
        <w:tabs>
          <w:tab w:val="left" w:pos="0"/>
          <w:tab w:val="left" w:pos="563"/>
        </w:tabs>
        <w:ind w:right="420"/>
        <w:rPr>
          <w:sz w:val="24"/>
        </w:rPr>
      </w:pPr>
      <w:r>
        <w:rPr>
          <w:sz w:val="24"/>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14:paraId="65D99DB6" w14:textId="0B63D3CA" w:rsidR="00FB5818" w:rsidRPr="00451A4C" w:rsidRDefault="00FB5818" w:rsidP="00451A4C">
      <w:pPr>
        <w:numPr>
          <w:ilvl w:val="0"/>
          <w:numId w:val="77"/>
        </w:numPr>
        <w:tabs>
          <w:tab w:val="left" w:pos="0"/>
          <w:tab w:val="left" w:pos="563"/>
        </w:tabs>
        <w:ind w:right="660"/>
        <w:rPr>
          <w:sz w:val="23"/>
        </w:rPr>
      </w:pPr>
      <w:r>
        <w:rPr>
          <w:sz w:val="23"/>
        </w:rPr>
        <w:t>Wykonawca, Podwykonawca lub dalszy Podwykonawca ma obowiązek przedkładać Zamawiającemu, projekt umowy o podwykonawstwo, której przedmiotem są roboty budowlane, wraz z zestawieniem ilości robót budowlanych i ich wyceną, wraz z częścią dokumentacji technicznej dotyczącej wykonania robót budowlanych, które mają być realizowane na podstawie umowy o podwykonawstwo lub ze wskazaniem tej części dokumentacji technicznej, przed dopuszczeniem Podwykonawcy lub dalszego</w:t>
      </w:r>
      <w:r w:rsidR="00451A4C">
        <w:rPr>
          <w:sz w:val="23"/>
        </w:rPr>
        <w:t xml:space="preserve"> </w:t>
      </w:r>
      <w:r w:rsidRPr="00451A4C">
        <w:rPr>
          <w:sz w:val="24"/>
        </w:rPr>
        <w:t xml:space="preserve">Podwykonawcy </w:t>
      </w:r>
      <w:r w:rsidRPr="00451A4C">
        <w:rPr>
          <w:sz w:val="24"/>
        </w:rPr>
        <w:lastRenderedPageBreak/>
        <w:t>do wykonywania robót budowlanych. W przypadku projektu umowy przedkładanego przez Podwykonawcę lub dalszego Podwykonawcę, należy dołączyć zgodę</w:t>
      </w:r>
    </w:p>
    <w:p w14:paraId="32A53F59" w14:textId="286F09A5" w:rsidR="00FB5818" w:rsidRPr="00451A4C" w:rsidRDefault="00FB5818" w:rsidP="00451A4C">
      <w:pPr>
        <w:tabs>
          <w:tab w:val="left" w:pos="0"/>
        </w:tabs>
        <w:rPr>
          <w:sz w:val="24"/>
        </w:rPr>
      </w:pPr>
      <w:r>
        <w:rPr>
          <w:sz w:val="24"/>
        </w:rPr>
        <w:t>Wykonawcy na zawarcie umowy o podwykonawstwo o treści zgodnej z projektem umowy.</w:t>
      </w:r>
    </w:p>
    <w:p w14:paraId="371FA833" w14:textId="6090A74C" w:rsidR="00FB5818" w:rsidRPr="00451A4C" w:rsidRDefault="00FB5818" w:rsidP="00451A4C">
      <w:pPr>
        <w:numPr>
          <w:ilvl w:val="0"/>
          <w:numId w:val="77"/>
        </w:numPr>
        <w:tabs>
          <w:tab w:val="left" w:pos="0"/>
          <w:tab w:val="left" w:pos="563"/>
        </w:tabs>
        <w:ind w:right="20"/>
        <w:rPr>
          <w:sz w:val="23"/>
        </w:rPr>
      </w:pPr>
      <w:r>
        <w:rPr>
          <w:sz w:val="23"/>
        </w:rPr>
        <w:t>Zamawiający niezwłocznie nie później iż w terminie czternastu [ 14 ] dni od dnia przedłożenia mu projektu umowy o podwykonawstwo może zgłosić zastrzeżenia do projektu umowy</w:t>
      </w:r>
      <w:r w:rsidR="00451A4C">
        <w:rPr>
          <w:sz w:val="23"/>
        </w:rPr>
        <w:t xml:space="preserve"> </w:t>
      </w:r>
      <w:r w:rsidRPr="00451A4C">
        <w:rPr>
          <w:sz w:val="24"/>
        </w:rPr>
        <w:t>o podwykonawstwo, w formie pisemnej, pod rygorem nieważności. Za dzień przedłożenia projektu umowy o podwykonawstwo przez Wykonawcę uznaje się dzień przedłożenia projektu Zamawiającemu na zasadach określonych w § 18 ust. 9 umowy wraz</w:t>
      </w:r>
      <w:r w:rsidR="00451A4C" w:rsidRPr="00451A4C">
        <w:rPr>
          <w:sz w:val="24"/>
        </w:rPr>
        <w:t xml:space="preserve"> </w:t>
      </w:r>
      <w:r w:rsidRPr="00451A4C">
        <w:rPr>
          <w:sz w:val="24"/>
        </w:rPr>
        <w:t>z dokumentami tam wymienionymi.</w:t>
      </w:r>
    </w:p>
    <w:p w14:paraId="7B4BD402" w14:textId="4309BAD1" w:rsidR="00FB5818" w:rsidRPr="00451A4C" w:rsidRDefault="00FB5818" w:rsidP="00451A4C">
      <w:pPr>
        <w:numPr>
          <w:ilvl w:val="0"/>
          <w:numId w:val="77"/>
        </w:numPr>
        <w:tabs>
          <w:tab w:val="left" w:pos="0"/>
          <w:tab w:val="left" w:pos="563"/>
        </w:tabs>
        <w:ind w:right="400"/>
        <w:rPr>
          <w:sz w:val="24"/>
        </w:rPr>
      </w:pPr>
      <w:r>
        <w:rPr>
          <w:sz w:val="24"/>
        </w:rPr>
        <w:t>Jeżeli Zamawiający w terminie określonym w § 18 ust. 10 umowy nie zgłosi zastrzeżeń, to przedłożony projekt umowy o podwykonawstwo uznaje się za zaakceptowany przez Zamawiającego.</w:t>
      </w:r>
    </w:p>
    <w:p w14:paraId="5B63AE59" w14:textId="415CF30F" w:rsidR="00FB5818" w:rsidRPr="00451A4C" w:rsidRDefault="00FB5818" w:rsidP="00451A4C">
      <w:pPr>
        <w:numPr>
          <w:ilvl w:val="0"/>
          <w:numId w:val="77"/>
        </w:numPr>
        <w:tabs>
          <w:tab w:val="left" w:pos="0"/>
          <w:tab w:val="left" w:pos="563"/>
        </w:tabs>
        <w:ind w:right="520"/>
        <w:jc w:val="both"/>
        <w:rPr>
          <w:sz w:val="24"/>
        </w:rPr>
      </w:pPr>
      <w:r>
        <w:rPr>
          <w:sz w:val="24"/>
        </w:rPr>
        <w:t>Zamawiający w terminie określonym § 18 ust. 10 umowy zgłosi zastrzeżenia do projektu umowy o podwykonawstwo, której przedmiotem są roboty budowlane, w szczególności w następujących przypadkach:</w:t>
      </w:r>
    </w:p>
    <w:p w14:paraId="467A29E9" w14:textId="77777777" w:rsidR="00451A4C" w:rsidRDefault="00FB5818" w:rsidP="00451A4C">
      <w:pPr>
        <w:tabs>
          <w:tab w:val="left" w:pos="0"/>
        </w:tabs>
        <w:ind w:right="720"/>
        <w:rPr>
          <w:sz w:val="24"/>
        </w:rPr>
      </w:pPr>
      <w:r>
        <w:rPr>
          <w:sz w:val="24"/>
        </w:rPr>
        <w:t>12.1 Nie spełniania przez projekt wymagań dotyczących umowy o podwykonawstwo, określonych w § 18 ust. 6 umowy i w § 18 ust. 7 umowy;</w:t>
      </w:r>
      <w:bookmarkStart w:id="33" w:name="page37"/>
      <w:bookmarkEnd w:id="33"/>
    </w:p>
    <w:p w14:paraId="1CEB699F" w14:textId="2EF34A67" w:rsidR="00FB5818" w:rsidRDefault="00FB5818" w:rsidP="00451A4C">
      <w:pPr>
        <w:tabs>
          <w:tab w:val="left" w:pos="0"/>
        </w:tabs>
        <w:ind w:right="720"/>
        <w:rPr>
          <w:sz w:val="24"/>
        </w:rPr>
      </w:pPr>
      <w:r>
        <w:rPr>
          <w:sz w:val="24"/>
        </w:rPr>
        <w:t>12.2 Nie załączenia do projektu zestawień, dokumentów lub informacji, o których mowa w § 18 ust. 9 umowy;</w:t>
      </w:r>
    </w:p>
    <w:p w14:paraId="0E3FAF63" w14:textId="77777777" w:rsidR="00FB5818" w:rsidRDefault="00FB5818" w:rsidP="00FB5818">
      <w:pPr>
        <w:spacing w:line="104" w:lineRule="exact"/>
        <w:rPr>
          <w:rFonts w:ascii="Times New Roman" w:eastAsia="Times New Roman" w:hAnsi="Times New Roman"/>
        </w:rPr>
      </w:pPr>
    </w:p>
    <w:p w14:paraId="520C312D" w14:textId="1E9D753A" w:rsidR="00FB5818" w:rsidRPr="00451A4C" w:rsidRDefault="00FB5818" w:rsidP="00451A4C">
      <w:pPr>
        <w:ind w:right="200"/>
        <w:rPr>
          <w:sz w:val="24"/>
          <w:szCs w:val="24"/>
        </w:rPr>
      </w:pPr>
      <w:r w:rsidRPr="00451A4C">
        <w:rPr>
          <w:sz w:val="24"/>
          <w:szCs w:val="24"/>
        </w:rPr>
        <w:t>12.3 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51FCCFF" w14:textId="19A70000" w:rsidR="00FB5818" w:rsidRPr="00451A4C" w:rsidRDefault="00FB5818" w:rsidP="00451A4C">
      <w:pPr>
        <w:ind w:right="120"/>
        <w:rPr>
          <w:sz w:val="24"/>
          <w:szCs w:val="24"/>
        </w:rPr>
      </w:pPr>
      <w:r w:rsidRPr="00451A4C">
        <w:rPr>
          <w:sz w:val="24"/>
          <w:szCs w:val="24"/>
        </w:rPr>
        <w:t>12.4 Gdy projekt umowy o podwykonawstwo zawiera postanowienia uzależniające zwrot kwot zabezpieczenia należytego wykonania umowy przez Wykonawcę Podwykonawcy od zwrotu Wykonawcy Zabezpieczenia należytego wykonania umowy przez Zamawiającego;</w:t>
      </w:r>
    </w:p>
    <w:p w14:paraId="1514F0B1" w14:textId="36B7AFE1" w:rsidR="00FB5818" w:rsidRPr="00451A4C" w:rsidRDefault="00FB5818" w:rsidP="00451A4C">
      <w:pPr>
        <w:ind w:right="400"/>
        <w:rPr>
          <w:sz w:val="24"/>
          <w:szCs w:val="24"/>
        </w:rPr>
      </w:pPr>
      <w:r w:rsidRPr="00451A4C">
        <w:rPr>
          <w:sz w:val="24"/>
          <w:szCs w:val="24"/>
        </w:rPr>
        <w:t>12.5 Gdy projekt umowy o podwykonawstwo zawiera postanowienia dotyczące ustanowienia zabezpieczenia należytego wykonania umowy w formie kaucji gwarancyjnej lub poprzez potrącenie wynagrodzenia należnego Podwykonawcy lub dalszemu Podwykonawcy;</w:t>
      </w:r>
    </w:p>
    <w:p w14:paraId="60DC424B" w14:textId="3FE32733" w:rsidR="00FB5818" w:rsidRPr="00451A4C" w:rsidRDefault="00FB5818" w:rsidP="00451A4C">
      <w:pPr>
        <w:ind w:right="1240"/>
        <w:rPr>
          <w:sz w:val="24"/>
          <w:szCs w:val="24"/>
        </w:rPr>
      </w:pPr>
      <w:r w:rsidRPr="00451A4C">
        <w:rPr>
          <w:sz w:val="24"/>
          <w:szCs w:val="24"/>
        </w:rPr>
        <w:t>12.6 Gdy projekt umowy o podwykonawstwo nie spełnia wymagań określonych w dokumentach zamówienia.</w:t>
      </w:r>
    </w:p>
    <w:p w14:paraId="6CDB0B34" w14:textId="14A3AFA1" w:rsidR="00FB5818" w:rsidRPr="00451A4C" w:rsidRDefault="00FB5818" w:rsidP="00451A4C">
      <w:pPr>
        <w:numPr>
          <w:ilvl w:val="0"/>
          <w:numId w:val="78"/>
        </w:numPr>
        <w:tabs>
          <w:tab w:val="left" w:pos="0"/>
        </w:tabs>
        <w:ind w:right="640"/>
        <w:rPr>
          <w:sz w:val="24"/>
          <w:szCs w:val="24"/>
        </w:rPr>
      </w:pPr>
      <w:r w:rsidRPr="00451A4C">
        <w:rPr>
          <w:sz w:val="24"/>
          <w:szCs w:val="24"/>
        </w:rPr>
        <w:t>W przypadku zgłoszenia przez Zamawiającego zastrzeżeń do projektu umowy</w:t>
      </w:r>
      <w:r w:rsidR="00451A4C">
        <w:rPr>
          <w:sz w:val="24"/>
          <w:szCs w:val="24"/>
        </w:rPr>
        <w:t xml:space="preserve"> </w:t>
      </w:r>
      <w:r w:rsidRPr="00451A4C">
        <w:rPr>
          <w:sz w:val="24"/>
          <w:szCs w:val="24"/>
        </w:rPr>
        <w:t>o podwykonawstwo, której przedmiotem są roboty budowlane w terminie określonym w § 18 ust. 10 umowy Wykonawca, Podwykonawca lub dalszy Podwykonawca może przedłożyć zmieniony projekt umowy o podwykonawstwo, uwzględniający w całości zastrzeżenia Zamawiającego. Postanowienia § 18 ust. 9-13 umowy stosuje się.</w:t>
      </w:r>
    </w:p>
    <w:p w14:paraId="6D12E332" w14:textId="5E8D523B" w:rsidR="00FB5818" w:rsidRPr="00451A4C" w:rsidRDefault="00FB5818" w:rsidP="00451A4C">
      <w:pPr>
        <w:numPr>
          <w:ilvl w:val="0"/>
          <w:numId w:val="78"/>
        </w:numPr>
        <w:tabs>
          <w:tab w:val="left" w:pos="563"/>
        </w:tabs>
        <w:ind w:right="300"/>
        <w:rPr>
          <w:sz w:val="24"/>
          <w:szCs w:val="24"/>
        </w:rPr>
      </w:pPr>
      <w:r w:rsidRPr="00451A4C">
        <w:rPr>
          <w:sz w:val="24"/>
          <w:szCs w:val="24"/>
        </w:rPr>
        <w:t>Po akceptacji projektu umowy o podwykonawstwo, której przedmiotem są roboty budowlane lub po upływie terminu na zgłoszenie przez Zamawiającego zastrzeżeń do tego projektu, Wykonawca, Podwykonawca lub dalszy Podwykonawca przedkłada</w:t>
      </w:r>
      <w:r w:rsidR="00451A4C">
        <w:rPr>
          <w:sz w:val="24"/>
          <w:szCs w:val="24"/>
        </w:rPr>
        <w:t xml:space="preserve"> </w:t>
      </w:r>
      <w:r w:rsidRPr="00451A4C">
        <w:rPr>
          <w:sz w:val="24"/>
          <w:szCs w:val="24"/>
        </w:rPr>
        <w:t>Zamawiającemu poświadczoną za zgodność z oryginałem kopię zawartej umowy o podwykonawstwo w terminie siedmiu [ 7 ] dni od dnia zawarcia tej umowy.</w:t>
      </w:r>
    </w:p>
    <w:p w14:paraId="6D0B1BB8" w14:textId="589916DF" w:rsidR="00FB5818" w:rsidRPr="00451A4C" w:rsidRDefault="00FB5818" w:rsidP="00451A4C">
      <w:pPr>
        <w:numPr>
          <w:ilvl w:val="0"/>
          <w:numId w:val="78"/>
        </w:numPr>
        <w:tabs>
          <w:tab w:val="left" w:pos="563"/>
        </w:tabs>
        <w:ind w:right="320"/>
        <w:rPr>
          <w:sz w:val="24"/>
          <w:szCs w:val="24"/>
        </w:rPr>
      </w:pPr>
      <w:r w:rsidRPr="00451A4C">
        <w:rPr>
          <w:sz w:val="24"/>
          <w:szCs w:val="24"/>
        </w:rPr>
        <w:t>Zamawiający zgłosi Wykonawcy, Podwykonawcy lub dalszemu Podwykonawcy sprzeciw – w formie pisemnej, pod rygorem nieważności – do przedłożonej umowy o podwykonawstwo, której przedmiotem są roboty budowlane, w terminie czternastu [ 14 ] dni od jej przedłożenia w przypadkach określonych w § 18 ust. 12 umowy.</w:t>
      </w:r>
    </w:p>
    <w:p w14:paraId="0B901D49" w14:textId="728B4903" w:rsidR="00FB5818" w:rsidRPr="00655F27" w:rsidRDefault="00FB5818" w:rsidP="00655F27">
      <w:pPr>
        <w:numPr>
          <w:ilvl w:val="0"/>
          <w:numId w:val="78"/>
        </w:numPr>
        <w:tabs>
          <w:tab w:val="left" w:pos="0"/>
        </w:tabs>
        <w:ind w:right="4"/>
        <w:rPr>
          <w:sz w:val="24"/>
          <w:szCs w:val="24"/>
        </w:rPr>
      </w:pPr>
      <w:r w:rsidRPr="00655F27">
        <w:rPr>
          <w:sz w:val="24"/>
          <w:szCs w:val="24"/>
        </w:rPr>
        <w:lastRenderedPageBreak/>
        <w:t>Umowa o podwykonawstwo, której przedmiotem są roboty budowlane, będzie uważana za zaakceptowaną przez Zamawiającego, jeżeli Zamawiający w terminie czternastu [ 14 ] dni od</w:t>
      </w:r>
      <w:bookmarkStart w:id="34" w:name="page38"/>
      <w:bookmarkEnd w:id="34"/>
      <w:r w:rsidR="00451A4C" w:rsidRPr="00655F27">
        <w:rPr>
          <w:sz w:val="24"/>
          <w:szCs w:val="24"/>
        </w:rPr>
        <w:t xml:space="preserve"> </w:t>
      </w:r>
      <w:r w:rsidRPr="00655F27">
        <w:rPr>
          <w:sz w:val="24"/>
          <w:szCs w:val="24"/>
        </w:rPr>
        <w:t>dnia przedłożenia poświadczonej za zgodność z oryginałem kopii zawartej umowy</w:t>
      </w:r>
      <w:r w:rsidR="00451A4C" w:rsidRPr="00655F27">
        <w:rPr>
          <w:sz w:val="24"/>
          <w:szCs w:val="24"/>
        </w:rPr>
        <w:t xml:space="preserve"> o</w:t>
      </w:r>
      <w:r w:rsidR="00655F27">
        <w:rPr>
          <w:sz w:val="24"/>
          <w:szCs w:val="24"/>
        </w:rPr>
        <w:t xml:space="preserve"> </w:t>
      </w:r>
      <w:r w:rsidRPr="00655F27">
        <w:rPr>
          <w:sz w:val="24"/>
          <w:szCs w:val="24"/>
        </w:rPr>
        <w:t>podwykonawstwo nie zgłosi do niej sprzeciwu.</w:t>
      </w:r>
    </w:p>
    <w:p w14:paraId="44F66C5B" w14:textId="77D43397" w:rsidR="00FB5818" w:rsidRPr="00655F27" w:rsidRDefault="00FB5818" w:rsidP="00655F27">
      <w:pPr>
        <w:numPr>
          <w:ilvl w:val="0"/>
          <w:numId w:val="80"/>
        </w:numPr>
        <w:tabs>
          <w:tab w:val="left" w:pos="0"/>
        </w:tabs>
        <w:ind w:right="200"/>
        <w:rPr>
          <w:sz w:val="24"/>
          <w:szCs w:val="24"/>
        </w:rPr>
      </w:pPr>
      <w:r w:rsidRPr="00655F27">
        <w:rPr>
          <w:sz w:val="24"/>
          <w:szCs w:val="24"/>
        </w:rPr>
        <w:t>Wykonawca, Podwykonawca, lub dalszy Podwykonawca, przedłoży Zamawiającemu poświadczoną za zgodność z oryginałem kopię zawartej umowy o podwykonawstwo, której przedmiotem są dostawy lub usługi stanowiące część przedmiotu umowy, w terminie siedmiu [ 7 ] dni od dnia jej zawarcia, z wyłączeniem umów o podwykonawstwo o wartości mniejszej niż pół [ 0,5 ] procenta [ % ] wynagrodzenia Wykonawcy, o którym mowa w § 11 ust. 2 umowy oraz umów o podwykonawstwo, których przedmiot został wskazany</w:t>
      </w:r>
      <w:r w:rsidR="00655F27">
        <w:rPr>
          <w:sz w:val="24"/>
          <w:szCs w:val="24"/>
        </w:rPr>
        <w:t xml:space="preserve"> w</w:t>
      </w:r>
      <w:r w:rsidR="00655F27" w:rsidRPr="00655F27">
        <w:rPr>
          <w:sz w:val="24"/>
          <w:szCs w:val="24"/>
        </w:rPr>
        <w:t xml:space="preserve"> </w:t>
      </w:r>
      <w:r w:rsidRPr="00655F27">
        <w:rPr>
          <w:sz w:val="24"/>
          <w:szCs w:val="24"/>
        </w:rPr>
        <w:t>dokumentach zamówienia, jako nie podlegający temu obowiązkowi. Wyłączenie, o którym</w:t>
      </w:r>
      <w:r w:rsidR="00655F27" w:rsidRPr="00655F27">
        <w:rPr>
          <w:sz w:val="24"/>
          <w:szCs w:val="24"/>
        </w:rPr>
        <w:t xml:space="preserve"> </w:t>
      </w:r>
      <w:r w:rsidRPr="00655F27">
        <w:rPr>
          <w:sz w:val="24"/>
          <w:szCs w:val="24"/>
        </w:rPr>
        <w:t>mowa w zdaniu poprzednim nie dotyczy umów o podwykonawstwo w zakresie dostaw lub usług o wartości większej niż pięćdziesiąt tysięcy 00/100 [ 50.000,00 ] złotych.</w:t>
      </w:r>
    </w:p>
    <w:p w14:paraId="08702C9C" w14:textId="499E17EF" w:rsidR="00FB5818" w:rsidRPr="00655F27" w:rsidRDefault="00FB5818" w:rsidP="00655F27">
      <w:pPr>
        <w:numPr>
          <w:ilvl w:val="0"/>
          <w:numId w:val="81"/>
        </w:numPr>
        <w:tabs>
          <w:tab w:val="left" w:pos="0"/>
        </w:tabs>
        <w:ind w:right="80"/>
        <w:rPr>
          <w:sz w:val="24"/>
          <w:szCs w:val="24"/>
        </w:rPr>
      </w:pPr>
      <w:r w:rsidRPr="00655F27">
        <w:rPr>
          <w:sz w:val="24"/>
          <w:szCs w:val="24"/>
        </w:rPr>
        <w:t>W przypadku, przedłożenia Zamawiającemu poświadczonej za zgodność z oryginałem kopii zawartej umowy o podwykonawstwo, o której mowa w § 18 ust. 17 umowy – jeżeli termin zapłaty wynagrodzenia określony w tej umowie o podwykonawstwo jest dłuższy niż trzydzieści [ 30 ] dni od dnia doręczenia Wykonawcy, Podwykonawcy lub dalszemu Podwykonawcy faktury lub rachunku, to Zamawiający informuje o tym Wykonawcę, wzywając go do doprowadzenia do zmiany tej umowy, w określonym przez Zamawiającego terminie, pod rygorem wystąpienia o zapłatę kary umownej, o której mowa w § 16 ust. 3 pkt 3.5 umowy.</w:t>
      </w:r>
    </w:p>
    <w:p w14:paraId="193DF640" w14:textId="004C523F" w:rsidR="00FB5818" w:rsidRPr="00655F27" w:rsidRDefault="00FB5818" w:rsidP="00655F27">
      <w:pPr>
        <w:numPr>
          <w:ilvl w:val="0"/>
          <w:numId w:val="81"/>
        </w:numPr>
        <w:tabs>
          <w:tab w:val="left" w:pos="0"/>
        </w:tabs>
        <w:ind w:right="60"/>
        <w:rPr>
          <w:sz w:val="24"/>
          <w:szCs w:val="24"/>
        </w:rPr>
      </w:pPr>
      <w:r w:rsidRPr="00655F27">
        <w:rPr>
          <w:sz w:val="24"/>
          <w:szCs w:val="24"/>
        </w:rPr>
        <w:t>Wykonawca, Podwykonawca lub dalszy Podwykonawca nie może polecić Podwykonawcy lub dalszemu podwykonawcy realizacji przedmiotu umowy o podwykonawstwo, której przedmiotem są roboty budowlane w przypadku braku jej akceptacji przez Zamawiającego.</w:t>
      </w:r>
    </w:p>
    <w:p w14:paraId="1163A0C9" w14:textId="1086E454" w:rsidR="00FB5818" w:rsidRPr="00655F27" w:rsidRDefault="00FB5818" w:rsidP="00655F27">
      <w:pPr>
        <w:numPr>
          <w:ilvl w:val="0"/>
          <w:numId w:val="81"/>
        </w:numPr>
        <w:tabs>
          <w:tab w:val="left" w:pos="0"/>
        </w:tabs>
        <w:ind w:right="720"/>
        <w:rPr>
          <w:sz w:val="24"/>
          <w:szCs w:val="24"/>
        </w:rPr>
      </w:pPr>
      <w:r w:rsidRPr="00655F27">
        <w:rPr>
          <w:sz w:val="24"/>
          <w:szCs w:val="24"/>
        </w:rPr>
        <w:t>Zamawiający może zażądać od Wykonawcy niezwłocznego usunięcia z terenu budowy Podwykonawcy lub dalszego Podwykonawcy, z którym nie została zawarta umowa</w:t>
      </w:r>
      <w:r w:rsidR="00655F27">
        <w:rPr>
          <w:sz w:val="24"/>
          <w:szCs w:val="24"/>
        </w:rPr>
        <w:t xml:space="preserve"> </w:t>
      </w:r>
      <w:r w:rsidRPr="00655F27">
        <w:rPr>
          <w:sz w:val="24"/>
          <w:szCs w:val="24"/>
        </w:rPr>
        <w:t>o podwykonawstwo zaakceptowana przez Zamawiającego, lub może usunąć takiego Podwykonawcę lub dalszego Podwykonawcę na koszt Wykonawcy.</w:t>
      </w:r>
    </w:p>
    <w:p w14:paraId="381B895F" w14:textId="54407C98" w:rsidR="00FB5818" w:rsidRPr="00655F27" w:rsidRDefault="00FB5818" w:rsidP="00655F27">
      <w:pPr>
        <w:numPr>
          <w:ilvl w:val="0"/>
          <w:numId w:val="81"/>
        </w:numPr>
        <w:tabs>
          <w:tab w:val="left" w:pos="0"/>
        </w:tabs>
        <w:ind w:right="540"/>
        <w:rPr>
          <w:sz w:val="24"/>
          <w:szCs w:val="24"/>
        </w:rPr>
      </w:pPr>
      <w:r w:rsidRPr="00655F27">
        <w:rPr>
          <w:sz w:val="24"/>
          <w:szCs w:val="24"/>
        </w:rPr>
        <w:t>Wykonawca, Podwykonawca lub dalszy Podwykonawca przedłoży wraz z kopią umowy o podwykonawstwo odpis z Krajowego Rejestru Sądowego Podwykonawcy lub dalszego</w:t>
      </w:r>
      <w:r w:rsidR="00655F27">
        <w:rPr>
          <w:sz w:val="24"/>
          <w:szCs w:val="24"/>
        </w:rPr>
        <w:t xml:space="preserve"> </w:t>
      </w:r>
      <w:r w:rsidRPr="00655F27">
        <w:rPr>
          <w:sz w:val="24"/>
          <w:szCs w:val="24"/>
        </w:rPr>
        <w:t>Podwykonawcy, bądź inny dokument właściwy z uwagi na status prawny Podwykonawcy lub dalszego Podwykonawcy, potwierdzający, że osoby zawierające umowę w imieniu Podwykonawcy lub dalszego Podwykonawcy posiadają uprawnienia do jego reprezentacji.</w:t>
      </w:r>
    </w:p>
    <w:p w14:paraId="1371D07D" w14:textId="77777777" w:rsidR="00FB5818" w:rsidRDefault="00FB5818" w:rsidP="00FB5818">
      <w:pPr>
        <w:spacing w:line="78" w:lineRule="exact"/>
        <w:rPr>
          <w:sz w:val="24"/>
        </w:rPr>
      </w:pPr>
    </w:p>
    <w:p w14:paraId="0B2BBDA4" w14:textId="5F18AA4B" w:rsidR="00FB5818" w:rsidRPr="00D7151C" w:rsidRDefault="00FB5818" w:rsidP="00D7151C">
      <w:pPr>
        <w:numPr>
          <w:ilvl w:val="0"/>
          <w:numId w:val="81"/>
        </w:numPr>
        <w:tabs>
          <w:tab w:val="left" w:pos="0"/>
        </w:tabs>
        <w:ind w:right="480"/>
        <w:rPr>
          <w:sz w:val="24"/>
          <w:szCs w:val="24"/>
        </w:rPr>
      </w:pPr>
      <w:r w:rsidRPr="00D7151C">
        <w:rPr>
          <w:sz w:val="24"/>
          <w:szCs w:val="24"/>
        </w:rPr>
        <w:t>Powierzenie realizacji zadań innemu Podwykonawcy lub dalszemu Podwykonawcy niż ten, z którym została zawarta zaakceptowana przez Zamawiającego umowa o podwykonawstwo,</w:t>
      </w:r>
      <w:r w:rsidR="00655F27" w:rsidRPr="00D7151C">
        <w:rPr>
          <w:sz w:val="24"/>
          <w:szCs w:val="24"/>
        </w:rPr>
        <w:t xml:space="preserve"> </w:t>
      </w:r>
      <w:r w:rsidRPr="00D7151C">
        <w:rPr>
          <w:sz w:val="24"/>
          <w:szCs w:val="24"/>
        </w:rPr>
        <w:t>lub inna istotna zmiana tej umowy, w tym zmiana zakresu zadań określonych tą umową wymaga ponownej akceptacji Zamawiającego w trybie określonym w niniejszej umowie.</w:t>
      </w:r>
    </w:p>
    <w:p w14:paraId="15657F58" w14:textId="45C217C1" w:rsidR="00FB5818" w:rsidRPr="00D7151C" w:rsidRDefault="00FB5818" w:rsidP="00D7151C">
      <w:pPr>
        <w:numPr>
          <w:ilvl w:val="0"/>
          <w:numId w:val="82"/>
        </w:numPr>
        <w:tabs>
          <w:tab w:val="left" w:pos="0"/>
        </w:tabs>
        <w:ind w:right="640"/>
        <w:rPr>
          <w:sz w:val="24"/>
          <w:szCs w:val="24"/>
        </w:rPr>
      </w:pPr>
      <w:r w:rsidRPr="00D7151C">
        <w:rPr>
          <w:sz w:val="24"/>
          <w:szCs w:val="24"/>
        </w:rPr>
        <w:t>Do zmian postanowień umów o podwykonawstwo, innych niż określone w § 18 ust. 21 umowy, stosuje się zasady określone w § 18 ust. 9-18 umowy.</w:t>
      </w:r>
    </w:p>
    <w:p w14:paraId="7F15E221" w14:textId="17ED7FA8" w:rsidR="00FB5818" w:rsidRPr="00D7151C" w:rsidRDefault="00FB5818" w:rsidP="00D7151C">
      <w:pPr>
        <w:numPr>
          <w:ilvl w:val="0"/>
          <w:numId w:val="82"/>
        </w:numPr>
        <w:tabs>
          <w:tab w:val="left" w:pos="0"/>
        </w:tabs>
        <w:ind w:right="40"/>
        <w:rPr>
          <w:sz w:val="24"/>
          <w:szCs w:val="24"/>
        </w:rPr>
      </w:pPr>
      <w:r w:rsidRPr="00D7151C">
        <w:rPr>
          <w:sz w:val="24"/>
          <w:szCs w:val="24"/>
        </w:rPr>
        <w:t>Zamawiający może żądać od Wykonawcy zmiany lub odsunięcia Podwykonawcy lub dalszego Podwykonawcy od wykonywania świadczeń w zakresie realizacji przedmiotu umowy, jeżeli sprzęt techniczny lub osoby, którymi dysponuje Podwykonawca lub dalszy Podwykonawca, nie spełniają warunków lub wymagań dotyczących podwykonawstwa, określonych umową, nie dają rękojmi należytego wykonania powierzonych Podwykonawcy lub dalszemu</w:t>
      </w:r>
      <w:r w:rsidR="00655F27" w:rsidRPr="00D7151C">
        <w:rPr>
          <w:sz w:val="24"/>
          <w:szCs w:val="24"/>
        </w:rPr>
        <w:t xml:space="preserve"> </w:t>
      </w:r>
      <w:r w:rsidRPr="00D7151C">
        <w:rPr>
          <w:sz w:val="24"/>
          <w:szCs w:val="24"/>
        </w:rPr>
        <w:t xml:space="preserve">Podwykonawcy robót budowlanych lub dostaw lub usług lub dotrzymania terminów realizacji przedmiotu umowy. </w:t>
      </w:r>
      <w:r w:rsidRPr="00D7151C">
        <w:rPr>
          <w:sz w:val="24"/>
          <w:szCs w:val="24"/>
        </w:rPr>
        <w:lastRenderedPageBreak/>
        <w:t>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FD83A97" w14:textId="04F8D420" w:rsidR="00FB5818" w:rsidRPr="00D7151C" w:rsidRDefault="00FB5818" w:rsidP="00D7151C">
      <w:pPr>
        <w:numPr>
          <w:ilvl w:val="0"/>
          <w:numId w:val="82"/>
        </w:numPr>
        <w:tabs>
          <w:tab w:val="left" w:pos="0"/>
        </w:tabs>
        <w:rPr>
          <w:sz w:val="24"/>
          <w:szCs w:val="24"/>
        </w:rPr>
      </w:pPr>
      <w:r w:rsidRPr="00D7151C">
        <w:rPr>
          <w:sz w:val="24"/>
          <w:szCs w:val="24"/>
        </w:rPr>
        <w:t>W przypadku, gdy projekt umowy o podwykonawstwo lub projekt zmiany umowy</w:t>
      </w:r>
      <w:r w:rsidR="00655F27" w:rsidRPr="00D7151C">
        <w:rPr>
          <w:sz w:val="24"/>
          <w:szCs w:val="24"/>
        </w:rPr>
        <w:t xml:space="preserve"> </w:t>
      </w:r>
      <w:r w:rsidRPr="00D7151C">
        <w:rPr>
          <w:sz w:val="24"/>
          <w:szCs w:val="24"/>
        </w:rPr>
        <w:t>o podwykonawstwo, sporządzane są w języku obcym, Wykonawca, Podwykonawca lub dalszy Podwykonawca jest zobowiązany załączyć do przedkładanego projektu jego tłumaczenie na język polski, a w przypadku kopii umowy o podwykonawstwo lub zmian umowy o podwykonawstwo – tłumaczenie umowy na język polski.</w:t>
      </w:r>
    </w:p>
    <w:p w14:paraId="22C5C634" w14:textId="2ECA5FF6" w:rsidR="00FB5818" w:rsidRPr="00D7151C" w:rsidRDefault="00FB5818" w:rsidP="00D7151C">
      <w:pPr>
        <w:numPr>
          <w:ilvl w:val="0"/>
          <w:numId w:val="82"/>
        </w:numPr>
        <w:tabs>
          <w:tab w:val="left" w:pos="0"/>
        </w:tabs>
        <w:ind w:right="540"/>
        <w:rPr>
          <w:sz w:val="24"/>
          <w:szCs w:val="24"/>
        </w:rPr>
      </w:pPr>
      <w:r w:rsidRPr="00D7151C">
        <w:rPr>
          <w:sz w:val="24"/>
          <w:szCs w:val="24"/>
        </w:rPr>
        <w:t>W przypadku realizacji robót budowlanych (lub ich części) za pomocą Podwykonawców, warunkiem wypłaty wynagrodzenia Wykonawcy określonego w niniejszej umowie jest wykazanie Zamawiającemu, że Wykonawca uiścił na rzecz Podwykonawcy należne mu wymagalne wynagrodzenie za wykonany przez niego zakres przedmiotu umowy</w:t>
      </w:r>
      <w:r w:rsidR="00655F27" w:rsidRPr="00D7151C">
        <w:rPr>
          <w:sz w:val="24"/>
          <w:szCs w:val="24"/>
        </w:rPr>
        <w:t xml:space="preserve"> </w:t>
      </w:r>
      <w:r w:rsidRPr="00D7151C">
        <w:rPr>
          <w:sz w:val="24"/>
          <w:szCs w:val="24"/>
        </w:rPr>
        <w:t>o podwykonawstwo. Ponadto Wykonawca dołączy protokół odbioru wykonanego przez</w:t>
      </w:r>
      <w:r w:rsidR="00655F27" w:rsidRPr="00D7151C">
        <w:rPr>
          <w:sz w:val="24"/>
          <w:szCs w:val="24"/>
        </w:rPr>
        <w:t xml:space="preserve"> </w:t>
      </w:r>
      <w:r w:rsidRPr="00D7151C">
        <w:rPr>
          <w:sz w:val="24"/>
          <w:szCs w:val="24"/>
        </w:rPr>
        <w:t>Podwykonawcę lub dalszego Podwykonawcę zakresu umowy, z informacją, iż Wykonawca nie wnosi zastrzeżeń do wykonanych przez Podwykonawcę lub dalszego Podwykonawcę czynności, podpisany bez zastrzeżeń przez Wykonawcę i Podwykonawcę lub dalszego Podwykonawcę, wraz z oświadczeniem i kopią przelewu, z których jednoznacznie będzie wynikało, że Wykonawca nie zalega z wymagalnymi płatnościami wobec Podwykonawcy lub dalszego Podwykonawcy z tytułu realizacji umowy o podwykonawstwo, której przedmiot umowy obejmuje część zakresu niniejszej umowy.</w:t>
      </w:r>
    </w:p>
    <w:p w14:paraId="37FA0055" w14:textId="29BA6AD7" w:rsidR="00FB5818" w:rsidRPr="00D7151C" w:rsidRDefault="00FB5818" w:rsidP="00D7151C">
      <w:pPr>
        <w:numPr>
          <w:ilvl w:val="0"/>
          <w:numId w:val="83"/>
        </w:numPr>
        <w:tabs>
          <w:tab w:val="left" w:pos="0"/>
          <w:tab w:val="left" w:pos="723"/>
        </w:tabs>
        <w:ind w:right="120"/>
        <w:rPr>
          <w:sz w:val="24"/>
          <w:szCs w:val="24"/>
        </w:rPr>
      </w:pPr>
      <w:r w:rsidRPr="00D7151C">
        <w:rPr>
          <w:sz w:val="24"/>
          <w:szCs w:val="24"/>
        </w:rPr>
        <w:t>W przypadku nieprzedstawienia przez wykonawcę wszystkich dowodów zapłaty, o których mowa w ust. 26, wstrzymuje się odpowiednio:</w:t>
      </w:r>
      <w:bookmarkStart w:id="35" w:name="page40"/>
      <w:bookmarkEnd w:id="35"/>
      <w:r w:rsidR="00D7151C" w:rsidRPr="00D7151C">
        <w:rPr>
          <w:sz w:val="24"/>
          <w:szCs w:val="24"/>
        </w:rPr>
        <w:t xml:space="preserve"> </w:t>
      </w:r>
      <w:r w:rsidRPr="00D7151C">
        <w:rPr>
          <w:sz w:val="24"/>
          <w:szCs w:val="24"/>
        </w:rPr>
        <w:t>wypłatę należnego wynagrodzenia za odebrane roboty budowlane,</w:t>
      </w:r>
    </w:p>
    <w:p w14:paraId="41B1E8AB" w14:textId="6D8338E8" w:rsidR="00FB5818" w:rsidRPr="00D7151C" w:rsidRDefault="00FB5818" w:rsidP="00D7151C">
      <w:pPr>
        <w:numPr>
          <w:ilvl w:val="0"/>
          <w:numId w:val="83"/>
        </w:numPr>
        <w:tabs>
          <w:tab w:val="left" w:pos="0"/>
          <w:tab w:val="left" w:pos="963"/>
        </w:tabs>
        <w:rPr>
          <w:sz w:val="24"/>
          <w:szCs w:val="24"/>
        </w:rPr>
      </w:pPr>
      <w:r w:rsidRPr="00D7151C">
        <w:rPr>
          <w:sz w:val="24"/>
          <w:szCs w:val="24"/>
        </w:rPr>
        <w:t>udzielenie kolejnej zaliczki</w:t>
      </w:r>
    </w:p>
    <w:p w14:paraId="313E8161" w14:textId="3CB7F098" w:rsidR="00FB5818" w:rsidRPr="00D7151C" w:rsidRDefault="00FB5818" w:rsidP="00D7151C">
      <w:pPr>
        <w:numPr>
          <w:ilvl w:val="2"/>
          <w:numId w:val="84"/>
        </w:numPr>
        <w:tabs>
          <w:tab w:val="left" w:pos="0"/>
          <w:tab w:val="left" w:pos="843"/>
        </w:tabs>
        <w:rPr>
          <w:sz w:val="24"/>
          <w:szCs w:val="24"/>
        </w:rPr>
      </w:pPr>
      <w:r w:rsidRPr="00D7151C">
        <w:rPr>
          <w:sz w:val="24"/>
          <w:szCs w:val="24"/>
        </w:rPr>
        <w:t>w części równej sumie kwot wynikających z nieprzedstawionych dowodów zapłaty.</w:t>
      </w:r>
    </w:p>
    <w:p w14:paraId="115E83F4" w14:textId="6AA30458" w:rsidR="00FB5818" w:rsidRPr="00D7151C" w:rsidRDefault="00FB5818" w:rsidP="00D7151C">
      <w:pPr>
        <w:numPr>
          <w:ilvl w:val="0"/>
          <w:numId w:val="84"/>
        </w:numPr>
        <w:tabs>
          <w:tab w:val="left" w:pos="0"/>
        </w:tabs>
        <w:ind w:right="80"/>
        <w:rPr>
          <w:sz w:val="24"/>
          <w:szCs w:val="24"/>
        </w:rPr>
      </w:pPr>
      <w:r w:rsidRPr="00D7151C">
        <w:rPr>
          <w:sz w:val="24"/>
          <w:szCs w:val="24"/>
        </w:rPr>
        <w:t>Strony zgodnie postanawiają, iż wynagrodzenie należne Podwykonawcy staje się wymagalne z chwilą dokonania odbioru wykonanego przedmiotu umowy o podwykonawstwo lub jego części bez zastrzeżeń przez Wykonawcę i Podwykonawcę (protokół odbioru podpisany przez Wykonawcę i Podwykonawcę).</w:t>
      </w:r>
    </w:p>
    <w:p w14:paraId="71B60E2E" w14:textId="463341D8" w:rsidR="00FB5818" w:rsidRPr="00D7151C" w:rsidRDefault="00FB5818" w:rsidP="00D7151C">
      <w:pPr>
        <w:numPr>
          <w:ilvl w:val="0"/>
          <w:numId w:val="84"/>
        </w:numPr>
        <w:tabs>
          <w:tab w:val="left" w:pos="0"/>
        </w:tabs>
        <w:ind w:right="300"/>
        <w:rPr>
          <w:sz w:val="24"/>
          <w:szCs w:val="24"/>
        </w:rPr>
      </w:pPr>
      <w:r w:rsidRPr="00D7151C">
        <w:rPr>
          <w:sz w:val="24"/>
          <w:szCs w:val="24"/>
        </w:rPr>
        <w:t>Umowy o podwykonawstwo będą zawierane z dalszymi Podwykonawcami na tych samych zasadach co umowy z Podwykonawcami.</w:t>
      </w:r>
    </w:p>
    <w:p w14:paraId="08466C39" w14:textId="2F2ACCAC" w:rsidR="00FB5818" w:rsidRPr="00D7151C" w:rsidRDefault="00FB5818" w:rsidP="00D7151C">
      <w:pPr>
        <w:numPr>
          <w:ilvl w:val="0"/>
          <w:numId w:val="84"/>
        </w:numPr>
        <w:tabs>
          <w:tab w:val="left" w:pos="0"/>
        </w:tabs>
        <w:rPr>
          <w:sz w:val="24"/>
          <w:szCs w:val="24"/>
        </w:rPr>
      </w:pPr>
      <w:r w:rsidRPr="00D7151C">
        <w:rPr>
          <w:sz w:val="24"/>
          <w:szCs w:val="24"/>
        </w:rPr>
        <w:t>Kopię umowy o podwykonawstwo może poświadczyć za zgodność z oryginałem Wykonawca.</w:t>
      </w:r>
    </w:p>
    <w:p w14:paraId="0C607F0A" w14:textId="73FB047F" w:rsidR="00FB5818" w:rsidRPr="00D7151C" w:rsidRDefault="00FB5818" w:rsidP="00D7151C">
      <w:pPr>
        <w:numPr>
          <w:ilvl w:val="0"/>
          <w:numId w:val="84"/>
        </w:numPr>
        <w:tabs>
          <w:tab w:val="left" w:pos="0"/>
        </w:tabs>
        <w:rPr>
          <w:sz w:val="24"/>
          <w:szCs w:val="24"/>
        </w:rPr>
      </w:pPr>
      <w:r w:rsidRPr="00D7151C">
        <w:rPr>
          <w:sz w:val="24"/>
          <w:szCs w:val="24"/>
        </w:rPr>
        <w:t>Wykonawca nie może przekazać praw i obowiązków, wynikających z umowy, w całości</w:t>
      </w:r>
      <w:r w:rsidR="00D7151C">
        <w:rPr>
          <w:sz w:val="24"/>
          <w:szCs w:val="24"/>
        </w:rPr>
        <w:t xml:space="preserve"> </w:t>
      </w:r>
      <w:r w:rsidRPr="00D7151C">
        <w:rPr>
          <w:sz w:val="24"/>
          <w:szCs w:val="24"/>
        </w:rPr>
        <w:t>Podwykonawcom.</w:t>
      </w:r>
    </w:p>
    <w:p w14:paraId="400A9096" w14:textId="3041D7B4" w:rsidR="00FB5818" w:rsidRPr="00D7151C" w:rsidRDefault="00FB5818" w:rsidP="00D7151C">
      <w:pPr>
        <w:numPr>
          <w:ilvl w:val="0"/>
          <w:numId w:val="84"/>
        </w:numPr>
        <w:tabs>
          <w:tab w:val="left" w:pos="0"/>
        </w:tabs>
        <w:ind w:right="20"/>
        <w:rPr>
          <w:sz w:val="24"/>
          <w:szCs w:val="24"/>
        </w:rPr>
      </w:pPr>
      <w:r w:rsidRPr="00D7151C">
        <w:rPr>
          <w:sz w:val="24"/>
          <w:szCs w:val="24"/>
        </w:rPr>
        <w:t>Powierzenie wykonania części przedmiotu umowy Podwykonawcom nie zwalnia Wykonawcy z odpowiedzialności za należyte wykonanie przedmiotu umowy.</w:t>
      </w:r>
    </w:p>
    <w:p w14:paraId="0FB37328" w14:textId="6D604E10" w:rsidR="00FB5818" w:rsidRPr="00D7151C" w:rsidRDefault="00FB5818" w:rsidP="00D7151C">
      <w:pPr>
        <w:numPr>
          <w:ilvl w:val="0"/>
          <w:numId w:val="84"/>
        </w:numPr>
        <w:tabs>
          <w:tab w:val="left" w:pos="0"/>
        </w:tabs>
        <w:rPr>
          <w:sz w:val="24"/>
          <w:szCs w:val="24"/>
        </w:rPr>
      </w:pPr>
      <w:r w:rsidRPr="00D7151C">
        <w:rPr>
          <w:sz w:val="24"/>
          <w:szCs w:val="24"/>
        </w:rPr>
        <w:t>Umowa o podwykonawstwo nie może zawierać postanowień kształtujących prawa</w:t>
      </w:r>
      <w:r w:rsidR="00D7151C">
        <w:rPr>
          <w:sz w:val="24"/>
          <w:szCs w:val="24"/>
        </w:rPr>
        <w:t xml:space="preserve"> </w:t>
      </w:r>
      <w:r w:rsidRPr="00D7151C">
        <w:rPr>
          <w:sz w:val="24"/>
          <w:szCs w:val="24"/>
        </w:rPr>
        <w:t>i obowiązki Podwykonawcy, w zakresie kar umownych oraz postanowień dotyczących warunków wypłaty wynagrodzenia, w sposób dla niego mniej korzystny niż prawa</w:t>
      </w:r>
      <w:r w:rsidR="00D7151C" w:rsidRPr="00D7151C">
        <w:rPr>
          <w:sz w:val="24"/>
          <w:szCs w:val="24"/>
        </w:rPr>
        <w:t xml:space="preserve"> </w:t>
      </w:r>
      <w:r w:rsidRPr="00D7151C">
        <w:rPr>
          <w:sz w:val="24"/>
          <w:szCs w:val="24"/>
        </w:rPr>
        <w:t>i obowiązki Wykonawcy, ukształtowane na podstawie niniejszej umowy.</w:t>
      </w:r>
    </w:p>
    <w:p w14:paraId="725580DF" w14:textId="77777777" w:rsidR="00FB5818" w:rsidRDefault="00FB5818" w:rsidP="00FB5818">
      <w:pPr>
        <w:spacing w:line="200" w:lineRule="exact"/>
        <w:rPr>
          <w:rFonts w:ascii="Times New Roman" w:eastAsia="Times New Roman" w:hAnsi="Times New Roman"/>
        </w:rPr>
      </w:pPr>
    </w:p>
    <w:p w14:paraId="553DE5D1" w14:textId="77777777" w:rsidR="00FB5818" w:rsidRDefault="00FB5818" w:rsidP="00FB5818">
      <w:pPr>
        <w:spacing w:line="386" w:lineRule="exact"/>
        <w:rPr>
          <w:rFonts w:ascii="Times New Roman" w:eastAsia="Times New Roman" w:hAnsi="Times New Roman"/>
        </w:rPr>
      </w:pPr>
    </w:p>
    <w:p w14:paraId="0757EDCE" w14:textId="6D2DB7A2" w:rsidR="00FB5818" w:rsidRPr="00D7151C" w:rsidRDefault="00FB5818" w:rsidP="00D7151C">
      <w:pPr>
        <w:ind w:right="-2"/>
        <w:jc w:val="center"/>
        <w:rPr>
          <w:b/>
          <w:bCs/>
          <w:sz w:val="24"/>
        </w:rPr>
      </w:pPr>
      <w:r w:rsidRPr="00D7151C">
        <w:rPr>
          <w:b/>
          <w:bCs/>
          <w:sz w:val="24"/>
        </w:rPr>
        <w:t>§ 19</w:t>
      </w:r>
    </w:p>
    <w:p w14:paraId="534AA6F7" w14:textId="77777777" w:rsidR="00FB5818" w:rsidRPr="00D7151C" w:rsidRDefault="00FB5818" w:rsidP="00D7151C">
      <w:pPr>
        <w:ind w:right="-2"/>
        <w:jc w:val="center"/>
        <w:rPr>
          <w:b/>
          <w:bCs/>
          <w:sz w:val="24"/>
        </w:rPr>
      </w:pPr>
      <w:r w:rsidRPr="00D7151C">
        <w:rPr>
          <w:b/>
          <w:bCs/>
          <w:sz w:val="24"/>
        </w:rPr>
        <w:t>SOLIDARNA ODPOWIEDZIALNOŚĆ KONSORCJANTÓW (jeżeli dotyczy)</w:t>
      </w:r>
    </w:p>
    <w:p w14:paraId="71F4353C" w14:textId="77777777" w:rsidR="00FB5818" w:rsidRDefault="00FB5818" w:rsidP="00FB5818">
      <w:pPr>
        <w:spacing w:line="199" w:lineRule="exact"/>
        <w:rPr>
          <w:rFonts w:ascii="Times New Roman" w:eastAsia="Times New Roman" w:hAnsi="Times New Roman"/>
        </w:rPr>
      </w:pPr>
    </w:p>
    <w:p w14:paraId="001EE87B" w14:textId="5796DA8E" w:rsidR="00FB5818" w:rsidRPr="001B00E8" w:rsidRDefault="00FB5818" w:rsidP="001B00E8">
      <w:pPr>
        <w:numPr>
          <w:ilvl w:val="0"/>
          <w:numId w:val="85"/>
        </w:numPr>
        <w:tabs>
          <w:tab w:val="left" w:pos="0"/>
        </w:tabs>
        <w:ind w:right="320"/>
        <w:rPr>
          <w:sz w:val="24"/>
        </w:rPr>
      </w:pPr>
      <w:r>
        <w:rPr>
          <w:sz w:val="24"/>
        </w:rPr>
        <w:t>Jeżeli Wykonawcą jest Konsorcjum, wówczas podmioty wchodzące w skład Konsorcjum są solidarnie odpowiedzialne przed Zamawiającym za wykonanie przedmiotu umowy i za wniesienie zabezpieczenia należytego wykonania umowy.</w:t>
      </w:r>
    </w:p>
    <w:p w14:paraId="16C68F63" w14:textId="3E15AE8F" w:rsidR="00FB5818" w:rsidRPr="001B00E8" w:rsidRDefault="00FB5818" w:rsidP="001B00E8">
      <w:pPr>
        <w:numPr>
          <w:ilvl w:val="0"/>
          <w:numId w:val="85"/>
        </w:numPr>
        <w:tabs>
          <w:tab w:val="left" w:pos="0"/>
        </w:tabs>
        <w:ind w:right="100"/>
        <w:rPr>
          <w:sz w:val="24"/>
        </w:rPr>
      </w:pPr>
      <w:r>
        <w:rPr>
          <w:sz w:val="24"/>
        </w:rPr>
        <w:t>Wykonawcy wchodzący w skład Konsorcjum zobowiązani są do pozostawania w Konsorcjum przez cały czas trwania umowy, łącznie z okresem gwarancji i rękojmi za wady.</w:t>
      </w:r>
    </w:p>
    <w:p w14:paraId="2C400E40" w14:textId="68CC3B04" w:rsidR="00FB5818" w:rsidRPr="008C34C6" w:rsidRDefault="00FB5818" w:rsidP="001B00E8">
      <w:pPr>
        <w:numPr>
          <w:ilvl w:val="0"/>
          <w:numId w:val="85"/>
        </w:numPr>
        <w:tabs>
          <w:tab w:val="left" w:pos="0"/>
        </w:tabs>
        <w:rPr>
          <w:sz w:val="24"/>
        </w:rPr>
      </w:pPr>
      <w:r>
        <w:rPr>
          <w:sz w:val="24"/>
        </w:rPr>
        <w:t>Wraz z zawarciem niniejszej umowy Konsorcjum zobowiązuje się do przekazania</w:t>
      </w:r>
      <w:r w:rsidR="001B00E8">
        <w:rPr>
          <w:sz w:val="24"/>
        </w:rPr>
        <w:t xml:space="preserve"> </w:t>
      </w:r>
      <w:r w:rsidRPr="001B00E8">
        <w:rPr>
          <w:sz w:val="24"/>
        </w:rPr>
        <w:t>Zamawiającemu kopii umowy regulującej współpracę podmiotów wchodzących w skład</w:t>
      </w:r>
      <w:r w:rsidR="001B00E8">
        <w:rPr>
          <w:sz w:val="24"/>
        </w:rPr>
        <w:t xml:space="preserve"> </w:t>
      </w:r>
      <w:r w:rsidRPr="001B00E8">
        <w:rPr>
          <w:sz w:val="24"/>
        </w:rPr>
        <w:t>Konsorcjum, które wspólnie podjęły się wykonania przedmiotu umowy, i jej zmian.</w:t>
      </w:r>
    </w:p>
    <w:p w14:paraId="71A44F14" w14:textId="6B9C8264" w:rsidR="00FB5818" w:rsidRPr="001B00E8" w:rsidRDefault="00FB5818" w:rsidP="001B00E8">
      <w:pPr>
        <w:numPr>
          <w:ilvl w:val="0"/>
          <w:numId w:val="85"/>
        </w:numPr>
        <w:tabs>
          <w:tab w:val="left" w:pos="0"/>
        </w:tabs>
        <w:ind w:right="160"/>
        <w:rPr>
          <w:sz w:val="24"/>
        </w:rPr>
      </w:pPr>
      <w:r w:rsidRPr="00D7151C">
        <w:rPr>
          <w:sz w:val="24"/>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jedynie za zgodą</w:t>
      </w:r>
      <w:bookmarkStart w:id="36" w:name="page41"/>
      <w:bookmarkEnd w:id="36"/>
      <w:r w:rsidR="00D7151C">
        <w:rPr>
          <w:sz w:val="24"/>
        </w:rPr>
        <w:t xml:space="preserve"> </w:t>
      </w:r>
      <w:r w:rsidRPr="00D7151C">
        <w:rPr>
          <w:sz w:val="24"/>
        </w:rPr>
        <w:t>Zamawiającego.</w:t>
      </w:r>
    </w:p>
    <w:p w14:paraId="477AB71D" w14:textId="77777777" w:rsidR="00FB5818" w:rsidRDefault="00FB5818" w:rsidP="001B00E8">
      <w:pPr>
        <w:numPr>
          <w:ilvl w:val="0"/>
          <w:numId w:val="86"/>
        </w:numPr>
        <w:tabs>
          <w:tab w:val="left" w:pos="0"/>
        </w:tabs>
        <w:ind w:right="160"/>
        <w:rPr>
          <w:sz w:val="24"/>
        </w:rPr>
      </w:pPr>
      <w:r>
        <w:rPr>
          <w:sz w:val="24"/>
        </w:rPr>
        <w:t>W przypadku rozwiązania umowy Konsorcjum przed upływem okresu gwarancji i rękojmi za wady Zamawiający jest uprawniony do żądania wykonania całości lub części przedmiotu umowy od wszystkich, niektórych lub jednego z członków Konsorcjum.</w:t>
      </w:r>
    </w:p>
    <w:p w14:paraId="49CFAF52" w14:textId="77777777" w:rsidR="00FB5818" w:rsidRDefault="00FB5818" w:rsidP="00FB5818">
      <w:pPr>
        <w:spacing w:line="200" w:lineRule="exact"/>
        <w:rPr>
          <w:rFonts w:ascii="Times New Roman" w:eastAsia="Times New Roman" w:hAnsi="Times New Roman"/>
        </w:rPr>
      </w:pPr>
    </w:p>
    <w:p w14:paraId="3F85CA2F" w14:textId="77777777" w:rsidR="00FB5818" w:rsidRDefault="00FB5818" w:rsidP="00FB5818">
      <w:pPr>
        <w:spacing w:line="266" w:lineRule="exact"/>
        <w:rPr>
          <w:rFonts w:ascii="Times New Roman" w:eastAsia="Times New Roman" w:hAnsi="Times New Roman"/>
        </w:rPr>
      </w:pPr>
    </w:p>
    <w:p w14:paraId="428EC3BF" w14:textId="381A47E8" w:rsidR="00FB5818" w:rsidRPr="001B00E8" w:rsidRDefault="00FB5818" w:rsidP="001B00E8">
      <w:pPr>
        <w:ind w:right="-2"/>
        <w:jc w:val="center"/>
        <w:rPr>
          <w:b/>
          <w:bCs/>
          <w:sz w:val="24"/>
        </w:rPr>
      </w:pPr>
      <w:r w:rsidRPr="001B00E8">
        <w:rPr>
          <w:b/>
          <w:bCs/>
          <w:sz w:val="24"/>
        </w:rPr>
        <w:t>§ 20</w:t>
      </w:r>
    </w:p>
    <w:p w14:paraId="79F859AA" w14:textId="77777777" w:rsidR="00FB5818" w:rsidRPr="001B00E8" w:rsidRDefault="00FB5818" w:rsidP="001B00E8">
      <w:pPr>
        <w:ind w:right="-2"/>
        <w:jc w:val="center"/>
        <w:rPr>
          <w:b/>
          <w:bCs/>
          <w:sz w:val="24"/>
        </w:rPr>
      </w:pPr>
      <w:r w:rsidRPr="001B00E8">
        <w:rPr>
          <w:b/>
          <w:bCs/>
          <w:sz w:val="24"/>
        </w:rPr>
        <w:t>ZABEZPIECZENIE NALEŻYTEGO WYKONANIA UMOWY</w:t>
      </w:r>
    </w:p>
    <w:p w14:paraId="4794C272" w14:textId="77777777" w:rsidR="00FB5818" w:rsidRDefault="00FB5818" w:rsidP="00FB5818">
      <w:pPr>
        <w:spacing w:line="199" w:lineRule="exact"/>
        <w:rPr>
          <w:rFonts w:ascii="Times New Roman" w:eastAsia="Times New Roman" w:hAnsi="Times New Roman"/>
        </w:rPr>
      </w:pPr>
    </w:p>
    <w:p w14:paraId="2E119648" w14:textId="601B02B1" w:rsidR="00FB5818" w:rsidRPr="001B00E8" w:rsidRDefault="00FB5818" w:rsidP="003E0852">
      <w:pPr>
        <w:numPr>
          <w:ilvl w:val="0"/>
          <w:numId w:val="87"/>
        </w:numPr>
        <w:tabs>
          <w:tab w:val="left" w:pos="0"/>
        </w:tabs>
        <w:ind w:right="120"/>
        <w:rPr>
          <w:sz w:val="22"/>
        </w:rPr>
      </w:pPr>
      <w:r>
        <w:rPr>
          <w:sz w:val="24"/>
        </w:rPr>
        <w:t>Wykonawca wniósł przed zawarciem umowy zabezpieczenie należytego wykonania umowy na zabezpieczenie roszczeń z tytułu niewykonania lub nienależytego wykonania umowy</w:t>
      </w:r>
    </w:p>
    <w:p w14:paraId="06E9C0EA" w14:textId="512A2F66" w:rsidR="00FB5818" w:rsidRPr="001B00E8" w:rsidRDefault="00FB5818" w:rsidP="003E0852">
      <w:pPr>
        <w:tabs>
          <w:tab w:val="left" w:pos="0"/>
        </w:tabs>
        <w:ind w:right="20"/>
        <w:rPr>
          <w:sz w:val="24"/>
        </w:rPr>
      </w:pPr>
      <w:r>
        <w:rPr>
          <w:sz w:val="24"/>
        </w:rPr>
        <w:t>w wysokości 2% ceny całkowitej podanej w ofercie, tj. w wysokości …………………………………..… zł (słownie: ……………………………………………………………… złotych ………………………………………….…/100.).</w:t>
      </w:r>
    </w:p>
    <w:p w14:paraId="54C7C479" w14:textId="298AE970" w:rsidR="00FB5818" w:rsidRPr="001B00E8" w:rsidRDefault="00FB5818" w:rsidP="003E0852">
      <w:pPr>
        <w:numPr>
          <w:ilvl w:val="0"/>
          <w:numId w:val="87"/>
        </w:numPr>
        <w:tabs>
          <w:tab w:val="left" w:pos="0"/>
        </w:tabs>
        <w:ind w:right="680"/>
        <w:rPr>
          <w:sz w:val="22"/>
        </w:rPr>
      </w:pPr>
      <w:r>
        <w:rPr>
          <w:sz w:val="24"/>
        </w:rPr>
        <w:t xml:space="preserve">Zabezpieczenie należytego wykonania umowy zostało wniesione w formie przewidzianej ustawą </w:t>
      </w:r>
      <w:proofErr w:type="spellStart"/>
      <w:r>
        <w:rPr>
          <w:sz w:val="24"/>
        </w:rPr>
        <w:t>Pzp</w:t>
      </w:r>
      <w:proofErr w:type="spellEnd"/>
      <w:r>
        <w:rPr>
          <w:sz w:val="24"/>
        </w:rPr>
        <w:t>.</w:t>
      </w:r>
    </w:p>
    <w:p w14:paraId="5A2C94E6" w14:textId="02576D59" w:rsidR="00FB5818" w:rsidRPr="001B00E8" w:rsidRDefault="00FB5818" w:rsidP="003E0852">
      <w:pPr>
        <w:numPr>
          <w:ilvl w:val="0"/>
          <w:numId w:val="87"/>
        </w:numPr>
        <w:tabs>
          <w:tab w:val="left" w:pos="0"/>
        </w:tabs>
        <w:rPr>
          <w:sz w:val="22"/>
        </w:rPr>
      </w:pPr>
      <w:r>
        <w:rPr>
          <w:sz w:val="24"/>
        </w:rPr>
        <w:t>Treść dokumentu potwierdzającego wniesienie zabezpieczenia w formie innej niż pieniężna</w:t>
      </w:r>
    </w:p>
    <w:p w14:paraId="22B09FB6" w14:textId="3DCD30D4" w:rsidR="00FB5818" w:rsidRPr="001B00E8" w:rsidRDefault="00FB5818" w:rsidP="003E0852">
      <w:pPr>
        <w:tabs>
          <w:tab w:val="left" w:pos="0"/>
        </w:tabs>
        <w:ind w:right="80"/>
        <w:rPr>
          <w:sz w:val="24"/>
        </w:rPr>
      </w:pPr>
      <w:r>
        <w:rPr>
          <w:sz w:val="24"/>
        </w:rPr>
        <w:t>(a w szczególności bezwarunkowa i nieodwołalna gwarancja lub poręczenie) mogącej stanowić zabezpieczenie należytego wykonania umowy wymaga wcześniejszej akceptacji Zamawiającego.</w:t>
      </w:r>
    </w:p>
    <w:p w14:paraId="2E0D3E18" w14:textId="29B5C82D" w:rsidR="00FB5818" w:rsidRPr="001B00E8" w:rsidRDefault="00FB5818" w:rsidP="003E0852">
      <w:pPr>
        <w:numPr>
          <w:ilvl w:val="0"/>
          <w:numId w:val="87"/>
        </w:numPr>
        <w:tabs>
          <w:tab w:val="left" w:pos="0"/>
        </w:tabs>
        <w:ind w:right="260"/>
        <w:rPr>
          <w:sz w:val="22"/>
        </w:rPr>
      </w:pPr>
      <w:r>
        <w:rPr>
          <w:sz w:val="24"/>
        </w:rPr>
        <w:t>Zabezpieczenie wnoszone w pieniądzu wykonawca wpłaca przelewem na rachunek bankowy wskazany przez zamawiającego.</w:t>
      </w:r>
    </w:p>
    <w:p w14:paraId="10DA6725" w14:textId="6E9DA37F" w:rsidR="00FB5818" w:rsidRPr="001B00E8" w:rsidRDefault="00FB5818" w:rsidP="003E0852">
      <w:pPr>
        <w:numPr>
          <w:ilvl w:val="0"/>
          <w:numId w:val="87"/>
        </w:numPr>
        <w:tabs>
          <w:tab w:val="left" w:pos="0"/>
        </w:tabs>
        <w:ind w:right="360"/>
        <w:rPr>
          <w:sz w:val="22"/>
        </w:rPr>
      </w:pPr>
      <w:r>
        <w:rPr>
          <w:sz w:val="24"/>
        </w:rPr>
        <w:t>W przypadku wniesienia wadium w pieniądzu wykonawca może wyrazić zgodę na zaliczenie kwoty wadium na poczet zabezpieczenia (jeżeli dotyczy).</w:t>
      </w:r>
    </w:p>
    <w:p w14:paraId="33A4B8B2" w14:textId="5F60C735" w:rsidR="00FB5818" w:rsidRPr="001B00E8" w:rsidRDefault="00FB5818" w:rsidP="003E0852">
      <w:pPr>
        <w:numPr>
          <w:ilvl w:val="0"/>
          <w:numId w:val="87"/>
        </w:numPr>
        <w:tabs>
          <w:tab w:val="left" w:pos="0"/>
        </w:tabs>
        <w:rPr>
          <w:sz w:val="24"/>
        </w:rPr>
      </w:pPr>
      <w:r w:rsidRPr="001B00E8">
        <w:rPr>
          <w:sz w:val="24"/>
        </w:rPr>
        <w:t>Jeżeli zabezpieczenie wniesiono w pieniądzu, zamawiający przechowuje je na</w:t>
      </w:r>
      <w:r w:rsidR="001B00E8">
        <w:rPr>
          <w:sz w:val="24"/>
        </w:rPr>
        <w:t xml:space="preserve"> </w:t>
      </w:r>
      <w:r w:rsidRPr="001B00E8">
        <w:rPr>
          <w:sz w:val="24"/>
        </w:rPr>
        <w:t>oprocentowanym rachunku bankowym. Zamawiający zwraca zabezpieczenie wniesione</w:t>
      </w:r>
    </w:p>
    <w:p w14:paraId="43B50D41" w14:textId="5A60AB50" w:rsidR="00FB5818" w:rsidRPr="001B00E8" w:rsidRDefault="00FB5818" w:rsidP="003E0852">
      <w:pPr>
        <w:tabs>
          <w:tab w:val="left" w:pos="0"/>
        </w:tabs>
        <w:ind w:right="140"/>
        <w:rPr>
          <w:sz w:val="24"/>
        </w:rPr>
      </w:pPr>
      <w:r>
        <w:rPr>
          <w:sz w:val="24"/>
        </w:rPr>
        <w:t>w pieniądzu z odsetkami wynikającymi z umowy rachunku bankowego, na którym było ono przechowywane, pomniejszone o koszt prowadzenia tego rachunku oraz prowizji bankowej za przelew pieniędzy na rachunek bankowy wykonawcy.</w:t>
      </w:r>
    </w:p>
    <w:p w14:paraId="13CA56D3" w14:textId="77777777" w:rsidR="00FB5818" w:rsidRDefault="00FB5818" w:rsidP="003E0852">
      <w:pPr>
        <w:numPr>
          <w:ilvl w:val="0"/>
          <w:numId w:val="87"/>
        </w:numPr>
        <w:tabs>
          <w:tab w:val="left" w:pos="0"/>
        </w:tabs>
        <w:ind w:right="100"/>
        <w:rPr>
          <w:sz w:val="22"/>
        </w:rPr>
      </w:pPr>
      <w:r>
        <w:rPr>
          <w:sz w:val="24"/>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niniejszym ustępie, następuje nie później niż w ostatnim dniu ważności dotychczasowego zabezpieczenia.</w:t>
      </w:r>
    </w:p>
    <w:p w14:paraId="547198D2" w14:textId="77777777" w:rsidR="00FB5818" w:rsidRDefault="00FB5818" w:rsidP="003E0852">
      <w:pPr>
        <w:tabs>
          <w:tab w:val="left" w:pos="0"/>
        </w:tabs>
        <w:spacing w:line="68" w:lineRule="exact"/>
        <w:rPr>
          <w:sz w:val="22"/>
        </w:rPr>
      </w:pPr>
    </w:p>
    <w:p w14:paraId="2290FD8A" w14:textId="4BD68491" w:rsidR="00FB5818" w:rsidRPr="000C4A70" w:rsidRDefault="00FB5818" w:rsidP="003E0852">
      <w:pPr>
        <w:numPr>
          <w:ilvl w:val="0"/>
          <w:numId w:val="87"/>
        </w:numPr>
        <w:tabs>
          <w:tab w:val="left" w:pos="0"/>
        </w:tabs>
        <w:ind w:right="220"/>
        <w:rPr>
          <w:sz w:val="24"/>
          <w:szCs w:val="24"/>
        </w:rPr>
      </w:pPr>
      <w:r w:rsidRPr="000C4A70">
        <w:rPr>
          <w:sz w:val="24"/>
          <w:szCs w:val="24"/>
        </w:rPr>
        <w:t xml:space="preserve">W trakcie realizacji Umowy Wykonawca może dokonać zmiany formy zabezpieczenia należytego wykonania umowy na jedną lub kilka form, zgodnie z ustawą </w:t>
      </w:r>
      <w:proofErr w:type="spellStart"/>
      <w:r w:rsidRPr="000C4A70">
        <w:rPr>
          <w:sz w:val="24"/>
          <w:szCs w:val="24"/>
        </w:rPr>
        <w:t>Pzp</w:t>
      </w:r>
      <w:proofErr w:type="spellEnd"/>
      <w:r w:rsidRPr="000C4A70">
        <w:rPr>
          <w:sz w:val="24"/>
          <w:szCs w:val="24"/>
        </w:rPr>
        <w:t>, pod warunkiem,</w:t>
      </w:r>
      <w:bookmarkStart w:id="37" w:name="page42"/>
      <w:bookmarkEnd w:id="37"/>
      <w:r w:rsidR="001B00E8" w:rsidRPr="000C4A70">
        <w:rPr>
          <w:sz w:val="24"/>
          <w:szCs w:val="24"/>
        </w:rPr>
        <w:t xml:space="preserve"> </w:t>
      </w:r>
      <w:r w:rsidRPr="000C4A70">
        <w:rPr>
          <w:sz w:val="24"/>
          <w:szCs w:val="24"/>
        </w:rPr>
        <w:t xml:space="preserve">że </w:t>
      </w:r>
      <w:r w:rsidRPr="000C4A70">
        <w:rPr>
          <w:sz w:val="24"/>
          <w:szCs w:val="24"/>
        </w:rPr>
        <w:lastRenderedPageBreak/>
        <w:t>zmiana formy zabezpieczenia zostanie dokonana z zachowaniem ciągłości zabezpieczenia i bez zmniejszenia jego wysokości.</w:t>
      </w:r>
    </w:p>
    <w:p w14:paraId="5C303582" w14:textId="154081A3" w:rsidR="00FB5818" w:rsidRPr="000C4A70" w:rsidRDefault="00FB5818" w:rsidP="003E0852">
      <w:pPr>
        <w:numPr>
          <w:ilvl w:val="0"/>
          <w:numId w:val="88"/>
        </w:numPr>
        <w:tabs>
          <w:tab w:val="left" w:pos="0"/>
        </w:tabs>
        <w:rPr>
          <w:sz w:val="24"/>
          <w:szCs w:val="24"/>
        </w:rPr>
      </w:pPr>
      <w:r w:rsidRPr="000C4A70">
        <w:rPr>
          <w:sz w:val="24"/>
          <w:szCs w:val="24"/>
        </w:rPr>
        <w:t>Jeżeli okres realizacji zamówienia jest dłuższy niż rok, zamawiający wyraża zgodę, aby</w:t>
      </w:r>
    </w:p>
    <w:p w14:paraId="4624BED2" w14:textId="65516BBB" w:rsidR="00FB5818" w:rsidRPr="000C4A70" w:rsidRDefault="00FB5818" w:rsidP="003E0852">
      <w:pPr>
        <w:tabs>
          <w:tab w:val="left" w:pos="0"/>
        </w:tabs>
        <w:ind w:right="100"/>
        <w:rPr>
          <w:sz w:val="24"/>
          <w:szCs w:val="24"/>
        </w:rPr>
      </w:pPr>
      <w:r w:rsidRPr="000C4A70">
        <w:rPr>
          <w:sz w:val="24"/>
          <w:szCs w:val="24"/>
        </w:rPr>
        <w:t>zabezpieczenie, było tworzone przez potrącenia z należności za częściowo wykonane dostawy, usługi lub roboty budowlane. W tym przypadku, w dniu zawarcia umowy wykonawca jest obowiązany wnieść co najmniej 30% kwoty zabezpieczenia. Zamawiający wpłaca kwoty potrącane na rachunek bankowy w tym samym dniu, w którym dokonuje zapłaty faktury.</w:t>
      </w:r>
    </w:p>
    <w:p w14:paraId="061A3D46" w14:textId="10BE084F" w:rsidR="00FB5818" w:rsidRPr="000C4A70" w:rsidRDefault="00FB5818" w:rsidP="003E0852">
      <w:pPr>
        <w:tabs>
          <w:tab w:val="left" w:pos="0"/>
        </w:tabs>
        <w:ind w:right="640"/>
        <w:rPr>
          <w:sz w:val="24"/>
          <w:szCs w:val="24"/>
        </w:rPr>
      </w:pPr>
      <w:r w:rsidRPr="000C4A70">
        <w:rPr>
          <w:sz w:val="24"/>
          <w:szCs w:val="24"/>
        </w:rPr>
        <w:t>W przypadku, o którym mowa w niniejszym ustępie, wniesienie pełnej wysokości zabezpieczenia nie może nastąpić później niż do połowy okresu, na który została zawarta umowa.</w:t>
      </w:r>
    </w:p>
    <w:p w14:paraId="0EE65BE6" w14:textId="2C09D85C" w:rsidR="00FB5818" w:rsidRPr="000C4A70" w:rsidRDefault="00FB5818" w:rsidP="003E0852">
      <w:pPr>
        <w:numPr>
          <w:ilvl w:val="0"/>
          <w:numId w:val="89"/>
        </w:numPr>
        <w:tabs>
          <w:tab w:val="left" w:pos="0"/>
        </w:tabs>
        <w:ind w:right="360"/>
        <w:rPr>
          <w:sz w:val="24"/>
          <w:szCs w:val="24"/>
        </w:rPr>
      </w:pPr>
      <w:r w:rsidRPr="000C4A70">
        <w:rPr>
          <w:sz w:val="24"/>
          <w:szCs w:val="24"/>
        </w:rPr>
        <w:t>Zamawiający zwraca 70 % zabezpieczenia w terminie 30 dni od dnia wykonania zamówienia i uznania przez zamawiającego za należycie wykonane.</w:t>
      </w:r>
    </w:p>
    <w:p w14:paraId="24F83292" w14:textId="1B9294DD" w:rsidR="00FB5818" w:rsidRPr="00014769" w:rsidRDefault="00FB5818" w:rsidP="003E0852">
      <w:pPr>
        <w:numPr>
          <w:ilvl w:val="0"/>
          <w:numId w:val="89"/>
        </w:numPr>
        <w:tabs>
          <w:tab w:val="left" w:pos="0"/>
        </w:tabs>
        <w:ind w:right="40"/>
        <w:rPr>
          <w:sz w:val="24"/>
          <w:szCs w:val="24"/>
        </w:rPr>
      </w:pPr>
      <w:r w:rsidRPr="000C4A70">
        <w:rPr>
          <w:sz w:val="24"/>
          <w:szCs w:val="24"/>
        </w:rPr>
        <w:t>Zamawiający pozostawia na zabezpieczenie roszczeń z tytułu rękojmi za wady oraz gwarancji kwotę nie przekraczającą 30% zabezpieczenia. Kwota, o której mowa w niniejszym ustępie, jest zwracana nie później niż w 15 dniu po upływie okresu rękojmi za wady lub gwarancji.</w:t>
      </w:r>
    </w:p>
    <w:p w14:paraId="2E3A540B" w14:textId="37F84852" w:rsidR="00FB5818" w:rsidRPr="000C4A70" w:rsidRDefault="00FB5818" w:rsidP="003E0852">
      <w:pPr>
        <w:numPr>
          <w:ilvl w:val="0"/>
          <w:numId w:val="89"/>
        </w:numPr>
        <w:tabs>
          <w:tab w:val="left" w:pos="0"/>
        </w:tabs>
        <w:ind w:right="980"/>
        <w:rPr>
          <w:sz w:val="24"/>
          <w:szCs w:val="24"/>
        </w:rPr>
      </w:pPr>
      <w:r w:rsidRPr="000C4A70">
        <w:rPr>
          <w:sz w:val="24"/>
          <w:szCs w:val="24"/>
        </w:rPr>
        <w:t>Zamawiający może dokonać częściowego zwrotu zabezpieczenia po wykonaniu części zamówienia, jeżeli przewidział taką możliwość w dokumentach zamówienia.</w:t>
      </w:r>
    </w:p>
    <w:p w14:paraId="0EB6FBAC" w14:textId="77777777" w:rsidR="00FB5818" w:rsidRPr="000C4A70" w:rsidRDefault="00FB5818" w:rsidP="003E0852">
      <w:pPr>
        <w:numPr>
          <w:ilvl w:val="0"/>
          <w:numId w:val="89"/>
        </w:numPr>
        <w:tabs>
          <w:tab w:val="left" w:pos="0"/>
        </w:tabs>
        <w:ind w:right="200"/>
        <w:rPr>
          <w:sz w:val="24"/>
          <w:szCs w:val="24"/>
        </w:rPr>
      </w:pPr>
      <w:r w:rsidRPr="000C4A70">
        <w:rPr>
          <w:sz w:val="24"/>
          <w:szCs w:val="24"/>
        </w:rPr>
        <w:t>W przypadku zmiany wartości wynagrodzenia, zmianie ulega również wartość zabezpieczenia należytego wykonania umowy, w taki sposób, aby wartość zabezpieczenia należytego wykonania umowy stanowiła dwa [ 2 ] procent [ % ] wynagrodzenia z uwzględnieniem zmienionej wartości wynagrodzenia. Zmiana wartości Zabezpieczenia należytego wykonania umowy powinna być stwierdzona w aneksie zmieniającym wartość wynagrodzenia.</w:t>
      </w:r>
    </w:p>
    <w:p w14:paraId="1CE1A883" w14:textId="77777777" w:rsidR="00FB5818" w:rsidRDefault="00FB5818" w:rsidP="00FB5818">
      <w:pPr>
        <w:spacing w:line="200" w:lineRule="exact"/>
        <w:rPr>
          <w:rFonts w:ascii="Times New Roman" w:eastAsia="Times New Roman" w:hAnsi="Times New Roman"/>
        </w:rPr>
      </w:pPr>
    </w:p>
    <w:p w14:paraId="180A77D1" w14:textId="77777777" w:rsidR="00FB5818" w:rsidRDefault="00FB5818" w:rsidP="00FB5818">
      <w:pPr>
        <w:spacing w:line="255" w:lineRule="exact"/>
        <w:rPr>
          <w:rFonts w:ascii="Times New Roman" w:eastAsia="Times New Roman" w:hAnsi="Times New Roman"/>
        </w:rPr>
      </w:pPr>
    </w:p>
    <w:p w14:paraId="698DD730" w14:textId="2E69FEFE" w:rsidR="00FB5818" w:rsidRPr="008C34C6" w:rsidRDefault="00FB5818" w:rsidP="008C34C6">
      <w:pPr>
        <w:numPr>
          <w:ilvl w:val="1"/>
          <w:numId w:val="90"/>
        </w:numPr>
        <w:tabs>
          <w:tab w:val="left" w:pos="4783"/>
        </w:tabs>
        <w:ind w:left="4783" w:hanging="172"/>
        <w:rPr>
          <w:b/>
          <w:bCs/>
          <w:sz w:val="24"/>
        </w:rPr>
      </w:pPr>
      <w:r w:rsidRPr="008C34C6">
        <w:rPr>
          <w:b/>
          <w:bCs/>
          <w:sz w:val="24"/>
        </w:rPr>
        <w:t>21</w:t>
      </w:r>
    </w:p>
    <w:p w14:paraId="01852D53" w14:textId="77777777" w:rsidR="00FB5818" w:rsidRPr="008C34C6" w:rsidRDefault="00FB5818" w:rsidP="008C34C6">
      <w:pPr>
        <w:ind w:left="4063"/>
        <w:rPr>
          <w:b/>
          <w:bCs/>
          <w:sz w:val="24"/>
        </w:rPr>
      </w:pPr>
      <w:r w:rsidRPr="008C34C6">
        <w:rPr>
          <w:b/>
          <w:bCs/>
          <w:sz w:val="24"/>
        </w:rPr>
        <w:t>UBEZPIECZENIE</w:t>
      </w:r>
    </w:p>
    <w:p w14:paraId="6D28774E" w14:textId="77777777" w:rsidR="00FB5818" w:rsidRDefault="00FB5818" w:rsidP="00FB5818">
      <w:pPr>
        <w:spacing w:line="199" w:lineRule="exact"/>
        <w:rPr>
          <w:sz w:val="24"/>
        </w:rPr>
      </w:pPr>
    </w:p>
    <w:p w14:paraId="7A38F1A8" w14:textId="70C5F2DF" w:rsidR="00FB5818" w:rsidRPr="008C34C6" w:rsidRDefault="00FB5818" w:rsidP="008C34C6">
      <w:pPr>
        <w:numPr>
          <w:ilvl w:val="0"/>
          <w:numId w:val="90"/>
        </w:numPr>
        <w:tabs>
          <w:tab w:val="left" w:pos="0"/>
        </w:tabs>
        <w:ind w:right="20"/>
        <w:rPr>
          <w:sz w:val="24"/>
          <w:szCs w:val="24"/>
        </w:rPr>
      </w:pPr>
      <w:r w:rsidRPr="008C34C6">
        <w:rPr>
          <w:sz w:val="24"/>
          <w:szCs w:val="24"/>
        </w:rPr>
        <w:t>Wykonawca w czasie obowiązywania niniejszej umowy, będzie posiadał umowę ubezpieczenia w zakresie odpowiedzialności cywilnej – polisę ubezpieczeniową od odpowiedzialności cywilnej w zakresie wykonywanej działalności gospodarczej, związanej z realizacją niniejszej umowy.</w:t>
      </w:r>
    </w:p>
    <w:p w14:paraId="572BC960" w14:textId="4C655CA3" w:rsidR="00FB5818" w:rsidRPr="008C34C6" w:rsidRDefault="00FB5818" w:rsidP="008C34C6">
      <w:pPr>
        <w:numPr>
          <w:ilvl w:val="0"/>
          <w:numId w:val="90"/>
        </w:numPr>
        <w:tabs>
          <w:tab w:val="left" w:pos="0"/>
        </w:tabs>
        <w:ind w:right="140"/>
        <w:rPr>
          <w:sz w:val="24"/>
          <w:szCs w:val="24"/>
        </w:rPr>
      </w:pPr>
      <w:r w:rsidRPr="008C34C6">
        <w:rPr>
          <w:sz w:val="24"/>
          <w:szCs w:val="24"/>
        </w:rPr>
        <w:t>Suma ubezpieczenia polisy OC, o której mowa w § 21 ust. 1 umowy nie może być niższa niż pięćdziesiąt tysięcy złotych [ 50 000,00 zł ] na jedno i wszystkie zdarzenia w okresie ubezpieczenia. Jeżeli suma ubezpieczenia jest wyrażona w innej walucie niż złoty polski (PLN),</w:t>
      </w:r>
      <w:bookmarkStart w:id="38" w:name="page43"/>
      <w:bookmarkEnd w:id="38"/>
      <w:r w:rsidR="008C34C6" w:rsidRPr="008C34C6">
        <w:rPr>
          <w:sz w:val="24"/>
          <w:szCs w:val="24"/>
        </w:rPr>
        <w:t xml:space="preserve"> </w:t>
      </w:r>
      <w:r w:rsidRPr="008C34C6">
        <w:rPr>
          <w:sz w:val="24"/>
          <w:szCs w:val="24"/>
        </w:rPr>
        <w:t xml:space="preserve">zostanie przeliczona według średniego kursu Narodowego </w:t>
      </w:r>
      <w:r w:rsidR="00175354">
        <w:rPr>
          <w:sz w:val="24"/>
          <w:szCs w:val="24"/>
        </w:rPr>
        <w:t>B</w:t>
      </w:r>
      <w:r w:rsidRPr="008C34C6">
        <w:rPr>
          <w:sz w:val="24"/>
          <w:szCs w:val="24"/>
        </w:rPr>
        <w:t>anku Polskiego na dzień zawarcia umowy.</w:t>
      </w:r>
    </w:p>
    <w:p w14:paraId="3A00038F" w14:textId="0974A9D6" w:rsidR="00FB5818" w:rsidRPr="008C34C6" w:rsidRDefault="00FB5818" w:rsidP="008C34C6">
      <w:pPr>
        <w:numPr>
          <w:ilvl w:val="0"/>
          <w:numId w:val="91"/>
        </w:numPr>
        <w:tabs>
          <w:tab w:val="left" w:pos="0"/>
        </w:tabs>
        <w:ind w:right="440"/>
        <w:rPr>
          <w:sz w:val="24"/>
          <w:szCs w:val="24"/>
        </w:rPr>
      </w:pPr>
      <w:r w:rsidRPr="008C34C6">
        <w:rPr>
          <w:sz w:val="24"/>
          <w:szCs w:val="24"/>
        </w:rPr>
        <w:t>Polisa OC, o której mowa w § 21 ust. 1 umowy będzie obejmowała swym zakresem co najmniej odpowiedzialność za szkody na osobie lub w mieniu wyrządzone osobom trzecim w związku z prowadzeniem działalności gospodarczej i użytkowaniem mienia.</w:t>
      </w:r>
    </w:p>
    <w:p w14:paraId="2D955DAA" w14:textId="42175E86" w:rsidR="00FB5818" w:rsidRDefault="00FB5818" w:rsidP="008C34C6">
      <w:pPr>
        <w:numPr>
          <w:ilvl w:val="0"/>
          <w:numId w:val="91"/>
        </w:numPr>
        <w:tabs>
          <w:tab w:val="left" w:pos="0"/>
        </w:tabs>
        <w:ind w:right="1000"/>
        <w:rPr>
          <w:sz w:val="24"/>
          <w:szCs w:val="24"/>
        </w:rPr>
      </w:pPr>
      <w:r w:rsidRPr="008C34C6">
        <w:rPr>
          <w:sz w:val="24"/>
          <w:szCs w:val="24"/>
        </w:rPr>
        <w:t>Wykonawca przedłoży Zamawiającemu dokumenty potwierdzające zawarcie umowy ubezpieczenia.</w:t>
      </w:r>
    </w:p>
    <w:p w14:paraId="159222D6" w14:textId="77777777" w:rsidR="003877FD" w:rsidRPr="008C34C6" w:rsidRDefault="003877FD" w:rsidP="003877FD">
      <w:pPr>
        <w:tabs>
          <w:tab w:val="left" w:pos="0"/>
        </w:tabs>
        <w:ind w:right="1000"/>
        <w:rPr>
          <w:sz w:val="24"/>
          <w:szCs w:val="24"/>
        </w:rPr>
      </w:pPr>
    </w:p>
    <w:p w14:paraId="56371EFE" w14:textId="77777777" w:rsidR="00FB5818" w:rsidRDefault="00FB5818" w:rsidP="00FB5818">
      <w:pPr>
        <w:spacing w:line="53" w:lineRule="exact"/>
        <w:rPr>
          <w:sz w:val="24"/>
        </w:rPr>
      </w:pPr>
    </w:p>
    <w:p w14:paraId="3B8F226B" w14:textId="3675736C" w:rsidR="00FB5818" w:rsidRPr="003877FD" w:rsidRDefault="00FB5818" w:rsidP="003877FD">
      <w:pPr>
        <w:numPr>
          <w:ilvl w:val="1"/>
          <w:numId w:val="91"/>
        </w:numPr>
        <w:tabs>
          <w:tab w:val="left" w:pos="4783"/>
        </w:tabs>
        <w:spacing w:line="0" w:lineRule="atLeast"/>
        <w:ind w:left="4783" w:hanging="172"/>
        <w:rPr>
          <w:b/>
          <w:bCs/>
          <w:sz w:val="24"/>
        </w:rPr>
      </w:pPr>
      <w:r w:rsidRPr="003877FD">
        <w:rPr>
          <w:b/>
          <w:bCs/>
          <w:sz w:val="24"/>
        </w:rPr>
        <w:t>22</w:t>
      </w:r>
    </w:p>
    <w:p w14:paraId="08862822" w14:textId="0DA97D23" w:rsidR="00FB5818" w:rsidRPr="00B930AF" w:rsidRDefault="00FB5818" w:rsidP="003877FD">
      <w:pPr>
        <w:numPr>
          <w:ilvl w:val="0"/>
          <w:numId w:val="92"/>
        </w:numPr>
        <w:tabs>
          <w:tab w:val="left" w:pos="0"/>
        </w:tabs>
        <w:ind w:right="1020"/>
        <w:jc w:val="both"/>
        <w:rPr>
          <w:sz w:val="24"/>
        </w:rPr>
      </w:pPr>
      <w:r>
        <w:rPr>
          <w:sz w:val="24"/>
        </w:rPr>
        <w:t xml:space="preserve">Wykonawca podczas wykonywania robót budowlanych jest zobowiązany zapewnić przestrzeganie przepisów oraz zasad w zakresie bezpieczeństwa i higieny pracy, </w:t>
      </w:r>
      <w:r>
        <w:rPr>
          <w:sz w:val="24"/>
        </w:rPr>
        <w:lastRenderedPageBreak/>
        <w:t>bezpieczeństwa i ochrony zdrowia oraz ochrony przeciwpożarowej przez osoby przebywające na terenie budowy.</w:t>
      </w:r>
    </w:p>
    <w:p w14:paraId="2AA5720D" w14:textId="5C66F231" w:rsidR="00FB5818" w:rsidRPr="003877FD" w:rsidRDefault="00FB5818" w:rsidP="003877FD">
      <w:pPr>
        <w:numPr>
          <w:ilvl w:val="0"/>
          <w:numId w:val="92"/>
        </w:numPr>
        <w:tabs>
          <w:tab w:val="left" w:pos="0"/>
        </w:tabs>
        <w:ind w:right="80"/>
        <w:jc w:val="both"/>
        <w:rPr>
          <w:sz w:val="24"/>
        </w:rPr>
      </w:pPr>
      <w:r>
        <w:rPr>
          <w:sz w:val="24"/>
        </w:rPr>
        <w:t>Do obowiązków Wykonawcy należy w szczególności wykonanie i utrzymanie na własny koszt wszelkich zabezpieczeń i urządzeń niezbędnych w powyższym celu.</w:t>
      </w:r>
    </w:p>
    <w:p w14:paraId="4CF2B0FD" w14:textId="4FEE8451" w:rsidR="00FB5818" w:rsidRPr="003877FD" w:rsidRDefault="00FB5818" w:rsidP="003877FD">
      <w:pPr>
        <w:numPr>
          <w:ilvl w:val="0"/>
          <w:numId w:val="92"/>
        </w:numPr>
        <w:tabs>
          <w:tab w:val="left" w:pos="0"/>
        </w:tabs>
        <w:jc w:val="both"/>
        <w:rPr>
          <w:sz w:val="24"/>
        </w:rPr>
      </w:pPr>
      <w:r>
        <w:rPr>
          <w:sz w:val="24"/>
        </w:rPr>
        <w:t>Wykonawca jest zobowiązany opracować i przedłożyć Zamawiającemu Plan bezpieczeństwa</w:t>
      </w:r>
    </w:p>
    <w:p w14:paraId="157CC1FD" w14:textId="77777777" w:rsidR="00FB5818" w:rsidRDefault="00FB5818" w:rsidP="003877FD">
      <w:pPr>
        <w:tabs>
          <w:tab w:val="left" w:pos="0"/>
        </w:tabs>
        <w:ind w:right="120"/>
        <w:jc w:val="both"/>
        <w:rPr>
          <w:sz w:val="24"/>
        </w:rPr>
      </w:pPr>
      <w:r>
        <w:rPr>
          <w:sz w:val="24"/>
        </w:rPr>
        <w:t>i ochrony zdrowia zgodnie z wymaganiami ustawy z dnia 7 lipca 1994 r. – Prawo budowlane i Rozporządzenia Ministra Infrastruktury z dnia 23 czerwca 2003 r. w sprawie informacji dotyczącej bezpieczeństwa i ochrony zdrowia oraz planu bezpieczeństwa i ochrony zdrowia.</w:t>
      </w:r>
    </w:p>
    <w:p w14:paraId="6E2AC5D9" w14:textId="77777777" w:rsidR="00FB5818" w:rsidRDefault="00FB5818" w:rsidP="00FB5818">
      <w:pPr>
        <w:spacing w:line="200" w:lineRule="exact"/>
        <w:rPr>
          <w:rFonts w:ascii="Times New Roman" w:eastAsia="Times New Roman" w:hAnsi="Times New Roman"/>
        </w:rPr>
      </w:pPr>
    </w:p>
    <w:p w14:paraId="79F505D9" w14:textId="77777777" w:rsidR="00FB5818" w:rsidRDefault="00FB5818" w:rsidP="00FB5818">
      <w:pPr>
        <w:spacing w:line="269" w:lineRule="exact"/>
        <w:rPr>
          <w:rFonts w:ascii="Times New Roman" w:eastAsia="Times New Roman" w:hAnsi="Times New Roman"/>
        </w:rPr>
      </w:pPr>
    </w:p>
    <w:p w14:paraId="1AD80681" w14:textId="6D6A1BFD" w:rsidR="00FB5818" w:rsidRPr="003877FD" w:rsidRDefault="00FB5818" w:rsidP="003877FD">
      <w:pPr>
        <w:numPr>
          <w:ilvl w:val="1"/>
          <w:numId w:val="93"/>
        </w:numPr>
        <w:tabs>
          <w:tab w:val="left" w:pos="4783"/>
        </w:tabs>
        <w:ind w:left="4783" w:hanging="172"/>
        <w:rPr>
          <w:b/>
          <w:bCs/>
          <w:sz w:val="24"/>
        </w:rPr>
      </w:pPr>
      <w:r w:rsidRPr="003877FD">
        <w:rPr>
          <w:b/>
          <w:bCs/>
          <w:sz w:val="24"/>
        </w:rPr>
        <w:t>23</w:t>
      </w:r>
    </w:p>
    <w:p w14:paraId="6C7E4FBD" w14:textId="77777777" w:rsidR="00FB5818" w:rsidRPr="003877FD" w:rsidRDefault="00FB5818" w:rsidP="003877FD">
      <w:pPr>
        <w:ind w:left="3263"/>
        <w:rPr>
          <w:b/>
          <w:bCs/>
          <w:sz w:val="24"/>
        </w:rPr>
      </w:pPr>
      <w:r w:rsidRPr="003877FD">
        <w:rPr>
          <w:b/>
          <w:bCs/>
          <w:sz w:val="24"/>
        </w:rPr>
        <w:t>UTRZYMANIE TERENU BUDOWY</w:t>
      </w:r>
    </w:p>
    <w:p w14:paraId="44C5ED70" w14:textId="77777777" w:rsidR="00FB5818" w:rsidRDefault="00FB5818" w:rsidP="00FB5818">
      <w:pPr>
        <w:spacing w:line="199" w:lineRule="exact"/>
        <w:rPr>
          <w:sz w:val="24"/>
        </w:rPr>
      </w:pPr>
    </w:p>
    <w:p w14:paraId="4ADE57E8" w14:textId="1C8B2C55" w:rsidR="00FB5818" w:rsidRPr="003877FD" w:rsidRDefault="00FB5818" w:rsidP="003877FD">
      <w:pPr>
        <w:numPr>
          <w:ilvl w:val="0"/>
          <w:numId w:val="93"/>
        </w:numPr>
        <w:ind w:right="160"/>
        <w:rPr>
          <w:sz w:val="24"/>
          <w:szCs w:val="24"/>
        </w:rPr>
      </w:pPr>
      <w:r w:rsidRPr="003877FD">
        <w:rPr>
          <w:sz w:val="24"/>
          <w:szCs w:val="24"/>
        </w:rPr>
        <w:t>Niezwłocznie po protokolarnym przejęciu terenu budowy, Wykonawca jest zobowiązany do zagospodarowania terenu budowy.</w:t>
      </w:r>
    </w:p>
    <w:p w14:paraId="66F51108" w14:textId="491D7999" w:rsidR="00FB5818" w:rsidRPr="003877FD" w:rsidRDefault="00FB5818" w:rsidP="003877FD">
      <w:pPr>
        <w:numPr>
          <w:ilvl w:val="0"/>
          <w:numId w:val="93"/>
        </w:numPr>
        <w:rPr>
          <w:sz w:val="24"/>
          <w:szCs w:val="24"/>
        </w:rPr>
      </w:pPr>
      <w:r w:rsidRPr="003877FD">
        <w:rPr>
          <w:sz w:val="24"/>
          <w:szCs w:val="24"/>
        </w:rPr>
        <w:t>Do obowiązków Wykonawcy należy w szczególności:</w:t>
      </w:r>
    </w:p>
    <w:p w14:paraId="7BB7BB61" w14:textId="4D236801" w:rsidR="00FB5818" w:rsidRPr="003877FD" w:rsidRDefault="00FB5818" w:rsidP="003877FD">
      <w:pPr>
        <w:rPr>
          <w:sz w:val="24"/>
          <w:szCs w:val="24"/>
        </w:rPr>
      </w:pPr>
      <w:r w:rsidRPr="003877FD">
        <w:rPr>
          <w:sz w:val="24"/>
          <w:szCs w:val="24"/>
        </w:rPr>
        <w:t>2.1. Zapewnienie bezpieczeństwa osób przebywających na terenie budowy oraz utrzymanie terenu budowy w odpowiednim stanie i porządku zapobiegającym ewentualnemu zagrożeniu bezpieczeństwa tych osób;</w:t>
      </w:r>
    </w:p>
    <w:p w14:paraId="551EF751" w14:textId="38A0D17F" w:rsidR="00FB5818" w:rsidRPr="003877FD" w:rsidRDefault="00FB5818" w:rsidP="003877FD">
      <w:pPr>
        <w:ind w:right="460"/>
        <w:rPr>
          <w:sz w:val="24"/>
          <w:szCs w:val="24"/>
        </w:rPr>
      </w:pPr>
      <w:r w:rsidRPr="003877FD">
        <w:rPr>
          <w:sz w:val="24"/>
          <w:szCs w:val="24"/>
        </w:rPr>
        <w:t>2.2. Podjęcie niezbędnych środków służących zapobieganiu wstępowi na teren budowy przez osoby nieuprawnione;</w:t>
      </w:r>
    </w:p>
    <w:p w14:paraId="266357D9" w14:textId="0F5485E1" w:rsidR="00FB5818" w:rsidRPr="003877FD" w:rsidRDefault="00FB5818" w:rsidP="003877FD">
      <w:pPr>
        <w:rPr>
          <w:sz w:val="24"/>
          <w:szCs w:val="24"/>
        </w:rPr>
      </w:pPr>
      <w:r w:rsidRPr="003877FD">
        <w:rPr>
          <w:sz w:val="24"/>
          <w:szCs w:val="24"/>
        </w:rPr>
        <w:t>2.3.  Zapewnienie ochrony terenu budowy;</w:t>
      </w:r>
    </w:p>
    <w:p w14:paraId="651DFC36" w14:textId="77777777" w:rsidR="003877FD" w:rsidRPr="003877FD" w:rsidRDefault="00FB5818" w:rsidP="003877FD">
      <w:pPr>
        <w:rPr>
          <w:sz w:val="24"/>
          <w:szCs w:val="24"/>
        </w:rPr>
      </w:pPr>
      <w:r w:rsidRPr="003877FD">
        <w:rPr>
          <w:sz w:val="24"/>
          <w:szCs w:val="24"/>
        </w:rPr>
        <w:t>2.4.  Doprowadzenie niezbędnych urządzeń infrastruktury technicznej na teren budowy;</w:t>
      </w:r>
      <w:bookmarkStart w:id="39" w:name="page44"/>
      <w:bookmarkEnd w:id="39"/>
    </w:p>
    <w:p w14:paraId="79973F5D" w14:textId="7C13669D" w:rsidR="00FB5818" w:rsidRPr="003877FD" w:rsidRDefault="00FB5818" w:rsidP="003877FD">
      <w:pPr>
        <w:rPr>
          <w:sz w:val="24"/>
          <w:szCs w:val="24"/>
        </w:rPr>
      </w:pPr>
      <w:r w:rsidRPr="003877FD">
        <w:rPr>
          <w:sz w:val="24"/>
          <w:szCs w:val="24"/>
        </w:rPr>
        <w:t>2.5.</w:t>
      </w:r>
      <w:r w:rsidRPr="003877FD">
        <w:rPr>
          <w:rFonts w:ascii="Times New Roman" w:eastAsia="Times New Roman" w:hAnsi="Times New Roman"/>
          <w:sz w:val="24"/>
          <w:szCs w:val="24"/>
        </w:rPr>
        <w:tab/>
      </w:r>
      <w:r w:rsidRPr="003877FD">
        <w:rPr>
          <w:sz w:val="24"/>
          <w:szCs w:val="24"/>
        </w:rPr>
        <w:t>Ponoszenie kosztów związanych z korzystaniem z urządzeń infrastruktury technicznej do celów związanych z wykonywaniem robót budowlanych, próbami i odbiorami;</w:t>
      </w:r>
    </w:p>
    <w:p w14:paraId="15688948" w14:textId="0C91B6ED" w:rsidR="00FB5818" w:rsidRPr="003877FD" w:rsidRDefault="00FB5818" w:rsidP="003877FD">
      <w:pPr>
        <w:tabs>
          <w:tab w:val="left" w:pos="1122"/>
        </w:tabs>
        <w:rPr>
          <w:sz w:val="24"/>
          <w:szCs w:val="24"/>
        </w:rPr>
      </w:pPr>
      <w:r w:rsidRPr="003877FD">
        <w:rPr>
          <w:sz w:val="24"/>
          <w:szCs w:val="24"/>
        </w:rPr>
        <w:t>2.6.</w:t>
      </w:r>
      <w:r w:rsidRPr="003877FD">
        <w:rPr>
          <w:rFonts w:ascii="Times New Roman" w:eastAsia="Times New Roman" w:hAnsi="Times New Roman"/>
          <w:sz w:val="24"/>
          <w:szCs w:val="24"/>
        </w:rPr>
        <w:tab/>
      </w:r>
      <w:r w:rsidRPr="003877FD">
        <w:rPr>
          <w:sz w:val="24"/>
          <w:szCs w:val="24"/>
        </w:rPr>
        <w:t>Ponoszenie kosztów związanych z utrzymaniem porządku na terenie budowy.</w:t>
      </w:r>
    </w:p>
    <w:p w14:paraId="2379A6C2" w14:textId="12F92BD6" w:rsidR="00FB5818" w:rsidRPr="003877FD" w:rsidRDefault="00FB5818" w:rsidP="003877FD">
      <w:pPr>
        <w:numPr>
          <w:ilvl w:val="0"/>
          <w:numId w:val="94"/>
        </w:numPr>
        <w:ind w:right="1060"/>
        <w:rPr>
          <w:sz w:val="24"/>
          <w:szCs w:val="24"/>
        </w:rPr>
      </w:pPr>
      <w:r w:rsidRPr="003877FD">
        <w:rPr>
          <w:sz w:val="24"/>
          <w:szCs w:val="24"/>
        </w:rPr>
        <w:t>Wykonawca jest zobowiązany do zapewnienia osobom upoważnionym oraz innym uczestnikom procesu budowlanego, dostępu do terenu budowy.</w:t>
      </w:r>
    </w:p>
    <w:p w14:paraId="31E69B38" w14:textId="16AAC2F3" w:rsidR="00FB5818" w:rsidRPr="003877FD" w:rsidRDefault="00FB5818" w:rsidP="003877FD">
      <w:pPr>
        <w:numPr>
          <w:ilvl w:val="0"/>
          <w:numId w:val="94"/>
        </w:numPr>
        <w:ind w:right="260"/>
        <w:rPr>
          <w:sz w:val="24"/>
          <w:szCs w:val="24"/>
        </w:rPr>
      </w:pPr>
      <w:r w:rsidRPr="003877FD">
        <w:rPr>
          <w:sz w:val="24"/>
          <w:szCs w:val="24"/>
        </w:rPr>
        <w:t>Roboty budowlane będące przedmiotem umowy powinny być wykonywane w taki sposób, aby nie zakłócać w sposób nieuzasadniony ruchu na drogach.</w:t>
      </w:r>
    </w:p>
    <w:p w14:paraId="28596578" w14:textId="4E8437CE" w:rsidR="00FB5818" w:rsidRPr="003877FD" w:rsidRDefault="00FB5818" w:rsidP="003877FD">
      <w:pPr>
        <w:numPr>
          <w:ilvl w:val="0"/>
          <w:numId w:val="94"/>
        </w:numPr>
        <w:ind w:right="40"/>
        <w:rPr>
          <w:sz w:val="24"/>
          <w:szCs w:val="24"/>
        </w:rPr>
      </w:pPr>
      <w:r w:rsidRPr="003877FD">
        <w:rPr>
          <w:sz w:val="24"/>
          <w:szCs w:val="24"/>
        </w:rPr>
        <w:t>W czasie wykonywania robót budowlanych, Wykonawca jest zobowiązany utrzymywać teren budowy w stanie wolnym od nadmiernych przeszkód komunikacyjnych, składować wszelkie urządzenia pomocnicze, sprzęt, materiały i grunty w ustalonych miejscach i należytym porządku oraz usuwać zbędne przedmioty z terenu budowy.</w:t>
      </w:r>
    </w:p>
    <w:p w14:paraId="0F8DFA92" w14:textId="6DD34FE4" w:rsidR="00FB5818" w:rsidRPr="003877FD" w:rsidRDefault="00FB5818" w:rsidP="003877FD">
      <w:pPr>
        <w:numPr>
          <w:ilvl w:val="0"/>
          <w:numId w:val="94"/>
        </w:numPr>
        <w:ind w:right="460"/>
        <w:rPr>
          <w:sz w:val="24"/>
          <w:szCs w:val="24"/>
        </w:rPr>
      </w:pPr>
      <w:r w:rsidRPr="003877FD">
        <w:rPr>
          <w:sz w:val="24"/>
          <w:szCs w:val="24"/>
        </w:rPr>
        <w:t>Wykonawca na własną odpowiedzialność i w ramach wynagrodzenia określonego w § 11 ust. 2 umowy podejmie środki zapobiegawcze wymagane przez okoliczności, aby nie naruszać praw właścicieli posesji i budynków sąsiadujących z terenem budowy oraz minimalizować zakłócenia lub szkody wynikające z prowadzenia robót budowlanych.</w:t>
      </w:r>
    </w:p>
    <w:p w14:paraId="28FE0D3F" w14:textId="13BCF23F" w:rsidR="00FB5818" w:rsidRPr="003877FD" w:rsidRDefault="00FB5818" w:rsidP="003877FD">
      <w:pPr>
        <w:numPr>
          <w:ilvl w:val="0"/>
          <w:numId w:val="94"/>
        </w:numPr>
        <w:ind w:right="460"/>
        <w:rPr>
          <w:sz w:val="24"/>
          <w:szCs w:val="24"/>
        </w:rPr>
      </w:pPr>
      <w:r w:rsidRPr="003877FD">
        <w:rPr>
          <w:sz w:val="24"/>
          <w:szCs w:val="24"/>
        </w:rPr>
        <w:t>Po zakończeniu robót budowlanych Wykonawca jest zobowiązany uporządkować teren budowy i przekazać go we właściwym stanie Zamawiającemu najpóźniej do dnia odbioru końcowego robót budowlanych.</w:t>
      </w:r>
    </w:p>
    <w:p w14:paraId="354EE036" w14:textId="77777777" w:rsidR="00FB5818" w:rsidRPr="003877FD" w:rsidRDefault="00FB5818" w:rsidP="003877FD">
      <w:pPr>
        <w:numPr>
          <w:ilvl w:val="0"/>
          <w:numId w:val="94"/>
        </w:numPr>
        <w:rPr>
          <w:sz w:val="24"/>
          <w:szCs w:val="24"/>
        </w:rPr>
      </w:pPr>
      <w:r w:rsidRPr="003877FD">
        <w:rPr>
          <w:sz w:val="24"/>
          <w:szCs w:val="24"/>
        </w:rPr>
        <w:t>W przypadku stwierdzenia, że teren budowy nie odpowiada warunkom określonym</w:t>
      </w:r>
    </w:p>
    <w:p w14:paraId="4AA31E1F" w14:textId="4BF5BD8F" w:rsidR="00FB5818" w:rsidRPr="003877FD" w:rsidRDefault="00FB5818" w:rsidP="003877FD">
      <w:pPr>
        <w:ind w:right="160"/>
        <w:rPr>
          <w:sz w:val="24"/>
          <w:szCs w:val="24"/>
        </w:rPr>
      </w:pPr>
      <w:r w:rsidRPr="003877FD">
        <w:rPr>
          <w:sz w:val="24"/>
          <w:szCs w:val="24"/>
        </w:rPr>
        <w:t>w umowie, Zamawiający ma prawo polecić Wykonawcy natychmiastowe doprowadzenie terenu budowy do należytego stanu. W przypadku nie dostosowania się do tych zaleceń, po</w:t>
      </w:r>
    </w:p>
    <w:p w14:paraId="73531E8B" w14:textId="25626CD4" w:rsidR="00FB5818" w:rsidRPr="003877FD" w:rsidRDefault="00FB5818" w:rsidP="003877FD">
      <w:pPr>
        <w:rPr>
          <w:sz w:val="24"/>
          <w:szCs w:val="24"/>
        </w:rPr>
      </w:pPr>
      <w:r w:rsidRPr="003877FD">
        <w:rPr>
          <w:sz w:val="24"/>
          <w:szCs w:val="24"/>
        </w:rPr>
        <w:t>uprzednim bezskutecznym pisemnym wezwaniu, z terminem nie krótszym niż czternaście</w:t>
      </w:r>
    </w:p>
    <w:p w14:paraId="478BB430" w14:textId="3EF3ADE1" w:rsidR="00FB5818" w:rsidRPr="003877FD" w:rsidRDefault="00FB5818" w:rsidP="003877FD">
      <w:pPr>
        <w:numPr>
          <w:ilvl w:val="0"/>
          <w:numId w:val="95"/>
        </w:numPr>
        <w:tabs>
          <w:tab w:val="left" w:pos="1009"/>
        </w:tabs>
        <w:ind w:right="60"/>
        <w:rPr>
          <w:sz w:val="24"/>
          <w:szCs w:val="24"/>
        </w:rPr>
      </w:pPr>
      <w:r w:rsidRPr="003877FD">
        <w:rPr>
          <w:sz w:val="24"/>
          <w:szCs w:val="24"/>
        </w:rPr>
        <w:t>dni kalendarzowych skierowanym przez Zamawiającego do Wykonawcy, Zamawiający ma prawo zlecić podmiotowi trzeciemu doprowadzenie terenu budowy do należytego stanu,</w:t>
      </w:r>
    </w:p>
    <w:p w14:paraId="558C701A" w14:textId="77777777" w:rsidR="00FB5818" w:rsidRPr="003877FD" w:rsidRDefault="00FB5818" w:rsidP="003877FD">
      <w:pPr>
        <w:rPr>
          <w:sz w:val="24"/>
          <w:szCs w:val="24"/>
        </w:rPr>
      </w:pPr>
      <w:r w:rsidRPr="003877FD">
        <w:rPr>
          <w:sz w:val="24"/>
          <w:szCs w:val="24"/>
        </w:rPr>
        <w:lastRenderedPageBreak/>
        <w:t>a kosztami tych prac obciążyć Wykonawcę (wykonanie zastępcze).</w:t>
      </w:r>
    </w:p>
    <w:p w14:paraId="07B5670C" w14:textId="77777777" w:rsidR="00FB5818" w:rsidRDefault="00FB5818" w:rsidP="00FB5818">
      <w:pPr>
        <w:spacing w:line="200" w:lineRule="exact"/>
        <w:rPr>
          <w:rFonts w:ascii="Times New Roman" w:eastAsia="Times New Roman" w:hAnsi="Times New Roman"/>
        </w:rPr>
      </w:pPr>
    </w:p>
    <w:p w14:paraId="553EE36B" w14:textId="77777777" w:rsidR="00FB5818" w:rsidRDefault="00FB5818" w:rsidP="00FB5818">
      <w:pPr>
        <w:spacing w:line="385" w:lineRule="exact"/>
        <w:rPr>
          <w:rFonts w:ascii="Times New Roman" w:eastAsia="Times New Roman" w:hAnsi="Times New Roman"/>
        </w:rPr>
      </w:pPr>
    </w:p>
    <w:p w14:paraId="7609F9B8" w14:textId="07544A34" w:rsidR="00FB5818" w:rsidRPr="00832A1D" w:rsidRDefault="00FB5818" w:rsidP="00832A1D">
      <w:pPr>
        <w:ind w:right="-2"/>
        <w:jc w:val="center"/>
        <w:rPr>
          <w:b/>
          <w:bCs/>
          <w:sz w:val="24"/>
        </w:rPr>
      </w:pPr>
      <w:r w:rsidRPr="00832A1D">
        <w:rPr>
          <w:b/>
          <w:bCs/>
          <w:sz w:val="24"/>
        </w:rPr>
        <w:t>§ 24</w:t>
      </w:r>
    </w:p>
    <w:p w14:paraId="77BDFDB4" w14:textId="77777777" w:rsidR="00FB5818" w:rsidRPr="00832A1D" w:rsidRDefault="00FB5818" w:rsidP="00832A1D">
      <w:pPr>
        <w:ind w:right="17"/>
        <w:jc w:val="center"/>
        <w:rPr>
          <w:b/>
          <w:bCs/>
          <w:sz w:val="24"/>
        </w:rPr>
      </w:pPr>
      <w:r w:rsidRPr="00832A1D">
        <w:rPr>
          <w:b/>
          <w:bCs/>
          <w:sz w:val="24"/>
        </w:rPr>
        <w:t>INFORMACJE POUFNE I OCHRONA DANYCH OSOBOWYCH</w:t>
      </w:r>
    </w:p>
    <w:p w14:paraId="4EBAD7F4" w14:textId="77777777" w:rsidR="00FB5818" w:rsidRDefault="00FB5818" w:rsidP="00FB5818">
      <w:pPr>
        <w:spacing w:line="146" w:lineRule="exact"/>
        <w:rPr>
          <w:rFonts w:ascii="Times New Roman" w:eastAsia="Times New Roman" w:hAnsi="Times New Roman"/>
        </w:rPr>
      </w:pPr>
    </w:p>
    <w:p w14:paraId="7C36D19C" w14:textId="2558A46E" w:rsidR="00FB5818" w:rsidRPr="00832A1D" w:rsidRDefault="00FB5818" w:rsidP="00832A1D">
      <w:pPr>
        <w:numPr>
          <w:ilvl w:val="0"/>
          <w:numId w:val="96"/>
        </w:numPr>
        <w:tabs>
          <w:tab w:val="left" w:pos="0"/>
        </w:tabs>
        <w:rPr>
          <w:sz w:val="24"/>
          <w:szCs w:val="24"/>
        </w:rPr>
      </w:pPr>
      <w:r w:rsidRPr="00832A1D">
        <w:rPr>
          <w:sz w:val="24"/>
          <w:szCs w:val="24"/>
        </w:rPr>
        <w:t>Strony zgodnie postanawiają, że informacje, dane i dokumenty przekazane Wykonawcy</w:t>
      </w:r>
    </w:p>
    <w:p w14:paraId="10AB4AE8" w14:textId="5C303E2B" w:rsidR="00FB5818" w:rsidRPr="00832A1D" w:rsidRDefault="00FB5818" w:rsidP="00832A1D">
      <w:pPr>
        <w:tabs>
          <w:tab w:val="left" w:pos="0"/>
        </w:tabs>
        <w:rPr>
          <w:sz w:val="24"/>
          <w:szCs w:val="24"/>
        </w:rPr>
      </w:pPr>
      <w:r w:rsidRPr="00832A1D">
        <w:rPr>
          <w:sz w:val="24"/>
          <w:szCs w:val="24"/>
        </w:rPr>
        <w:t>przez Zamawiającego oraz Zamawiającemu przez Wykonawcę w ramach niniejszej Umowy</w:t>
      </w:r>
      <w:r w:rsidR="00832A1D">
        <w:rPr>
          <w:sz w:val="24"/>
          <w:szCs w:val="24"/>
        </w:rPr>
        <w:t xml:space="preserve"> </w:t>
      </w:r>
      <w:r w:rsidRPr="00832A1D">
        <w:rPr>
          <w:sz w:val="24"/>
          <w:szCs w:val="24"/>
        </w:rPr>
        <w:t>i oznaczone klauzulą przy przekazaniu w formie pisemnej jako „Informacja Poufna”, stanowią informacje poufne (zwane dalej „Informacjami Poufnymi”). Wykonawca zobowiązuje się do zachowania w bezwzględnej tajemnicy wszelkich Informacji Poufnych dotyczących</w:t>
      </w:r>
      <w:bookmarkStart w:id="40" w:name="page45"/>
      <w:bookmarkEnd w:id="40"/>
      <w:r w:rsidR="00832A1D" w:rsidRPr="00832A1D">
        <w:rPr>
          <w:sz w:val="24"/>
          <w:szCs w:val="24"/>
        </w:rPr>
        <w:t xml:space="preserve"> </w:t>
      </w:r>
      <w:r w:rsidRPr="00832A1D">
        <w:rPr>
          <w:sz w:val="24"/>
          <w:szCs w:val="24"/>
        </w:rPr>
        <w:t>Zamawiającego, w szczególności ma zakaz ich ujawniania osobom trzecim w jakiejkolwiek formie. Powyższy zakaz pozostaje w mocy również po wygaśnięciu Umowy przez okres 3 (trzech) lat od daty wygaśnięcia Umowy.</w:t>
      </w:r>
    </w:p>
    <w:p w14:paraId="48E0BCC5" w14:textId="735AD915" w:rsidR="00FB5818" w:rsidRPr="00832A1D" w:rsidRDefault="00FB5818" w:rsidP="00832A1D">
      <w:pPr>
        <w:numPr>
          <w:ilvl w:val="0"/>
          <w:numId w:val="97"/>
        </w:numPr>
        <w:tabs>
          <w:tab w:val="left" w:pos="0"/>
        </w:tabs>
        <w:rPr>
          <w:sz w:val="24"/>
          <w:szCs w:val="24"/>
        </w:rPr>
      </w:pPr>
      <w:r w:rsidRPr="00832A1D">
        <w:rPr>
          <w:sz w:val="24"/>
          <w:szCs w:val="24"/>
        </w:rPr>
        <w:t>Zakazu, o którym mowa w ust. 1, nie stosuje się do informacji:</w:t>
      </w:r>
    </w:p>
    <w:p w14:paraId="2AD4C6B7" w14:textId="77EF5437" w:rsidR="00FB5818" w:rsidRPr="00832A1D" w:rsidRDefault="00FB5818" w:rsidP="00832A1D">
      <w:pPr>
        <w:numPr>
          <w:ilvl w:val="2"/>
          <w:numId w:val="97"/>
        </w:numPr>
        <w:tabs>
          <w:tab w:val="left" w:pos="0"/>
          <w:tab w:val="left" w:pos="1003"/>
        </w:tabs>
        <w:ind w:right="440"/>
        <w:rPr>
          <w:sz w:val="24"/>
          <w:szCs w:val="24"/>
        </w:rPr>
      </w:pPr>
      <w:r w:rsidRPr="00832A1D">
        <w:rPr>
          <w:sz w:val="24"/>
          <w:szCs w:val="24"/>
        </w:rPr>
        <w:t>podlegających ujawnieniu organowi państwowemu, właściwemu sądowi lub innemu podmiotowi zgodnie z powszechnie obowiązującymi przepisami prawa;</w:t>
      </w:r>
    </w:p>
    <w:p w14:paraId="5FC73439" w14:textId="774F0165" w:rsidR="00FB5818" w:rsidRPr="00832A1D" w:rsidRDefault="00FB5818" w:rsidP="00832A1D">
      <w:pPr>
        <w:numPr>
          <w:ilvl w:val="2"/>
          <w:numId w:val="97"/>
        </w:numPr>
        <w:tabs>
          <w:tab w:val="left" w:pos="0"/>
          <w:tab w:val="left" w:pos="1003"/>
        </w:tabs>
        <w:rPr>
          <w:sz w:val="24"/>
          <w:szCs w:val="24"/>
        </w:rPr>
      </w:pPr>
      <w:r w:rsidRPr="00832A1D">
        <w:rPr>
          <w:sz w:val="24"/>
          <w:szCs w:val="24"/>
        </w:rPr>
        <w:t>uzgodnionych na piśmie pomiędzy Stronami jako podlegające ujawnieniu.</w:t>
      </w:r>
    </w:p>
    <w:p w14:paraId="343C7E79" w14:textId="0980AA12" w:rsidR="00FB5818" w:rsidRPr="00832A1D" w:rsidRDefault="00FB5818" w:rsidP="00832A1D">
      <w:pPr>
        <w:numPr>
          <w:ilvl w:val="0"/>
          <w:numId w:val="97"/>
        </w:numPr>
        <w:tabs>
          <w:tab w:val="left" w:pos="0"/>
        </w:tabs>
        <w:rPr>
          <w:sz w:val="24"/>
          <w:szCs w:val="24"/>
        </w:rPr>
      </w:pPr>
      <w:r w:rsidRPr="00832A1D">
        <w:rPr>
          <w:sz w:val="24"/>
          <w:szCs w:val="24"/>
        </w:rPr>
        <w:t>Odpowiednio Wykonawca i Zamawiający mają zakaz wykorzystywania Informacji Poufnych</w:t>
      </w:r>
    </w:p>
    <w:p w14:paraId="3DB1FB17" w14:textId="3908351F" w:rsidR="00FB5818" w:rsidRPr="00832A1D" w:rsidRDefault="00FB5818" w:rsidP="00832A1D">
      <w:pPr>
        <w:tabs>
          <w:tab w:val="left" w:pos="0"/>
        </w:tabs>
        <w:ind w:right="100"/>
        <w:rPr>
          <w:sz w:val="24"/>
          <w:szCs w:val="24"/>
        </w:rPr>
      </w:pPr>
      <w:r w:rsidRPr="00832A1D">
        <w:rPr>
          <w:sz w:val="24"/>
          <w:szCs w:val="24"/>
        </w:rPr>
        <w:t>Zamawiającego i Wykonawcy zgromadzonych w związku z realizacją umowy w jakichkolwiek innych celach oraz w jakikolwiek inny sposób, aniżeli w celu i w związku z realizacją umowy.</w:t>
      </w:r>
    </w:p>
    <w:p w14:paraId="78D62D81" w14:textId="31E854C1" w:rsidR="00FB5818" w:rsidRPr="00832A1D" w:rsidRDefault="00FB5818" w:rsidP="00832A1D">
      <w:pPr>
        <w:numPr>
          <w:ilvl w:val="0"/>
          <w:numId w:val="97"/>
        </w:numPr>
        <w:tabs>
          <w:tab w:val="left" w:pos="0"/>
        </w:tabs>
        <w:ind w:right="340"/>
        <w:rPr>
          <w:sz w:val="24"/>
          <w:szCs w:val="24"/>
        </w:rPr>
      </w:pPr>
      <w:r w:rsidRPr="00832A1D">
        <w:rPr>
          <w:sz w:val="24"/>
          <w:szCs w:val="24"/>
        </w:rPr>
        <w:t>Strony mają zakaz udostępniania zgromadzonych Informacji Poufnych drugiej Strony lub danych osobowych jakimkolwiek osobom trzecim, chyba że uzyskają na to pisemną zgodę drugiej Strony, z zastrzeżeniem ust. 2 lit. a) powyżej.</w:t>
      </w:r>
    </w:p>
    <w:p w14:paraId="3C8229A6" w14:textId="3F373227" w:rsidR="00FB5818" w:rsidRPr="00832A1D" w:rsidRDefault="00FB5818" w:rsidP="00832A1D">
      <w:pPr>
        <w:numPr>
          <w:ilvl w:val="0"/>
          <w:numId w:val="97"/>
        </w:numPr>
        <w:tabs>
          <w:tab w:val="left" w:pos="0"/>
        </w:tabs>
        <w:ind w:right="180"/>
        <w:rPr>
          <w:sz w:val="24"/>
          <w:szCs w:val="24"/>
        </w:rPr>
      </w:pPr>
      <w:r w:rsidRPr="00832A1D">
        <w:rPr>
          <w:sz w:val="24"/>
          <w:szCs w:val="24"/>
        </w:rPr>
        <w:t>Wykonawca zobowiązuje się do ochrony danych osobowych osób fizycznych reprezentujących Zamawiającego oraz osób fizycznych wskazanych przez ten podmiot jako osoby do kontaktu, koordynatorzy i inne osoby odpowiedzialne za wykonanie niniejszej umowy,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w:t>
      </w:r>
      <w:r w:rsidR="00832A1D">
        <w:rPr>
          <w:sz w:val="24"/>
          <w:szCs w:val="24"/>
        </w:rPr>
        <w:t xml:space="preserve"> </w:t>
      </w:r>
      <w:r w:rsidRPr="00832A1D">
        <w:rPr>
          <w:sz w:val="24"/>
          <w:szCs w:val="24"/>
        </w:rPr>
        <w:t>(ogólne rozporządzenie o ochronie danych) — RODO.</w:t>
      </w:r>
    </w:p>
    <w:p w14:paraId="4158F171" w14:textId="76CF1519" w:rsidR="00FB5818" w:rsidRPr="00832A1D" w:rsidRDefault="00FB5818" w:rsidP="00832A1D">
      <w:pPr>
        <w:numPr>
          <w:ilvl w:val="0"/>
          <w:numId w:val="98"/>
        </w:numPr>
        <w:tabs>
          <w:tab w:val="left" w:pos="0"/>
        </w:tabs>
        <w:rPr>
          <w:sz w:val="24"/>
          <w:szCs w:val="24"/>
        </w:rPr>
      </w:pPr>
      <w:r w:rsidRPr="00832A1D">
        <w:rPr>
          <w:sz w:val="24"/>
          <w:szCs w:val="24"/>
        </w:rPr>
        <w:t>Wykonawca zobowiązuje się do przestrzegania przepisów, o których mowa w ust. 5,</w:t>
      </w:r>
    </w:p>
    <w:p w14:paraId="2AA64427" w14:textId="2DBA5369" w:rsidR="00FB5818" w:rsidRPr="00832A1D" w:rsidRDefault="00FB5818" w:rsidP="00832A1D">
      <w:pPr>
        <w:tabs>
          <w:tab w:val="left" w:pos="0"/>
        </w:tabs>
        <w:ind w:right="480"/>
        <w:rPr>
          <w:sz w:val="24"/>
          <w:szCs w:val="24"/>
        </w:rPr>
      </w:pPr>
      <w:r w:rsidRPr="00832A1D">
        <w:rPr>
          <w:sz w:val="24"/>
          <w:szCs w:val="24"/>
        </w:rPr>
        <w:t>w szczególności do zachowania tajemnicy danych osobowych, do których uzyskał dostęp w związku z wykonywaniem przedmiotu niniejszej umowy, również po jej rozwiązaniu.</w:t>
      </w:r>
    </w:p>
    <w:p w14:paraId="2FA170CC" w14:textId="48F9AEF9" w:rsidR="00FB5818" w:rsidRPr="00832A1D" w:rsidRDefault="00FB5818" w:rsidP="00832A1D">
      <w:pPr>
        <w:numPr>
          <w:ilvl w:val="0"/>
          <w:numId w:val="98"/>
        </w:numPr>
        <w:tabs>
          <w:tab w:val="left" w:pos="0"/>
        </w:tabs>
        <w:ind w:right="460"/>
        <w:rPr>
          <w:sz w:val="24"/>
          <w:szCs w:val="24"/>
        </w:rPr>
      </w:pPr>
      <w:r w:rsidRPr="00832A1D">
        <w:rPr>
          <w:sz w:val="24"/>
          <w:szCs w:val="24"/>
        </w:rPr>
        <w:t>Wykonawca zobowiązuje się do utrzymania w tajemnicy i nieujawniania osobom trzecim wszelkich informacji ani dokumentów uzyskanych w trakcie realizacji umowy.</w:t>
      </w:r>
    </w:p>
    <w:p w14:paraId="0F3922C0" w14:textId="002D0479" w:rsidR="00FB5818" w:rsidRPr="00832A1D" w:rsidRDefault="00FB5818" w:rsidP="00832A1D">
      <w:pPr>
        <w:numPr>
          <w:ilvl w:val="0"/>
          <w:numId w:val="98"/>
        </w:numPr>
        <w:tabs>
          <w:tab w:val="left" w:pos="0"/>
        </w:tabs>
        <w:ind w:right="60"/>
        <w:rPr>
          <w:sz w:val="24"/>
          <w:szCs w:val="24"/>
        </w:rPr>
      </w:pPr>
      <w:r w:rsidRPr="00832A1D">
        <w:rPr>
          <w:sz w:val="24"/>
          <w:szCs w:val="24"/>
        </w:rPr>
        <w:t>Wykonawcy nie wolno wykorzystywać jakichkolwiek danych i informacji pozyskanych w toku realizacji umowy w innych celach, niż określone w umowie, jak również ich publikować.</w:t>
      </w:r>
    </w:p>
    <w:p w14:paraId="1FA7FA0A" w14:textId="14F777C9" w:rsidR="00FB5818" w:rsidRPr="00832A1D" w:rsidRDefault="00FB5818" w:rsidP="00832A1D">
      <w:pPr>
        <w:numPr>
          <w:ilvl w:val="0"/>
          <w:numId w:val="98"/>
        </w:numPr>
        <w:tabs>
          <w:tab w:val="left" w:pos="0"/>
        </w:tabs>
        <w:ind w:right="500"/>
        <w:rPr>
          <w:sz w:val="24"/>
          <w:szCs w:val="24"/>
        </w:rPr>
      </w:pPr>
      <w:r w:rsidRPr="00832A1D">
        <w:rPr>
          <w:sz w:val="24"/>
          <w:szCs w:val="24"/>
        </w:rPr>
        <w:t>Zamawiający zobowiązuje się do ochrony danych osobowych osób fizycznych reprezentujących Wykonawcę oraz osób fizycznych wskazanych przez ten podmiot jako osoby do kontaktu, inne osoby odpowiedzialne za wykonanie niniejszej umowy, zgodnie z przepisami ustawy z dnia 10 maja 2018 r. o ochronie danych osobowych oraz</w:t>
      </w:r>
    </w:p>
    <w:p w14:paraId="033BC195" w14:textId="2C939883" w:rsidR="00FB5818" w:rsidRPr="00832A1D" w:rsidRDefault="00FB5818" w:rsidP="00832A1D">
      <w:pPr>
        <w:tabs>
          <w:tab w:val="left" w:pos="0"/>
        </w:tabs>
        <w:rPr>
          <w:sz w:val="24"/>
        </w:rPr>
      </w:pPr>
      <w:r w:rsidRPr="00832A1D">
        <w:rPr>
          <w:sz w:val="24"/>
          <w:szCs w:val="24"/>
        </w:rPr>
        <w:t>Rozporządzenia Parlamentu Europejskiego i Rady (UE) 2016/679 z dnia 27 kwietnia 2016 r.</w:t>
      </w:r>
      <w:bookmarkStart w:id="41" w:name="page46"/>
      <w:bookmarkEnd w:id="41"/>
      <w:r w:rsidR="00832A1D">
        <w:rPr>
          <w:sz w:val="24"/>
          <w:szCs w:val="24"/>
        </w:rPr>
        <w:t xml:space="preserve"> </w:t>
      </w:r>
      <w:r>
        <w:rPr>
          <w:sz w:val="24"/>
        </w:rPr>
        <w:t>w sprawie ochrony osób fizycznych w związku z przetwarzaniem danych osobowych</w:t>
      </w:r>
    </w:p>
    <w:p w14:paraId="267E1B77" w14:textId="2321A45B" w:rsidR="00FB5818" w:rsidRDefault="00FB5818" w:rsidP="00832A1D">
      <w:pPr>
        <w:tabs>
          <w:tab w:val="left" w:pos="0"/>
        </w:tabs>
        <w:ind w:right="620"/>
        <w:rPr>
          <w:sz w:val="24"/>
        </w:rPr>
      </w:pPr>
      <w:r>
        <w:rPr>
          <w:sz w:val="24"/>
        </w:rPr>
        <w:lastRenderedPageBreak/>
        <w:t>i w sprawie swobodnego przepływu takich danych oraz uchylenia dyrektywy</w:t>
      </w:r>
      <w:r w:rsidR="00832A1D">
        <w:rPr>
          <w:sz w:val="24"/>
        </w:rPr>
        <w:t xml:space="preserve"> </w:t>
      </w:r>
      <w:r>
        <w:rPr>
          <w:sz w:val="24"/>
        </w:rPr>
        <w:t>95/46/WE (ogólne rozporządzenie o ochronie danych) — RODO.</w:t>
      </w:r>
    </w:p>
    <w:p w14:paraId="4EF06FC3" w14:textId="77777777" w:rsidR="00FB5818" w:rsidRDefault="00FB5818" w:rsidP="00FB5818">
      <w:pPr>
        <w:spacing w:line="54" w:lineRule="exact"/>
        <w:rPr>
          <w:rFonts w:ascii="Times New Roman" w:eastAsia="Times New Roman" w:hAnsi="Times New Roman"/>
        </w:rPr>
      </w:pPr>
    </w:p>
    <w:p w14:paraId="04124A31" w14:textId="11B672F1" w:rsidR="00FB5818" w:rsidRPr="001055E7" w:rsidRDefault="00FB5818" w:rsidP="001055E7">
      <w:pPr>
        <w:numPr>
          <w:ilvl w:val="0"/>
          <w:numId w:val="99"/>
        </w:numPr>
        <w:tabs>
          <w:tab w:val="left" w:pos="0"/>
        </w:tabs>
        <w:rPr>
          <w:sz w:val="24"/>
          <w:szCs w:val="24"/>
        </w:rPr>
      </w:pPr>
      <w:r w:rsidRPr="001055E7">
        <w:rPr>
          <w:sz w:val="24"/>
          <w:szCs w:val="24"/>
        </w:rPr>
        <w:t>Powyższego zobowiązania nie narusza ujawnienie informacji:</w:t>
      </w:r>
    </w:p>
    <w:p w14:paraId="532AD809" w14:textId="1F7AE1F5" w:rsidR="00FB5818" w:rsidRPr="001055E7" w:rsidRDefault="00FB5818" w:rsidP="001055E7">
      <w:pPr>
        <w:numPr>
          <w:ilvl w:val="1"/>
          <w:numId w:val="99"/>
        </w:numPr>
        <w:tabs>
          <w:tab w:val="left" w:pos="0"/>
          <w:tab w:val="left" w:pos="1143"/>
        </w:tabs>
        <w:rPr>
          <w:sz w:val="24"/>
          <w:szCs w:val="24"/>
        </w:rPr>
      </w:pPr>
      <w:r w:rsidRPr="001055E7">
        <w:rPr>
          <w:sz w:val="24"/>
          <w:szCs w:val="24"/>
        </w:rPr>
        <w:t>dostępnych publicznie,</w:t>
      </w:r>
    </w:p>
    <w:p w14:paraId="208B26FC" w14:textId="337C422A" w:rsidR="00FB5818" w:rsidRPr="001055E7" w:rsidRDefault="00FB5818" w:rsidP="001055E7">
      <w:pPr>
        <w:numPr>
          <w:ilvl w:val="1"/>
          <w:numId w:val="99"/>
        </w:numPr>
        <w:tabs>
          <w:tab w:val="left" w:pos="0"/>
          <w:tab w:val="left" w:pos="1143"/>
        </w:tabs>
        <w:rPr>
          <w:sz w:val="24"/>
          <w:szCs w:val="24"/>
        </w:rPr>
      </w:pPr>
      <w:r w:rsidRPr="001055E7">
        <w:rPr>
          <w:sz w:val="24"/>
          <w:szCs w:val="24"/>
        </w:rPr>
        <w:t>uzyskanych niezależnie z innych źródeł,</w:t>
      </w:r>
    </w:p>
    <w:p w14:paraId="1ECE6CA9" w14:textId="173DAC95" w:rsidR="00FB5818" w:rsidRPr="001055E7" w:rsidRDefault="00FB5818" w:rsidP="001055E7">
      <w:pPr>
        <w:numPr>
          <w:ilvl w:val="1"/>
          <w:numId w:val="99"/>
        </w:numPr>
        <w:tabs>
          <w:tab w:val="left" w:pos="0"/>
          <w:tab w:val="left" w:pos="1143"/>
        </w:tabs>
        <w:rPr>
          <w:sz w:val="24"/>
          <w:szCs w:val="24"/>
        </w:rPr>
      </w:pPr>
      <w:r w:rsidRPr="001055E7">
        <w:rPr>
          <w:sz w:val="24"/>
          <w:szCs w:val="24"/>
        </w:rPr>
        <w:t>co do których uzyskał pisemną zgodę na ich ujawnienie,</w:t>
      </w:r>
    </w:p>
    <w:p w14:paraId="49F890EC" w14:textId="62C3955E" w:rsidR="00FB5818" w:rsidRPr="001055E7" w:rsidRDefault="00FB5818" w:rsidP="001055E7">
      <w:pPr>
        <w:numPr>
          <w:ilvl w:val="1"/>
          <w:numId w:val="99"/>
        </w:numPr>
        <w:tabs>
          <w:tab w:val="left" w:pos="0"/>
          <w:tab w:val="left" w:pos="1143"/>
        </w:tabs>
        <w:rPr>
          <w:sz w:val="24"/>
          <w:szCs w:val="24"/>
        </w:rPr>
      </w:pPr>
      <w:r w:rsidRPr="001055E7">
        <w:rPr>
          <w:sz w:val="24"/>
          <w:szCs w:val="24"/>
        </w:rPr>
        <w:t>których ujawnienie może być wymagane na podstawie odrębnych przepisów.</w:t>
      </w:r>
    </w:p>
    <w:p w14:paraId="2821FCE8" w14:textId="2FCE2814" w:rsidR="00FB5818" w:rsidRPr="001055E7" w:rsidRDefault="00FB5818" w:rsidP="001055E7">
      <w:pPr>
        <w:numPr>
          <w:ilvl w:val="0"/>
          <w:numId w:val="99"/>
        </w:numPr>
        <w:tabs>
          <w:tab w:val="left" w:pos="0"/>
          <w:tab w:val="left" w:pos="563"/>
        </w:tabs>
        <w:ind w:right="100"/>
        <w:rPr>
          <w:sz w:val="24"/>
          <w:szCs w:val="24"/>
        </w:rPr>
      </w:pPr>
      <w:r w:rsidRPr="001055E7">
        <w:rPr>
          <w:sz w:val="24"/>
          <w:szCs w:val="24"/>
        </w:rPr>
        <w:t>W przypadku powstania konieczności powierzenia lub przetwarzania danych osobowych, zgodnie z przepisami Rozporządzenie Parlamentu Europejskiego i Rady (UE) 2016/679 z dnia</w:t>
      </w:r>
    </w:p>
    <w:p w14:paraId="2853928B" w14:textId="3CC8A413" w:rsidR="00FB5818" w:rsidRPr="001055E7" w:rsidRDefault="00FB5818" w:rsidP="001055E7">
      <w:pPr>
        <w:tabs>
          <w:tab w:val="left" w:pos="0"/>
        </w:tabs>
        <w:ind w:right="160"/>
        <w:rPr>
          <w:sz w:val="24"/>
          <w:szCs w:val="24"/>
        </w:rPr>
      </w:pPr>
      <w:r w:rsidRPr="001055E7">
        <w:rPr>
          <w:sz w:val="24"/>
          <w:szCs w:val="24"/>
        </w:rPr>
        <w:t>27 kwietnia 2016 r. w sprawie ochrony osób fizycznych w związku z przetwarzaniem danych osobowych i w sprawie swobodnego przepływu takich danych oraz uchylenia dyrektywy</w:t>
      </w:r>
    </w:p>
    <w:p w14:paraId="3C4D3E0F" w14:textId="71895682" w:rsidR="00FB5818" w:rsidRPr="001055E7" w:rsidRDefault="00FB5818" w:rsidP="001055E7">
      <w:pPr>
        <w:tabs>
          <w:tab w:val="left" w:pos="0"/>
        </w:tabs>
        <w:ind w:right="300"/>
        <w:rPr>
          <w:sz w:val="24"/>
          <w:szCs w:val="24"/>
        </w:rPr>
      </w:pPr>
      <w:r w:rsidRPr="001055E7">
        <w:rPr>
          <w:sz w:val="24"/>
          <w:szCs w:val="24"/>
        </w:rPr>
        <w:t xml:space="preserve">95/46/WE (ogólne rozporządzenie o ochronie danych) (Dz. U. UE. L. z 2016 r. Nr 119, str. 1 z </w:t>
      </w:r>
      <w:proofErr w:type="spellStart"/>
      <w:r w:rsidRPr="001055E7">
        <w:rPr>
          <w:sz w:val="24"/>
          <w:szCs w:val="24"/>
        </w:rPr>
        <w:t>późn</w:t>
      </w:r>
      <w:proofErr w:type="spellEnd"/>
      <w:r w:rsidRPr="001055E7">
        <w:rPr>
          <w:sz w:val="24"/>
          <w:szCs w:val="24"/>
        </w:rPr>
        <w:t>. zm.) oraz Ustawy z dnia 10 maja 2018 r. o ochronie danych osobowych (</w:t>
      </w:r>
      <w:proofErr w:type="spellStart"/>
      <w:r w:rsidRPr="001055E7">
        <w:rPr>
          <w:sz w:val="24"/>
          <w:szCs w:val="24"/>
        </w:rPr>
        <w:t>t.j</w:t>
      </w:r>
      <w:proofErr w:type="spellEnd"/>
      <w:r w:rsidRPr="001055E7">
        <w:rPr>
          <w:sz w:val="24"/>
          <w:szCs w:val="24"/>
        </w:rPr>
        <w:t>. Dz. U.</w:t>
      </w:r>
    </w:p>
    <w:p w14:paraId="4D9BF83A" w14:textId="671A284F" w:rsidR="00FB5818" w:rsidRPr="001055E7" w:rsidRDefault="00FB5818" w:rsidP="001055E7">
      <w:pPr>
        <w:tabs>
          <w:tab w:val="left" w:pos="0"/>
        </w:tabs>
        <w:ind w:right="40"/>
        <w:rPr>
          <w:sz w:val="24"/>
          <w:szCs w:val="24"/>
        </w:rPr>
      </w:pPr>
      <w:r w:rsidRPr="001055E7">
        <w:rPr>
          <w:sz w:val="24"/>
          <w:szCs w:val="24"/>
        </w:rPr>
        <w:t>z 2019 r. poz. 1781) zasady powierzenia lub przetwarzania tych danych zostaną uregulowane odrębną, nieodpłatną umową.</w:t>
      </w:r>
    </w:p>
    <w:p w14:paraId="4503742D" w14:textId="6C2BCB10" w:rsidR="00FB5818" w:rsidRPr="001055E7" w:rsidRDefault="00FB5818" w:rsidP="001055E7">
      <w:pPr>
        <w:numPr>
          <w:ilvl w:val="0"/>
          <w:numId w:val="99"/>
        </w:numPr>
        <w:tabs>
          <w:tab w:val="left" w:pos="0"/>
          <w:tab w:val="left" w:pos="563"/>
        </w:tabs>
        <w:ind w:right="220"/>
        <w:rPr>
          <w:sz w:val="24"/>
          <w:szCs w:val="24"/>
        </w:rPr>
      </w:pPr>
      <w:r w:rsidRPr="001055E7">
        <w:rPr>
          <w:sz w:val="24"/>
          <w:szCs w:val="24"/>
        </w:rPr>
        <w:t>W przypadku uchylenia się przez Wykonawcę od podpisania umowy, o której mowa w § 24 ust. 11 umowy,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308CAE1A" w14:textId="77777777" w:rsidR="00FB5818" w:rsidRPr="001055E7" w:rsidRDefault="00FB5818" w:rsidP="001055E7">
      <w:pPr>
        <w:numPr>
          <w:ilvl w:val="0"/>
          <w:numId w:val="99"/>
        </w:numPr>
        <w:tabs>
          <w:tab w:val="left" w:pos="0"/>
          <w:tab w:val="left" w:pos="563"/>
        </w:tabs>
        <w:ind w:right="280"/>
        <w:rPr>
          <w:sz w:val="24"/>
          <w:szCs w:val="24"/>
        </w:rPr>
      </w:pPr>
      <w:r w:rsidRPr="001055E7">
        <w:rPr>
          <w:sz w:val="24"/>
          <w:szCs w:val="24"/>
        </w:rPr>
        <w:t>Klauzula informacyjna dotycząca przetwarzania danych osobowych, którą winien podpisać Wykonawca stanowi zał. nr 1 do umowy.</w:t>
      </w:r>
    </w:p>
    <w:p w14:paraId="1FFFE76D" w14:textId="77777777" w:rsidR="00FB5818" w:rsidRDefault="00FB5818" w:rsidP="00FB5818">
      <w:pPr>
        <w:spacing w:line="200" w:lineRule="exact"/>
        <w:rPr>
          <w:rFonts w:ascii="Times New Roman" w:eastAsia="Times New Roman" w:hAnsi="Times New Roman"/>
        </w:rPr>
      </w:pPr>
    </w:p>
    <w:p w14:paraId="375DFB1E" w14:textId="77777777" w:rsidR="00FB5818" w:rsidRDefault="00FB5818" w:rsidP="00FB5818">
      <w:pPr>
        <w:spacing w:line="293" w:lineRule="exact"/>
        <w:rPr>
          <w:rFonts w:ascii="Times New Roman" w:eastAsia="Times New Roman" w:hAnsi="Times New Roman"/>
        </w:rPr>
      </w:pPr>
    </w:p>
    <w:p w14:paraId="22D31884" w14:textId="4CAB944B" w:rsidR="00FB5818" w:rsidRPr="001055E7" w:rsidRDefault="00FB5818" w:rsidP="001055E7">
      <w:pPr>
        <w:numPr>
          <w:ilvl w:val="1"/>
          <w:numId w:val="100"/>
        </w:numPr>
        <w:tabs>
          <w:tab w:val="left" w:pos="4783"/>
        </w:tabs>
        <w:ind w:left="4783" w:hanging="172"/>
        <w:rPr>
          <w:b/>
          <w:bCs/>
          <w:sz w:val="24"/>
        </w:rPr>
      </w:pPr>
      <w:r w:rsidRPr="001055E7">
        <w:rPr>
          <w:b/>
          <w:bCs/>
          <w:sz w:val="24"/>
        </w:rPr>
        <w:t>25</w:t>
      </w:r>
    </w:p>
    <w:p w14:paraId="17604B09" w14:textId="77777777" w:rsidR="00FB5818" w:rsidRPr="001055E7" w:rsidRDefault="00FB5818" w:rsidP="001055E7">
      <w:pPr>
        <w:ind w:left="3763"/>
        <w:rPr>
          <w:b/>
          <w:bCs/>
          <w:sz w:val="24"/>
        </w:rPr>
      </w:pPr>
      <w:r w:rsidRPr="001055E7">
        <w:rPr>
          <w:b/>
          <w:bCs/>
          <w:sz w:val="24"/>
        </w:rPr>
        <w:t>PRZENIESIENIE PRAW</w:t>
      </w:r>
    </w:p>
    <w:p w14:paraId="642B4BE5" w14:textId="77777777" w:rsidR="00FB5818" w:rsidRDefault="00FB5818" w:rsidP="00FB5818">
      <w:pPr>
        <w:spacing w:line="199" w:lineRule="exact"/>
        <w:rPr>
          <w:sz w:val="24"/>
        </w:rPr>
      </w:pPr>
    </w:p>
    <w:p w14:paraId="29496E69" w14:textId="5E8C8D5E" w:rsidR="00FB5818" w:rsidRPr="004B3670" w:rsidRDefault="00FB5818" w:rsidP="001055E7">
      <w:pPr>
        <w:numPr>
          <w:ilvl w:val="0"/>
          <w:numId w:val="100"/>
        </w:numPr>
        <w:tabs>
          <w:tab w:val="left" w:pos="0"/>
        </w:tabs>
        <w:ind w:right="60"/>
        <w:rPr>
          <w:rFonts w:asciiTheme="minorHAnsi" w:hAnsiTheme="minorHAnsi" w:cstheme="minorHAnsi"/>
          <w:sz w:val="24"/>
          <w:szCs w:val="24"/>
        </w:rPr>
      </w:pPr>
      <w:r w:rsidRPr="004B3670">
        <w:rPr>
          <w:rFonts w:asciiTheme="minorHAnsi" w:hAnsiTheme="minorHAnsi" w:cstheme="minorHAnsi"/>
          <w:sz w:val="24"/>
          <w:szCs w:val="24"/>
        </w:rPr>
        <w:t>Wykonawca jest właścicielem autorskich praw majątkowych oraz praw zależnych do dokumentacji projektowej dla zadania inwestycyjnego wskazanego w § 1 ust. 1 umowy, którą opracuje i przekaże Zamawiającemu w wyniku realizacji niniejszej umowy, przy czym prawa te nie będą w żaden sposób zbyte ani ograniczone w zakresie, który wyłączałby lub ograniczałby prawa Zamawiającego, jakie nabywa on na podstawie niniejszej umowy. W przypadku powierzenia przez Wykonawcę prac projektowych innym podmiotom, Wykonawca, przed przekazaniem dokumentacji projektowej Zamawiającemu, nabędzie prawa autorskie</w:t>
      </w:r>
      <w:bookmarkStart w:id="42" w:name="page47"/>
      <w:bookmarkEnd w:id="42"/>
      <w:r w:rsidR="004B3670">
        <w:rPr>
          <w:rFonts w:asciiTheme="minorHAnsi" w:hAnsiTheme="minorHAnsi" w:cstheme="minorHAnsi"/>
          <w:sz w:val="24"/>
          <w:szCs w:val="24"/>
        </w:rPr>
        <w:t xml:space="preserve"> </w:t>
      </w:r>
      <w:r w:rsidRPr="004B3670">
        <w:rPr>
          <w:rFonts w:asciiTheme="minorHAnsi" w:hAnsiTheme="minorHAnsi" w:cstheme="minorHAnsi"/>
          <w:sz w:val="24"/>
          <w:szCs w:val="24"/>
        </w:rPr>
        <w:t>majątkowe oraz prawa zależne od tych podmiotów w stosunku do dokumentacji projektowej i przeniesie te prawa na Zamawiającego bez obowiązku zapłaty dodatkowego wynagrodzenia, na zasadach określonych w niniejszej umowie. Ponadto Wykonawca, bez obowiązku zapłaty dodatkowego wynagrodzenia, zapewni sprawowanie przez te podmioty nadzoru autorskiego w zakresie wynikającym z wykonanej przez te podmioty dokumentacji projektowej oraz niniejszej umowy.</w:t>
      </w:r>
    </w:p>
    <w:p w14:paraId="272A1394" w14:textId="585A54E8" w:rsidR="00FB5818" w:rsidRPr="001055E7" w:rsidRDefault="00FB5818" w:rsidP="001055E7">
      <w:pPr>
        <w:numPr>
          <w:ilvl w:val="0"/>
          <w:numId w:val="101"/>
        </w:numPr>
        <w:tabs>
          <w:tab w:val="left" w:pos="0"/>
        </w:tabs>
        <w:ind w:right="820"/>
        <w:rPr>
          <w:rFonts w:asciiTheme="minorHAnsi" w:hAnsiTheme="minorHAnsi" w:cstheme="minorHAnsi"/>
          <w:sz w:val="24"/>
          <w:szCs w:val="24"/>
        </w:rPr>
      </w:pPr>
      <w:r w:rsidRPr="001055E7">
        <w:rPr>
          <w:rFonts w:asciiTheme="minorHAnsi" w:hAnsiTheme="minorHAnsi" w:cstheme="minorHAnsi"/>
          <w:sz w:val="24"/>
          <w:szCs w:val="24"/>
        </w:rPr>
        <w:t>Z dniem przekazania Zamawiającemu dokumentacji projektowej, Wykonawca przedłoży dowody na potwierdzenie okoliczności własności praw, o których mowa w ust. 1, w</w:t>
      </w:r>
      <w:r w:rsidR="001055E7">
        <w:rPr>
          <w:rFonts w:asciiTheme="minorHAnsi" w:hAnsiTheme="minorHAnsi" w:cstheme="minorHAnsi"/>
          <w:sz w:val="24"/>
          <w:szCs w:val="24"/>
        </w:rPr>
        <w:t xml:space="preserve"> </w:t>
      </w:r>
      <w:r w:rsidRPr="001055E7">
        <w:rPr>
          <w:rFonts w:asciiTheme="minorHAnsi" w:hAnsiTheme="minorHAnsi" w:cstheme="minorHAnsi"/>
          <w:sz w:val="24"/>
          <w:szCs w:val="24"/>
        </w:rPr>
        <w:t>szczególności poprzez przekazanie Zamawiającemu:</w:t>
      </w:r>
    </w:p>
    <w:p w14:paraId="238509AF" w14:textId="66AED311" w:rsidR="00FB5818" w:rsidRPr="001055E7" w:rsidRDefault="00FB5818" w:rsidP="001055E7">
      <w:pPr>
        <w:tabs>
          <w:tab w:val="left" w:pos="0"/>
        </w:tabs>
        <w:ind w:right="80"/>
        <w:rPr>
          <w:rFonts w:asciiTheme="minorHAnsi" w:hAnsiTheme="minorHAnsi" w:cstheme="minorHAnsi"/>
          <w:sz w:val="24"/>
          <w:szCs w:val="24"/>
        </w:rPr>
      </w:pPr>
      <w:r w:rsidRPr="001055E7">
        <w:rPr>
          <w:rFonts w:asciiTheme="minorHAnsi" w:hAnsiTheme="minorHAnsi" w:cstheme="minorHAnsi"/>
          <w:sz w:val="24"/>
          <w:szCs w:val="24"/>
        </w:rPr>
        <w:t>2.1</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poświadczonych za zgodność z oryginałem kopii zawartych umów z których jednoznacznie wynika, iż w dacie (chwili) przekazania dokumentacji projektowej Zamawiającemu, Wykonawca jest właścicielem praw, o których mowa w ust. 1;</w:t>
      </w:r>
    </w:p>
    <w:p w14:paraId="1708CE62" w14:textId="53650CF4" w:rsidR="00FB5818" w:rsidRPr="001055E7" w:rsidRDefault="00FB5818" w:rsidP="001055E7">
      <w:pPr>
        <w:tabs>
          <w:tab w:val="left" w:pos="0"/>
        </w:tabs>
        <w:ind w:right="40"/>
        <w:rPr>
          <w:rFonts w:asciiTheme="minorHAnsi" w:hAnsiTheme="minorHAnsi" w:cstheme="minorHAnsi"/>
          <w:sz w:val="24"/>
          <w:szCs w:val="24"/>
        </w:rPr>
      </w:pPr>
      <w:r w:rsidRPr="001055E7">
        <w:rPr>
          <w:rFonts w:asciiTheme="minorHAnsi" w:hAnsiTheme="minorHAnsi" w:cstheme="minorHAnsi"/>
          <w:sz w:val="24"/>
          <w:szCs w:val="24"/>
        </w:rPr>
        <w:t>2.2</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oświadczeń o przeniesieniu praw do każdego elementu dokumentacji projektowej, o których mowa w ust.1, z których wynika, iż Wykonawca jest właścicielem praw, o których mowa w ust. 1;</w:t>
      </w:r>
    </w:p>
    <w:p w14:paraId="4BA37239" w14:textId="7067A655" w:rsidR="00FB5818" w:rsidRPr="001055E7" w:rsidRDefault="00FB5818" w:rsidP="001055E7">
      <w:pPr>
        <w:tabs>
          <w:tab w:val="left" w:pos="0"/>
        </w:tabs>
        <w:ind w:right="100"/>
        <w:rPr>
          <w:rFonts w:asciiTheme="minorHAnsi" w:hAnsiTheme="minorHAnsi" w:cstheme="minorHAnsi"/>
          <w:sz w:val="24"/>
          <w:szCs w:val="24"/>
        </w:rPr>
      </w:pPr>
      <w:r w:rsidRPr="001055E7">
        <w:rPr>
          <w:rFonts w:asciiTheme="minorHAnsi" w:hAnsiTheme="minorHAnsi" w:cstheme="minorHAnsi"/>
          <w:sz w:val="24"/>
          <w:szCs w:val="24"/>
        </w:rPr>
        <w:lastRenderedPageBreak/>
        <w:t>2.3</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innych dowodów, jakie Zamawiający uzna za stosowne w celu potwierdzenia, iż Wykonawca jest właścicielem praw, o których mowa w ust. 1.</w:t>
      </w:r>
    </w:p>
    <w:p w14:paraId="3C5A35BA" w14:textId="630275A2" w:rsidR="00FB5818" w:rsidRPr="001055E7" w:rsidRDefault="00FB5818" w:rsidP="001055E7">
      <w:pPr>
        <w:numPr>
          <w:ilvl w:val="0"/>
          <w:numId w:val="102"/>
        </w:numPr>
        <w:tabs>
          <w:tab w:val="left" w:pos="0"/>
        </w:tabs>
        <w:ind w:right="140"/>
        <w:rPr>
          <w:rFonts w:asciiTheme="minorHAnsi" w:hAnsiTheme="minorHAnsi" w:cstheme="minorHAnsi"/>
          <w:sz w:val="24"/>
          <w:szCs w:val="24"/>
        </w:rPr>
      </w:pPr>
      <w:r w:rsidRPr="001055E7">
        <w:rPr>
          <w:rFonts w:asciiTheme="minorHAnsi" w:hAnsiTheme="minorHAnsi" w:cstheme="minorHAnsi"/>
          <w:sz w:val="24"/>
          <w:szCs w:val="24"/>
        </w:rPr>
        <w:t>Wynagrodzenie, o którym mowa w § 11 ust. 2 pkt. 2.1 umowy obejmuje nabycie przez Zamawiającego autorskich praw majątkowych do dokumentacji projektowej (utworu), będącej przedmiotem umowy, utwór w rozumieniu ustawy z dnia 4 lutego 1994 r. o prawie autorskim i prawach pokrewnych.</w:t>
      </w:r>
    </w:p>
    <w:p w14:paraId="0D5AA869" w14:textId="65246A7C" w:rsidR="00FB5818" w:rsidRPr="001055E7" w:rsidRDefault="00FB5818" w:rsidP="001055E7">
      <w:pPr>
        <w:numPr>
          <w:ilvl w:val="0"/>
          <w:numId w:val="102"/>
        </w:numPr>
        <w:tabs>
          <w:tab w:val="left" w:pos="0"/>
        </w:tabs>
        <w:ind w:right="180"/>
        <w:rPr>
          <w:rFonts w:asciiTheme="minorHAnsi" w:hAnsiTheme="minorHAnsi" w:cstheme="minorHAnsi"/>
          <w:sz w:val="24"/>
          <w:szCs w:val="24"/>
        </w:rPr>
      </w:pPr>
      <w:r w:rsidRPr="001055E7">
        <w:rPr>
          <w:rFonts w:asciiTheme="minorHAnsi" w:hAnsiTheme="minorHAnsi" w:cstheme="minorHAnsi"/>
          <w:sz w:val="24"/>
          <w:szCs w:val="24"/>
        </w:rPr>
        <w:t>Z chwilą protokolarnego odbioru dokumentacji projektowej, Zamawiający nabywa całość autorskich praw majątkowych do dokumentacji projektowej (utworu), bez żadnych ograniczeń czasowych i terytorialnych, na wszelkich znanych w chwili zawarcia niniejszej umowy polach eksploatacji, a w szczególności:</w:t>
      </w:r>
    </w:p>
    <w:p w14:paraId="724DBC38" w14:textId="65E28B1D" w:rsidR="00FB5818" w:rsidRPr="001055E7" w:rsidRDefault="00FB5818" w:rsidP="001055E7">
      <w:pPr>
        <w:tabs>
          <w:tab w:val="left" w:pos="0"/>
        </w:tabs>
        <w:ind w:right="720"/>
        <w:rPr>
          <w:rFonts w:asciiTheme="minorHAnsi" w:hAnsiTheme="minorHAnsi" w:cstheme="minorHAnsi"/>
          <w:sz w:val="24"/>
          <w:szCs w:val="24"/>
        </w:rPr>
      </w:pPr>
      <w:r w:rsidRPr="001055E7">
        <w:rPr>
          <w:rFonts w:asciiTheme="minorHAnsi" w:hAnsiTheme="minorHAnsi" w:cstheme="minorHAnsi"/>
          <w:sz w:val="24"/>
          <w:szCs w:val="24"/>
        </w:rPr>
        <w:t>4.1</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 zakresie obrotu oryginałem lub egzemplarzami utworu – wprowadzenie do obrotu, użyczenia, najem oryginału lub egzemplarzy utworu;</w:t>
      </w:r>
    </w:p>
    <w:p w14:paraId="050F828F" w14:textId="2B25D82A" w:rsidR="00FB5818" w:rsidRPr="001055E7" w:rsidRDefault="00FB5818" w:rsidP="001055E7">
      <w:pPr>
        <w:tabs>
          <w:tab w:val="left" w:pos="0"/>
        </w:tabs>
        <w:ind w:right="380"/>
        <w:rPr>
          <w:rFonts w:asciiTheme="minorHAnsi" w:hAnsiTheme="minorHAnsi" w:cstheme="minorHAnsi"/>
          <w:sz w:val="24"/>
          <w:szCs w:val="24"/>
        </w:rPr>
      </w:pPr>
      <w:r w:rsidRPr="001055E7">
        <w:rPr>
          <w:rFonts w:asciiTheme="minorHAnsi" w:hAnsiTheme="minorHAnsi" w:cstheme="minorHAnsi"/>
          <w:sz w:val="24"/>
          <w:szCs w:val="24"/>
        </w:rPr>
        <w:t>4.2</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 zakresie utrwalenia i zwielokrotnienia utworu – wytwarzanie dowolną techniką, w tym drukarską, reprograficzną, zapisu magnetycznego oraz techniką cyfrową;</w:t>
      </w:r>
    </w:p>
    <w:p w14:paraId="6CF5C224" w14:textId="77777777" w:rsidR="001055E7" w:rsidRDefault="00FB5818" w:rsidP="001055E7">
      <w:pPr>
        <w:tabs>
          <w:tab w:val="left" w:pos="0"/>
        </w:tabs>
        <w:ind w:right="60"/>
        <w:rPr>
          <w:rFonts w:asciiTheme="minorHAnsi" w:hAnsiTheme="minorHAnsi" w:cstheme="minorHAnsi"/>
          <w:sz w:val="24"/>
          <w:szCs w:val="24"/>
        </w:rPr>
      </w:pPr>
      <w:r w:rsidRPr="001055E7">
        <w:rPr>
          <w:rFonts w:asciiTheme="minorHAnsi" w:hAnsiTheme="minorHAnsi" w:cstheme="minorHAnsi"/>
          <w:sz w:val="24"/>
          <w:szCs w:val="24"/>
        </w:rPr>
        <w:t>4.3</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Utrwalanie utworów lub ich części dowolną techniką istniejącą w chwili podpisania niniejszej umowy, w tym w szczególności wprowadzanie do pamięci komputera na dowolnej liczbie własnych stanowisk komputerowych i stanowisk komputerowych jednostek podległych, zapisywanie na wszelkich cyfrowych nośnikach informacji;</w:t>
      </w:r>
      <w:bookmarkStart w:id="43" w:name="page48"/>
      <w:bookmarkEnd w:id="43"/>
    </w:p>
    <w:p w14:paraId="0F0C5E5E" w14:textId="574AD5B7" w:rsidR="00FB5818" w:rsidRPr="001055E7" w:rsidRDefault="00FB5818" w:rsidP="001055E7">
      <w:pPr>
        <w:tabs>
          <w:tab w:val="left" w:pos="0"/>
        </w:tabs>
        <w:ind w:right="60"/>
        <w:rPr>
          <w:rFonts w:asciiTheme="minorHAnsi" w:hAnsiTheme="minorHAnsi" w:cstheme="minorHAnsi"/>
          <w:sz w:val="24"/>
          <w:szCs w:val="24"/>
        </w:rPr>
      </w:pPr>
      <w:r w:rsidRPr="001055E7">
        <w:rPr>
          <w:rFonts w:asciiTheme="minorHAnsi" w:hAnsiTheme="minorHAnsi" w:cstheme="minorHAnsi"/>
          <w:sz w:val="24"/>
          <w:szCs w:val="24"/>
        </w:rPr>
        <w:t>4.4 Wprowadzania do obrotu nośników zapisów wszelkiego rodzaju, w tym np. CD, DVD, Blue-</w:t>
      </w:r>
      <w:proofErr w:type="spellStart"/>
      <w:r w:rsidRPr="001055E7">
        <w:rPr>
          <w:rFonts w:asciiTheme="minorHAnsi" w:hAnsiTheme="minorHAnsi" w:cstheme="minorHAnsi"/>
          <w:sz w:val="24"/>
          <w:szCs w:val="24"/>
        </w:rPr>
        <w:t>ray</w:t>
      </w:r>
      <w:proofErr w:type="spellEnd"/>
      <w:r w:rsidRPr="001055E7">
        <w:rPr>
          <w:rFonts w:asciiTheme="minorHAnsi" w:hAnsiTheme="minorHAnsi" w:cstheme="minorHAnsi"/>
          <w:sz w:val="24"/>
          <w:szCs w:val="24"/>
        </w:rPr>
        <w:t>, a także publikacji wydawniczych realizowanych na podstawie utworu lub z jego</w:t>
      </w:r>
    </w:p>
    <w:p w14:paraId="01BD7FB5" w14:textId="4387205F" w:rsidR="00FB5818" w:rsidRPr="001055E7" w:rsidRDefault="00FB5818" w:rsidP="001055E7">
      <w:pPr>
        <w:tabs>
          <w:tab w:val="left" w:pos="0"/>
        </w:tabs>
        <w:rPr>
          <w:rFonts w:asciiTheme="minorHAnsi" w:hAnsiTheme="minorHAnsi" w:cstheme="minorHAnsi"/>
          <w:sz w:val="24"/>
          <w:szCs w:val="24"/>
        </w:rPr>
      </w:pPr>
      <w:r w:rsidRPr="001055E7">
        <w:rPr>
          <w:rFonts w:asciiTheme="minorHAnsi" w:hAnsiTheme="minorHAnsi" w:cstheme="minorHAnsi"/>
          <w:sz w:val="24"/>
          <w:szCs w:val="24"/>
        </w:rPr>
        <w:t>wykorzystaniem;</w:t>
      </w:r>
    </w:p>
    <w:p w14:paraId="65ECB84E" w14:textId="3598D744" w:rsidR="00FB5818" w:rsidRPr="001055E7" w:rsidRDefault="00FB5818" w:rsidP="001055E7">
      <w:pPr>
        <w:tabs>
          <w:tab w:val="left" w:pos="0"/>
        </w:tabs>
        <w:ind w:right="40"/>
        <w:rPr>
          <w:rFonts w:asciiTheme="minorHAnsi" w:hAnsiTheme="minorHAnsi" w:cstheme="minorHAnsi"/>
          <w:sz w:val="24"/>
          <w:szCs w:val="24"/>
        </w:rPr>
      </w:pPr>
      <w:r w:rsidRPr="001055E7">
        <w:rPr>
          <w:rFonts w:asciiTheme="minorHAnsi" w:hAnsiTheme="minorHAnsi" w:cstheme="minorHAnsi"/>
          <w:sz w:val="24"/>
          <w:szCs w:val="24"/>
        </w:rPr>
        <w:t>4.5</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Wszelkie rozpowszechnianie, w tym wprowadzania zapisów utworu do pamięci komputerów i serwerów sieci komputerowych, w tym ogólnie dostępnych w rodzaju Internet i udostępniania ich użytkownikom takich sieci;</w:t>
      </w:r>
    </w:p>
    <w:p w14:paraId="2F35F015" w14:textId="541B47A8" w:rsidR="00FB5818" w:rsidRPr="001055E7" w:rsidRDefault="00FB5818" w:rsidP="001055E7">
      <w:pPr>
        <w:tabs>
          <w:tab w:val="left" w:pos="0"/>
        </w:tabs>
        <w:ind w:right="60"/>
        <w:rPr>
          <w:rFonts w:asciiTheme="minorHAnsi" w:hAnsiTheme="minorHAnsi" w:cstheme="minorHAnsi"/>
          <w:sz w:val="24"/>
          <w:szCs w:val="24"/>
        </w:rPr>
      </w:pPr>
      <w:r w:rsidRPr="001055E7">
        <w:rPr>
          <w:rFonts w:asciiTheme="minorHAnsi" w:hAnsiTheme="minorHAnsi" w:cstheme="minorHAnsi"/>
          <w:sz w:val="24"/>
          <w:szCs w:val="24"/>
        </w:rPr>
        <w:t>4.6</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Przekazywania lub przesyłania zapisów utworu pomiędzy komputerami, serwerami i użytkownikami (korzystającymi), innymi odbiorcami, przy pomocy wszelkiego rodzaju środków i technik;</w:t>
      </w:r>
    </w:p>
    <w:p w14:paraId="4288A952" w14:textId="6DA0FD1E" w:rsidR="00FB5818" w:rsidRPr="001055E7" w:rsidRDefault="00FB5818" w:rsidP="001055E7">
      <w:pPr>
        <w:tabs>
          <w:tab w:val="left" w:pos="0"/>
        </w:tabs>
        <w:ind w:right="1100"/>
        <w:rPr>
          <w:rFonts w:asciiTheme="minorHAnsi" w:hAnsiTheme="minorHAnsi" w:cstheme="minorHAnsi"/>
          <w:sz w:val="24"/>
          <w:szCs w:val="24"/>
        </w:rPr>
      </w:pPr>
      <w:r w:rsidRPr="001055E7">
        <w:rPr>
          <w:rFonts w:asciiTheme="minorHAnsi" w:hAnsiTheme="minorHAnsi" w:cstheme="minorHAnsi"/>
          <w:sz w:val="24"/>
          <w:szCs w:val="24"/>
        </w:rPr>
        <w:t>4.7</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 zakresie obrotu oryginałem albo egzemplarzami, na których utrwalono utwór – wprowadzanie do obrotu, użyczenie lub najem oryginału lub egzemplarzy;</w:t>
      </w:r>
    </w:p>
    <w:p w14:paraId="64B5FAC0" w14:textId="436DFD73" w:rsidR="00FB5818" w:rsidRP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t>4.8</w:t>
      </w:r>
      <w:r w:rsidRPr="001055E7">
        <w:rPr>
          <w:rFonts w:asciiTheme="minorHAnsi" w:eastAsia="Times New Roman" w:hAnsiTheme="minorHAnsi" w:cstheme="minorHAnsi"/>
          <w:sz w:val="24"/>
          <w:szCs w:val="24"/>
        </w:rPr>
        <w:tab/>
      </w:r>
      <w:r w:rsidRPr="001055E7">
        <w:rPr>
          <w:rFonts w:asciiTheme="minorHAnsi" w:hAnsiTheme="minorHAnsi" w:cstheme="minorHAnsi"/>
          <w:sz w:val="24"/>
          <w:szCs w:val="24"/>
        </w:rPr>
        <w:t>Korzystanie do realizacji robót budowlanych objętych dokumentacją projektową (utworem);</w:t>
      </w:r>
    </w:p>
    <w:p w14:paraId="19A5BBA6" w14:textId="1A658362" w:rsidR="00FB5818" w:rsidRPr="001055E7" w:rsidRDefault="00FB5818" w:rsidP="001055E7">
      <w:pPr>
        <w:tabs>
          <w:tab w:val="left" w:pos="0"/>
        </w:tabs>
        <w:ind w:right="20"/>
        <w:rPr>
          <w:rFonts w:asciiTheme="minorHAnsi" w:hAnsiTheme="minorHAnsi" w:cstheme="minorHAnsi"/>
          <w:sz w:val="24"/>
          <w:szCs w:val="24"/>
        </w:rPr>
      </w:pPr>
      <w:r w:rsidRPr="001055E7">
        <w:rPr>
          <w:rFonts w:asciiTheme="minorHAnsi" w:hAnsiTheme="minorHAnsi" w:cstheme="minorHAnsi"/>
          <w:sz w:val="24"/>
          <w:szCs w:val="24"/>
        </w:rPr>
        <w:t>4.9</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Publiczne udostępnianie utworu, zarówno odpłatne, jak i nieodpłatne, w tym w trakcie prezentacji i konferencji oraz w taki sposób, aby każdy mógł mieć do niego dostęp w miejscu i w czasie przez siebie wybranym, w tym także w sieciach telekomunikacyjnych i komputerowych lub w związku ze świadczeniem usług telekomunikacyjnych, w tym również – z zastosowaniem w tym celu usług interaktywnych;</w:t>
      </w:r>
    </w:p>
    <w:p w14:paraId="1338D1A3" w14:textId="51BB52D5" w:rsidR="00FB5818" w:rsidRPr="001055E7" w:rsidRDefault="00FB5818" w:rsidP="001055E7">
      <w:pPr>
        <w:tabs>
          <w:tab w:val="left" w:pos="0"/>
        </w:tabs>
        <w:ind w:right="480"/>
        <w:rPr>
          <w:rFonts w:asciiTheme="minorHAnsi" w:hAnsiTheme="minorHAnsi" w:cstheme="minorHAnsi"/>
          <w:sz w:val="24"/>
          <w:szCs w:val="24"/>
        </w:rPr>
      </w:pPr>
      <w:r w:rsidRPr="001055E7">
        <w:rPr>
          <w:rFonts w:asciiTheme="minorHAnsi" w:hAnsiTheme="minorHAnsi" w:cstheme="minorHAnsi"/>
          <w:sz w:val="24"/>
          <w:szCs w:val="24"/>
        </w:rPr>
        <w:t>4.10 Użytkowanie utworu lub jego części, na własny użytek i użytek jednostek podległych, dla potrzeb ustawowych i statutowych Zamawiającego, w tym w szczególności przekazywanie utworu lub jego części:</w:t>
      </w:r>
    </w:p>
    <w:p w14:paraId="729AD8FD" w14:textId="69A3F357" w:rsidR="00FB5818" w:rsidRPr="001055E7" w:rsidRDefault="00FB5818" w:rsidP="001055E7">
      <w:pPr>
        <w:tabs>
          <w:tab w:val="left" w:pos="0"/>
        </w:tabs>
        <w:ind w:right="820"/>
        <w:rPr>
          <w:rFonts w:asciiTheme="minorHAnsi" w:hAnsiTheme="minorHAnsi" w:cstheme="minorHAnsi"/>
          <w:sz w:val="24"/>
          <w:szCs w:val="24"/>
        </w:rPr>
      </w:pPr>
      <w:r w:rsidRPr="001055E7">
        <w:rPr>
          <w:rFonts w:asciiTheme="minorHAnsi" w:hAnsiTheme="minorHAnsi" w:cstheme="minorHAnsi"/>
          <w:sz w:val="24"/>
          <w:szCs w:val="24"/>
        </w:rPr>
        <w:t>4.10.1</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Innym podmiotom jako podstawę lub materiał wyjściowy do wykonania innych opracowań;</w:t>
      </w:r>
    </w:p>
    <w:p w14:paraId="7E525B8F" w14:textId="1348C46B" w:rsidR="00FB5818" w:rsidRPr="001055E7" w:rsidRDefault="00FB5818" w:rsidP="001055E7">
      <w:pPr>
        <w:tabs>
          <w:tab w:val="left" w:pos="0"/>
          <w:tab w:val="left" w:pos="1122"/>
        </w:tabs>
        <w:rPr>
          <w:rFonts w:asciiTheme="minorHAnsi" w:hAnsiTheme="minorHAnsi" w:cstheme="minorHAnsi"/>
          <w:sz w:val="24"/>
          <w:szCs w:val="24"/>
        </w:rPr>
      </w:pPr>
      <w:r w:rsidRPr="001055E7">
        <w:rPr>
          <w:rFonts w:asciiTheme="minorHAnsi" w:hAnsiTheme="minorHAnsi" w:cstheme="minorHAnsi"/>
          <w:sz w:val="24"/>
          <w:szCs w:val="24"/>
        </w:rPr>
        <w:t>4.10.2</w:t>
      </w:r>
      <w:r w:rsidRPr="001055E7">
        <w:rPr>
          <w:rFonts w:asciiTheme="minorHAnsi" w:eastAsia="Times New Roman" w:hAnsiTheme="minorHAnsi" w:cstheme="minorHAnsi"/>
          <w:sz w:val="24"/>
          <w:szCs w:val="24"/>
        </w:rPr>
        <w:tab/>
      </w:r>
      <w:r w:rsidRPr="001055E7">
        <w:rPr>
          <w:rFonts w:asciiTheme="minorHAnsi" w:hAnsiTheme="minorHAnsi" w:cstheme="minorHAnsi"/>
          <w:sz w:val="24"/>
          <w:szCs w:val="24"/>
        </w:rPr>
        <w:t>Innym podmiotom jako część dokumentów zamówienia;</w:t>
      </w:r>
    </w:p>
    <w:p w14:paraId="70E9D3B5" w14:textId="1674A0C8" w:rsidR="00FB5818" w:rsidRPr="001055E7" w:rsidRDefault="00FB5818" w:rsidP="001055E7">
      <w:pPr>
        <w:tabs>
          <w:tab w:val="left" w:pos="0"/>
          <w:tab w:val="left" w:pos="1122"/>
        </w:tabs>
        <w:rPr>
          <w:rFonts w:asciiTheme="minorHAnsi" w:hAnsiTheme="minorHAnsi" w:cstheme="minorHAnsi"/>
          <w:sz w:val="24"/>
          <w:szCs w:val="24"/>
        </w:rPr>
      </w:pPr>
      <w:r w:rsidRPr="001055E7">
        <w:rPr>
          <w:rFonts w:asciiTheme="minorHAnsi" w:hAnsiTheme="minorHAnsi" w:cstheme="minorHAnsi"/>
          <w:sz w:val="24"/>
          <w:szCs w:val="24"/>
        </w:rPr>
        <w:t>4.10.3</w:t>
      </w:r>
      <w:r w:rsidRPr="001055E7">
        <w:rPr>
          <w:rFonts w:asciiTheme="minorHAnsi" w:eastAsia="Times New Roman" w:hAnsiTheme="minorHAnsi" w:cstheme="minorHAnsi"/>
          <w:sz w:val="24"/>
          <w:szCs w:val="24"/>
        </w:rPr>
        <w:tab/>
      </w:r>
      <w:r w:rsidRPr="001055E7">
        <w:rPr>
          <w:rFonts w:asciiTheme="minorHAnsi" w:hAnsiTheme="minorHAnsi" w:cstheme="minorHAnsi"/>
          <w:sz w:val="24"/>
          <w:szCs w:val="24"/>
        </w:rPr>
        <w:t>Innym podmiotom biorącym udział w procesie inwestycyjnym.</w:t>
      </w:r>
    </w:p>
    <w:p w14:paraId="2007B5FF" w14:textId="28B11834" w:rsidR="00FB5818" w:rsidRPr="001055E7" w:rsidRDefault="00FB5818" w:rsidP="001055E7">
      <w:pPr>
        <w:numPr>
          <w:ilvl w:val="0"/>
          <w:numId w:val="103"/>
        </w:numPr>
        <w:tabs>
          <w:tab w:val="left" w:pos="0"/>
        </w:tabs>
        <w:ind w:right="300"/>
        <w:rPr>
          <w:rFonts w:asciiTheme="minorHAnsi" w:hAnsiTheme="minorHAnsi" w:cstheme="minorHAnsi"/>
          <w:sz w:val="24"/>
          <w:szCs w:val="24"/>
        </w:rPr>
      </w:pPr>
      <w:r w:rsidRPr="001055E7">
        <w:rPr>
          <w:rFonts w:asciiTheme="minorHAnsi" w:hAnsiTheme="minorHAnsi" w:cstheme="minorHAnsi"/>
          <w:sz w:val="24"/>
          <w:szCs w:val="24"/>
        </w:rPr>
        <w:t xml:space="preserve">W ramach określonego w § 11 ust. 2 pkt. 2.1 umowy wynagrodzenia Wykonawca upoważnia również Zamawiającego do rozporządzania oraz korzystania z utworów stanowiących opracowanie utworu, w zakresie wskazanym w ust. 4. Wskazane upoważnienie </w:t>
      </w:r>
      <w:r w:rsidRPr="001055E7">
        <w:rPr>
          <w:rFonts w:asciiTheme="minorHAnsi" w:hAnsiTheme="minorHAnsi" w:cstheme="minorHAnsi"/>
          <w:sz w:val="24"/>
          <w:szCs w:val="24"/>
        </w:rPr>
        <w:lastRenderedPageBreak/>
        <w:t>może być przenoszone na osoby trzecie bez konieczności uzyskiwania odrębnej zgody Wykonawcy.</w:t>
      </w:r>
    </w:p>
    <w:p w14:paraId="6E5BD94C" w14:textId="540E6DB0" w:rsidR="00FB5818" w:rsidRPr="001055E7" w:rsidRDefault="00FB5818" w:rsidP="001055E7">
      <w:pPr>
        <w:numPr>
          <w:ilvl w:val="0"/>
          <w:numId w:val="103"/>
        </w:numPr>
        <w:tabs>
          <w:tab w:val="left" w:pos="0"/>
        </w:tabs>
        <w:rPr>
          <w:rFonts w:asciiTheme="minorHAnsi" w:hAnsiTheme="minorHAnsi" w:cstheme="minorHAnsi"/>
          <w:sz w:val="24"/>
          <w:szCs w:val="24"/>
        </w:rPr>
      </w:pPr>
      <w:r w:rsidRPr="001055E7">
        <w:rPr>
          <w:rFonts w:asciiTheme="minorHAnsi" w:hAnsiTheme="minorHAnsi" w:cstheme="minorHAnsi"/>
          <w:sz w:val="24"/>
          <w:szCs w:val="24"/>
        </w:rPr>
        <w:t>Z chwilą protokolarnego odbioru utworu autor utworu bezterminowo zobowiązuje się do</w:t>
      </w:r>
    </w:p>
    <w:p w14:paraId="6CC1C41B" w14:textId="2CFA394A" w:rsidR="00FB5818" w:rsidRPr="001055E7" w:rsidRDefault="00FB5818" w:rsidP="001055E7">
      <w:pPr>
        <w:tabs>
          <w:tab w:val="left" w:pos="0"/>
        </w:tabs>
        <w:ind w:right="120"/>
        <w:rPr>
          <w:rFonts w:asciiTheme="minorHAnsi" w:hAnsiTheme="minorHAnsi" w:cstheme="minorHAnsi"/>
          <w:sz w:val="24"/>
          <w:szCs w:val="24"/>
        </w:rPr>
      </w:pPr>
      <w:r w:rsidRPr="001055E7">
        <w:rPr>
          <w:rFonts w:asciiTheme="minorHAnsi" w:hAnsiTheme="minorHAnsi" w:cstheme="minorHAnsi"/>
          <w:sz w:val="24"/>
          <w:szCs w:val="24"/>
        </w:rPr>
        <w:t>niewykonywania autorskich praw osobistych do utworu, oraz wyraża zgodę na wykonywanie przez Zamawiającego autorskich praw osobistych do utworu, w szczególności wyraża zgodę na:</w:t>
      </w:r>
    </w:p>
    <w:p w14:paraId="2214D07F" w14:textId="7BA52E66" w:rsidR="00FB5818" w:rsidRP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t>6.1</w:t>
      </w:r>
      <w:r w:rsidRPr="001055E7">
        <w:rPr>
          <w:rFonts w:asciiTheme="minorHAnsi" w:hAnsiTheme="minorHAnsi" w:cstheme="minorHAnsi"/>
          <w:sz w:val="24"/>
          <w:szCs w:val="24"/>
        </w:rPr>
        <w:tab/>
        <w:t>Wprowadzanie zmian do dokumentacji projektowej (utworu),</w:t>
      </w:r>
    </w:p>
    <w:p w14:paraId="70D3A370" w14:textId="77777777" w:rsid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t>6.2</w:t>
      </w:r>
      <w:r w:rsidRPr="001055E7">
        <w:rPr>
          <w:rFonts w:asciiTheme="minorHAnsi" w:hAnsiTheme="minorHAnsi" w:cstheme="minorHAnsi"/>
          <w:sz w:val="24"/>
          <w:szCs w:val="24"/>
        </w:rPr>
        <w:tab/>
        <w:t>Decydowanie o sposobie oznaczenia autorstwa dokumentacji projektowej (utworu),</w:t>
      </w:r>
      <w:bookmarkStart w:id="44" w:name="page49"/>
      <w:bookmarkEnd w:id="44"/>
    </w:p>
    <w:p w14:paraId="76C82607" w14:textId="24CD3E16" w:rsidR="00FB5818" w:rsidRP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t>6.3</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Decydowanie o rozpowszechnianiu dokumentacji projektowej (utworu) w całości, lub w części, samodzielnie, lub w połączeniu z innymi utworami,</w:t>
      </w:r>
    </w:p>
    <w:p w14:paraId="64DB332B" w14:textId="46831E67" w:rsidR="00FB5818" w:rsidRPr="001055E7" w:rsidRDefault="00FB5818" w:rsidP="001055E7">
      <w:pPr>
        <w:tabs>
          <w:tab w:val="left" w:pos="0"/>
        </w:tabs>
        <w:ind w:right="400"/>
        <w:rPr>
          <w:rFonts w:asciiTheme="minorHAnsi" w:hAnsiTheme="minorHAnsi" w:cstheme="minorHAnsi"/>
          <w:sz w:val="24"/>
          <w:szCs w:val="24"/>
        </w:rPr>
      </w:pPr>
      <w:r w:rsidRPr="001055E7">
        <w:rPr>
          <w:rFonts w:asciiTheme="minorHAnsi" w:hAnsiTheme="minorHAnsi" w:cstheme="minorHAnsi"/>
          <w:sz w:val="24"/>
          <w:szCs w:val="24"/>
        </w:rPr>
        <w:t>6.4</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Decydowanie o wykorzystaniu dokumentacji projektowej (utworu) w całości lub w części, samodzielnie, lub w połączeniu z innymi utworami, według potrzeb Zamawiającego.</w:t>
      </w:r>
    </w:p>
    <w:p w14:paraId="62D929F2" w14:textId="595C5704" w:rsidR="00FB5818" w:rsidRPr="001055E7" w:rsidRDefault="00FB5818" w:rsidP="001055E7">
      <w:pPr>
        <w:numPr>
          <w:ilvl w:val="0"/>
          <w:numId w:val="104"/>
        </w:numPr>
        <w:tabs>
          <w:tab w:val="left" w:pos="0"/>
        </w:tabs>
        <w:ind w:right="440"/>
        <w:rPr>
          <w:rFonts w:asciiTheme="minorHAnsi" w:hAnsiTheme="minorHAnsi" w:cstheme="minorHAnsi"/>
          <w:sz w:val="24"/>
          <w:szCs w:val="24"/>
        </w:rPr>
      </w:pPr>
      <w:r w:rsidRPr="001055E7">
        <w:rPr>
          <w:rFonts w:asciiTheme="minorHAnsi" w:hAnsiTheme="minorHAnsi" w:cstheme="minorHAnsi"/>
          <w:sz w:val="24"/>
          <w:szCs w:val="24"/>
        </w:rPr>
        <w:t>Z chwilą protokolarnego odbioru dokumentacji projektowej (utworu), Zamawiający nabywa prawo własności do wszystkich egzemplarzy lub nośników, na których dokumentacja projektowa została utrwalona.</w:t>
      </w:r>
    </w:p>
    <w:p w14:paraId="08AA3978" w14:textId="33445958" w:rsidR="001055E7" w:rsidRPr="001055E7" w:rsidRDefault="00FB5818" w:rsidP="001055E7">
      <w:pPr>
        <w:numPr>
          <w:ilvl w:val="0"/>
          <w:numId w:val="104"/>
        </w:numPr>
        <w:tabs>
          <w:tab w:val="left" w:pos="0"/>
        </w:tabs>
        <w:ind w:right="20"/>
        <w:rPr>
          <w:rFonts w:asciiTheme="minorHAnsi" w:hAnsiTheme="minorHAnsi" w:cstheme="minorHAnsi"/>
          <w:sz w:val="24"/>
          <w:szCs w:val="24"/>
        </w:rPr>
      </w:pPr>
      <w:r w:rsidRPr="001055E7">
        <w:rPr>
          <w:rFonts w:asciiTheme="minorHAnsi" w:hAnsiTheme="minorHAnsi" w:cstheme="minorHAnsi"/>
          <w:sz w:val="24"/>
          <w:szCs w:val="24"/>
        </w:rPr>
        <w:t>W przypadku, gdy Wykonawca nie przedłoży Zamawiającemu dowodów, o których mowa w ust. 2, lub Zamawiający stwierdzi, że przedłożone dowody nie potwierdzają, iż Wykonawca był, jest właścicielem praw, o których mowa w ust. 1 lub prawa te zostały nieskutecznie przeniesione na</w:t>
      </w:r>
      <w:r w:rsidR="001055E7">
        <w:rPr>
          <w:rFonts w:asciiTheme="minorHAnsi" w:hAnsiTheme="minorHAnsi" w:cstheme="minorHAnsi"/>
          <w:sz w:val="24"/>
          <w:szCs w:val="24"/>
        </w:rPr>
        <w:t xml:space="preserve"> Wykonawcę </w:t>
      </w:r>
    </w:p>
    <w:p w14:paraId="4D789CB1" w14:textId="563352DC" w:rsidR="00FB5818" w:rsidRPr="001055E7" w:rsidRDefault="00FB5818" w:rsidP="001055E7">
      <w:pPr>
        <w:tabs>
          <w:tab w:val="left" w:pos="0"/>
        </w:tabs>
        <w:ind w:right="20"/>
        <w:rPr>
          <w:rFonts w:asciiTheme="minorHAnsi" w:hAnsiTheme="minorHAnsi" w:cstheme="minorHAnsi"/>
          <w:sz w:val="24"/>
          <w:szCs w:val="24"/>
        </w:rPr>
      </w:pPr>
      <w:r w:rsidRPr="001055E7">
        <w:rPr>
          <w:rFonts w:asciiTheme="minorHAnsi" w:hAnsiTheme="minorHAnsi" w:cstheme="minorHAnsi"/>
          <w:sz w:val="24"/>
          <w:szCs w:val="24"/>
        </w:rPr>
        <w:t>– Zamawiający może, w terminie trzydziestu [ 30 ] dni od dnia przekazania Zamawiającemu dokumentacji projektowej (utworu), odstąpić od niniejszej umowy z winy Wykonawcy, naliczając kary umowne.</w:t>
      </w:r>
    </w:p>
    <w:p w14:paraId="14A0E5B1" w14:textId="62480B30" w:rsidR="00FB5818" w:rsidRPr="001055E7" w:rsidRDefault="00FB5818" w:rsidP="001055E7">
      <w:pPr>
        <w:numPr>
          <w:ilvl w:val="0"/>
          <w:numId w:val="105"/>
        </w:numPr>
        <w:tabs>
          <w:tab w:val="left" w:pos="0"/>
        </w:tabs>
        <w:ind w:right="180"/>
        <w:rPr>
          <w:rFonts w:asciiTheme="minorHAnsi" w:hAnsiTheme="minorHAnsi" w:cstheme="minorHAnsi"/>
          <w:sz w:val="24"/>
          <w:szCs w:val="24"/>
        </w:rPr>
      </w:pPr>
      <w:r w:rsidRPr="001055E7">
        <w:rPr>
          <w:rFonts w:asciiTheme="minorHAnsi" w:hAnsiTheme="minorHAnsi" w:cstheme="minorHAnsi"/>
          <w:sz w:val="24"/>
          <w:szCs w:val="24"/>
        </w:rPr>
        <w:t>Jeżeli korzystanie przez Zamawiającego z dokumentacji projektowej (utworu) naruszać będzie autorskie prawa majątkowe lub osobiste osób trzecich, Wykonawca zobowiązany będzie do zwrotu wszelkich wydatków poniesionych przez Zamawiającego na zaspokojenie roszczeń tych osób oraz do wynagrodzenia wszystkich szkód, jakie Zamawiający poniesie w związku z wyłączeniem lub ograniczeniem możliwości korzystania przez Zamawiającego z dokumentacji projektowej (utworu).</w:t>
      </w:r>
    </w:p>
    <w:p w14:paraId="22113CC9" w14:textId="238AC68D" w:rsidR="00FB5818" w:rsidRPr="001055E7" w:rsidRDefault="00FB5818" w:rsidP="001055E7">
      <w:pPr>
        <w:numPr>
          <w:ilvl w:val="0"/>
          <w:numId w:val="105"/>
        </w:numPr>
        <w:tabs>
          <w:tab w:val="left" w:pos="0"/>
          <w:tab w:val="left" w:pos="563"/>
        </w:tabs>
        <w:rPr>
          <w:rFonts w:asciiTheme="minorHAnsi" w:hAnsiTheme="minorHAnsi" w:cstheme="minorHAnsi"/>
          <w:sz w:val="24"/>
          <w:szCs w:val="24"/>
        </w:rPr>
      </w:pPr>
      <w:r w:rsidRPr="001055E7">
        <w:rPr>
          <w:rFonts w:asciiTheme="minorHAnsi" w:hAnsiTheme="minorHAnsi" w:cstheme="minorHAnsi"/>
          <w:sz w:val="24"/>
          <w:szCs w:val="24"/>
        </w:rPr>
        <w:t>Skutki finansowe jakichkolwiek błędów występujących w dokumentacji projektowej</w:t>
      </w:r>
    </w:p>
    <w:p w14:paraId="0A55AC6F" w14:textId="77777777" w:rsidR="00FB5818" w:rsidRPr="001055E7" w:rsidRDefault="00FB5818" w:rsidP="001055E7">
      <w:pPr>
        <w:tabs>
          <w:tab w:val="left" w:pos="0"/>
        </w:tabs>
        <w:rPr>
          <w:rFonts w:asciiTheme="minorHAnsi" w:hAnsiTheme="minorHAnsi" w:cstheme="minorHAnsi"/>
          <w:sz w:val="24"/>
          <w:szCs w:val="24"/>
        </w:rPr>
      </w:pPr>
      <w:r w:rsidRPr="001055E7">
        <w:rPr>
          <w:rFonts w:asciiTheme="minorHAnsi" w:hAnsiTheme="minorHAnsi" w:cstheme="minorHAnsi"/>
          <w:sz w:val="24"/>
          <w:szCs w:val="24"/>
        </w:rPr>
        <w:t>(utworze) obciążają Wykonawcę.</w:t>
      </w:r>
    </w:p>
    <w:p w14:paraId="13C4E7C2" w14:textId="77777777" w:rsidR="00FB5818" w:rsidRDefault="00FB5818" w:rsidP="00FB5818">
      <w:pPr>
        <w:spacing w:line="200" w:lineRule="exact"/>
        <w:rPr>
          <w:rFonts w:ascii="Times New Roman" w:eastAsia="Times New Roman" w:hAnsi="Times New Roman"/>
        </w:rPr>
      </w:pPr>
    </w:p>
    <w:p w14:paraId="03FBB142" w14:textId="77777777" w:rsidR="00FB5818" w:rsidRDefault="00FB5818" w:rsidP="00FB5818">
      <w:pPr>
        <w:spacing w:line="385" w:lineRule="exact"/>
        <w:rPr>
          <w:rFonts w:ascii="Times New Roman" w:eastAsia="Times New Roman" w:hAnsi="Times New Roman"/>
        </w:rPr>
      </w:pPr>
    </w:p>
    <w:p w14:paraId="4B3C4804" w14:textId="5756E767" w:rsidR="00FB5818" w:rsidRPr="009607F5" w:rsidRDefault="00FB5818" w:rsidP="009607F5">
      <w:pPr>
        <w:numPr>
          <w:ilvl w:val="1"/>
          <w:numId w:val="106"/>
        </w:numPr>
        <w:tabs>
          <w:tab w:val="left" w:pos="4783"/>
        </w:tabs>
        <w:ind w:left="4783" w:hanging="172"/>
        <w:rPr>
          <w:b/>
          <w:bCs/>
          <w:sz w:val="24"/>
        </w:rPr>
      </w:pPr>
      <w:r w:rsidRPr="009607F5">
        <w:rPr>
          <w:b/>
          <w:bCs/>
          <w:sz w:val="24"/>
        </w:rPr>
        <w:t>26</w:t>
      </w:r>
    </w:p>
    <w:p w14:paraId="62A3912D" w14:textId="77777777" w:rsidR="00FB5818" w:rsidRPr="009607F5" w:rsidRDefault="00FB5818" w:rsidP="009607F5">
      <w:pPr>
        <w:ind w:left="3683"/>
        <w:rPr>
          <w:b/>
          <w:bCs/>
          <w:sz w:val="24"/>
        </w:rPr>
      </w:pPr>
      <w:r w:rsidRPr="009607F5">
        <w:rPr>
          <w:b/>
          <w:bCs/>
          <w:sz w:val="24"/>
        </w:rPr>
        <w:t>Klauzule waloryzacyjne</w:t>
      </w:r>
    </w:p>
    <w:p w14:paraId="38054F61" w14:textId="77777777" w:rsidR="00FB5818" w:rsidRDefault="00FB5818" w:rsidP="00FB5818">
      <w:pPr>
        <w:spacing w:line="199" w:lineRule="exact"/>
        <w:rPr>
          <w:sz w:val="24"/>
        </w:rPr>
      </w:pPr>
    </w:p>
    <w:p w14:paraId="5A4490B1" w14:textId="2296A1D0" w:rsidR="00FB5818" w:rsidRPr="009607F5" w:rsidRDefault="00FB5818" w:rsidP="009607F5">
      <w:pPr>
        <w:numPr>
          <w:ilvl w:val="0"/>
          <w:numId w:val="106"/>
        </w:numPr>
        <w:tabs>
          <w:tab w:val="left" w:pos="0"/>
        </w:tabs>
        <w:ind w:right="80"/>
        <w:rPr>
          <w:sz w:val="24"/>
          <w:szCs w:val="24"/>
        </w:rPr>
      </w:pPr>
      <w:r w:rsidRPr="009607F5">
        <w:rPr>
          <w:sz w:val="24"/>
          <w:szCs w:val="24"/>
        </w:rPr>
        <w:t>Zamawiający przewiduje możliwość zmiany wysokości całkowitego wynagrodzenia określonego w § 11 ust. 2 Umowy w następujących przypadkach:</w:t>
      </w:r>
    </w:p>
    <w:p w14:paraId="3EEA8512" w14:textId="06CFC390" w:rsidR="00FB5818" w:rsidRPr="009607F5" w:rsidRDefault="00FB5818" w:rsidP="009607F5">
      <w:pPr>
        <w:numPr>
          <w:ilvl w:val="0"/>
          <w:numId w:val="107"/>
        </w:numPr>
        <w:tabs>
          <w:tab w:val="left" w:pos="0"/>
        </w:tabs>
        <w:rPr>
          <w:sz w:val="24"/>
          <w:szCs w:val="24"/>
        </w:rPr>
      </w:pPr>
      <w:r w:rsidRPr="009607F5">
        <w:rPr>
          <w:sz w:val="24"/>
          <w:szCs w:val="24"/>
        </w:rPr>
        <w:t>zmiany stawki podatku od towarów i usług oraz podatku akcyzowego,</w:t>
      </w:r>
    </w:p>
    <w:p w14:paraId="0183DEF2" w14:textId="511842C3" w:rsidR="00FB5818" w:rsidRDefault="00FB5818" w:rsidP="009607F5">
      <w:pPr>
        <w:numPr>
          <w:ilvl w:val="0"/>
          <w:numId w:val="107"/>
        </w:numPr>
        <w:tabs>
          <w:tab w:val="left" w:pos="0"/>
        </w:tabs>
        <w:ind w:right="160"/>
        <w:rPr>
          <w:sz w:val="24"/>
          <w:szCs w:val="24"/>
        </w:rPr>
      </w:pPr>
      <w:r w:rsidRPr="009607F5">
        <w:rPr>
          <w:sz w:val="24"/>
          <w:szCs w:val="24"/>
        </w:rPr>
        <w:t>zmiany wysokości minimalnego wynagrodzenia za pracę albo wysokości minimalnej stawki godzinowej, ustalonych na podstawie ustawy z dnia 10 października 2002 r. o minimalnym wy-nagrodzeniu za pracę,</w:t>
      </w:r>
    </w:p>
    <w:p w14:paraId="65D47159" w14:textId="16304F70" w:rsidR="00FB5818" w:rsidRPr="004B3670" w:rsidRDefault="00FB5818" w:rsidP="004B3670">
      <w:pPr>
        <w:numPr>
          <w:ilvl w:val="0"/>
          <w:numId w:val="107"/>
        </w:numPr>
        <w:tabs>
          <w:tab w:val="left" w:pos="0"/>
        </w:tabs>
        <w:ind w:right="160"/>
        <w:rPr>
          <w:sz w:val="24"/>
          <w:szCs w:val="24"/>
        </w:rPr>
      </w:pPr>
      <w:r w:rsidRPr="004B3670">
        <w:rPr>
          <w:sz w:val="24"/>
          <w:szCs w:val="24"/>
        </w:rPr>
        <w:t>zmiany zasad podlegania ubezpieczeniom społecznym lub ubezpieczeniu zdrowotnemu lub wysokości stawki składki na ubezpieczenia społeczne lub ubezpieczenie zdrowotne,</w:t>
      </w:r>
      <w:bookmarkStart w:id="45" w:name="page50"/>
      <w:bookmarkEnd w:id="45"/>
      <w:r w:rsidR="009607F5" w:rsidRPr="004B3670">
        <w:rPr>
          <w:sz w:val="24"/>
          <w:szCs w:val="24"/>
        </w:rPr>
        <w:t xml:space="preserve"> </w:t>
      </w:r>
      <w:r w:rsidRPr="004B3670">
        <w:rPr>
          <w:sz w:val="24"/>
          <w:szCs w:val="24"/>
        </w:rPr>
        <w:t>zmiany zasad gromadzenia i wysokości wpłat do pracowniczych planów kapitałowych, o których mowa w ustawie z dnia 4 października 2018 r. o pracowniczych planach kapitałowych (Dz. U. poz. 2215 oraz z 2019 r. poz. 1074 i 1572),</w:t>
      </w:r>
    </w:p>
    <w:p w14:paraId="370F6B9A" w14:textId="10881775" w:rsidR="00FB5818" w:rsidRPr="009607F5" w:rsidRDefault="00FB5818" w:rsidP="009607F5">
      <w:pPr>
        <w:numPr>
          <w:ilvl w:val="0"/>
          <w:numId w:val="108"/>
        </w:numPr>
        <w:tabs>
          <w:tab w:val="left" w:pos="0"/>
        </w:tabs>
        <w:ind w:right="260"/>
        <w:rPr>
          <w:sz w:val="24"/>
          <w:szCs w:val="24"/>
        </w:rPr>
      </w:pPr>
      <w:r w:rsidRPr="009607F5">
        <w:rPr>
          <w:sz w:val="24"/>
          <w:szCs w:val="24"/>
        </w:rPr>
        <w:lastRenderedPageBreak/>
        <w:t>zmiana umownego wynagrodzenia – o nie więcej niż 5% całkowitego wynagrodzenia umownego określonego w § 10 ust. 2 niniejszej umowy w przypadku zmiany ceny materiałów</w:t>
      </w:r>
      <w:r w:rsidR="009607F5">
        <w:rPr>
          <w:sz w:val="24"/>
          <w:szCs w:val="24"/>
        </w:rPr>
        <w:t xml:space="preserve"> </w:t>
      </w:r>
      <w:r w:rsidRPr="009607F5">
        <w:rPr>
          <w:sz w:val="24"/>
          <w:szCs w:val="24"/>
        </w:rPr>
        <w:t>lub kosztów związanych z realizacją zamówienia, przy uwzględnieniu jednocześnie warunków:</w:t>
      </w:r>
    </w:p>
    <w:p w14:paraId="3C8EC311" w14:textId="34F6CE9A" w:rsidR="00FB5818" w:rsidRPr="009607F5" w:rsidRDefault="00FB5818" w:rsidP="009607F5">
      <w:pPr>
        <w:tabs>
          <w:tab w:val="left" w:pos="0"/>
        </w:tabs>
        <w:rPr>
          <w:sz w:val="24"/>
          <w:szCs w:val="24"/>
        </w:rPr>
      </w:pPr>
      <w:r w:rsidRPr="009607F5">
        <w:rPr>
          <w:sz w:val="24"/>
          <w:szCs w:val="24"/>
        </w:rPr>
        <w:t>–  początkowym terminem ustalenia zmiany wynagrodzenia jest dzień zawarcia niniejszej umowy,</w:t>
      </w:r>
    </w:p>
    <w:p w14:paraId="25621073" w14:textId="7EAC599D" w:rsidR="00FB5818" w:rsidRPr="009607F5" w:rsidRDefault="00FB5818" w:rsidP="009607F5">
      <w:pPr>
        <w:tabs>
          <w:tab w:val="left" w:pos="0"/>
        </w:tabs>
        <w:ind w:right="140"/>
        <w:rPr>
          <w:sz w:val="24"/>
          <w:szCs w:val="24"/>
        </w:rPr>
      </w:pPr>
      <w:r w:rsidRPr="009607F5">
        <w:rPr>
          <w:sz w:val="24"/>
          <w:szCs w:val="24"/>
        </w:rPr>
        <w:t xml:space="preserve">– zmiana wynagrodzenia nastąpi procentowo o wartość procentową ustaloną na podstawie zmiany średniej ceny publikowanej w wydawnictwie </w:t>
      </w:r>
      <w:proofErr w:type="spellStart"/>
      <w:r w:rsidRPr="009607F5">
        <w:rPr>
          <w:sz w:val="24"/>
          <w:szCs w:val="24"/>
        </w:rPr>
        <w:t>Sekocenbud</w:t>
      </w:r>
      <w:proofErr w:type="spellEnd"/>
      <w:r w:rsidRPr="009607F5">
        <w:rPr>
          <w:sz w:val="24"/>
          <w:szCs w:val="24"/>
        </w:rPr>
        <w:t xml:space="preserve"> na czas wnioskowania o zmianę w stosunku do średniej ceny publikowanej w wydawnictwie </w:t>
      </w:r>
      <w:proofErr w:type="spellStart"/>
      <w:r w:rsidRPr="009607F5">
        <w:rPr>
          <w:sz w:val="24"/>
          <w:szCs w:val="24"/>
        </w:rPr>
        <w:t>Sekocenbud</w:t>
      </w:r>
      <w:proofErr w:type="spellEnd"/>
      <w:r w:rsidRPr="009607F5">
        <w:rPr>
          <w:sz w:val="24"/>
          <w:szCs w:val="24"/>
        </w:rPr>
        <w:t xml:space="preserve"> w kwartale, w którym zawarta została niniejsza umowa,</w:t>
      </w:r>
    </w:p>
    <w:p w14:paraId="1932F046" w14:textId="54E5604D" w:rsidR="00FB5818" w:rsidRPr="009607F5" w:rsidRDefault="00FB5818" w:rsidP="009607F5">
      <w:pPr>
        <w:tabs>
          <w:tab w:val="left" w:pos="0"/>
        </w:tabs>
        <w:rPr>
          <w:sz w:val="24"/>
          <w:szCs w:val="24"/>
        </w:rPr>
      </w:pPr>
      <w:r w:rsidRPr="009607F5">
        <w:rPr>
          <w:sz w:val="24"/>
          <w:szCs w:val="24"/>
        </w:rPr>
        <w:t>–  gdy wahania cen materiałów lub kosztów przekroczą 20%,</w:t>
      </w:r>
    </w:p>
    <w:p w14:paraId="5C262532" w14:textId="298B0256" w:rsidR="00FB5818" w:rsidRPr="009607F5" w:rsidRDefault="00FB5818" w:rsidP="009607F5">
      <w:pPr>
        <w:tabs>
          <w:tab w:val="left" w:pos="0"/>
        </w:tabs>
        <w:rPr>
          <w:sz w:val="24"/>
          <w:szCs w:val="24"/>
        </w:rPr>
      </w:pPr>
      <w:r w:rsidRPr="009607F5">
        <w:rPr>
          <w:sz w:val="24"/>
          <w:szCs w:val="24"/>
        </w:rPr>
        <w:t>–  dokonywana maksymalnie jeden raz w półroczu,</w:t>
      </w:r>
    </w:p>
    <w:p w14:paraId="17967C94" w14:textId="7D0AFCA3" w:rsidR="00FB5818" w:rsidRPr="009607F5" w:rsidRDefault="00FB5818" w:rsidP="009607F5">
      <w:pPr>
        <w:tabs>
          <w:tab w:val="left" w:pos="0"/>
        </w:tabs>
        <w:rPr>
          <w:sz w:val="24"/>
          <w:szCs w:val="24"/>
        </w:rPr>
      </w:pPr>
      <w:r w:rsidRPr="009607F5">
        <w:rPr>
          <w:sz w:val="24"/>
          <w:szCs w:val="24"/>
        </w:rPr>
        <w:t>–  zmiana ceny materiałów lub kosztów wpływa na koszt wykonania zamówienia.</w:t>
      </w:r>
    </w:p>
    <w:p w14:paraId="47009384" w14:textId="4F0565A4" w:rsidR="00FB5818" w:rsidRPr="009607F5" w:rsidRDefault="00FB5818" w:rsidP="009607F5">
      <w:pPr>
        <w:numPr>
          <w:ilvl w:val="0"/>
          <w:numId w:val="109"/>
        </w:numPr>
        <w:tabs>
          <w:tab w:val="left" w:pos="0"/>
        </w:tabs>
        <w:ind w:right="260"/>
        <w:rPr>
          <w:sz w:val="24"/>
          <w:szCs w:val="24"/>
        </w:rPr>
      </w:pPr>
      <w:r w:rsidRPr="009607F5">
        <w:rPr>
          <w:sz w:val="24"/>
          <w:szCs w:val="24"/>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1140D3C7" w14:textId="1CE4BD97" w:rsidR="00FB5818" w:rsidRPr="009607F5" w:rsidRDefault="00FB5818" w:rsidP="009607F5">
      <w:pPr>
        <w:numPr>
          <w:ilvl w:val="0"/>
          <w:numId w:val="109"/>
        </w:numPr>
        <w:tabs>
          <w:tab w:val="left" w:pos="0"/>
        </w:tabs>
        <w:ind w:right="200"/>
        <w:rPr>
          <w:sz w:val="24"/>
          <w:szCs w:val="24"/>
        </w:rPr>
      </w:pPr>
      <w:r w:rsidRPr="009607F5">
        <w:rPr>
          <w:sz w:val="24"/>
          <w:szCs w:val="24"/>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w:t>
      </w:r>
      <w:bookmarkStart w:id="46" w:name="page51"/>
      <w:bookmarkEnd w:id="46"/>
      <w:r w:rsidR="009607F5" w:rsidRPr="009607F5">
        <w:rPr>
          <w:sz w:val="24"/>
          <w:szCs w:val="24"/>
        </w:rPr>
        <w:t xml:space="preserve"> </w:t>
      </w:r>
      <w:r w:rsidRPr="009607F5">
        <w:rPr>
          <w:sz w:val="24"/>
          <w:szCs w:val="24"/>
        </w:rPr>
        <w:t>minimalnego wynagrodzenia za pracę, w szczególności koszty podwyższenia wynagrodzenia w kwocie przewyższającej wysokość płacy minimalnej.</w:t>
      </w:r>
    </w:p>
    <w:p w14:paraId="1E85CD8D" w14:textId="08DE2D85" w:rsidR="00FB5818" w:rsidRPr="009607F5" w:rsidRDefault="00FB5818" w:rsidP="009607F5">
      <w:pPr>
        <w:numPr>
          <w:ilvl w:val="0"/>
          <w:numId w:val="110"/>
        </w:numPr>
        <w:tabs>
          <w:tab w:val="left" w:pos="0"/>
        </w:tabs>
        <w:ind w:right="60"/>
        <w:rPr>
          <w:sz w:val="24"/>
          <w:szCs w:val="24"/>
        </w:rPr>
      </w:pPr>
      <w:r w:rsidRPr="009607F5">
        <w:rPr>
          <w:sz w:val="24"/>
          <w:szCs w:val="24"/>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lub 4 niniejszego paragrafu na kalkulację wynagrodzenia. Wniosek może obejmować jedynie dodatkowe koszty realizacji Umowy, które Wykonawca obowiązkowo ponosi w związku ze zmianą zasad, o których mowa w ust 1 pkt 3 lub 4 niniejszego paragrafu.</w:t>
      </w:r>
    </w:p>
    <w:p w14:paraId="2FD78C1D" w14:textId="72D3F1B3" w:rsidR="00FB5818" w:rsidRPr="009607F5" w:rsidRDefault="00FB5818" w:rsidP="009607F5">
      <w:pPr>
        <w:numPr>
          <w:ilvl w:val="0"/>
          <w:numId w:val="110"/>
        </w:numPr>
        <w:tabs>
          <w:tab w:val="left" w:pos="0"/>
        </w:tabs>
        <w:ind w:right="820"/>
        <w:rPr>
          <w:sz w:val="24"/>
          <w:szCs w:val="24"/>
        </w:rPr>
      </w:pPr>
      <w:r w:rsidRPr="009607F5">
        <w:rPr>
          <w:sz w:val="24"/>
          <w:szCs w:val="24"/>
        </w:rPr>
        <w:t>Maksymalna łączna wartość zmian wynagrodzenia o których mowa w ust. 1 pkt 1-</w:t>
      </w:r>
      <w:r w:rsidR="001E6E16">
        <w:rPr>
          <w:sz w:val="24"/>
          <w:szCs w:val="24"/>
        </w:rPr>
        <w:t>3</w:t>
      </w:r>
      <w:r w:rsidRPr="009607F5">
        <w:rPr>
          <w:sz w:val="24"/>
          <w:szCs w:val="24"/>
        </w:rPr>
        <w:t xml:space="preserve"> jaką dopuszcza Zamawiający wynosi 5% wartości umownej brutto.</w:t>
      </w:r>
    </w:p>
    <w:p w14:paraId="7B442D04" w14:textId="4F3ACB87" w:rsidR="00FB5818" w:rsidRPr="009607F5" w:rsidRDefault="00FB5818" w:rsidP="009607F5">
      <w:pPr>
        <w:numPr>
          <w:ilvl w:val="0"/>
          <w:numId w:val="110"/>
        </w:numPr>
        <w:tabs>
          <w:tab w:val="left" w:pos="0"/>
        </w:tabs>
        <w:ind w:right="40"/>
        <w:rPr>
          <w:sz w:val="24"/>
          <w:szCs w:val="24"/>
        </w:rPr>
      </w:pPr>
      <w:r w:rsidRPr="009607F5">
        <w:rPr>
          <w:sz w:val="24"/>
          <w:szCs w:val="24"/>
        </w:rPr>
        <w:lastRenderedPageBreak/>
        <w:t xml:space="preserve">W sytuacji wystąpienia okoliczności wskazanych w ust. 1 pkt </w:t>
      </w:r>
      <w:r w:rsidR="001E6E16">
        <w:rPr>
          <w:sz w:val="24"/>
          <w:szCs w:val="24"/>
        </w:rPr>
        <w:t>4</w:t>
      </w:r>
      <w:r w:rsidRPr="009607F5">
        <w:rPr>
          <w:sz w:val="24"/>
          <w:szCs w:val="24"/>
        </w:rPr>
        <w:t xml:space="preserve"> niniejszego paragrafu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w:t>
      </w:r>
      <w:r w:rsidR="009607F5">
        <w:rPr>
          <w:sz w:val="24"/>
          <w:szCs w:val="24"/>
        </w:rPr>
        <w:t xml:space="preserve"> </w:t>
      </w:r>
      <w:r w:rsidRPr="009607F5">
        <w:rPr>
          <w:sz w:val="24"/>
          <w:szCs w:val="24"/>
        </w:rPr>
        <w:t>Wykonawcy po zmianie Umowy.</w:t>
      </w:r>
    </w:p>
    <w:p w14:paraId="223423E2" w14:textId="7FA20C70" w:rsidR="00FB5818" w:rsidRPr="009607F5" w:rsidRDefault="00FB5818" w:rsidP="009607F5">
      <w:pPr>
        <w:numPr>
          <w:ilvl w:val="0"/>
          <w:numId w:val="110"/>
        </w:numPr>
        <w:tabs>
          <w:tab w:val="left" w:pos="0"/>
        </w:tabs>
        <w:ind w:right="20"/>
        <w:rPr>
          <w:sz w:val="24"/>
          <w:szCs w:val="24"/>
        </w:rPr>
      </w:pPr>
      <w:r w:rsidRPr="009607F5">
        <w:rPr>
          <w:sz w:val="24"/>
          <w:szCs w:val="24"/>
        </w:rPr>
        <w:t>W sytuacji wystąpienia okoliczności wskazanych w ust. 1 niniejszego paragrafu Zamawiający jest uprawniony złożyć Wykonawcy pisemną informację o zmianę Umowy w zakresie płatności wynikających z faktur wystawionych po wystąpieniu okoliczności będących podstawą zmiany wynagrodzenia związanych z realizacją zamówienia. Informacja powinna zawierać wyczerpujące uzasadnienie faktyczne i wskazanie podstaw prawnych oraz dokładne wyliczenie kwoty wynagrodzenia Wykonawcy po zmianie Umowy. Zamawiający może żądać dokumentów niezbędnych do dokonania obliczeń zmiany wynagrodzenia.</w:t>
      </w:r>
    </w:p>
    <w:p w14:paraId="104FC61C" w14:textId="702802CC" w:rsidR="00FB5818" w:rsidRPr="009607F5" w:rsidRDefault="00FB5818" w:rsidP="009607F5">
      <w:pPr>
        <w:numPr>
          <w:ilvl w:val="0"/>
          <w:numId w:val="110"/>
        </w:numPr>
        <w:tabs>
          <w:tab w:val="left" w:pos="0"/>
        </w:tabs>
        <w:ind w:right="1280"/>
        <w:rPr>
          <w:sz w:val="24"/>
          <w:szCs w:val="24"/>
        </w:rPr>
      </w:pPr>
      <w:r w:rsidRPr="009607F5">
        <w:rPr>
          <w:sz w:val="24"/>
          <w:szCs w:val="24"/>
        </w:rPr>
        <w:t xml:space="preserve">Wykonawca, którego wynagrodzenie zostało zmienione zgodnie z ust. 1 pkt </w:t>
      </w:r>
      <w:r w:rsidR="001E6E16">
        <w:rPr>
          <w:sz w:val="24"/>
          <w:szCs w:val="24"/>
        </w:rPr>
        <w:t>4</w:t>
      </w:r>
      <w:r w:rsidRPr="009607F5">
        <w:rPr>
          <w:sz w:val="24"/>
          <w:szCs w:val="24"/>
        </w:rPr>
        <w:t>, zobowiązany jest do zmiany wynagrodzenia przysługującego podwykonawcy, z którym zawarł umowę, w zakresie odpowiadającym zmianom cen materiałów lub kosztów dotyczących zobowiązania</w:t>
      </w:r>
      <w:bookmarkStart w:id="47" w:name="page52"/>
      <w:bookmarkEnd w:id="47"/>
      <w:r w:rsidR="009607F5" w:rsidRPr="009607F5">
        <w:rPr>
          <w:sz w:val="24"/>
          <w:szCs w:val="24"/>
        </w:rPr>
        <w:t xml:space="preserve"> </w:t>
      </w:r>
      <w:r w:rsidRPr="009607F5">
        <w:rPr>
          <w:sz w:val="24"/>
          <w:szCs w:val="24"/>
        </w:rPr>
        <w:t>podwykonawcy, jeżeli przedmiotem umowy są roboty budowlane lub usługi i okres obowiązywania umowy przekracza 12 miesięcy.</w:t>
      </w:r>
    </w:p>
    <w:p w14:paraId="5E5F8CC3" w14:textId="1C41376C" w:rsidR="00FB5818" w:rsidRPr="009607F5" w:rsidRDefault="00FB5818" w:rsidP="009607F5">
      <w:pPr>
        <w:numPr>
          <w:ilvl w:val="0"/>
          <w:numId w:val="111"/>
        </w:numPr>
        <w:tabs>
          <w:tab w:val="left" w:pos="0"/>
        </w:tabs>
        <w:ind w:right="200"/>
        <w:rPr>
          <w:sz w:val="24"/>
          <w:szCs w:val="24"/>
        </w:rPr>
      </w:pPr>
      <w:r w:rsidRPr="009607F5">
        <w:rPr>
          <w:sz w:val="24"/>
          <w:szCs w:val="24"/>
        </w:rPr>
        <w:t>Zmiana Umowy w zakresie zmiany wynagrodzenia z przyczyn określonych w ust. 1 obejmować będzie wyłącznie płatności za prace, których w dniu złożenia wniosku o zmianę jeszcze nie wykonano.</w:t>
      </w:r>
    </w:p>
    <w:p w14:paraId="1306D101" w14:textId="33B73867" w:rsidR="00FB5818" w:rsidRPr="009607F5" w:rsidRDefault="00FB5818" w:rsidP="009607F5">
      <w:pPr>
        <w:numPr>
          <w:ilvl w:val="0"/>
          <w:numId w:val="111"/>
        </w:numPr>
        <w:tabs>
          <w:tab w:val="left" w:pos="0"/>
          <w:tab w:val="left" w:pos="566"/>
        </w:tabs>
        <w:ind w:right="60"/>
        <w:rPr>
          <w:sz w:val="24"/>
          <w:szCs w:val="24"/>
        </w:rPr>
      </w:pPr>
      <w:r w:rsidRPr="009607F5">
        <w:rPr>
          <w:sz w:val="24"/>
          <w:szCs w:val="24"/>
        </w:rPr>
        <w:t>Obowiązek wykazania wpływu zmian, o których mowa w ust. 1 niniejszego paragrafu na zmianę wynagrodzenia należy do Wykonawcy pod rygorem odmowy dokonania zmiany Umowy</w:t>
      </w:r>
      <w:r w:rsidR="009607F5">
        <w:rPr>
          <w:sz w:val="24"/>
          <w:szCs w:val="24"/>
        </w:rPr>
        <w:t xml:space="preserve"> </w:t>
      </w:r>
      <w:r w:rsidRPr="009607F5">
        <w:rPr>
          <w:sz w:val="24"/>
          <w:szCs w:val="24"/>
        </w:rPr>
        <w:t>przez Zamawiającego.</w:t>
      </w:r>
    </w:p>
    <w:p w14:paraId="3D0E6ACA" w14:textId="085CCC29" w:rsidR="00FB5818" w:rsidRPr="009607F5" w:rsidRDefault="00FB5818" w:rsidP="009607F5">
      <w:pPr>
        <w:numPr>
          <w:ilvl w:val="0"/>
          <w:numId w:val="112"/>
        </w:numPr>
        <w:tabs>
          <w:tab w:val="left" w:pos="0"/>
          <w:tab w:val="left" w:pos="563"/>
        </w:tabs>
        <w:rPr>
          <w:sz w:val="24"/>
          <w:szCs w:val="24"/>
        </w:rPr>
      </w:pPr>
      <w:r w:rsidRPr="009607F5">
        <w:rPr>
          <w:sz w:val="24"/>
          <w:szCs w:val="24"/>
        </w:rPr>
        <w:t xml:space="preserve">Przez maksymalną wartość zmiany, o której mowa w ust. 5 i ust. 1 pkt. </w:t>
      </w:r>
      <w:r w:rsidR="001E6E16">
        <w:rPr>
          <w:sz w:val="24"/>
          <w:szCs w:val="24"/>
        </w:rPr>
        <w:t>4</w:t>
      </w:r>
      <w:r w:rsidRPr="009607F5">
        <w:rPr>
          <w:sz w:val="24"/>
          <w:szCs w:val="24"/>
        </w:rPr>
        <w:t xml:space="preserve"> niniejszego</w:t>
      </w:r>
    </w:p>
    <w:p w14:paraId="6D2398C1" w14:textId="457B698B" w:rsidR="00FB5818" w:rsidRDefault="00FB5818" w:rsidP="009607F5">
      <w:pPr>
        <w:tabs>
          <w:tab w:val="left" w:pos="0"/>
        </w:tabs>
        <w:ind w:right="120"/>
        <w:rPr>
          <w:sz w:val="24"/>
          <w:szCs w:val="24"/>
        </w:rPr>
      </w:pPr>
      <w:r w:rsidRPr="009607F5">
        <w:rPr>
          <w:sz w:val="24"/>
          <w:szCs w:val="24"/>
        </w:rPr>
        <w:t>paragrafu należy rozumieć wartość wzrostu lub spadku wynagrodzenia Wykonawcy wynikającą z waloryzacji.</w:t>
      </w:r>
    </w:p>
    <w:p w14:paraId="7B74099F" w14:textId="77777777" w:rsidR="009607F5" w:rsidRPr="009607F5" w:rsidRDefault="009607F5" w:rsidP="009607F5">
      <w:pPr>
        <w:tabs>
          <w:tab w:val="left" w:pos="0"/>
        </w:tabs>
        <w:ind w:right="120"/>
        <w:rPr>
          <w:sz w:val="24"/>
          <w:szCs w:val="24"/>
        </w:rPr>
      </w:pPr>
    </w:p>
    <w:p w14:paraId="09A807FF" w14:textId="77777777" w:rsidR="00FB5818" w:rsidRDefault="00FB5818" w:rsidP="00FB5818">
      <w:pPr>
        <w:spacing w:line="52" w:lineRule="exact"/>
        <w:rPr>
          <w:rFonts w:ascii="Times New Roman" w:eastAsia="Times New Roman" w:hAnsi="Times New Roman"/>
        </w:rPr>
      </w:pPr>
    </w:p>
    <w:p w14:paraId="672262AB" w14:textId="09A8B061" w:rsidR="00FB5818" w:rsidRPr="009607F5" w:rsidRDefault="00FB5818" w:rsidP="009607F5">
      <w:pPr>
        <w:numPr>
          <w:ilvl w:val="2"/>
          <w:numId w:val="113"/>
        </w:numPr>
        <w:tabs>
          <w:tab w:val="left" w:pos="4783"/>
        </w:tabs>
        <w:ind w:left="4783" w:hanging="172"/>
        <w:rPr>
          <w:b/>
          <w:bCs/>
          <w:sz w:val="24"/>
        </w:rPr>
      </w:pPr>
      <w:r w:rsidRPr="009607F5">
        <w:rPr>
          <w:b/>
          <w:bCs/>
          <w:sz w:val="24"/>
        </w:rPr>
        <w:t>27</w:t>
      </w:r>
    </w:p>
    <w:p w14:paraId="2D30366E" w14:textId="77777777" w:rsidR="00FB5818" w:rsidRPr="009607F5" w:rsidRDefault="00FB5818" w:rsidP="009607F5">
      <w:pPr>
        <w:ind w:left="3403"/>
        <w:rPr>
          <w:b/>
          <w:bCs/>
          <w:sz w:val="24"/>
        </w:rPr>
      </w:pPr>
      <w:r w:rsidRPr="009607F5">
        <w:rPr>
          <w:b/>
          <w:bCs/>
          <w:sz w:val="24"/>
        </w:rPr>
        <w:t>POSTANOWIENIA KOŃCOWE</w:t>
      </w:r>
    </w:p>
    <w:p w14:paraId="2DA4DA8D" w14:textId="77777777" w:rsidR="00FB5818" w:rsidRDefault="00FB5818" w:rsidP="00FB5818">
      <w:pPr>
        <w:spacing w:line="199" w:lineRule="exact"/>
        <w:rPr>
          <w:sz w:val="24"/>
        </w:rPr>
      </w:pPr>
    </w:p>
    <w:p w14:paraId="3097ECAE" w14:textId="23216DEA" w:rsidR="00FB5818" w:rsidRPr="009607F5" w:rsidRDefault="00FB5818" w:rsidP="009607F5">
      <w:pPr>
        <w:numPr>
          <w:ilvl w:val="0"/>
          <w:numId w:val="113"/>
        </w:numPr>
        <w:tabs>
          <w:tab w:val="left" w:pos="0"/>
        </w:tabs>
        <w:ind w:right="680"/>
        <w:rPr>
          <w:sz w:val="22"/>
        </w:rPr>
      </w:pPr>
      <w:r>
        <w:rPr>
          <w:sz w:val="24"/>
        </w:rPr>
        <w:t>Wszelkie zmiany postanowień umowy (aneks) wymagają formy pisemnej pod rygorem nieważności.</w:t>
      </w:r>
    </w:p>
    <w:p w14:paraId="207B50B6" w14:textId="0999F668" w:rsidR="00FB5818" w:rsidRPr="009607F5" w:rsidRDefault="00FB5818" w:rsidP="009607F5">
      <w:pPr>
        <w:numPr>
          <w:ilvl w:val="0"/>
          <w:numId w:val="113"/>
        </w:numPr>
        <w:tabs>
          <w:tab w:val="left" w:pos="0"/>
        </w:tabs>
        <w:ind w:right="360"/>
        <w:rPr>
          <w:sz w:val="22"/>
        </w:rPr>
      </w:pPr>
      <w:r>
        <w:rPr>
          <w:sz w:val="24"/>
        </w:rPr>
        <w:t>Wszelkie zmiany wskazane w niniejszej umowie stanowią katalog zmian, na które Zamawiający może wyrazić zgodę, mają charakter fakultatywny, tym samym nie stanowią zobowiązania do wyrażenia takiej zgody i stosownej zmiany postanowień umowy.</w:t>
      </w:r>
    </w:p>
    <w:p w14:paraId="26357337" w14:textId="0E1D91A2" w:rsidR="00FB5818" w:rsidRPr="009607F5" w:rsidRDefault="00FB5818" w:rsidP="009607F5">
      <w:pPr>
        <w:numPr>
          <w:ilvl w:val="0"/>
          <w:numId w:val="113"/>
        </w:numPr>
        <w:tabs>
          <w:tab w:val="left" w:pos="0"/>
        </w:tabs>
        <w:ind w:right="740"/>
        <w:rPr>
          <w:sz w:val="22"/>
        </w:rPr>
      </w:pPr>
      <w:r>
        <w:rPr>
          <w:sz w:val="24"/>
        </w:rPr>
        <w:t>W sprawach nieuregulowanych postanowieniami umowy zastosowanie mają przepisy Kodeksu cywilnego, jeżeli przepisy ustawy Prawo zamówień publicznych nie stanowią inaczej.</w:t>
      </w:r>
    </w:p>
    <w:p w14:paraId="5ADC7597" w14:textId="532AACE1" w:rsidR="00FB5818" w:rsidRPr="009607F5" w:rsidRDefault="00FB5818" w:rsidP="009607F5">
      <w:pPr>
        <w:numPr>
          <w:ilvl w:val="0"/>
          <w:numId w:val="113"/>
        </w:numPr>
        <w:tabs>
          <w:tab w:val="left" w:pos="0"/>
        </w:tabs>
        <w:ind w:right="20"/>
        <w:rPr>
          <w:sz w:val="22"/>
        </w:rPr>
      </w:pPr>
      <w:r>
        <w:rPr>
          <w:sz w:val="24"/>
        </w:rPr>
        <w:t>Wykonawca nie może dokonać cesji praw ani obowiązków wynikających z niniejszej umowy na rzecz innej osoby lub podmiotu z przyczyn innych aniżeli określonych w art. 455 ust. 1 pkt.</w:t>
      </w:r>
      <w:r w:rsidR="009607F5">
        <w:rPr>
          <w:sz w:val="22"/>
        </w:rPr>
        <w:t xml:space="preserve"> 2) </w:t>
      </w:r>
      <w:proofErr w:type="spellStart"/>
      <w:r w:rsidRPr="009607F5">
        <w:rPr>
          <w:sz w:val="24"/>
        </w:rPr>
        <w:t>p.z.p</w:t>
      </w:r>
      <w:proofErr w:type="spellEnd"/>
      <w:r w:rsidRPr="009607F5">
        <w:rPr>
          <w:sz w:val="24"/>
        </w:rPr>
        <w:t>.</w:t>
      </w:r>
    </w:p>
    <w:p w14:paraId="201867E8" w14:textId="08891BFD" w:rsidR="00FB5818" w:rsidRPr="009607F5" w:rsidRDefault="00FB5818" w:rsidP="009607F5">
      <w:pPr>
        <w:numPr>
          <w:ilvl w:val="0"/>
          <w:numId w:val="113"/>
        </w:numPr>
        <w:tabs>
          <w:tab w:val="left" w:pos="0"/>
        </w:tabs>
        <w:ind w:right="820"/>
        <w:rPr>
          <w:sz w:val="22"/>
        </w:rPr>
      </w:pPr>
      <w:r>
        <w:rPr>
          <w:sz w:val="24"/>
        </w:rPr>
        <w:t>Nagłówki paragrafów nie stanowią treści umowy i nie będą brane pod uwagę przy</w:t>
      </w:r>
      <w:r w:rsidR="009607F5">
        <w:rPr>
          <w:sz w:val="24"/>
        </w:rPr>
        <w:t xml:space="preserve"> </w:t>
      </w:r>
      <w:r>
        <w:rPr>
          <w:sz w:val="24"/>
        </w:rPr>
        <w:t>jej interpretacji.</w:t>
      </w:r>
    </w:p>
    <w:p w14:paraId="65148D0F" w14:textId="0FD58A35" w:rsidR="009607F5" w:rsidRPr="009607F5" w:rsidRDefault="00FB5818" w:rsidP="009607F5">
      <w:pPr>
        <w:numPr>
          <w:ilvl w:val="0"/>
          <w:numId w:val="113"/>
        </w:numPr>
        <w:tabs>
          <w:tab w:val="left" w:pos="0"/>
        </w:tabs>
        <w:ind w:right="1240"/>
        <w:rPr>
          <w:sz w:val="22"/>
        </w:rPr>
      </w:pPr>
      <w:r>
        <w:rPr>
          <w:sz w:val="24"/>
        </w:rPr>
        <w:t>Ewentualne spory mogące powstać na tle stosowania postanowień umowy będą rozpatrywane przez sąd właściwy ze względu na siedzibę Zamawiającego.</w:t>
      </w:r>
    </w:p>
    <w:p w14:paraId="1006D139" w14:textId="60168DC3" w:rsidR="009607F5" w:rsidRPr="009607F5" w:rsidRDefault="00FB5818" w:rsidP="009607F5">
      <w:pPr>
        <w:numPr>
          <w:ilvl w:val="0"/>
          <w:numId w:val="113"/>
        </w:numPr>
        <w:tabs>
          <w:tab w:val="left" w:pos="0"/>
        </w:tabs>
        <w:ind w:right="1240"/>
        <w:rPr>
          <w:sz w:val="22"/>
        </w:rPr>
      </w:pPr>
      <w:r w:rsidRPr="009607F5">
        <w:rPr>
          <w:sz w:val="24"/>
        </w:rPr>
        <w:lastRenderedPageBreak/>
        <w:t xml:space="preserve">Zamawiający dopuszcza poddanie ewentualnych sporów w relacjach z Wykonawcą o roszczenia cywilnoprawne w sprawach, w których zawarcie ugody jest dopuszczalne, mediacjom lub innemu polubownemu rozwiązaniu </w:t>
      </w:r>
      <w:r w:rsidR="003F50C5">
        <w:rPr>
          <w:sz w:val="24"/>
        </w:rPr>
        <w:t xml:space="preserve">sporu </w:t>
      </w:r>
      <w:r w:rsidRPr="009607F5">
        <w:rPr>
          <w:sz w:val="24"/>
        </w:rPr>
        <w:t>przed Sądem Polubownym przy Prokuratorii Generalnej Rzeczypospolitej Polskiej, wybranym mediatorem albo osobą prowadzącą inne polubowne rozwiązanie sporu.</w:t>
      </w:r>
      <w:bookmarkStart w:id="48" w:name="page53"/>
      <w:bookmarkEnd w:id="48"/>
    </w:p>
    <w:p w14:paraId="4DFB768E" w14:textId="73BA57EE" w:rsidR="00FB5818" w:rsidRPr="00A9243A" w:rsidRDefault="00FB5818" w:rsidP="009607F5">
      <w:pPr>
        <w:numPr>
          <w:ilvl w:val="0"/>
          <w:numId w:val="114"/>
        </w:numPr>
        <w:tabs>
          <w:tab w:val="left" w:pos="0"/>
        </w:tabs>
        <w:ind w:right="260"/>
        <w:rPr>
          <w:sz w:val="22"/>
        </w:rPr>
      </w:pPr>
      <w:r w:rsidRPr="009607F5">
        <w:rPr>
          <w:sz w:val="24"/>
        </w:rPr>
        <w:t>Prawem właściwym dla niniejszej umowy jest prawo polskie, a językiem autentycznym jest język polski.</w:t>
      </w:r>
    </w:p>
    <w:p w14:paraId="4ECC3FE5" w14:textId="6E1A20A5" w:rsidR="00A9243A" w:rsidRPr="009607F5" w:rsidRDefault="00A9243A" w:rsidP="009607F5">
      <w:pPr>
        <w:numPr>
          <w:ilvl w:val="0"/>
          <w:numId w:val="114"/>
        </w:numPr>
        <w:tabs>
          <w:tab w:val="left" w:pos="0"/>
        </w:tabs>
        <w:ind w:right="260"/>
        <w:rPr>
          <w:sz w:val="22"/>
        </w:rPr>
      </w:pPr>
      <w:r>
        <w:rPr>
          <w:sz w:val="24"/>
        </w:rPr>
        <w:t xml:space="preserve">Wykonawca zapewnia finansowanie inwestycji w części niepokrytej udziałem własnym Miasta i Gminy Szczawnica, na czas poprzedzający wypłatę z Promesy na zasadach wskazanych we Wstępnej Promesie z dnia 14.06.2022 r., z zastrzeżeniem, że zapłata wynagrodzenia Wykonawcy w całości nastąpi po wykonaniu inwestycji w terminie nie dłuższym niż 35 dni od dnia odbioru </w:t>
      </w:r>
      <w:r w:rsidR="004419B5">
        <w:rPr>
          <w:sz w:val="24"/>
        </w:rPr>
        <w:t xml:space="preserve">inwestycji przez </w:t>
      </w:r>
    </w:p>
    <w:p w14:paraId="75832166" w14:textId="7C53B162" w:rsidR="00FB5818" w:rsidRPr="009607F5" w:rsidRDefault="00FB5818" w:rsidP="009607F5">
      <w:pPr>
        <w:numPr>
          <w:ilvl w:val="0"/>
          <w:numId w:val="114"/>
        </w:numPr>
        <w:tabs>
          <w:tab w:val="left" w:pos="0"/>
        </w:tabs>
        <w:ind w:right="220"/>
        <w:rPr>
          <w:sz w:val="22"/>
        </w:rPr>
      </w:pPr>
      <w:r>
        <w:rPr>
          <w:sz w:val="24"/>
        </w:rPr>
        <w:t>Dane i informacje uzyskane przez Wykonawcę od Zamawiającego w związku z wykonaniem przedmiotu umowy, nie będące danymi z zakresu informacji publicznej, w rozumieniu Ustawy z dnia 6 września 2001 r. o dostępie do informacji publicznej, są poufne i nie mogą być przez Wykonawcę upublicznione lub udostępnione osobom trzecim bez zgody Zamawiającego.</w:t>
      </w:r>
    </w:p>
    <w:p w14:paraId="59C460E0" w14:textId="58BF9225" w:rsidR="00FB5818" w:rsidRPr="009607F5" w:rsidRDefault="00FB5818" w:rsidP="009607F5">
      <w:pPr>
        <w:numPr>
          <w:ilvl w:val="0"/>
          <w:numId w:val="114"/>
        </w:numPr>
        <w:tabs>
          <w:tab w:val="left" w:pos="0"/>
        </w:tabs>
        <w:ind w:right="460"/>
        <w:rPr>
          <w:sz w:val="22"/>
        </w:rPr>
      </w:pPr>
      <w:r>
        <w:rPr>
          <w:sz w:val="24"/>
        </w:rPr>
        <w:t>W przypadku, gdy personel Wykonawcy nie posada biegłej znajomości języka polskiego, Wykonawca jest zobowiązany zapewnić pełną dyspozycyjność tłumacza na okres i dla potrzeb realizacji umowy w ramach wynagrodzenia brutto, o którym mowa w § 11 ust. 2 umowy.</w:t>
      </w:r>
    </w:p>
    <w:p w14:paraId="7986793D" w14:textId="019CAA8B" w:rsidR="00FB5818" w:rsidRPr="009607F5" w:rsidRDefault="00FB5818" w:rsidP="009607F5">
      <w:pPr>
        <w:numPr>
          <w:ilvl w:val="0"/>
          <w:numId w:val="114"/>
        </w:numPr>
        <w:tabs>
          <w:tab w:val="left" w:pos="0"/>
        </w:tabs>
        <w:ind w:right="240"/>
        <w:rPr>
          <w:sz w:val="22"/>
        </w:rPr>
      </w:pPr>
      <w:r>
        <w:rPr>
          <w:sz w:val="24"/>
        </w:rPr>
        <w:t>W przypadku, gdyby którekolwiek z postanowień niniejszej umowy zostało uznane za nieważne, umowa w pozostałej części pozostaje ważna. W przypadku wskazanym w zdaniu poprzednim strony zobowiązują się do zastąpienia nieważnych postanowień umowy nowy postanowieniami zbliżonymi celem do postanowień uznanych za nieważne.</w:t>
      </w:r>
    </w:p>
    <w:p w14:paraId="323D0F91" w14:textId="16B3A075" w:rsidR="00FB5818" w:rsidRPr="009607F5" w:rsidRDefault="00FB5818" w:rsidP="009607F5">
      <w:pPr>
        <w:numPr>
          <w:ilvl w:val="0"/>
          <w:numId w:val="114"/>
        </w:numPr>
        <w:tabs>
          <w:tab w:val="left" w:pos="0"/>
        </w:tabs>
        <w:ind w:right="580"/>
        <w:rPr>
          <w:sz w:val="22"/>
        </w:rPr>
      </w:pPr>
      <w:r>
        <w:rPr>
          <w:sz w:val="24"/>
        </w:rPr>
        <w:t>Umowę sporządzono w czterech [ 4 ] jednakowo brzmiących egzemplarzach, jeden [ 1 ] egzemplarz dla Wykonawcy, pozostałe egzemplarze dla Zamawiającego.</w:t>
      </w:r>
    </w:p>
    <w:p w14:paraId="5027BF10" w14:textId="631E1DF8" w:rsidR="00FB5818" w:rsidRPr="009607F5" w:rsidRDefault="00FB5818" w:rsidP="009607F5">
      <w:pPr>
        <w:numPr>
          <w:ilvl w:val="0"/>
          <w:numId w:val="114"/>
        </w:numPr>
        <w:tabs>
          <w:tab w:val="left" w:pos="0"/>
        </w:tabs>
        <w:rPr>
          <w:sz w:val="22"/>
        </w:rPr>
      </w:pPr>
      <w:r>
        <w:rPr>
          <w:sz w:val="24"/>
        </w:rPr>
        <w:t>Integralną część umowy stanowią:</w:t>
      </w:r>
    </w:p>
    <w:p w14:paraId="7D63D9C4" w14:textId="2772703A" w:rsidR="00FB5818" w:rsidRPr="009607F5" w:rsidRDefault="00FB5818" w:rsidP="009607F5">
      <w:pPr>
        <w:numPr>
          <w:ilvl w:val="1"/>
          <w:numId w:val="114"/>
        </w:numPr>
        <w:tabs>
          <w:tab w:val="left" w:pos="0"/>
          <w:tab w:val="left" w:pos="1143"/>
        </w:tabs>
        <w:rPr>
          <w:sz w:val="24"/>
        </w:rPr>
      </w:pPr>
      <w:r>
        <w:rPr>
          <w:sz w:val="24"/>
        </w:rPr>
        <w:t>Klauzula informacyjna - Załącznik Nr 1</w:t>
      </w:r>
    </w:p>
    <w:p w14:paraId="52C86776" w14:textId="62C26FD4" w:rsidR="00FB5818" w:rsidRPr="009607F5" w:rsidRDefault="00FB5818" w:rsidP="009607F5">
      <w:pPr>
        <w:numPr>
          <w:ilvl w:val="1"/>
          <w:numId w:val="114"/>
        </w:numPr>
        <w:tabs>
          <w:tab w:val="left" w:pos="0"/>
          <w:tab w:val="left" w:pos="1143"/>
        </w:tabs>
        <w:rPr>
          <w:sz w:val="24"/>
        </w:rPr>
      </w:pPr>
      <w:r>
        <w:rPr>
          <w:sz w:val="24"/>
        </w:rPr>
        <w:t>Specyfikacja warunków zamówienia - Załącznik Nr 2</w:t>
      </w:r>
    </w:p>
    <w:p w14:paraId="4BFB1F98" w14:textId="3AABD90A" w:rsidR="00FB5818" w:rsidRPr="009607F5" w:rsidRDefault="00FB5818" w:rsidP="009607F5">
      <w:pPr>
        <w:numPr>
          <w:ilvl w:val="1"/>
          <w:numId w:val="114"/>
        </w:numPr>
        <w:tabs>
          <w:tab w:val="left" w:pos="0"/>
          <w:tab w:val="left" w:pos="1143"/>
        </w:tabs>
        <w:rPr>
          <w:sz w:val="24"/>
        </w:rPr>
      </w:pPr>
      <w:r>
        <w:rPr>
          <w:sz w:val="24"/>
        </w:rPr>
        <w:t>Formularz ofertowy - Załącznik Nr 3</w:t>
      </w:r>
    </w:p>
    <w:p w14:paraId="72114CCE" w14:textId="6A9C4BCF" w:rsidR="00FB5818" w:rsidRPr="009607F5" w:rsidRDefault="00FB5818" w:rsidP="009607F5">
      <w:pPr>
        <w:numPr>
          <w:ilvl w:val="1"/>
          <w:numId w:val="114"/>
        </w:numPr>
        <w:tabs>
          <w:tab w:val="left" w:pos="0"/>
          <w:tab w:val="left" w:pos="1143"/>
        </w:tabs>
        <w:rPr>
          <w:sz w:val="24"/>
        </w:rPr>
      </w:pPr>
      <w:r>
        <w:rPr>
          <w:sz w:val="24"/>
        </w:rPr>
        <w:t>Dokumentacja techniczna - Załącznik Nr 4</w:t>
      </w:r>
    </w:p>
    <w:p w14:paraId="1CBC7340" w14:textId="77777777" w:rsidR="00FB5818" w:rsidRDefault="00FB5818" w:rsidP="009607F5">
      <w:pPr>
        <w:numPr>
          <w:ilvl w:val="1"/>
          <w:numId w:val="114"/>
        </w:numPr>
        <w:tabs>
          <w:tab w:val="left" w:pos="0"/>
          <w:tab w:val="left" w:pos="1143"/>
        </w:tabs>
        <w:rPr>
          <w:sz w:val="24"/>
        </w:rPr>
      </w:pPr>
      <w:r>
        <w:rPr>
          <w:sz w:val="24"/>
        </w:rPr>
        <w:t>Oświadczenie o sposobie fakturowania - Załącznik Nr 5</w:t>
      </w:r>
    </w:p>
    <w:p w14:paraId="3E8564F8" w14:textId="77777777" w:rsidR="00FB5818" w:rsidRDefault="00FB5818" w:rsidP="00FB5818">
      <w:pPr>
        <w:spacing w:line="385" w:lineRule="exact"/>
        <w:rPr>
          <w:rFonts w:ascii="Times New Roman" w:eastAsia="Times New Roman" w:hAnsi="Times New Roman"/>
        </w:rPr>
      </w:pPr>
    </w:p>
    <w:p w14:paraId="79ABE3C6" w14:textId="2E47E470" w:rsidR="00FB5818" w:rsidRDefault="00FB5818" w:rsidP="009607F5">
      <w:pPr>
        <w:tabs>
          <w:tab w:val="left" w:pos="6782"/>
        </w:tabs>
        <w:spacing w:line="0" w:lineRule="atLeast"/>
        <w:ind w:left="763"/>
        <w:rPr>
          <w:rFonts w:ascii="Times New Roman" w:eastAsia="Times New Roman" w:hAnsi="Times New Roman"/>
        </w:rPr>
      </w:pPr>
      <w:r w:rsidRPr="009607F5">
        <w:rPr>
          <w:b/>
          <w:bCs/>
          <w:sz w:val="24"/>
        </w:rPr>
        <w:t>Wykonawca</w:t>
      </w:r>
      <w:r w:rsidRPr="009607F5">
        <w:rPr>
          <w:rFonts w:ascii="Times New Roman" w:eastAsia="Times New Roman" w:hAnsi="Times New Roman"/>
          <w:b/>
          <w:bCs/>
        </w:rPr>
        <w:tab/>
      </w:r>
      <w:r w:rsidRPr="009607F5">
        <w:rPr>
          <w:b/>
          <w:bCs/>
          <w:sz w:val="24"/>
        </w:rPr>
        <w:t>Zamawiający</w:t>
      </w:r>
    </w:p>
    <w:p w14:paraId="524E09F5" w14:textId="77777777" w:rsidR="00FB5818" w:rsidRDefault="00FB5818" w:rsidP="00FB5818">
      <w:pPr>
        <w:spacing w:line="200" w:lineRule="exact"/>
        <w:rPr>
          <w:rFonts w:ascii="Times New Roman" w:eastAsia="Times New Roman" w:hAnsi="Times New Roman"/>
        </w:rPr>
      </w:pPr>
    </w:p>
    <w:p w14:paraId="16E0CC8E" w14:textId="77777777" w:rsidR="00FB5818" w:rsidRDefault="00FB5818" w:rsidP="00FB5818">
      <w:pPr>
        <w:spacing w:line="200" w:lineRule="exact"/>
        <w:rPr>
          <w:rFonts w:ascii="Times New Roman" w:eastAsia="Times New Roman" w:hAnsi="Times New Roman"/>
        </w:rPr>
      </w:pPr>
    </w:p>
    <w:p w14:paraId="4914212D" w14:textId="77777777" w:rsidR="00FB5818" w:rsidRDefault="00FB5818" w:rsidP="00FB5818">
      <w:pPr>
        <w:spacing w:line="200" w:lineRule="exact"/>
        <w:rPr>
          <w:rFonts w:ascii="Times New Roman" w:eastAsia="Times New Roman" w:hAnsi="Times New Roman"/>
        </w:rPr>
      </w:pPr>
    </w:p>
    <w:p w14:paraId="2449A107" w14:textId="77777777" w:rsidR="00FB5818" w:rsidRDefault="00FB5818" w:rsidP="00FB5818">
      <w:pPr>
        <w:spacing w:line="200" w:lineRule="exact"/>
        <w:rPr>
          <w:rFonts w:ascii="Times New Roman" w:eastAsia="Times New Roman" w:hAnsi="Times New Roman"/>
        </w:rPr>
      </w:pPr>
    </w:p>
    <w:p w14:paraId="23C87ACE" w14:textId="77777777" w:rsidR="00FB5818" w:rsidRDefault="00FB5818" w:rsidP="00FB5818">
      <w:pPr>
        <w:spacing w:line="0" w:lineRule="atLeast"/>
        <w:jc w:val="right"/>
        <w:rPr>
          <w:sz w:val="22"/>
        </w:rPr>
        <w:sectPr w:rsidR="00FB5818" w:rsidSect="009607F5">
          <w:pgSz w:w="12240" w:h="15840"/>
          <w:pgMar w:top="993" w:right="1320" w:bottom="1276" w:left="1277" w:header="0" w:footer="0" w:gutter="0"/>
          <w:cols w:space="0" w:equalWidth="0">
            <w:col w:w="9643"/>
          </w:cols>
          <w:docGrid w:linePitch="360"/>
        </w:sectPr>
      </w:pPr>
    </w:p>
    <w:p w14:paraId="5D1BFD43" w14:textId="77777777" w:rsidR="00FB5818" w:rsidRPr="00662A7E" w:rsidRDefault="00FB5818" w:rsidP="00FB5818">
      <w:pPr>
        <w:spacing w:line="0" w:lineRule="atLeast"/>
        <w:jc w:val="right"/>
        <w:rPr>
          <w:rFonts w:asciiTheme="minorHAnsi" w:hAnsiTheme="minorHAnsi" w:cstheme="minorHAnsi"/>
          <w:sz w:val="24"/>
          <w:szCs w:val="24"/>
        </w:rPr>
      </w:pPr>
      <w:bookmarkStart w:id="49" w:name="page54"/>
      <w:bookmarkEnd w:id="49"/>
      <w:r w:rsidRPr="00662A7E">
        <w:rPr>
          <w:rFonts w:asciiTheme="minorHAnsi" w:hAnsiTheme="minorHAnsi" w:cstheme="minorHAnsi"/>
          <w:sz w:val="24"/>
          <w:szCs w:val="24"/>
        </w:rPr>
        <w:lastRenderedPageBreak/>
        <w:t>Załącznik Nr 1</w:t>
      </w:r>
    </w:p>
    <w:p w14:paraId="15CFD7AC" w14:textId="77777777" w:rsidR="00FB5818" w:rsidRPr="00662A7E" w:rsidRDefault="00FB5818" w:rsidP="00FB5818">
      <w:pPr>
        <w:spacing w:line="45" w:lineRule="exact"/>
        <w:rPr>
          <w:rFonts w:asciiTheme="minorHAnsi" w:eastAsia="Times New Roman" w:hAnsiTheme="minorHAnsi" w:cstheme="minorHAnsi"/>
          <w:sz w:val="24"/>
          <w:szCs w:val="24"/>
        </w:rPr>
      </w:pPr>
    </w:p>
    <w:p w14:paraId="61919D47" w14:textId="77777777" w:rsidR="00FB5818" w:rsidRPr="00662A7E" w:rsidRDefault="00FB5818" w:rsidP="00FB5818">
      <w:pPr>
        <w:spacing w:line="0" w:lineRule="atLeast"/>
        <w:jc w:val="right"/>
        <w:rPr>
          <w:rFonts w:asciiTheme="minorHAnsi" w:hAnsiTheme="minorHAnsi" w:cstheme="minorHAnsi"/>
          <w:sz w:val="24"/>
          <w:szCs w:val="24"/>
        </w:rPr>
      </w:pPr>
      <w:r w:rsidRPr="00662A7E">
        <w:rPr>
          <w:rFonts w:asciiTheme="minorHAnsi" w:hAnsiTheme="minorHAnsi" w:cstheme="minorHAnsi"/>
          <w:sz w:val="24"/>
          <w:szCs w:val="24"/>
        </w:rPr>
        <w:t>do Umowy nr Zp.272……….. z dnia ……….…. r.</w:t>
      </w:r>
    </w:p>
    <w:p w14:paraId="2A4B84AF" w14:textId="77777777" w:rsidR="00FB5818" w:rsidRPr="00662A7E" w:rsidRDefault="00FB5818" w:rsidP="00FB5818">
      <w:pPr>
        <w:spacing w:line="382" w:lineRule="exact"/>
        <w:rPr>
          <w:rFonts w:asciiTheme="minorHAnsi" w:eastAsia="Times New Roman" w:hAnsiTheme="minorHAnsi" w:cstheme="minorHAnsi"/>
          <w:sz w:val="24"/>
          <w:szCs w:val="24"/>
        </w:rPr>
      </w:pPr>
    </w:p>
    <w:p w14:paraId="2E2E09E3" w14:textId="1F73373F" w:rsidR="00FB5818" w:rsidRDefault="00FB5818" w:rsidP="00FB5818">
      <w:pPr>
        <w:spacing w:line="0" w:lineRule="atLeast"/>
        <w:jc w:val="center"/>
        <w:rPr>
          <w:rFonts w:asciiTheme="minorHAnsi" w:hAnsiTheme="minorHAnsi" w:cstheme="minorHAnsi"/>
          <w:b/>
          <w:bCs/>
          <w:sz w:val="24"/>
          <w:szCs w:val="24"/>
        </w:rPr>
      </w:pPr>
      <w:r w:rsidRPr="00662A7E">
        <w:rPr>
          <w:rFonts w:asciiTheme="minorHAnsi" w:hAnsiTheme="minorHAnsi" w:cstheme="minorHAnsi"/>
          <w:b/>
          <w:bCs/>
          <w:sz w:val="24"/>
          <w:szCs w:val="24"/>
        </w:rPr>
        <w:t>KLAUZULA INFORMACYJNA</w:t>
      </w:r>
    </w:p>
    <w:p w14:paraId="221B36F8" w14:textId="77777777" w:rsidR="00662A7E" w:rsidRPr="00662A7E" w:rsidRDefault="00662A7E" w:rsidP="00FB5818">
      <w:pPr>
        <w:spacing w:line="0" w:lineRule="atLeast"/>
        <w:jc w:val="center"/>
        <w:rPr>
          <w:rFonts w:asciiTheme="minorHAnsi" w:hAnsiTheme="minorHAnsi" w:cstheme="minorHAnsi"/>
          <w:b/>
          <w:bCs/>
          <w:sz w:val="24"/>
          <w:szCs w:val="24"/>
        </w:rPr>
      </w:pPr>
    </w:p>
    <w:p w14:paraId="7CA70FD7" w14:textId="77777777" w:rsidR="00662A7E" w:rsidRPr="00662A7E" w:rsidRDefault="00662A7E" w:rsidP="00662A7E">
      <w:pPr>
        <w:suppressAutoHyphens/>
        <w:autoSpaceDE w:val="0"/>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017B01B" w14:textId="77777777" w:rsidR="00662A7E" w:rsidRPr="00662A7E" w:rsidRDefault="00662A7E" w:rsidP="00662A7E">
      <w:pPr>
        <w:tabs>
          <w:tab w:val="left" w:pos="426"/>
        </w:tabs>
        <w:suppressAutoHyphens/>
        <w:spacing w:after="200" w:line="276" w:lineRule="auto"/>
        <w:textAlignment w:val="baseline"/>
        <w:rPr>
          <w:rFonts w:asciiTheme="minorHAnsi" w:hAnsiTheme="minorHAnsi" w:cstheme="minorHAnsi"/>
          <w:color w:val="000000"/>
          <w:sz w:val="24"/>
          <w:szCs w:val="24"/>
          <w:lang w:eastAsia="zh-CN"/>
        </w:rPr>
      </w:pPr>
      <w:r w:rsidRPr="00662A7E">
        <w:rPr>
          <w:rFonts w:asciiTheme="minorHAnsi" w:hAnsiTheme="minorHAnsi" w:cstheme="minorHAnsi"/>
          <w:color w:val="000000"/>
          <w:sz w:val="24"/>
          <w:szCs w:val="24"/>
          <w:lang w:eastAsia="zh-CN"/>
        </w:rPr>
        <w:t>24.1. Administratorem Państwa danych osobowych jest Miasto i Gmina Szczawnica, ul. Szalaya 103, 34-460 Szczawnica.</w:t>
      </w:r>
    </w:p>
    <w:p w14:paraId="17CBBF2C" w14:textId="77777777" w:rsidR="00662A7E" w:rsidRPr="00662A7E" w:rsidRDefault="00662A7E" w:rsidP="00662A7E">
      <w:pPr>
        <w:suppressAutoHyphens/>
        <w:autoSpaceDE w:val="0"/>
        <w:rPr>
          <w:rFonts w:asciiTheme="minorHAnsi" w:eastAsia="Times New Roman" w:hAnsiTheme="minorHAnsi" w:cstheme="minorHAnsi"/>
          <w:bCs/>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24.2. </w:t>
      </w:r>
      <w:r w:rsidRPr="00662A7E">
        <w:rPr>
          <w:rFonts w:asciiTheme="minorHAnsi" w:eastAsia="Times New Roman" w:hAnsiTheme="minorHAnsi" w:cstheme="minorHAnsi"/>
          <w:bCs/>
          <w:color w:val="000000"/>
          <w:sz w:val="24"/>
          <w:szCs w:val="24"/>
        </w:rPr>
        <w:t xml:space="preserve">Miasto i Gmina Szczawnica wyznaczyła Inspektora Ochrony Danych. Kontakt z Inspektorem możliwy jest przez </w:t>
      </w:r>
      <w:hyperlink r:id="rId8" w:history="1">
        <w:r w:rsidRPr="00662A7E">
          <w:rPr>
            <w:rFonts w:asciiTheme="minorHAnsi" w:eastAsia="Times New Roman" w:hAnsiTheme="minorHAnsi" w:cstheme="minorHAnsi"/>
            <w:bCs/>
            <w:color w:val="000000"/>
            <w:sz w:val="24"/>
            <w:szCs w:val="24"/>
          </w:rPr>
          <w:t>e-mail</w:t>
        </w:r>
      </w:hyperlink>
      <w:r w:rsidRPr="00662A7E">
        <w:rPr>
          <w:rFonts w:asciiTheme="minorHAnsi" w:eastAsia="Times New Roman" w:hAnsiTheme="minorHAnsi" w:cstheme="minorHAnsi"/>
          <w:bCs/>
          <w:color w:val="000000"/>
          <w:sz w:val="24"/>
          <w:szCs w:val="24"/>
        </w:rPr>
        <w:t>: iod@szczawnica.pl</w:t>
      </w:r>
      <w:r w:rsidRPr="00662A7E">
        <w:rPr>
          <w:rFonts w:asciiTheme="minorHAnsi" w:eastAsia="Times New Roman" w:hAnsiTheme="minorHAnsi" w:cstheme="minorHAnsi"/>
          <w:bCs/>
          <w:color w:val="000000"/>
          <w:sz w:val="24"/>
          <w:szCs w:val="24"/>
          <w:lang w:eastAsia="zh-CN"/>
        </w:rPr>
        <w:t xml:space="preserve">. </w:t>
      </w:r>
    </w:p>
    <w:p w14:paraId="7E71B9C5"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24.3. Państwa dane osobowe przetwarzane będą na podstawie art. 6 ust. 1 lit. c RODO w celu związanym z postępowaniem o udzielenie zamówienia publicznego.</w:t>
      </w:r>
    </w:p>
    <w:p w14:paraId="6BF0C302"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24.4. Odbiorcami Państwa danych osobowych będą osoby lub podmioty, którym udostępniona zostanie dokumentacja postępowania w oparciu o art. 18-19 ustawy. </w:t>
      </w:r>
    </w:p>
    <w:p w14:paraId="0E761B1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24.5. Państwa dane osobowe będą przechowywane, zgodnie z art. 78 ust. 1 ustawy, przez okres 4 lat od dnia zakończenia postępowania o udzielenie zamówienia, a jeżeli czas trwania umowy przekracza 4 lata, okres przechowywania obejmuje cały czas trwania umowy. </w:t>
      </w:r>
    </w:p>
    <w:p w14:paraId="63FA027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093D8984"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24.7. W odniesieniu do Państwa danych osobowych decyzje nie będą podejmowane w sposób zautomatyzowany, stosowanie do art. 22 RODO. </w:t>
      </w:r>
    </w:p>
    <w:p w14:paraId="18D1513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24.8. Posiadają Państwo: </w:t>
      </w:r>
    </w:p>
    <w:p w14:paraId="312570AA"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na podstawie art. 15 RODO prawo dostępu do danych osobowych Państwa dotyczących; </w:t>
      </w:r>
    </w:p>
    <w:p w14:paraId="046000C1"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na podstawie art. 16 RODO prawo do sprostowania Państwa danych osobowych</w:t>
      </w:r>
      <w:r w:rsidRPr="00662A7E">
        <w:rPr>
          <w:rFonts w:asciiTheme="minorHAnsi" w:eastAsia="Times New Roman" w:hAnsiTheme="minorHAnsi" w:cstheme="minorHAnsi"/>
          <w:color w:val="000000"/>
          <w:sz w:val="24"/>
          <w:szCs w:val="24"/>
          <w:vertAlign w:val="superscript"/>
          <w:lang w:eastAsia="zh-CN"/>
        </w:rPr>
        <w:footnoteReference w:id="1"/>
      </w:r>
      <w:r w:rsidRPr="00662A7E">
        <w:rPr>
          <w:rFonts w:asciiTheme="minorHAnsi" w:eastAsia="Times New Roman" w:hAnsiTheme="minorHAnsi" w:cstheme="minorHAnsi"/>
          <w:color w:val="000000"/>
          <w:sz w:val="24"/>
          <w:szCs w:val="24"/>
          <w:lang w:eastAsia="zh-CN"/>
        </w:rPr>
        <w:t xml:space="preserve">; </w:t>
      </w:r>
    </w:p>
    <w:p w14:paraId="72099B2A"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na podstawie art. 18 RODO prawo żądania od administratora ograniczenia przetwarzania danych osobowych z zastrzeżeniem przypadków, o których mowa w art. 18 ust. 2 RODO</w:t>
      </w:r>
      <w:r w:rsidRPr="00662A7E">
        <w:rPr>
          <w:rFonts w:asciiTheme="minorHAnsi" w:eastAsia="Times New Roman" w:hAnsiTheme="minorHAnsi" w:cstheme="minorHAnsi"/>
          <w:color w:val="000000"/>
          <w:sz w:val="24"/>
          <w:szCs w:val="24"/>
          <w:vertAlign w:val="superscript"/>
          <w:lang w:eastAsia="zh-CN"/>
        </w:rPr>
        <w:footnoteReference w:id="2"/>
      </w:r>
      <w:r w:rsidRPr="00662A7E">
        <w:rPr>
          <w:rFonts w:asciiTheme="minorHAnsi" w:eastAsia="Times New Roman" w:hAnsiTheme="minorHAnsi" w:cstheme="minorHAnsi"/>
          <w:color w:val="000000"/>
          <w:sz w:val="24"/>
          <w:szCs w:val="24"/>
          <w:lang w:eastAsia="zh-CN"/>
        </w:rPr>
        <w:t xml:space="preserve">; </w:t>
      </w:r>
    </w:p>
    <w:p w14:paraId="75929D28"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prawo do wniesienia skargi do Prezesa Urzędu Ochrony Danych Osobowych, gdy uznacie Państwo, że przetwarzanie danych osobowych Państwa dotyczących narusza przepisy RODO. </w:t>
      </w:r>
    </w:p>
    <w:p w14:paraId="14A3EDF6"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24.9. Nie przysługuje Państwu: </w:t>
      </w:r>
    </w:p>
    <w:p w14:paraId="6FECB58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w związku z art. 17 ust. 3 lit. b, d lub e RODO prawo do usunięcia danych osobowych; </w:t>
      </w:r>
    </w:p>
    <w:p w14:paraId="66FD00F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prawo do przenoszenia danych osobowych, o którym mowa w art. 20 RODO; </w:t>
      </w:r>
    </w:p>
    <w:p w14:paraId="2EEF9145" w14:textId="4D3F1F00" w:rsidR="00FB5818" w:rsidRPr="00662A7E" w:rsidRDefault="00662A7E" w:rsidP="00662A7E">
      <w:pPr>
        <w:suppressAutoHyphens/>
        <w:autoSpaceDE w:val="0"/>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w:t>
      </w:r>
      <w:r w:rsidRPr="00662A7E">
        <w:rPr>
          <w:rFonts w:asciiTheme="minorHAnsi" w:eastAsia="Times New Roman" w:hAnsiTheme="minorHAnsi" w:cstheme="minorHAnsi"/>
          <w:b/>
          <w:bCs/>
          <w:color w:val="000000"/>
          <w:sz w:val="24"/>
          <w:szCs w:val="24"/>
          <w:lang w:eastAsia="zh-CN"/>
        </w:rPr>
        <w:t xml:space="preserve">na podstawie art. 21 RODO prawo sprzeciwu, wobec przetwarzania danych osobowych, gdyż podstawą prawną przetwarzania Państwa danych osobowych jest art. 6 ust. 1 lit. c </w:t>
      </w:r>
      <w:r w:rsidRPr="00662A7E">
        <w:rPr>
          <w:rFonts w:asciiTheme="minorHAnsi" w:eastAsia="Times New Roman" w:hAnsiTheme="minorHAnsi" w:cstheme="minorHAnsi"/>
          <w:color w:val="000000"/>
          <w:sz w:val="24"/>
          <w:szCs w:val="24"/>
          <w:lang w:eastAsia="zh-CN"/>
        </w:rPr>
        <w:t xml:space="preserve">RODO. </w:t>
      </w:r>
    </w:p>
    <w:p w14:paraId="37A4DEFE" w14:textId="77777777" w:rsidR="00FB5818" w:rsidRDefault="00FB5818" w:rsidP="00FB5818">
      <w:pPr>
        <w:spacing w:line="200" w:lineRule="exact"/>
        <w:rPr>
          <w:rFonts w:ascii="Times New Roman" w:eastAsia="Times New Roman" w:hAnsi="Times New Roman"/>
        </w:rPr>
      </w:pPr>
    </w:p>
    <w:p w14:paraId="4B0B7613" w14:textId="77777777" w:rsidR="00FB5818" w:rsidRDefault="00FB5818" w:rsidP="00FB5818">
      <w:pPr>
        <w:spacing w:line="296" w:lineRule="exact"/>
        <w:rPr>
          <w:rFonts w:ascii="Times New Roman" w:eastAsia="Times New Roman" w:hAnsi="Times New Roman"/>
        </w:rPr>
      </w:pPr>
    </w:p>
    <w:p w14:paraId="11BD971D" w14:textId="77777777" w:rsidR="00FB5818" w:rsidRDefault="00FB5818" w:rsidP="00FB5818">
      <w:pPr>
        <w:spacing w:line="0" w:lineRule="atLeast"/>
        <w:ind w:left="5000"/>
        <w:rPr>
          <w:sz w:val="24"/>
        </w:rPr>
      </w:pPr>
      <w:r>
        <w:rPr>
          <w:sz w:val="24"/>
        </w:rPr>
        <w:t>…………………………………………………………………..……</w:t>
      </w:r>
    </w:p>
    <w:p w14:paraId="315AEFB4" w14:textId="77777777" w:rsidR="00FB5818" w:rsidRDefault="00FB5818" w:rsidP="00FB5818">
      <w:pPr>
        <w:spacing w:line="43" w:lineRule="exact"/>
        <w:rPr>
          <w:rFonts w:ascii="Times New Roman" w:eastAsia="Times New Roman" w:hAnsi="Times New Roman"/>
        </w:rPr>
      </w:pPr>
    </w:p>
    <w:p w14:paraId="08AAA0C3" w14:textId="77777777" w:rsidR="00FB5818" w:rsidRDefault="00FB5818" w:rsidP="00FB5818">
      <w:pPr>
        <w:spacing w:line="0" w:lineRule="atLeast"/>
        <w:ind w:left="6820"/>
        <w:rPr>
          <w:sz w:val="24"/>
        </w:rPr>
      </w:pPr>
      <w:r>
        <w:rPr>
          <w:sz w:val="24"/>
        </w:rPr>
        <w:t>/ podpis /</w:t>
      </w:r>
    </w:p>
    <w:p w14:paraId="19F7234F" w14:textId="77777777" w:rsidR="0070274C" w:rsidRDefault="0070274C"/>
    <w:sectPr w:rsidR="0070274C">
      <w:pgSz w:w="12240" w:h="15840"/>
      <w:pgMar w:top="479" w:right="1320" w:bottom="0" w:left="1280" w:header="0" w:footer="0" w:gutter="0"/>
      <w:cols w:space="0" w:equalWidth="0">
        <w:col w:w="9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6700" w14:textId="77777777" w:rsidR="003537AB" w:rsidRDefault="003537AB" w:rsidP="00662A7E">
      <w:r>
        <w:separator/>
      </w:r>
    </w:p>
  </w:endnote>
  <w:endnote w:type="continuationSeparator" w:id="0">
    <w:p w14:paraId="777DA923" w14:textId="77777777" w:rsidR="003537AB" w:rsidRDefault="003537AB" w:rsidP="0066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97D8" w14:textId="77777777" w:rsidR="003537AB" w:rsidRDefault="003537AB" w:rsidP="00662A7E">
      <w:r>
        <w:separator/>
      </w:r>
    </w:p>
  </w:footnote>
  <w:footnote w:type="continuationSeparator" w:id="0">
    <w:p w14:paraId="782A44D2" w14:textId="77777777" w:rsidR="003537AB" w:rsidRDefault="003537AB" w:rsidP="00662A7E">
      <w:r>
        <w:continuationSeparator/>
      </w:r>
    </w:p>
  </w:footnote>
  <w:footnote w:id="1">
    <w:p w14:paraId="0A0BEC32" w14:textId="77777777" w:rsidR="00662A7E" w:rsidRPr="00016696" w:rsidRDefault="00662A7E" w:rsidP="00662A7E">
      <w:pPr>
        <w:pStyle w:val="Tekstprzypisudolnego"/>
        <w:jc w:val="both"/>
      </w:pPr>
      <w:r>
        <w:rPr>
          <w:rStyle w:val="Odwoanieprzypisudolnego"/>
        </w:rPr>
        <w:footnoteRef/>
      </w:r>
      <w:r>
        <w:t xml:space="preserve"> </w:t>
      </w:r>
      <w:r w:rsidRPr="00016696">
        <w:t>Wyjaśnienie: skorzystanie z prawa do sprostowania nie może skutkować zmianą wyniku postępowania o</w:t>
      </w:r>
      <w:r>
        <w:t> </w:t>
      </w:r>
      <w:r w:rsidRPr="00016696">
        <w:t xml:space="preserve">udzielenie zamówienia publicznego ani zmianą postanowień umowy w zakresie niezgodnym z ustawą oraz nie może naruszać integralności protokołu oraz jego załączników.  </w:t>
      </w:r>
    </w:p>
  </w:footnote>
  <w:footnote w:id="2">
    <w:p w14:paraId="0670F164" w14:textId="77777777" w:rsidR="00662A7E" w:rsidRDefault="00662A7E" w:rsidP="00662A7E">
      <w:pPr>
        <w:pStyle w:val="Tekstprzypisudolnego"/>
        <w:jc w:val="both"/>
      </w:pPr>
      <w:r w:rsidRPr="00016696">
        <w:rPr>
          <w:rStyle w:val="Odwoanieprzypisudolnego"/>
        </w:rPr>
        <w:footnoteRef/>
      </w:r>
      <w:r w:rsidRPr="00016696">
        <w:t xml:space="preserve"> Wyjaśnienie: prawo do ograniczenia przetwarzania nie ma zastosowania w odniesieniu do przechowywania, w</w:t>
      </w:r>
      <w:r>
        <w:t> </w:t>
      </w:r>
      <w:r w:rsidRPr="00016696">
        <w:t>celu zapewnienia korzystania ze środków ochrony prawnej lub w celu ochrony praw innej osoby fizycznej lub prawnej, lub z uwagi na ważne względy interesu publicznego Unii Europejskiej lub państwa członkowskiego.</w:t>
      </w:r>
      <w:r>
        <w:rPr>
          <w:sz w:val="18"/>
          <w:szCs w:val="18"/>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FD84748C"/>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5A70BF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1F48EA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1381823A"/>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5DB70AE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100F8FC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6590700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15014AC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5F5E7FD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098A3148"/>
    <w:lvl w:ilvl="0" w:tplc="FFFFFFFF">
      <w:start w:val="1"/>
      <w:numFmt w:val="decimal"/>
      <w:lvlText w:val="%1"/>
      <w:lvlJc w:val="left"/>
    </w:lvl>
    <w:lvl w:ilvl="1" w:tplc="FFFFFFFF">
      <w:start w:val="1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799D0246"/>
    <w:lvl w:ilvl="0" w:tplc="FFFFFFFF">
      <w:start w:val="1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F"/>
    <w:multiLevelType w:val="hybridMultilevel"/>
    <w:tmpl w:val="06B94764"/>
    <w:lvl w:ilvl="0" w:tplc="FFFFFFFF">
      <w:start w:val="1"/>
      <w:numFmt w:val="decimal"/>
      <w:lvlText w:val="%1"/>
      <w:lvlJc w:val="left"/>
    </w:lvl>
    <w:lvl w:ilvl="1" w:tplc="FFFFFFFF">
      <w:start w:val="26"/>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0"/>
    <w:multiLevelType w:val="hybridMultilevel"/>
    <w:tmpl w:val="42C296BC"/>
    <w:lvl w:ilvl="0" w:tplc="FFFFFFFF">
      <w:start w:val="29"/>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1"/>
    <w:multiLevelType w:val="hybridMultilevel"/>
    <w:tmpl w:val="168E121E"/>
    <w:lvl w:ilvl="0" w:tplc="FFFFFFFF">
      <w:start w:val="1"/>
      <w:numFmt w:val="decimal"/>
      <w:lvlText w:val="%1"/>
      <w:lvlJc w:val="left"/>
    </w:lvl>
    <w:lvl w:ilvl="1" w:tplc="FFFFFFFF">
      <w:start w:val="3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2"/>
    <w:multiLevelType w:val="hybridMultilevel"/>
    <w:tmpl w:val="1EBA5D2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3"/>
    <w:multiLevelType w:val="hybridMultilevel"/>
    <w:tmpl w:val="661E3F1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4"/>
    <w:multiLevelType w:val="hybridMultilevel"/>
    <w:tmpl w:val="5DC79EA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5"/>
    <w:multiLevelType w:val="hybridMultilevel"/>
    <w:tmpl w:val="540A471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6"/>
    <w:multiLevelType w:val="hybridMultilevel"/>
    <w:tmpl w:val="7BD3EE7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7"/>
    <w:multiLevelType w:val="hybridMultilevel"/>
    <w:tmpl w:val="51D9C564"/>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8"/>
    <w:multiLevelType w:val="hybridMultilevel"/>
    <w:tmpl w:val="613EFDC4"/>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A"/>
    <w:multiLevelType w:val="hybridMultilevel"/>
    <w:tmpl w:val="11447B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B"/>
    <w:multiLevelType w:val="hybridMultilevel"/>
    <w:tmpl w:val="42963E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C"/>
    <w:multiLevelType w:val="hybridMultilevel"/>
    <w:tmpl w:val="0A0382C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D"/>
    <w:multiLevelType w:val="hybridMultilevel"/>
    <w:tmpl w:val="08F2B15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E"/>
    <w:multiLevelType w:val="hybridMultilevel"/>
    <w:tmpl w:val="1A32234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F"/>
    <w:multiLevelType w:val="hybridMultilevel"/>
    <w:tmpl w:val="3B0FD37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0"/>
    <w:multiLevelType w:val="hybridMultilevel"/>
    <w:tmpl w:val="68EB2F6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2"/>
    <w:multiLevelType w:val="hybridMultilevel"/>
    <w:tmpl w:val="60B6DF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4"/>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5"/>
    <w:multiLevelType w:val="hybridMultilevel"/>
    <w:tmpl w:val="7FFFCA1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6"/>
    <w:multiLevelType w:val="hybridMultilevel"/>
    <w:tmpl w:val="1A27709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7"/>
    <w:multiLevelType w:val="hybridMultilevel"/>
    <w:tmpl w:val="71EA1108"/>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8"/>
    <w:multiLevelType w:val="hybridMultilevel"/>
    <w:tmpl w:val="100F59DC"/>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9"/>
    <w:multiLevelType w:val="hybridMultilevel"/>
    <w:tmpl w:val="7FB7E0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A"/>
    <w:multiLevelType w:val="hybridMultilevel"/>
    <w:tmpl w:val="06EB5BD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B"/>
    <w:multiLevelType w:val="hybridMultilevel"/>
    <w:tmpl w:val="6F6DD9A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C"/>
    <w:multiLevelType w:val="hybridMultilevel"/>
    <w:tmpl w:val="094211F2"/>
    <w:lvl w:ilvl="0" w:tplc="FFFFFFFF">
      <w:start w:val="1"/>
      <w:numFmt w:val="decimal"/>
      <w:lvlText w:val="%1"/>
      <w:lvlJc w:val="left"/>
    </w:lvl>
    <w:lvl w:ilvl="1" w:tplc="FFFFFFFF">
      <w:start w:val="2"/>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D"/>
    <w:multiLevelType w:val="hybridMultilevel"/>
    <w:tmpl w:val="00885E1A"/>
    <w:lvl w:ilvl="0" w:tplc="FFFFFFFF">
      <w:start w:val="7"/>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E"/>
    <w:multiLevelType w:val="hybridMultilevel"/>
    <w:tmpl w:val="76272110"/>
    <w:lvl w:ilvl="0" w:tplc="FFFFFFFF">
      <w:start w:val="1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F"/>
    <w:multiLevelType w:val="hybridMultilevel"/>
    <w:tmpl w:val="4C04A8A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0"/>
    <w:multiLevelType w:val="hybridMultilevel"/>
    <w:tmpl w:val="1716703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1"/>
    <w:multiLevelType w:val="hybridMultilevel"/>
    <w:tmpl w:val="14E17E3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2"/>
    <w:multiLevelType w:val="hybridMultilevel"/>
    <w:tmpl w:val="3222E7CC"/>
    <w:lvl w:ilvl="0" w:tplc="FFFFFFFF">
      <w:start w:val="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3"/>
    <w:multiLevelType w:val="hybridMultilevel"/>
    <w:tmpl w:val="74DE0EE2"/>
    <w:lvl w:ilvl="0" w:tplc="FFFFFFFF">
      <w:start w:val="14"/>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4"/>
    <w:multiLevelType w:val="hybridMultilevel"/>
    <w:tmpl w:val="68EBC550"/>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5"/>
    <w:multiLevelType w:val="hybridMultilevel"/>
    <w:tmpl w:val="2DF6D648"/>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7"/>
    <w:multiLevelType w:val="hybridMultilevel"/>
    <w:tmpl w:val="4A2AC3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8"/>
    <w:multiLevelType w:val="hybridMultilevel"/>
    <w:tmpl w:val="39EE015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9"/>
    <w:multiLevelType w:val="hybridMultilevel"/>
    <w:tmpl w:val="57FC4FB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A"/>
    <w:multiLevelType w:val="hybridMultilevel"/>
    <w:tmpl w:val="0CC1016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B"/>
    <w:multiLevelType w:val="hybridMultilevel"/>
    <w:tmpl w:val="43F1842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C"/>
    <w:multiLevelType w:val="hybridMultilevel"/>
    <w:tmpl w:val="60EF01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D"/>
    <w:multiLevelType w:val="hybridMultilevel"/>
    <w:tmpl w:val="26F324B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E"/>
    <w:multiLevelType w:val="hybridMultilevel"/>
    <w:tmpl w:val="7F01579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F"/>
    <w:multiLevelType w:val="hybridMultilevel"/>
    <w:tmpl w:val="49DA307C"/>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40"/>
    <w:multiLevelType w:val="hybridMultilevel"/>
    <w:tmpl w:val="7055A5F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41"/>
    <w:multiLevelType w:val="hybridMultilevel"/>
    <w:tmpl w:val="5FB8370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42"/>
    <w:multiLevelType w:val="hybridMultilevel"/>
    <w:tmpl w:val="50801EE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43"/>
    <w:multiLevelType w:val="hybridMultilevel"/>
    <w:tmpl w:val="0488AC1A"/>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45"/>
    <w:multiLevelType w:val="hybridMultilevel"/>
    <w:tmpl w:val="6AA78F7E"/>
    <w:lvl w:ilvl="0" w:tplc="FFFFFFFF">
      <w:start w:val="3"/>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47"/>
    <w:multiLevelType w:val="hybridMultilevel"/>
    <w:tmpl w:val="6FC75AF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48"/>
    <w:multiLevelType w:val="hybridMultilevel"/>
    <w:tmpl w:val="6A5F702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A"/>
    <w:multiLevelType w:val="hybridMultilevel"/>
    <w:tmpl w:val="5F3534A4"/>
    <w:lvl w:ilvl="0" w:tplc="FFFFFFFF">
      <w:start w:val="10"/>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B"/>
    <w:multiLevelType w:val="hybridMultilevel"/>
    <w:tmpl w:val="73A182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C"/>
    <w:multiLevelType w:val="hybridMultilevel"/>
    <w:tmpl w:val="7DE6771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D"/>
    <w:multiLevelType w:val="hybridMultilevel"/>
    <w:tmpl w:val="555C55B4"/>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E"/>
    <w:multiLevelType w:val="hybridMultilevel"/>
    <w:tmpl w:val="3FA62ACA"/>
    <w:lvl w:ilvl="0" w:tplc="FFFFFFFF">
      <w:start w:val="2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50"/>
    <w:multiLevelType w:val="hybridMultilevel"/>
    <w:tmpl w:val="6A3DD3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51"/>
    <w:multiLevelType w:val="hybridMultilevel"/>
    <w:tmpl w:val="71C912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52"/>
    <w:multiLevelType w:val="hybridMultilevel"/>
    <w:tmpl w:val="09DAF6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53"/>
    <w:multiLevelType w:val="hybridMultilevel"/>
    <w:tmpl w:val="5329993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54"/>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55"/>
    <w:multiLevelType w:val="hybridMultilevel"/>
    <w:tmpl w:val="54A47228"/>
    <w:lvl w:ilvl="0" w:tplc="FFFFFFFF">
      <w:start w:val="3"/>
      <w:numFmt w:val="decimal"/>
      <w:lvlText w:val="%1."/>
      <w:lvlJc w:val="left"/>
    </w:lvl>
    <w:lvl w:ilvl="1" w:tplc="C3B6CE76">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56"/>
    <w:multiLevelType w:val="hybridMultilevel"/>
    <w:tmpl w:val="1D545C4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57"/>
    <w:multiLevelType w:val="hybridMultilevel"/>
    <w:tmpl w:val="59ADEA3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58"/>
    <w:multiLevelType w:val="hybridMultilevel"/>
    <w:tmpl w:val="288F1A3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59"/>
    <w:multiLevelType w:val="hybridMultilevel"/>
    <w:tmpl w:val="2A155DB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5A"/>
    <w:multiLevelType w:val="hybridMultilevel"/>
    <w:tmpl w:val="1D9F6E5E"/>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B"/>
    <w:multiLevelType w:val="hybridMultilevel"/>
    <w:tmpl w:val="097E1B4E"/>
    <w:lvl w:ilvl="0" w:tplc="FFFFFFFF">
      <w:start w:val="17"/>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C"/>
    <w:multiLevelType w:val="hybridMultilevel"/>
    <w:tmpl w:val="51088276"/>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D"/>
    <w:multiLevelType w:val="hybridMultilevel"/>
    <w:tmpl w:val="1CA0C5FA"/>
    <w:lvl w:ilvl="0" w:tplc="FFFFFFFF">
      <w:start w:val="23"/>
      <w:numFmt w:val="decimal"/>
      <w:lvlText w:val="%1."/>
      <w:lvlJc w:val="left"/>
    </w:lvl>
    <w:lvl w:ilvl="1" w:tplc="FFFFFFFF">
      <w:start w:val="2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5E"/>
    <w:multiLevelType w:val="hybridMultilevel"/>
    <w:tmpl w:val="53584B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5F"/>
    <w:multiLevelType w:val="hybridMultilevel"/>
    <w:tmpl w:val="415E286C"/>
    <w:lvl w:ilvl="0" w:tplc="FFFFFFFF">
      <w:start w:val="2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60"/>
    <w:multiLevelType w:val="hybridMultilevel"/>
    <w:tmpl w:val="7C58FD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61"/>
    <w:multiLevelType w:val="hybridMultilevel"/>
    <w:tmpl w:val="23D86AA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62"/>
    <w:multiLevelType w:val="hybridMultilevel"/>
    <w:tmpl w:val="45E6D4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63"/>
    <w:multiLevelType w:val="hybridMultilevel"/>
    <w:tmpl w:val="5C10FE2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64"/>
    <w:multiLevelType w:val="hybridMultilevel"/>
    <w:tmpl w:val="0E7FFA2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65"/>
    <w:multiLevelType w:val="hybridMultilevel"/>
    <w:tmpl w:val="0CA46B9C"/>
    <w:lvl w:ilvl="0" w:tplc="FFFFFFFF">
      <w:numFmt w:val="decimal"/>
      <w:lvlText w:val="%1."/>
      <w:lvlJc w:val="left"/>
    </w:lvl>
    <w:lvl w:ilvl="1" w:tplc="DC5EA53E">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66"/>
    <w:multiLevelType w:val="hybridMultilevel"/>
    <w:tmpl w:val="8D06C40E"/>
    <w:lvl w:ilvl="0" w:tplc="FFFFFFFF">
      <w:start w:val="3"/>
      <w:numFmt w:val="decimal"/>
      <w:lvlText w:val="%1."/>
      <w:lvlJc w:val="left"/>
    </w:lvl>
    <w:lvl w:ilvl="1" w:tplc="EB40968C">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67"/>
    <w:multiLevelType w:val="hybridMultilevel"/>
    <w:tmpl w:val="78DF6A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68"/>
    <w:multiLevelType w:val="hybridMultilevel"/>
    <w:tmpl w:val="17EC14D2"/>
    <w:lvl w:ilvl="0" w:tplc="FFFFFFFF">
      <w:numFmt w:val="decimal"/>
      <w:lvlText w:val="%1."/>
      <w:lvlJc w:val="left"/>
    </w:lvl>
    <w:lvl w:ilvl="1" w:tplc="21D0725E">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69"/>
    <w:multiLevelType w:val="hybridMultilevel"/>
    <w:tmpl w:val="2B0D8DB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6A"/>
    <w:multiLevelType w:val="hybridMultilevel"/>
    <w:tmpl w:val="6C80EC70"/>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6B"/>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6C"/>
    <w:multiLevelType w:val="hybridMultilevel"/>
    <w:tmpl w:val="0069E372"/>
    <w:lvl w:ilvl="0" w:tplc="FFFFFFFF">
      <w:start w:val="2"/>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6D"/>
    <w:multiLevelType w:val="hybridMultilevel"/>
    <w:tmpl w:val="2C27173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6E"/>
    <w:multiLevelType w:val="hybridMultilevel"/>
    <w:tmpl w:val="4C9B0904"/>
    <w:lvl w:ilvl="0" w:tplc="FFFFFFFF">
      <w:start w:val="10"/>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6F"/>
    <w:multiLevelType w:val="hybridMultilevel"/>
    <w:tmpl w:val="9E2EB5DE"/>
    <w:lvl w:ilvl="0" w:tplc="FFFFFFFF">
      <w:numFmt w:val="decimal"/>
      <w:lvlText w:val="%1."/>
      <w:lvlJc w:val="left"/>
    </w:lvl>
    <w:lvl w:ilvl="1" w:tplc="B2482404">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000070"/>
    <w:multiLevelType w:val="hybridMultilevel"/>
    <w:tmpl w:val="1DF029D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15:restartNumberingAfterBreak="0">
    <w:nsid w:val="00000071"/>
    <w:multiLevelType w:val="hybridMultilevel"/>
    <w:tmpl w:val="5675FF3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15:restartNumberingAfterBreak="0">
    <w:nsid w:val="00000072"/>
    <w:multiLevelType w:val="hybridMultilevel"/>
    <w:tmpl w:val="3DD1509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3" w15:restartNumberingAfterBreak="0">
    <w:nsid w:val="00000073"/>
    <w:multiLevelType w:val="hybridMultilevel"/>
    <w:tmpl w:val="3DB012B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4" w15:restartNumberingAfterBreak="0">
    <w:nsid w:val="00000074"/>
    <w:multiLevelType w:val="hybridMultilevel"/>
    <w:tmpl w:val="2708C9A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15:restartNumberingAfterBreak="0">
    <w:nsid w:val="00000075"/>
    <w:multiLevelType w:val="hybridMultilevel"/>
    <w:tmpl w:val="7A5CC234"/>
    <w:lvl w:ilvl="0" w:tplc="FFFFFFFF">
      <w:numFmt w:val="decimal"/>
      <w:lvlText w:val="%1."/>
      <w:lvlJc w:val="left"/>
    </w:lvl>
    <w:lvl w:ilvl="1" w:tplc="BAE45DF0">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6" w15:restartNumberingAfterBreak="0">
    <w:nsid w:val="00000076"/>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00000077"/>
    <w:multiLevelType w:val="hybridMultilevel"/>
    <w:tmpl w:val="4F97E3E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8" w15:restartNumberingAfterBreak="0">
    <w:nsid w:val="00000079"/>
    <w:multiLevelType w:val="hybridMultilevel"/>
    <w:tmpl w:val="34FD6B4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9" w15:restartNumberingAfterBreak="0">
    <w:nsid w:val="0000007A"/>
    <w:multiLevelType w:val="hybridMultilevel"/>
    <w:tmpl w:val="5915FF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0" w15:restartNumberingAfterBreak="0">
    <w:nsid w:val="0000007B"/>
    <w:multiLevelType w:val="hybridMultilevel"/>
    <w:tmpl w:val="56438D1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1" w15:restartNumberingAfterBreak="0">
    <w:nsid w:val="0000007C"/>
    <w:multiLevelType w:val="hybridMultilevel"/>
    <w:tmpl w:val="519E314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2" w15:restartNumberingAfterBreak="0">
    <w:nsid w:val="0000007D"/>
    <w:multiLevelType w:val="hybridMultilevel"/>
    <w:tmpl w:val="2C6E4AFC"/>
    <w:lvl w:ilvl="0" w:tplc="FFFFFFFF">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3" w15:restartNumberingAfterBreak="0">
    <w:nsid w:val="0000007E"/>
    <w:multiLevelType w:val="hybridMultilevel"/>
    <w:tmpl w:val="17A1B582"/>
    <w:lvl w:ilvl="0" w:tplc="FFFFFFFF">
      <w:start w:val="8"/>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4" w15:restartNumberingAfterBreak="0">
    <w:nsid w:val="0000007F"/>
    <w:multiLevelType w:val="hybridMultilevel"/>
    <w:tmpl w:val="4DF72E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5" w15:restartNumberingAfterBreak="0">
    <w:nsid w:val="00000080"/>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6" w15:restartNumberingAfterBreak="0">
    <w:nsid w:val="0859637E"/>
    <w:multiLevelType w:val="multilevel"/>
    <w:tmpl w:val="CC660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17" w15:restartNumberingAfterBreak="0">
    <w:nsid w:val="4C983095"/>
    <w:multiLevelType w:val="hybridMultilevel"/>
    <w:tmpl w:val="E0967B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DB9497F"/>
    <w:multiLevelType w:val="hybridMultilevel"/>
    <w:tmpl w:val="8D522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2962401">
    <w:abstractNumId w:val="0"/>
  </w:num>
  <w:num w:numId="2" w16cid:durableId="1526939018">
    <w:abstractNumId w:val="1"/>
  </w:num>
  <w:num w:numId="3" w16cid:durableId="145517351">
    <w:abstractNumId w:val="2"/>
  </w:num>
  <w:num w:numId="4" w16cid:durableId="1768620096">
    <w:abstractNumId w:val="3"/>
  </w:num>
  <w:num w:numId="5" w16cid:durableId="1765570855">
    <w:abstractNumId w:val="4"/>
  </w:num>
  <w:num w:numId="6" w16cid:durableId="1966688773">
    <w:abstractNumId w:val="5"/>
  </w:num>
  <w:num w:numId="7" w16cid:durableId="1646010753">
    <w:abstractNumId w:val="6"/>
  </w:num>
  <w:num w:numId="8" w16cid:durableId="777483060">
    <w:abstractNumId w:val="7"/>
  </w:num>
  <w:num w:numId="9" w16cid:durableId="146629719">
    <w:abstractNumId w:val="8"/>
  </w:num>
  <w:num w:numId="10" w16cid:durableId="13650902">
    <w:abstractNumId w:val="9"/>
  </w:num>
  <w:num w:numId="11" w16cid:durableId="1149983774">
    <w:abstractNumId w:val="10"/>
  </w:num>
  <w:num w:numId="12" w16cid:durableId="1886092367">
    <w:abstractNumId w:val="11"/>
  </w:num>
  <w:num w:numId="13" w16cid:durableId="538784961">
    <w:abstractNumId w:val="12"/>
  </w:num>
  <w:num w:numId="14" w16cid:durableId="1726903129">
    <w:abstractNumId w:val="13"/>
  </w:num>
  <w:num w:numId="15" w16cid:durableId="33628035">
    <w:abstractNumId w:val="14"/>
  </w:num>
  <w:num w:numId="16" w16cid:durableId="1308896625">
    <w:abstractNumId w:val="15"/>
  </w:num>
  <w:num w:numId="17" w16cid:durableId="1284070962">
    <w:abstractNumId w:val="16"/>
  </w:num>
  <w:num w:numId="18" w16cid:durableId="889533580">
    <w:abstractNumId w:val="17"/>
  </w:num>
  <w:num w:numId="19" w16cid:durableId="2030134714">
    <w:abstractNumId w:val="18"/>
  </w:num>
  <w:num w:numId="20" w16cid:durableId="1281298372">
    <w:abstractNumId w:val="19"/>
  </w:num>
  <w:num w:numId="21" w16cid:durableId="47993940">
    <w:abstractNumId w:val="20"/>
  </w:num>
  <w:num w:numId="22" w16cid:durableId="710420452">
    <w:abstractNumId w:val="21"/>
  </w:num>
  <w:num w:numId="23" w16cid:durableId="200439361">
    <w:abstractNumId w:val="22"/>
  </w:num>
  <w:num w:numId="24" w16cid:durableId="1964922372">
    <w:abstractNumId w:val="23"/>
  </w:num>
  <w:num w:numId="25" w16cid:durableId="2013944490">
    <w:abstractNumId w:val="24"/>
  </w:num>
  <w:num w:numId="26" w16cid:durableId="779647870">
    <w:abstractNumId w:val="25"/>
  </w:num>
  <w:num w:numId="27" w16cid:durableId="1229653056">
    <w:abstractNumId w:val="26"/>
  </w:num>
  <w:num w:numId="28" w16cid:durableId="1845850742">
    <w:abstractNumId w:val="27"/>
  </w:num>
  <w:num w:numId="29" w16cid:durableId="1954709226">
    <w:abstractNumId w:val="28"/>
  </w:num>
  <w:num w:numId="30" w16cid:durableId="622736643">
    <w:abstractNumId w:val="29"/>
  </w:num>
  <w:num w:numId="31" w16cid:durableId="865025608">
    <w:abstractNumId w:val="30"/>
  </w:num>
  <w:num w:numId="32" w16cid:durableId="1180047767">
    <w:abstractNumId w:val="31"/>
  </w:num>
  <w:num w:numId="33" w16cid:durableId="1138184431">
    <w:abstractNumId w:val="32"/>
  </w:num>
  <w:num w:numId="34" w16cid:durableId="1651325111">
    <w:abstractNumId w:val="33"/>
  </w:num>
  <w:num w:numId="35" w16cid:durableId="1777866036">
    <w:abstractNumId w:val="34"/>
  </w:num>
  <w:num w:numId="36" w16cid:durableId="1251625792">
    <w:abstractNumId w:val="35"/>
  </w:num>
  <w:num w:numId="37" w16cid:durableId="1002585990">
    <w:abstractNumId w:val="36"/>
  </w:num>
  <w:num w:numId="38" w16cid:durableId="1366294752">
    <w:abstractNumId w:val="37"/>
  </w:num>
  <w:num w:numId="39" w16cid:durableId="1350178682">
    <w:abstractNumId w:val="38"/>
  </w:num>
  <w:num w:numId="40" w16cid:durableId="1253050695">
    <w:abstractNumId w:val="39"/>
  </w:num>
  <w:num w:numId="41" w16cid:durableId="612638507">
    <w:abstractNumId w:val="40"/>
  </w:num>
  <w:num w:numId="42" w16cid:durableId="340664855">
    <w:abstractNumId w:val="41"/>
  </w:num>
  <w:num w:numId="43" w16cid:durableId="2137597281">
    <w:abstractNumId w:val="42"/>
  </w:num>
  <w:num w:numId="44" w16cid:durableId="693775621">
    <w:abstractNumId w:val="43"/>
  </w:num>
  <w:num w:numId="45" w16cid:durableId="757945576">
    <w:abstractNumId w:val="44"/>
  </w:num>
  <w:num w:numId="46" w16cid:durableId="965547409">
    <w:abstractNumId w:val="45"/>
  </w:num>
  <w:num w:numId="47" w16cid:durableId="2074502225">
    <w:abstractNumId w:val="46"/>
  </w:num>
  <w:num w:numId="48" w16cid:durableId="1243568401">
    <w:abstractNumId w:val="47"/>
  </w:num>
  <w:num w:numId="49" w16cid:durableId="1472863530">
    <w:abstractNumId w:val="48"/>
  </w:num>
  <w:num w:numId="50" w16cid:durableId="815924468">
    <w:abstractNumId w:val="49"/>
  </w:num>
  <w:num w:numId="51" w16cid:durableId="1862429538">
    <w:abstractNumId w:val="50"/>
  </w:num>
  <w:num w:numId="52" w16cid:durableId="1795171054">
    <w:abstractNumId w:val="51"/>
  </w:num>
  <w:num w:numId="53" w16cid:durableId="113603578">
    <w:abstractNumId w:val="52"/>
  </w:num>
  <w:num w:numId="54" w16cid:durableId="960840860">
    <w:abstractNumId w:val="53"/>
  </w:num>
  <w:num w:numId="55" w16cid:durableId="1213276245">
    <w:abstractNumId w:val="54"/>
  </w:num>
  <w:num w:numId="56" w16cid:durableId="1430542014">
    <w:abstractNumId w:val="55"/>
  </w:num>
  <w:num w:numId="57" w16cid:durableId="606088126">
    <w:abstractNumId w:val="56"/>
  </w:num>
  <w:num w:numId="58" w16cid:durableId="338392141">
    <w:abstractNumId w:val="57"/>
  </w:num>
  <w:num w:numId="59" w16cid:durableId="2043241214">
    <w:abstractNumId w:val="58"/>
  </w:num>
  <w:num w:numId="60" w16cid:durableId="1918123671">
    <w:abstractNumId w:val="59"/>
  </w:num>
  <w:num w:numId="61" w16cid:durableId="49888149">
    <w:abstractNumId w:val="60"/>
  </w:num>
  <w:num w:numId="62" w16cid:durableId="206064232">
    <w:abstractNumId w:val="61"/>
  </w:num>
  <w:num w:numId="63" w16cid:durableId="306740673">
    <w:abstractNumId w:val="62"/>
  </w:num>
  <w:num w:numId="64" w16cid:durableId="1635060779">
    <w:abstractNumId w:val="63"/>
  </w:num>
  <w:num w:numId="65" w16cid:durableId="1440485405">
    <w:abstractNumId w:val="64"/>
  </w:num>
  <w:num w:numId="66" w16cid:durableId="1203982733">
    <w:abstractNumId w:val="65"/>
  </w:num>
  <w:num w:numId="67" w16cid:durableId="381906140">
    <w:abstractNumId w:val="66"/>
  </w:num>
  <w:num w:numId="68" w16cid:durableId="1965498055">
    <w:abstractNumId w:val="67"/>
  </w:num>
  <w:num w:numId="69" w16cid:durableId="267086940">
    <w:abstractNumId w:val="68"/>
  </w:num>
  <w:num w:numId="70" w16cid:durableId="1360163207">
    <w:abstractNumId w:val="69"/>
  </w:num>
  <w:num w:numId="71" w16cid:durableId="465583315">
    <w:abstractNumId w:val="70"/>
  </w:num>
  <w:num w:numId="72" w16cid:durableId="1426653211">
    <w:abstractNumId w:val="71"/>
  </w:num>
  <w:num w:numId="73" w16cid:durableId="783428544">
    <w:abstractNumId w:val="72"/>
  </w:num>
  <w:num w:numId="74" w16cid:durableId="1689913890">
    <w:abstractNumId w:val="73"/>
  </w:num>
  <w:num w:numId="75" w16cid:durableId="1274242449">
    <w:abstractNumId w:val="74"/>
  </w:num>
  <w:num w:numId="76" w16cid:durableId="1165702572">
    <w:abstractNumId w:val="75"/>
  </w:num>
  <w:num w:numId="77" w16cid:durableId="1984038607">
    <w:abstractNumId w:val="76"/>
  </w:num>
  <w:num w:numId="78" w16cid:durableId="1191531335">
    <w:abstractNumId w:val="77"/>
  </w:num>
  <w:num w:numId="79" w16cid:durableId="1841502824">
    <w:abstractNumId w:val="78"/>
  </w:num>
  <w:num w:numId="80" w16cid:durableId="565268091">
    <w:abstractNumId w:val="79"/>
  </w:num>
  <w:num w:numId="81" w16cid:durableId="11689100">
    <w:abstractNumId w:val="80"/>
  </w:num>
  <w:num w:numId="82" w16cid:durableId="427969461">
    <w:abstractNumId w:val="81"/>
  </w:num>
  <w:num w:numId="83" w16cid:durableId="1359044377">
    <w:abstractNumId w:val="82"/>
  </w:num>
  <w:num w:numId="84" w16cid:durableId="1259606125">
    <w:abstractNumId w:val="83"/>
  </w:num>
  <w:num w:numId="85" w16cid:durableId="6366939">
    <w:abstractNumId w:val="84"/>
  </w:num>
  <w:num w:numId="86" w16cid:durableId="115565299">
    <w:abstractNumId w:val="85"/>
  </w:num>
  <w:num w:numId="87" w16cid:durableId="389766473">
    <w:abstractNumId w:val="86"/>
  </w:num>
  <w:num w:numId="88" w16cid:durableId="814418350">
    <w:abstractNumId w:val="87"/>
  </w:num>
  <w:num w:numId="89" w16cid:durableId="986938693">
    <w:abstractNumId w:val="88"/>
  </w:num>
  <w:num w:numId="90" w16cid:durableId="868185395">
    <w:abstractNumId w:val="89"/>
  </w:num>
  <w:num w:numId="91" w16cid:durableId="214852356">
    <w:abstractNumId w:val="90"/>
  </w:num>
  <w:num w:numId="92" w16cid:durableId="1639414497">
    <w:abstractNumId w:val="91"/>
  </w:num>
  <w:num w:numId="93" w16cid:durableId="2035690503">
    <w:abstractNumId w:val="92"/>
  </w:num>
  <w:num w:numId="94" w16cid:durableId="372775824">
    <w:abstractNumId w:val="93"/>
  </w:num>
  <w:num w:numId="95" w16cid:durableId="1729914747">
    <w:abstractNumId w:val="94"/>
  </w:num>
  <w:num w:numId="96" w16cid:durableId="133332511">
    <w:abstractNumId w:val="95"/>
  </w:num>
  <w:num w:numId="97" w16cid:durableId="820273706">
    <w:abstractNumId w:val="96"/>
  </w:num>
  <w:num w:numId="98" w16cid:durableId="1303924293">
    <w:abstractNumId w:val="97"/>
  </w:num>
  <w:num w:numId="99" w16cid:durableId="421411346">
    <w:abstractNumId w:val="98"/>
  </w:num>
  <w:num w:numId="100" w16cid:durableId="1299066347">
    <w:abstractNumId w:val="99"/>
  </w:num>
  <w:num w:numId="101" w16cid:durableId="1748336119">
    <w:abstractNumId w:val="100"/>
  </w:num>
  <w:num w:numId="102" w16cid:durableId="1267038309">
    <w:abstractNumId w:val="101"/>
  </w:num>
  <w:num w:numId="103" w16cid:durableId="1203400577">
    <w:abstractNumId w:val="102"/>
  </w:num>
  <w:num w:numId="104" w16cid:durableId="1584681202">
    <w:abstractNumId w:val="103"/>
  </w:num>
  <w:num w:numId="105" w16cid:durableId="1104182736">
    <w:abstractNumId w:val="104"/>
  </w:num>
  <w:num w:numId="106" w16cid:durableId="770006394">
    <w:abstractNumId w:val="105"/>
  </w:num>
  <w:num w:numId="107" w16cid:durableId="1744066160">
    <w:abstractNumId w:val="106"/>
  </w:num>
  <w:num w:numId="108" w16cid:durableId="1268386241">
    <w:abstractNumId w:val="107"/>
  </w:num>
  <w:num w:numId="109" w16cid:durableId="732317630">
    <w:abstractNumId w:val="108"/>
  </w:num>
  <w:num w:numId="110" w16cid:durableId="1137184126">
    <w:abstractNumId w:val="109"/>
  </w:num>
  <w:num w:numId="111" w16cid:durableId="1332564771">
    <w:abstractNumId w:val="110"/>
  </w:num>
  <w:num w:numId="112" w16cid:durableId="457920880">
    <w:abstractNumId w:val="111"/>
  </w:num>
  <w:num w:numId="113" w16cid:durableId="139420168">
    <w:abstractNumId w:val="112"/>
  </w:num>
  <w:num w:numId="114" w16cid:durableId="1088506710">
    <w:abstractNumId w:val="113"/>
  </w:num>
  <w:num w:numId="115" w16cid:durableId="1167288518">
    <w:abstractNumId w:val="114"/>
  </w:num>
  <w:num w:numId="116" w16cid:durableId="395401270">
    <w:abstractNumId w:val="115"/>
  </w:num>
  <w:num w:numId="117" w16cid:durableId="1882791011">
    <w:abstractNumId w:val="118"/>
  </w:num>
  <w:num w:numId="118" w16cid:durableId="909079537">
    <w:abstractNumId w:val="117"/>
  </w:num>
  <w:num w:numId="119" w16cid:durableId="1628050558">
    <w:abstractNumId w:val="11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B9"/>
    <w:rsid w:val="000021B1"/>
    <w:rsid w:val="00004CA5"/>
    <w:rsid w:val="00014769"/>
    <w:rsid w:val="00083B47"/>
    <w:rsid w:val="000C4A70"/>
    <w:rsid w:val="001055E7"/>
    <w:rsid w:val="001110B9"/>
    <w:rsid w:val="001617EB"/>
    <w:rsid w:val="001710B4"/>
    <w:rsid w:val="00175354"/>
    <w:rsid w:val="0019586C"/>
    <w:rsid w:val="001B00E8"/>
    <w:rsid w:val="001E6CDF"/>
    <w:rsid w:val="001E6E16"/>
    <w:rsid w:val="001E7F2D"/>
    <w:rsid w:val="00210BF2"/>
    <w:rsid w:val="00271A29"/>
    <w:rsid w:val="002F0BD3"/>
    <w:rsid w:val="003537AB"/>
    <w:rsid w:val="003877FD"/>
    <w:rsid w:val="00396191"/>
    <w:rsid w:val="003D01F9"/>
    <w:rsid w:val="003E0852"/>
    <w:rsid w:val="003F50C5"/>
    <w:rsid w:val="00416DA3"/>
    <w:rsid w:val="00440A84"/>
    <w:rsid w:val="004419B5"/>
    <w:rsid w:val="00451A4C"/>
    <w:rsid w:val="00471BDC"/>
    <w:rsid w:val="004929C3"/>
    <w:rsid w:val="004A4686"/>
    <w:rsid w:val="004B3670"/>
    <w:rsid w:val="004F08B3"/>
    <w:rsid w:val="00573F3E"/>
    <w:rsid w:val="00587B40"/>
    <w:rsid w:val="00607970"/>
    <w:rsid w:val="006349CD"/>
    <w:rsid w:val="00655F27"/>
    <w:rsid w:val="00660821"/>
    <w:rsid w:val="00662A7E"/>
    <w:rsid w:val="00692D65"/>
    <w:rsid w:val="00693149"/>
    <w:rsid w:val="006A683D"/>
    <w:rsid w:val="006E2D1E"/>
    <w:rsid w:val="006F6E4A"/>
    <w:rsid w:val="0070274C"/>
    <w:rsid w:val="00750702"/>
    <w:rsid w:val="007916E2"/>
    <w:rsid w:val="007B7C7F"/>
    <w:rsid w:val="007C5A30"/>
    <w:rsid w:val="007C7A62"/>
    <w:rsid w:val="007D29B8"/>
    <w:rsid w:val="007F6A7F"/>
    <w:rsid w:val="00812651"/>
    <w:rsid w:val="00832A1D"/>
    <w:rsid w:val="00893A6A"/>
    <w:rsid w:val="008A3AAC"/>
    <w:rsid w:val="008C34C6"/>
    <w:rsid w:val="008E7DC6"/>
    <w:rsid w:val="008F0AEC"/>
    <w:rsid w:val="00936105"/>
    <w:rsid w:val="00945E19"/>
    <w:rsid w:val="009607F5"/>
    <w:rsid w:val="00964A63"/>
    <w:rsid w:val="00983777"/>
    <w:rsid w:val="00A40D5B"/>
    <w:rsid w:val="00A730E6"/>
    <w:rsid w:val="00A84606"/>
    <w:rsid w:val="00A9243A"/>
    <w:rsid w:val="00AA5E6C"/>
    <w:rsid w:val="00AC4146"/>
    <w:rsid w:val="00B336F4"/>
    <w:rsid w:val="00B3514C"/>
    <w:rsid w:val="00B533B4"/>
    <w:rsid w:val="00B80548"/>
    <w:rsid w:val="00B90F51"/>
    <w:rsid w:val="00B930AF"/>
    <w:rsid w:val="00CD4522"/>
    <w:rsid w:val="00CE4633"/>
    <w:rsid w:val="00D00408"/>
    <w:rsid w:val="00D03C3C"/>
    <w:rsid w:val="00D26A63"/>
    <w:rsid w:val="00D50647"/>
    <w:rsid w:val="00D567D0"/>
    <w:rsid w:val="00D7151C"/>
    <w:rsid w:val="00DA0F27"/>
    <w:rsid w:val="00E03EFE"/>
    <w:rsid w:val="00EA6F79"/>
    <w:rsid w:val="00EB728C"/>
    <w:rsid w:val="00EC1694"/>
    <w:rsid w:val="00F2266F"/>
    <w:rsid w:val="00F7698A"/>
    <w:rsid w:val="00FB5818"/>
    <w:rsid w:val="00FC5441"/>
    <w:rsid w:val="00FD2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A908"/>
  <w15:chartTrackingRefBased/>
  <w15:docId w15:val="{F4271DD2-5B34-4D62-B6EB-64031E86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818"/>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2266F"/>
    <w:pPr>
      <w:spacing w:after="0" w:line="240" w:lineRule="auto"/>
    </w:pPr>
    <w:rPr>
      <w:rFonts w:ascii="Calibri" w:eastAsia="Calibri" w:hAnsi="Calibri" w:cs="Arial"/>
      <w:sz w:val="20"/>
      <w:szCs w:val="20"/>
      <w:lang w:eastAsia="pl-PL"/>
    </w:rPr>
  </w:style>
  <w:style w:type="paragraph" w:styleId="Akapitzlist">
    <w:name w:val="List Paragraph"/>
    <w:basedOn w:val="Normalny"/>
    <w:uiPriority w:val="34"/>
    <w:qFormat/>
    <w:rsid w:val="00F2266F"/>
    <w:pPr>
      <w:ind w:left="720"/>
      <w:contextualSpacing/>
    </w:pPr>
  </w:style>
  <w:style w:type="paragraph" w:styleId="Tekstprzypisudolnego">
    <w:name w:val="footnote text"/>
    <w:basedOn w:val="Normalny"/>
    <w:link w:val="TekstprzypisudolnegoZnak"/>
    <w:uiPriority w:val="99"/>
    <w:semiHidden/>
    <w:unhideWhenUsed/>
    <w:rsid w:val="00662A7E"/>
  </w:style>
  <w:style w:type="character" w:customStyle="1" w:styleId="TekstprzypisudolnegoZnak">
    <w:name w:val="Tekst przypisu dolnego Znak"/>
    <w:basedOn w:val="Domylnaczcionkaakapitu"/>
    <w:link w:val="Tekstprzypisudolnego"/>
    <w:uiPriority w:val="99"/>
    <w:semiHidden/>
    <w:rsid w:val="00662A7E"/>
    <w:rPr>
      <w:rFonts w:ascii="Calibri" w:eastAsia="Calibri" w:hAnsi="Calibri" w:cs="Arial"/>
      <w:sz w:val="20"/>
      <w:szCs w:val="20"/>
      <w:lang w:eastAsia="pl-PL"/>
    </w:rPr>
  </w:style>
  <w:style w:type="character" w:styleId="Odwoanieprzypisudolnego">
    <w:name w:val="footnote reference"/>
    <w:rsid w:val="00662A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8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upniewska/AppData/Local/Microsoft/Windows/AppData/Local/Microsoft/wasm/AppData/Local/Monika/Desktop/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E63E-6641-4811-8AD6-9366D9E9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39</Pages>
  <Words>16514</Words>
  <Characters>99089</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dc:creator>
  <cp:keywords/>
  <dc:description/>
  <cp:lastModifiedBy>dianad</cp:lastModifiedBy>
  <cp:revision>71</cp:revision>
  <dcterms:created xsi:type="dcterms:W3CDTF">2022-02-11T12:31:00Z</dcterms:created>
  <dcterms:modified xsi:type="dcterms:W3CDTF">2023-02-02T08:46:00Z</dcterms:modified>
</cp:coreProperties>
</file>