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8" w:rsidRDefault="00AE7BB8">
      <w:pPr>
        <w:rPr>
          <w:rFonts w:ascii="Arial" w:hAnsi="Arial" w:cs="Arial"/>
          <w:sz w:val="20"/>
          <w:szCs w:val="20"/>
        </w:rPr>
      </w:pPr>
    </w:p>
    <w:p w:rsidR="00AE7BB8" w:rsidRDefault="00205F46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8.5pt">
            <v:imagedata r:id="rId5" o:title="FE_POWER_poziom_pl-1_rgb"/>
          </v:shape>
        </w:pict>
      </w:r>
    </w:p>
    <w:p w:rsidR="001B5A39" w:rsidRDefault="001B5A39" w:rsidP="001B5A39">
      <w:pPr>
        <w:keepLines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1B5A39" w:rsidRDefault="00205F46" w:rsidP="001B5A39">
      <w:pPr>
        <w:keepLines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Załącznik nr 5</w:t>
      </w:r>
      <w:bookmarkStart w:id="0" w:name="_GoBack"/>
      <w:bookmarkEnd w:id="0"/>
      <w:r w:rsidR="001B5A39">
        <w:rPr>
          <w:rFonts w:ascii="Arial" w:hAnsi="Arial" w:cs="Arial"/>
          <w:b/>
          <w:sz w:val="18"/>
          <w:szCs w:val="18"/>
        </w:rPr>
        <w:t xml:space="preserve"> do SIWZ</w:t>
      </w:r>
    </w:p>
    <w:p w:rsidR="001B5A39" w:rsidRPr="00080854" w:rsidRDefault="001B5A39" w:rsidP="001B5A39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80854">
        <w:rPr>
          <w:rFonts w:ascii="Arial" w:hAnsi="Arial" w:cs="Arial"/>
          <w:b/>
          <w:sz w:val="18"/>
          <w:szCs w:val="18"/>
        </w:rPr>
        <w:t>Znak:</w:t>
      </w:r>
      <w:r w:rsidR="00205F46">
        <w:rPr>
          <w:rFonts w:ascii="Arial" w:hAnsi="Arial" w:cs="Arial"/>
          <w:b/>
          <w:sz w:val="18"/>
          <w:szCs w:val="18"/>
        </w:rPr>
        <w:t xml:space="preserve"> AG-2240-27-20</w:t>
      </w:r>
    </w:p>
    <w:p w:rsidR="00AE7BB8" w:rsidRDefault="00AE7BB8" w:rsidP="0034517B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5A39" w:rsidRDefault="00AE7BB8" w:rsidP="0034517B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B715E">
        <w:rPr>
          <w:rFonts w:ascii="Arial" w:hAnsi="Arial" w:cs="Arial"/>
          <w:b/>
          <w:bCs/>
          <w:color w:val="000000"/>
          <w:sz w:val="20"/>
          <w:szCs w:val="20"/>
        </w:rPr>
        <w:t xml:space="preserve">W Y K A </w:t>
      </w:r>
      <w:r w:rsidR="001B5A39">
        <w:rPr>
          <w:rFonts w:ascii="Arial" w:hAnsi="Arial" w:cs="Arial"/>
          <w:b/>
          <w:bCs/>
          <w:color w:val="000000"/>
          <w:sz w:val="20"/>
          <w:szCs w:val="20"/>
        </w:rPr>
        <w:t xml:space="preserve">Z  </w:t>
      </w:r>
    </w:p>
    <w:p w:rsidR="00AE7BB8" w:rsidRDefault="001B5A39" w:rsidP="0034517B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DOŚWIADCZENIA  OSÓB SKIEROWANYCH DO REALIZACJI ZAMOWIENIA</w:t>
      </w:r>
    </w:p>
    <w:p w:rsidR="00AE7BB8" w:rsidRPr="00EB715E" w:rsidRDefault="00AE7BB8" w:rsidP="0034517B">
      <w:pPr>
        <w:ind w:right="470"/>
        <w:jc w:val="center"/>
        <w:rPr>
          <w:rFonts w:ascii="Arial" w:hAnsi="Arial" w:cs="Arial"/>
          <w:color w:val="000000"/>
          <w:sz w:val="20"/>
          <w:szCs w:val="20"/>
        </w:rPr>
      </w:pPr>
    </w:p>
    <w:p w:rsidR="001B5A39" w:rsidRPr="004E3DA7" w:rsidRDefault="001B5A39" w:rsidP="001B5A39">
      <w:pPr>
        <w:autoSpaceDE w:val="0"/>
        <w:autoSpaceDN w:val="0"/>
        <w:adjustRightInd w:val="0"/>
        <w:spacing w:after="19"/>
        <w:jc w:val="both"/>
        <w:rPr>
          <w:rFonts w:ascii="Arial" w:hAnsi="Arial" w:cs="Arial"/>
          <w:sz w:val="20"/>
          <w:szCs w:val="20"/>
        </w:rPr>
      </w:pPr>
      <w:r w:rsidRPr="004E3DA7">
        <w:rPr>
          <w:rFonts w:ascii="Arial" w:hAnsi="Arial" w:cs="Arial"/>
          <w:sz w:val="20"/>
          <w:szCs w:val="20"/>
        </w:rPr>
        <w:t xml:space="preserve">Zamawiający w tym kryterium przyzna maksymalnie 40 punktów. Wykonawca otrzyma dodatkowe punkty w tym kryterium oceny ofert jeżeli wykaże, iż w okresie ostatnich 3 (trzech) lat przed upływem terminu składania ofert, a jeżeli okres prowadzenia działalności jest krótszy – w tym okresie, co najmniej jedna osoba skierowana do realizacji zamówienia wykonała usługi polegające na przeprowadzeniu edycji usługi szkoleniowej zgodnie </w:t>
      </w:r>
      <w:r>
        <w:rPr>
          <w:rFonts w:ascii="Arial" w:hAnsi="Arial" w:cs="Arial"/>
          <w:sz w:val="20"/>
          <w:szCs w:val="20"/>
        </w:rPr>
        <w:t>z zakresem określonym w zadaniu</w:t>
      </w:r>
      <w:r w:rsidRPr="004E3DA7">
        <w:rPr>
          <w:rFonts w:ascii="Arial" w:hAnsi="Arial" w:cs="Arial"/>
          <w:sz w:val="20"/>
          <w:szCs w:val="20"/>
        </w:rPr>
        <w:t>. Jeżeli w kryterium doświadczenie osób zostanie wskazana więcej niż jedna osoba, ilość uzyskanych przez nich punktów sumuje się, a potem dzieli przez ilość osób. Zamawiający wyjaśnia, że pod pojęciem „edycji usługi szkoleniowej zgodnie z zakresem określonym w zadaniu rozumie przeprowadzenie szkoleni</w:t>
      </w:r>
      <w:r>
        <w:rPr>
          <w:rFonts w:ascii="Arial" w:hAnsi="Arial" w:cs="Arial"/>
          <w:sz w:val="20"/>
          <w:szCs w:val="20"/>
        </w:rPr>
        <w:t xml:space="preserve">a dla jednej grupy szkoleniowej. </w:t>
      </w:r>
      <w:r w:rsidRPr="004E3DA7">
        <w:rPr>
          <w:rFonts w:ascii="Arial" w:hAnsi="Arial" w:cs="Arial"/>
          <w:sz w:val="20"/>
          <w:szCs w:val="20"/>
        </w:rPr>
        <w:t>Osoby w ramach tego samego szkolenia w danej edycji nie mogą się powtarzać, edycja kończy się wystawieniem certyfikatu ukończenia szkolenia dla uczestnika. Zakres tematyczny edycji usługi szkoleniowej powinien być zgodny przynajmniej w 50% z zakresem szkolenia dla każdego zadania osobno - określonym w szczegółowym opisie przedmiotu zamówienia załącznik nr 1.1 – 1.</w:t>
      </w:r>
      <w:r>
        <w:rPr>
          <w:rFonts w:ascii="Arial" w:hAnsi="Arial" w:cs="Arial"/>
          <w:sz w:val="20"/>
          <w:szCs w:val="20"/>
        </w:rPr>
        <w:t>4</w:t>
      </w:r>
      <w:r w:rsidRPr="004E3DA7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4E3DA7">
        <w:rPr>
          <w:rFonts w:ascii="Arial" w:hAnsi="Arial" w:cs="Arial"/>
          <w:sz w:val="20"/>
          <w:szCs w:val="20"/>
        </w:rPr>
        <w:t>siwz</w:t>
      </w:r>
      <w:proofErr w:type="spellEnd"/>
      <w:r w:rsidRPr="004E3DA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Na dowód przeprowadzonych szkoleń Wykonawca załącza dokumenty potwierdzające należyte ich wykonanie. </w:t>
      </w:r>
      <w:r w:rsidRPr="004E3DA7">
        <w:rPr>
          <w:rFonts w:ascii="Arial" w:hAnsi="Arial" w:cs="Arial"/>
          <w:sz w:val="20"/>
          <w:szCs w:val="20"/>
        </w:rPr>
        <w:t>Przyznanie punktacji nastąpi zgodnie z poniższymi zasadami:</w:t>
      </w:r>
    </w:p>
    <w:p w:rsidR="001B5A39" w:rsidRPr="004E3DA7" w:rsidRDefault="001B5A39" w:rsidP="001B5A39">
      <w:pPr>
        <w:pStyle w:val="Akapitzlist1"/>
        <w:numPr>
          <w:ilvl w:val="3"/>
          <w:numId w:val="4"/>
        </w:numPr>
        <w:autoSpaceDE w:val="0"/>
        <w:autoSpaceDN w:val="0"/>
        <w:adjustRightInd w:val="0"/>
        <w:spacing w:after="19" w:line="240" w:lineRule="auto"/>
        <w:ind w:left="426" w:right="0"/>
        <w:rPr>
          <w:rFonts w:ascii="Arial" w:hAnsi="Arial" w:cs="Arial"/>
          <w:color w:val="auto"/>
          <w:sz w:val="20"/>
          <w:szCs w:val="20"/>
        </w:rPr>
      </w:pPr>
      <w:r w:rsidRPr="004E3DA7">
        <w:rPr>
          <w:rFonts w:ascii="Arial" w:hAnsi="Arial" w:cs="Arial"/>
          <w:color w:val="auto"/>
          <w:sz w:val="20"/>
          <w:szCs w:val="20"/>
        </w:rPr>
        <w:t>przeprowadzenie od 0 do 3 edycji szkoleń –  0 pkt</w:t>
      </w:r>
    </w:p>
    <w:p w:rsidR="001B5A39" w:rsidRPr="004E3DA7" w:rsidRDefault="001B5A39" w:rsidP="001B5A39">
      <w:pPr>
        <w:pStyle w:val="Akapitzlist1"/>
        <w:numPr>
          <w:ilvl w:val="3"/>
          <w:numId w:val="4"/>
        </w:numPr>
        <w:autoSpaceDE w:val="0"/>
        <w:autoSpaceDN w:val="0"/>
        <w:adjustRightInd w:val="0"/>
        <w:spacing w:after="19" w:line="240" w:lineRule="auto"/>
        <w:ind w:left="426" w:right="0"/>
        <w:rPr>
          <w:rFonts w:ascii="Arial" w:hAnsi="Arial" w:cs="Arial"/>
          <w:color w:val="auto"/>
          <w:sz w:val="20"/>
          <w:szCs w:val="20"/>
        </w:rPr>
      </w:pPr>
      <w:r w:rsidRPr="004E3DA7">
        <w:rPr>
          <w:rFonts w:ascii="Arial" w:hAnsi="Arial" w:cs="Arial"/>
          <w:color w:val="auto"/>
          <w:sz w:val="20"/>
          <w:szCs w:val="20"/>
        </w:rPr>
        <w:t>przeprowadzenie od 4 do 10 edycji szkoleń – 10 pkt</w:t>
      </w:r>
    </w:p>
    <w:p w:rsidR="001B5A39" w:rsidRPr="004E3DA7" w:rsidRDefault="001B5A39" w:rsidP="001B5A39">
      <w:pPr>
        <w:pStyle w:val="Akapitzlist1"/>
        <w:numPr>
          <w:ilvl w:val="3"/>
          <w:numId w:val="4"/>
        </w:numPr>
        <w:autoSpaceDE w:val="0"/>
        <w:autoSpaceDN w:val="0"/>
        <w:adjustRightInd w:val="0"/>
        <w:spacing w:after="19" w:line="240" w:lineRule="auto"/>
        <w:ind w:left="426" w:right="0"/>
        <w:rPr>
          <w:rFonts w:ascii="Arial" w:hAnsi="Arial" w:cs="Arial"/>
          <w:color w:val="auto"/>
          <w:sz w:val="20"/>
          <w:szCs w:val="20"/>
        </w:rPr>
      </w:pPr>
      <w:r w:rsidRPr="004E3DA7">
        <w:rPr>
          <w:rFonts w:ascii="Arial" w:hAnsi="Arial" w:cs="Arial"/>
          <w:color w:val="auto"/>
          <w:sz w:val="20"/>
          <w:szCs w:val="20"/>
        </w:rPr>
        <w:t>przeprowadzenie od 11 do 20 edycji szkoleń – 20 pkt</w:t>
      </w:r>
    </w:p>
    <w:p w:rsidR="001B5A39" w:rsidRPr="004E3DA7" w:rsidRDefault="001B5A39" w:rsidP="001B5A39">
      <w:pPr>
        <w:pStyle w:val="Akapitzlist1"/>
        <w:numPr>
          <w:ilvl w:val="3"/>
          <w:numId w:val="4"/>
        </w:numPr>
        <w:autoSpaceDE w:val="0"/>
        <w:autoSpaceDN w:val="0"/>
        <w:adjustRightInd w:val="0"/>
        <w:spacing w:after="19" w:line="240" w:lineRule="auto"/>
        <w:ind w:left="426" w:right="0"/>
        <w:rPr>
          <w:rFonts w:ascii="Arial" w:hAnsi="Arial" w:cs="Arial"/>
          <w:color w:val="auto"/>
          <w:sz w:val="20"/>
          <w:szCs w:val="20"/>
        </w:rPr>
      </w:pPr>
      <w:r w:rsidRPr="004E3DA7">
        <w:rPr>
          <w:rFonts w:ascii="Arial" w:hAnsi="Arial" w:cs="Arial"/>
          <w:color w:val="auto"/>
          <w:sz w:val="20"/>
          <w:szCs w:val="20"/>
        </w:rPr>
        <w:t>przeprowadzenie od 21 do 30 edycji szkoleń – 30 pkt</w:t>
      </w:r>
    </w:p>
    <w:p w:rsidR="001B5A39" w:rsidRPr="004E3DA7" w:rsidRDefault="001B5A39" w:rsidP="001B5A39">
      <w:pPr>
        <w:pStyle w:val="Akapitzlist1"/>
        <w:numPr>
          <w:ilvl w:val="3"/>
          <w:numId w:val="4"/>
        </w:numPr>
        <w:autoSpaceDE w:val="0"/>
        <w:autoSpaceDN w:val="0"/>
        <w:adjustRightInd w:val="0"/>
        <w:spacing w:after="19" w:line="240" w:lineRule="auto"/>
        <w:ind w:left="426" w:right="0"/>
        <w:rPr>
          <w:rFonts w:ascii="Arial" w:hAnsi="Arial" w:cs="Arial"/>
          <w:color w:val="auto"/>
          <w:sz w:val="20"/>
          <w:szCs w:val="20"/>
        </w:rPr>
      </w:pPr>
      <w:r w:rsidRPr="004E3DA7">
        <w:rPr>
          <w:rFonts w:ascii="Arial" w:hAnsi="Arial" w:cs="Arial"/>
          <w:color w:val="auto"/>
          <w:sz w:val="20"/>
          <w:szCs w:val="20"/>
        </w:rPr>
        <w:t>przeprowadzenie od 31 i więcej edycji szkoleń –  40 pkt</w:t>
      </w:r>
    </w:p>
    <w:p w:rsidR="001B5A39" w:rsidRPr="004A4BD7" w:rsidRDefault="001B5A39" w:rsidP="001B5A39">
      <w:pPr>
        <w:autoSpaceDE w:val="0"/>
        <w:autoSpaceDN w:val="0"/>
        <w:adjustRightInd w:val="0"/>
        <w:spacing w:after="19"/>
        <w:rPr>
          <w:rFonts w:ascii="Arial" w:hAnsi="Arial" w:cs="Arial"/>
          <w:sz w:val="20"/>
          <w:szCs w:val="20"/>
        </w:rPr>
      </w:pPr>
      <w:r w:rsidRPr="004A4BD7">
        <w:rPr>
          <w:rFonts w:ascii="Arial" w:hAnsi="Arial" w:cs="Arial"/>
          <w:sz w:val="20"/>
          <w:szCs w:val="20"/>
        </w:rPr>
        <w:t>Zamawiający przyzna punktację w ww. zakresie na podstawie oświadczenia, informacji zawartej w formularzu oferty i zweryfikuje prawdziwość, poprawność danych według złożonego Wykazu u</w:t>
      </w:r>
      <w:r>
        <w:rPr>
          <w:rFonts w:ascii="Arial" w:hAnsi="Arial" w:cs="Arial"/>
          <w:sz w:val="20"/>
          <w:szCs w:val="20"/>
        </w:rPr>
        <w:t>sług, wg wzoru</w:t>
      </w:r>
      <w:r w:rsidR="005211BF">
        <w:rPr>
          <w:rFonts w:ascii="Arial" w:hAnsi="Arial" w:cs="Arial"/>
          <w:sz w:val="20"/>
          <w:szCs w:val="20"/>
        </w:rPr>
        <w:t xml:space="preserve"> załącznik nr 5</w:t>
      </w:r>
      <w:r>
        <w:rPr>
          <w:rFonts w:ascii="Arial" w:hAnsi="Arial" w:cs="Arial"/>
          <w:sz w:val="20"/>
          <w:szCs w:val="20"/>
        </w:rPr>
        <w:t xml:space="preserve"> i dokumentów potwierdzających należyte ich wykonanie. </w:t>
      </w:r>
    </w:p>
    <w:p w:rsidR="001B5A39" w:rsidRPr="00756827" w:rsidRDefault="001B5A39" w:rsidP="001B5A39">
      <w:pPr>
        <w:autoSpaceDE w:val="0"/>
        <w:autoSpaceDN w:val="0"/>
        <w:adjustRightInd w:val="0"/>
        <w:spacing w:after="19"/>
        <w:rPr>
          <w:rFonts w:ascii="Arial" w:hAnsi="Arial" w:cs="Arial"/>
          <w:sz w:val="20"/>
          <w:szCs w:val="20"/>
        </w:rPr>
      </w:pPr>
      <w:r w:rsidRPr="009F51F4">
        <w:rPr>
          <w:rFonts w:ascii="Arial" w:hAnsi="Arial" w:cs="Arial"/>
          <w:sz w:val="20"/>
          <w:szCs w:val="20"/>
        </w:rPr>
        <w:t xml:space="preserve">Uwaga: Doświadczenie osób skierowanych do realizacji zamówienia wykonawcy obok ceny </w:t>
      </w:r>
      <w:r>
        <w:rPr>
          <w:rFonts w:ascii="Arial" w:hAnsi="Arial" w:cs="Arial"/>
          <w:sz w:val="20"/>
          <w:szCs w:val="20"/>
        </w:rPr>
        <w:t xml:space="preserve">stanowi </w:t>
      </w:r>
      <w:r w:rsidRPr="009F51F4">
        <w:rPr>
          <w:rFonts w:ascii="Arial" w:hAnsi="Arial" w:cs="Arial"/>
          <w:sz w:val="20"/>
          <w:szCs w:val="20"/>
        </w:rPr>
        <w:t xml:space="preserve">kryterium oceny ofert i oceniane jest na podstawie ww. wykazu wg. wzoru załącznika nr. </w:t>
      </w:r>
      <w:r w:rsidR="005211B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9F51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każdej po</w:t>
      </w:r>
      <w:r w:rsidR="005211BF">
        <w:rPr>
          <w:rFonts w:ascii="Arial" w:hAnsi="Arial" w:cs="Arial"/>
          <w:sz w:val="20"/>
          <w:szCs w:val="20"/>
        </w:rPr>
        <w:t>zycji wymienionej w załączniku 5</w:t>
      </w:r>
      <w:r>
        <w:rPr>
          <w:rFonts w:ascii="Arial" w:hAnsi="Arial" w:cs="Arial"/>
          <w:sz w:val="20"/>
          <w:szCs w:val="20"/>
        </w:rPr>
        <w:t xml:space="preserve"> dołączyć należy dokument potwierdzający należyte ich wykonanie. Do oceny będą brane tylko te pozycje z tabeli, na które złożone zostaną dokumenty potwierdzające należyte ich wykonanie.</w:t>
      </w:r>
    </w:p>
    <w:p w:rsidR="005211BF" w:rsidRPr="00756827" w:rsidRDefault="001B5A39" w:rsidP="005211BF">
      <w:pPr>
        <w:autoSpaceDE w:val="0"/>
        <w:autoSpaceDN w:val="0"/>
        <w:adjustRightInd w:val="0"/>
        <w:spacing w:after="19"/>
        <w:jc w:val="both"/>
        <w:rPr>
          <w:rFonts w:ascii="Arial" w:hAnsi="Arial" w:cs="Arial"/>
          <w:sz w:val="20"/>
          <w:szCs w:val="20"/>
        </w:rPr>
      </w:pPr>
      <w:r w:rsidRPr="009F51F4">
        <w:rPr>
          <w:rFonts w:ascii="Arial" w:hAnsi="Arial" w:cs="Arial"/>
          <w:sz w:val="20"/>
          <w:szCs w:val="20"/>
        </w:rPr>
        <w:t xml:space="preserve">W przypadku jego niezłożenia, wykaz nie podlega uzupełnieniu. </w:t>
      </w:r>
      <w:r w:rsidR="005211BF" w:rsidRPr="009F51F4">
        <w:rPr>
          <w:rFonts w:ascii="Arial" w:hAnsi="Arial" w:cs="Arial"/>
          <w:sz w:val="20"/>
          <w:szCs w:val="20"/>
        </w:rPr>
        <w:t xml:space="preserve">Niezłożenie ww. wykazu, niedopełnienie wymagań dotyczących jego formy lub jeżeli ww. wykaz nie zawiera wszystkich wymaganych elementów </w:t>
      </w:r>
      <w:r w:rsidR="005211BF">
        <w:rPr>
          <w:rFonts w:ascii="Arial" w:hAnsi="Arial" w:cs="Arial"/>
          <w:sz w:val="20"/>
          <w:szCs w:val="20"/>
        </w:rPr>
        <w:t>odnoszących się do jego treści, w tym osoby która przeprowadziła szkolenie, wykonawca nie otrzyma żadnych punktów w powyższym kryterium.</w:t>
      </w:r>
    </w:p>
    <w:p w:rsidR="00AE7BB8" w:rsidRDefault="00AE7BB8" w:rsidP="005211BF">
      <w:pPr>
        <w:autoSpaceDE w:val="0"/>
        <w:autoSpaceDN w:val="0"/>
        <w:adjustRightInd w:val="0"/>
        <w:spacing w:after="19"/>
        <w:jc w:val="both"/>
        <w:rPr>
          <w:rFonts w:ascii="Arial" w:hAnsi="Arial" w:cs="Arial"/>
          <w:sz w:val="20"/>
          <w:szCs w:val="20"/>
        </w:rPr>
      </w:pPr>
    </w:p>
    <w:p w:rsidR="00AE7BB8" w:rsidRPr="00D01308" w:rsidRDefault="00AE7BB8" w:rsidP="0034517B">
      <w:pPr>
        <w:jc w:val="both"/>
        <w:rPr>
          <w:rFonts w:ascii="Arial" w:hAnsi="Arial" w:cs="Arial"/>
          <w:sz w:val="20"/>
          <w:szCs w:val="20"/>
        </w:rPr>
      </w:pPr>
      <w:r w:rsidRPr="00D01308">
        <w:rPr>
          <w:rFonts w:ascii="Arial" w:hAnsi="Arial" w:cs="Arial"/>
          <w:sz w:val="20"/>
          <w:szCs w:val="20"/>
        </w:rPr>
        <w:t>1. Imię i Nazwisko osoby skierowanej do realizacji zamówienia (w przypadku kolejnej osoby dodać kolejną pozycję i tabelkę.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571"/>
        <w:gridCol w:w="1839"/>
        <w:gridCol w:w="3972"/>
      </w:tblGrid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15E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71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15E">
              <w:rPr>
                <w:rFonts w:ascii="Arial" w:hAnsi="Arial" w:cs="Arial"/>
                <w:color w:val="000000"/>
                <w:sz w:val="20"/>
                <w:szCs w:val="20"/>
              </w:rPr>
              <w:t>Nazwa usługi i zakres liczebność grupy.</w:t>
            </w:r>
          </w:p>
        </w:tc>
        <w:tc>
          <w:tcPr>
            <w:tcW w:w="1839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15E">
              <w:rPr>
                <w:rFonts w:ascii="Arial" w:hAnsi="Arial" w:cs="Arial"/>
                <w:color w:val="000000"/>
                <w:sz w:val="20"/>
                <w:szCs w:val="20"/>
              </w:rPr>
              <w:t>Daty wykonania</w:t>
            </w: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15E">
              <w:rPr>
                <w:rFonts w:ascii="Arial" w:hAnsi="Arial" w:cs="Arial"/>
                <w:color w:val="000000"/>
                <w:sz w:val="20"/>
                <w:szCs w:val="20"/>
              </w:rPr>
              <w:t>Podmioty, na rzecz których usługi zostały wykonane</w:t>
            </w:r>
          </w:p>
        </w:tc>
      </w:tr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AE7BB8" w:rsidRPr="00EB715E" w:rsidRDefault="00AE7BB8" w:rsidP="00432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AE7BB8" w:rsidRPr="00EB715E" w:rsidRDefault="00AE7BB8" w:rsidP="00432F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7BB8" w:rsidRPr="00EB715E" w:rsidRDefault="00AE7BB8" w:rsidP="0034517B">
      <w:pPr>
        <w:rPr>
          <w:rFonts w:ascii="Arial" w:hAnsi="Arial" w:cs="Arial"/>
          <w:vanish/>
          <w:sz w:val="20"/>
          <w:szCs w:val="20"/>
        </w:rPr>
      </w:pPr>
    </w:p>
    <w:p w:rsidR="00AE7BB8" w:rsidRPr="00EB715E" w:rsidRDefault="00AE7BB8" w:rsidP="0034517B">
      <w:pPr>
        <w:rPr>
          <w:rFonts w:ascii="Arial" w:hAnsi="Arial" w:cs="Arial"/>
          <w:vanish/>
          <w:sz w:val="20"/>
          <w:szCs w:val="20"/>
        </w:rPr>
      </w:pPr>
    </w:p>
    <w:p w:rsidR="00AE7BB8" w:rsidRPr="00EB715E" w:rsidRDefault="00AE7BB8" w:rsidP="0034517B">
      <w:pPr>
        <w:spacing w:line="360" w:lineRule="auto"/>
        <w:ind w:left="1200"/>
        <w:jc w:val="both"/>
        <w:rPr>
          <w:rFonts w:ascii="Arial" w:hAnsi="Arial" w:cs="Arial"/>
          <w:color w:val="000000"/>
          <w:sz w:val="20"/>
          <w:szCs w:val="20"/>
        </w:rPr>
      </w:pPr>
    </w:p>
    <w:p w:rsidR="00AE7BB8" w:rsidRPr="00EB715E" w:rsidRDefault="00AE7BB8" w:rsidP="0034517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B715E">
        <w:rPr>
          <w:rFonts w:ascii="Arial" w:hAnsi="Arial" w:cs="Arial"/>
          <w:color w:val="000000"/>
          <w:sz w:val="20"/>
          <w:szCs w:val="20"/>
          <w:u w:val="single"/>
        </w:rPr>
        <w:t>UWAGA !</w:t>
      </w:r>
    </w:p>
    <w:p w:rsidR="00AE7BB8" w:rsidRDefault="00AE7BB8" w:rsidP="0034517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715E">
        <w:rPr>
          <w:rFonts w:ascii="Arial" w:hAnsi="Arial" w:cs="Arial"/>
          <w:color w:val="000000"/>
          <w:sz w:val="20"/>
          <w:szCs w:val="20"/>
        </w:rPr>
        <w:t>Wykonawca może dostosować rozmiary rubryk i ich ilość w tabeli w zależności od potrzeb.</w:t>
      </w:r>
    </w:p>
    <w:p w:rsidR="00AE7BB8" w:rsidRDefault="00AE7BB8" w:rsidP="00D01308">
      <w:pPr>
        <w:rPr>
          <w:rFonts w:ascii="Arial" w:hAnsi="Arial" w:cs="Arial"/>
          <w:sz w:val="20"/>
          <w:szCs w:val="20"/>
        </w:rPr>
      </w:pPr>
    </w:p>
    <w:p w:rsidR="00AE7BB8" w:rsidRDefault="00AE7BB8" w:rsidP="00D01308">
      <w:pPr>
        <w:rPr>
          <w:rFonts w:ascii="Arial" w:hAnsi="Arial" w:cs="Arial"/>
          <w:sz w:val="20"/>
          <w:szCs w:val="20"/>
        </w:rPr>
      </w:pPr>
    </w:p>
    <w:p w:rsidR="00AE7BB8" w:rsidRPr="009E1454" w:rsidRDefault="00AE7BB8" w:rsidP="00D01308">
      <w:pPr>
        <w:pStyle w:val="Tekstpodstawowy2"/>
        <w:spacing w:line="276" w:lineRule="auto"/>
        <w:rPr>
          <w:rFonts w:cs="Arial"/>
          <w:sz w:val="20"/>
        </w:rPr>
      </w:pPr>
      <w:r w:rsidRPr="009E1454">
        <w:rPr>
          <w:rFonts w:cs="Arial"/>
          <w:sz w:val="20"/>
        </w:rPr>
        <w:t>……………….., dnia …………….</w:t>
      </w:r>
    </w:p>
    <w:p w:rsidR="00AE7BB8" w:rsidRPr="009E1454" w:rsidRDefault="00AE7BB8" w:rsidP="00D01308">
      <w:pPr>
        <w:pStyle w:val="Tekstpodstawowy2"/>
        <w:spacing w:line="276" w:lineRule="auto"/>
        <w:rPr>
          <w:rFonts w:cs="Arial"/>
          <w:sz w:val="16"/>
          <w:szCs w:val="16"/>
        </w:rPr>
      </w:pPr>
      <w:r w:rsidRPr="009E1454">
        <w:rPr>
          <w:rFonts w:cs="Arial"/>
          <w:sz w:val="16"/>
          <w:szCs w:val="16"/>
        </w:rPr>
        <w:t xml:space="preserve">    (miejsce)</w:t>
      </w:r>
    </w:p>
    <w:p w:rsidR="00AE7BB8" w:rsidRPr="009E1454" w:rsidRDefault="00AE7BB8" w:rsidP="00D01308">
      <w:pPr>
        <w:pStyle w:val="Tekstpodstawowy2"/>
        <w:spacing w:line="276" w:lineRule="auto"/>
        <w:ind w:left="4814"/>
        <w:rPr>
          <w:rFonts w:cs="Arial"/>
          <w:i/>
          <w:sz w:val="20"/>
        </w:rPr>
      </w:pPr>
    </w:p>
    <w:p w:rsidR="00AE7BB8" w:rsidRPr="009E1454" w:rsidRDefault="00AE7BB8" w:rsidP="00D01308">
      <w:pPr>
        <w:pStyle w:val="Tekstpodstawowy2"/>
        <w:spacing w:line="276" w:lineRule="auto"/>
        <w:ind w:left="4814"/>
        <w:rPr>
          <w:rFonts w:cs="Arial"/>
          <w:i/>
          <w:sz w:val="20"/>
        </w:rPr>
      </w:pPr>
      <w:r w:rsidRPr="009E1454">
        <w:rPr>
          <w:rFonts w:cs="Arial"/>
          <w:i/>
          <w:sz w:val="20"/>
        </w:rPr>
        <w:t>………………………………………………………..</w:t>
      </w:r>
    </w:p>
    <w:p w:rsidR="00AE7BB8" w:rsidRPr="009E1454" w:rsidRDefault="00AE7BB8" w:rsidP="008D0C7B">
      <w:pPr>
        <w:pStyle w:val="Tekstpodstawowy2"/>
        <w:spacing w:line="276" w:lineRule="auto"/>
        <w:ind w:left="4814"/>
        <w:rPr>
          <w:rFonts w:cs="Arial"/>
          <w:sz w:val="20"/>
        </w:rPr>
      </w:pPr>
      <w:r w:rsidRPr="009E1454">
        <w:rPr>
          <w:rFonts w:cs="Arial"/>
          <w:i/>
          <w:sz w:val="20"/>
        </w:rPr>
        <w:t xml:space="preserve"> (podpisy osób upoważnionych do reprezentacji)</w:t>
      </w:r>
    </w:p>
    <w:sectPr w:rsidR="00AE7BB8" w:rsidRPr="009E1454" w:rsidSect="001B5A3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9EF"/>
    <w:multiLevelType w:val="hybridMultilevel"/>
    <w:tmpl w:val="C902F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6115"/>
    <w:multiLevelType w:val="hybridMultilevel"/>
    <w:tmpl w:val="5AA873E8"/>
    <w:lvl w:ilvl="0" w:tplc="0FEC5364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40DF79AB"/>
    <w:multiLevelType w:val="multilevel"/>
    <w:tmpl w:val="135048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48412410"/>
    <w:multiLevelType w:val="multilevel"/>
    <w:tmpl w:val="54360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693"/>
    <w:rsid w:val="000150C0"/>
    <w:rsid w:val="00080854"/>
    <w:rsid w:val="000A4B7B"/>
    <w:rsid w:val="00102693"/>
    <w:rsid w:val="0012367A"/>
    <w:rsid w:val="0014155F"/>
    <w:rsid w:val="00187204"/>
    <w:rsid w:val="001B5A39"/>
    <w:rsid w:val="00205F46"/>
    <w:rsid w:val="0024092A"/>
    <w:rsid w:val="0024326F"/>
    <w:rsid w:val="00247F97"/>
    <w:rsid w:val="002B6342"/>
    <w:rsid w:val="0034517B"/>
    <w:rsid w:val="00394898"/>
    <w:rsid w:val="0042321E"/>
    <w:rsid w:val="00430088"/>
    <w:rsid w:val="00432F19"/>
    <w:rsid w:val="004A4BD7"/>
    <w:rsid w:val="004B60C4"/>
    <w:rsid w:val="004E3DA7"/>
    <w:rsid w:val="005211BF"/>
    <w:rsid w:val="00563F2A"/>
    <w:rsid w:val="0057055B"/>
    <w:rsid w:val="005D4E13"/>
    <w:rsid w:val="00633760"/>
    <w:rsid w:val="006669A4"/>
    <w:rsid w:val="006767A0"/>
    <w:rsid w:val="006C1455"/>
    <w:rsid w:val="006D18A2"/>
    <w:rsid w:val="00756827"/>
    <w:rsid w:val="00761E78"/>
    <w:rsid w:val="00785FFB"/>
    <w:rsid w:val="00786A66"/>
    <w:rsid w:val="00802097"/>
    <w:rsid w:val="00841B2F"/>
    <w:rsid w:val="008C5BE8"/>
    <w:rsid w:val="008D0C7B"/>
    <w:rsid w:val="008F7399"/>
    <w:rsid w:val="009E1454"/>
    <w:rsid w:val="009F51F4"/>
    <w:rsid w:val="00AE7BB8"/>
    <w:rsid w:val="00BC0DBC"/>
    <w:rsid w:val="00C7710B"/>
    <w:rsid w:val="00C95CF3"/>
    <w:rsid w:val="00CC604A"/>
    <w:rsid w:val="00D01308"/>
    <w:rsid w:val="00D05905"/>
    <w:rsid w:val="00D07FC9"/>
    <w:rsid w:val="00D14086"/>
    <w:rsid w:val="00D35816"/>
    <w:rsid w:val="00D8300D"/>
    <w:rsid w:val="00DF3C65"/>
    <w:rsid w:val="00E06DD6"/>
    <w:rsid w:val="00EB53AB"/>
    <w:rsid w:val="00EB715E"/>
    <w:rsid w:val="00F06199"/>
    <w:rsid w:val="00F33B7D"/>
    <w:rsid w:val="00FB5CB8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5637A"/>
  <w15:docId w15:val="{4E191BBA-9CFC-413F-8A3F-99624633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69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EB715E"/>
    <w:pPr>
      <w:widowControl w:val="0"/>
      <w:ind w:left="280" w:hanging="280"/>
      <w:jc w:val="both"/>
    </w:pPr>
    <w:rPr>
      <w:rFonts w:ascii="Arial" w:eastAsia="Calibri" w:hAnsi="Arial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61E78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FB5CB8"/>
    <w:pPr>
      <w:spacing w:after="12" w:line="270" w:lineRule="auto"/>
      <w:ind w:left="720" w:right="1442" w:hanging="10"/>
      <w:contextualSpacing/>
      <w:jc w:val="both"/>
    </w:pPr>
    <w:rPr>
      <w:rFonts w:eastAsia="Calibri"/>
      <w:color w:val="000000"/>
      <w:szCs w:val="22"/>
    </w:rPr>
  </w:style>
  <w:style w:type="character" w:styleId="Odwoaniedokomentarza">
    <w:name w:val="annotation reference"/>
    <w:uiPriority w:val="99"/>
    <w:semiHidden/>
    <w:rsid w:val="005705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7055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7055B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705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7055B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70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7055B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1B5A39"/>
    <w:pPr>
      <w:spacing w:after="12" w:line="270" w:lineRule="auto"/>
      <w:ind w:left="720" w:right="1442" w:hanging="10"/>
      <w:contextualSpacing/>
      <w:jc w:val="both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Grzegorz Supron</dc:creator>
  <cp:keywords/>
  <dc:description/>
  <cp:lastModifiedBy>Dorota Łuczkowska</cp:lastModifiedBy>
  <cp:revision>5</cp:revision>
  <cp:lastPrinted>2018-02-09T12:01:00Z</cp:lastPrinted>
  <dcterms:created xsi:type="dcterms:W3CDTF">2019-01-08T08:12:00Z</dcterms:created>
  <dcterms:modified xsi:type="dcterms:W3CDTF">2020-12-14T16:53:00Z</dcterms:modified>
</cp:coreProperties>
</file>