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5C64AA9A"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w:t>
      </w:r>
      <w:bookmarkEnd w:id="0"/>
      <w:r w:rsidR="00FF3FDB" w:rsidRPr="00733993">
        <w:rPr>
          <w:rFonts w:ascii="Calibri" w:hAnsi="Calibri" w:cs="Calibri"/>
          <w:b/>
          <w:bCs/>
          <w:sz w:val="22"/>
          <w:szCs w:val="22"/>
        </w:rPr>
        <w:t>2</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p w14:paraId="2BD65EDB" w14:textId="26222D9C" w:rsidR="00B37313" w:rsidRPr="00733993" w:rsidRDefault="00733993" w:rsidP="00733993">
      <w:pPr>
        <w:jc w:val="center"/>
        <w:rPr>
          <w:rFonts w:ascii="Calibri" w:hAnsi="Calibri" w:cs="Calibri"/>
          <w:b/>
          <w:bCs/>
          <w:sz w:val="22"/>
          <w:szCs w:val="22"/>
        </w:rPr>
      </w:pPr>
      <w:bookmarkStart w:id="3" w:name="_Hlk103689906"/>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bookmarkEnd w:id="2"/>
    <w:bookmarkEnd w:id="3"/>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413CBCED" w:rsidR="00B37313" w:rsidRDefault="00557E46">
            <w:pPr>
              <w:pStyle w:val="Default"/>
              <w:widowControl w:val="0"/>
              <w:spacing w:line="276" w:lineRule="auto"/>
              <w:jc w:val="center"/>
              <w:rPr>
                <w:rFonts w:ascii="Calibri" w:hAnsi="Calibri" w:cs="Calibri"/>
                <w:sz w:val="22"/>
                <w:szCs w:val="22"/>
              </w:rPr>
            </w:pPr>
            <w:r>
              <w:rPr>
                <w:rFonts w:ascii="Calibri" w:hAnsi="Calibri" w:cs="Calibri"/>
                <w:sz w:val="22"/>
                <w:szCs w:val="22"/>
              </w:rPr>
              <w:t>45</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522D892"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646DFF17"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3</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8A41117"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CD466A">
        <w:rPr>
          <w:rFonts w:ascii="Calibri" w:hAnsi="Calibri" w:cs="Calibri"/>
          <w:sz w:val="22"/>
          <w:szCs w:val="22"/>
        </w:rPr>
        <w:t>16</w:t>
      </w:r>
      <w:r w:rsidR="00593E1C" w:rsidRPr="00593E1C">
        <w:rPr>
          <w:rFonts w:ascii="Calibri" w:hAnsi="Calibri" w:cs="Calibri"/>
          <w:sz w:val="22"/>
          <w:szCs w:val="22"/>
        </w:rPr>
        <w:t>.</w:t>
      </w:r>
      <w:r w:rsidR="00CD466A">
        <w:rPr>
          <w:rFonts w:ascii="Calibri" w:hAnsi="Calibri" w:cs="Calibri"/>
          <w:sz w:val="22"/>
          <w:szCs w:val="22"/>
        </w:rPr>
        <w:t>09</w:t>
      </w:r>
      <w:r w:rsidRPr="00593E1C">
        <w:rPr>
          <w:rFonts w:ascii="Calibri" w:hAnsi="Calibri" w:cs="Calibri"/>
          <w:sz w:val="22"/>
          <w:szCs w:val="22"/>
        </w:rPr>
        <w:t>.202</w:t>
      </w:r>
      <w:r w:rsidR="00FF3FDB" w:rsidRPr="00593E1C">
        <w:rPr>
          <w:rFonts w:ascii="Calibri" w:hAnsi="Calibri" w:cs="Calibri"/>
          <w:sz w:val="22"/>
          <w:szCs w:val="22"/>
        </w:rPr>
        <w:t>2</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016B681" w:rsidR="004424C4" w:rsidRDefault="004424C4" w:rsidP="004424C4">
      <w:pPr>
        <w:tabs>
          <w:tab w:val="left" w:pos="425"/>
        </w:tabs>
        <w:ind w:left="425" w:hanging="425"/>
        <w:jc w:val="both"/>
        <w:rPr>
          <w:rFonts w:ascii="Calibri" w:eastAsia="Arial" w:hAnsi="Calibri" w:cs="Calibri"/>
          <w:b/>
          <w:bCs/>
          <w:sz w:val="22"/>
          <w:szCs w:val="22"/>
        </w:rPr>
      </w:pPr>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.2022</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49490B5D" w14:textId="77777777" w:rsidR="00733993" w:rsidRPr="00733993" w:rsidRDefault="00733993" w:rsidP="00733993">
      <w:pPr>
        <w:jc w:val="center"/>
        <w:rPr>
          <w:rFonts w:ascii="Calibri" w:hAnsi="Calibri" w:cs="Calibri"/>
          <w:b/>
          <w:bCs/>
          <w:sz w:val="22"/>
          <w:szCs w:val="22"/>
        </w:rPr>
      </w:pP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000000">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000000">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000000">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000000">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000000">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000000">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000000">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000000">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000000">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000000">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000000">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000000">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000000">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000000">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000000">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000000">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000000">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000000">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000000">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000000">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000000">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000000">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000000">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000000">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000000">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000000">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000000">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000000">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000000">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000000">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000000">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000000">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000000">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000000">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000000">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000000">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000000">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000000">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000000">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1725E4B" w14:textId="7B4652F9" w:rsidR="009173BA" w:rsidRPr="0021638C" w:rsidRDefault="002F298E" w:rsidP="009173BA">
      <w:pPr>
        <w:jc w:val="both"/>
        <w:rPr>
          <w:rFonts w:ascii="Calibri" w:eastAsia="Calibri" w:hAnsi="Calibri" w:cs="Calibri"/>
          <w:b/>
          <w:bCs/>
          <w:sz w:val="22"/>
          <w:szCs w:val="22"/>
          <w:lang w:eastAsia="en-US"/>
        </w:rPr>
      </w:pPr>
      <w:r w:rsidRPr="0021638C">
        <w:rPr>
          <w:rFonts w:ascii="Calibri" w:eastAsia="Calibri" w:hAnsi="Calibri" w:cs="Calibri"/>
          <w:sz w:val="22"/>
          <w:szCs w:val="22"/>
          <w:lang w:eastAsia="en-US"/>
        </w:rPr>
        <w:t>Przedmiot</w:t>
      </w:r>
      <w:r w:rsidR="00D95667" w:rsidRPr="0021638C">
        <w:rPr>
          <w:rFonts w:ascii="Calibri" w:eastAsia="Calibri" w:hAnsi="Calibri" w:cs="Calibri"/>
          <w:sz w:val="22"/>
          <w:szCs w:val="22"/>
          <w:lang w:eastAsia="en-US"/>
        </w:rPr>
        <w:t>em</w:t>
      </w:r>
      <w:r w:rsidRPr="0021638C">
        <w:rPr>
          <w:rFonts w:ascii="Calibri" w:eastAsia="Calibri" w:hAnsi="Calibri" w:cs="Calibri"/>
          <w:sz w:val="22"/>
          <w:szCs w:val="22"/>
          <w:lang w:eastAsia="en-US"/>
        </w:rPr>
        <w:t xml:space="preserve"> zamówienia</w:t>
      </w:r>
      <w:r w:rsidR="00D95667" w:rsidRPr="0021638C">
        <w:rPr>
          <w:rFonts w:ascii="Calibri" w:eastAsia="Calibri" w:hAnsi="Calibri" w:cs="Calibri"/>
          <w:sz w:val="22"/>
          <w:szCs w:val="22"/>
          <w:lang w:eastAsia="en-US"/>
        </w:rPr>
        <w:t xml:space="preserve"> jest sukcesywne świadczenie usług kurierskich w obrocie krajowym </w:t>
      </w:r>
      <w:r w:rsidR="00D95667" w:rsidRPr="0021638C">
        <w:rPr>
          <w:rFonts w:ascii="Calibri" w:eastAsia="Calibri" w:hAnsi="Calibri" w:cs="Calibri"/>
          <w:sz w:val="22"/>
          <w:szCs w:val="22"/>
          <w:lang w:eastAsia="en-US"/>
        </w:rPr>
        <w:br/>
        <w:t>i zagranicznym polegających na odbiorze i doręczaniu przesyłek. Usługa dotyczy wysyłki z siedziby/oddziału</w:t>
      </w:r>
      <w:r w:rsidR="00B52BF4">
        <w:rPr>
          <w:rFonts w:ascii="Calibri" w:eastAsia="Calibri" w:hAnsi="Calibri" w:cs="Calibri"/>
          <w:sz w:val="22"/>
          <w:szCs w:val="22"/>
          <w:lang w:eastAsia="en-US"/>
        </w:rPr>
        <w:t>/magazynu</w:t>
      </w:r>
      <w:r w:rsidR="00D95667" w:rsidRPr="0021638C">
        <w:rPr>
          <w:rFonts w:ascii="Calibri" w:eastAsia="Calibri" w:hAnsi="Calibri" w:cs="Calibri"/>
          <w:sz w:val="22"/>
          <w:szCs w:val="22"/>
          <w:lang w:eastAsia="en-US"/>
        </w:rPr>
        <w:t xml:space="preserve"> Zamawiającego, jak również dostawy przesyłki do Zamawiającego ze wskazanego miejsca na wskazany przez Zamawiającego adres. </w:t>
      </w:r>
      <w:r w:rsidR="00396EDA" w:rsidRPr="0021638C">
        <w:rPr>
          <w:rFonts w:ascii="Calibri" w:eastAsia="Calibri" w:hAnsi="Calibri" w:cs="Calibri"/>
          <w:sz w:val="22"/>
          <w:szCs w:val="22"/>
          <w:lang w:eastAsia="en-US"/>
        </w:rPr>
        <w:t xml:space="preserve">Dane dotyczące ilości zamawianych przesyłek zawarte są w Formularzu </w:t>
      </w:r>
      <w:r w:rsidR="00B10364" w:rsidRPr="0021638C">
        <w:rPr>
          <w:rFonts w:ascii="Calibri" w:eastAsia="Calibri" w:hAnsi="Calibri" w:cs="Calibri"/>
          <w:sz w:val="22"/>
          <w:szCs w:val="22"/>
          <w:lang w:eastAsia="en-US"/>
        </w:rPr>
        <w:t xml:space="preserve">asortymentowo – cenowym </w:t>
      </w:r>
      <w:r w:rsidR="00396EDA" w:rsidRPr="0021638C">
        <w:rPr>
          <w:rFonts w:ascii="Calibri" w:eastAsia="Calibri" w:hAnsi="Calibri" w:cs="Calibri"/>
          <w:sz w:val="22"/>
          <w:szCs w:val="22"/>
          <w:lang w:eastAsia="en-US"/>
        </w:rPr>
        <w:t xml:space="preserve"> stanowiącym </w:t>
      </w:r>
      <w:r w:rsidR="00396EDA" w:rsidRPr="0021638C">
        <w:rPr>
          <w:rFonts w:ascii="Calibri" w:eastAsia="Calibri" w:hAnsi="Calibri" w:cs="Calibri"/>
          <w:b/>
          <w:bCs/>
          <w:sz w:val="22"/>
          <w:szCs w:val="22"/>
          <w:lang w:eastAsia="en-US"/>
        </w:rPr>
        <w:t xml:space="preserve">Załącznik nr </w:t>
      </w:r>
      <w:r w:rsidR="00B10364" w:rsidRPr="0021638C">
        <w:rPr>
          <w:rFonts w:ascii="Calibri" w:eastAsia="Calibri" w:hAnsi="Calibri" w:cs="Calibri"/>
          <w:b/>
          <w:bCs/>
          <w:sz w:val="22"/>
          <w:szCs w:val="22"/>
          <w:lang w:eastAsia="en-US"/>
        </w:rPr>
        <w:t>1A</w:t>
      </w:r>
      <w:r w:rsidR="00396EDA" w:rsidRPr="0021638C">
        <w:rPr>
          <w:rFonts w:ascii="Calibri" w:eastAsia="Calibri" w:hAnsi="Calibri" w:cs="Calibri"/>
          <w:sz w:val="22"/>
          <w:szCs w:val="22"/>
          <w:lang w:eastAsia="en-US"/>
        </w:rPr>
        <w:t xml:space="preserve"> do IDW </w:t>
      </w:r>
      <w:r w:rsidR="00396EDA" w:rsidRPr="0021638C">
        <w:rPr>
          <w:rFonts w:ascii="Calibri" w:eastAsia="Calibri" w:hAnsi="Calibri" w:cs="Calibri"/>
          <w:sz w:val="22"/>
          <w:szCs w:val="22"/>
          <w:lang w:eastAsia="en-US"/>
        </w:rPr>
        <w:lastRenderedPageBreak/>
        <w:t>(</w:t>
      </w:r>
      <w:r w:rsidR="00396EDA" w:rsidRPr="0021638C">
        <w:rPr>
          <w:rFonts w:ascii="Calibri" w:eastAsia="Calibri" w:hAnsi="Calibri" w:cs="Calibri"/>
          <w:b/>
          <w:bCs/>
          <w:sz w:val="22"/>
          <w:szCs w:val="22"/>
          <w:lang w:eastAsia="en-US"/>
        </w:rPr>
        <w:t>część I SWZ</w:t>
      </w:r>
      <w:r w:rsidR="00396EDA" w:rsidRPr="0021638C">
        <w:rPr>
          <w:rFonts w:ascii="Calibri" w:eastAsia="Calibri" w:hAnsi="Calibri" w:cs="Calibri"/>
          <w:sz w:val="22"/>
          <w:szCs w:val="22"/>
          <w:lang w:eastAsia="en-US"/>
        </w:rPr>
        <w:t xml:space="preserve">). Określone w </w:t>
      </w:r>
      <w:r w:rsidR="00A37EC6" w:rsidRPr="0021638C">
        <w:rPr>
          <w:rFonts w:ascii="Calibri" w:eastAsia="Calibri" w:hAnsi="Calibri" w:cs="Calibri"/>
          <w:sz w:val="22"/>
          <w:szCs w:val="22"/>
          <w:lang w:eastAsia="en-US"/>
        </w:rPr>
        <w:t>F</w:t>
      </w:r>
      <w:r w:rsidR="00396EDA" w:rsidRPr="0021638C">
        <w:rPr>
          <w:rFonts w:ascii="Calibri" w:eastAsia="Calibri" w:hAnsi="Calibri" w:cs="Calibri"/>
          <w:sz w:val="22"/>
          <w:szCs w:val="22"/>
          <w:lang w:eastAsia="en-US"/>
        </w:rPr>
        <w:t xml:space="preserve">ormularzu </w:t>
      </w:r>
      <w:r w:rsidR="00A37EC6" w:rsidRPr="0021638C">
        <w:rPr>
          <w:rFonts w:ascii="Calibri" w:eastAsia="Calibri" w:hAnsi="Calibri" w:cs="Calibri"/>
          <w:sz w:val="22"/>
          <w:szCs w:val="22"/>
          <w:lang w:eastAsia="en-US"/>
        </w:rPr>
        <w:t xml:space="preserve">asortymentowo - </w:t>
      </w:r>
      <w:r w:rsidR="00396EDA" w:rsidRPr="0021638C">
        <w:rPr>
          <w:rFonts w:ascii="Calibri" w:eastAsia="Calibri" w:hAnsi="Calibri" w:cs="Calibri"/>
          <w:sz w:val="22"/>
          <w:szCs w:val="22"/>
          <w:lang w:eastAsia="en-US"/>
        </w:rPr>
        <w:t xml:space="preserve">cenowym rodzaje i liczba przesyłek w ramach świadczonych usług są szacunkowe i mogą ulec zmianie w zależności od potrzeb Zamawiającego, na co Wykonawca wyraża zgodę. Przesyłki nadawane przez Zamawiającego dostarczane będą przez Wykonawcę do każdego miejsca w kraju i za granicą, na podany adres bądź wskazany adres skrytki pocztowej. </w:t>
      </w:r>
      <w:r w:rsidR="00396EDA" w:rsidRPr="0021638C">
        <w:rPr>
          <w:rFonts w:ascii="Calibri" w:eastAsia="Calibri" w:hAnsi="Calibri" w:cs="Calibri"/>
          <w:b/>
          <w:bCs/>
          <w:sz w:val="22"/>
          <w:szCs w:val="22"/>
          <w:lang w:eastAsia="en-US"/>
        </w:rPr>
        <w:t>Wymagane jest dostarczenie przesyłki pod podany adres, nie zaś do najbliższego punktu odbioru.</w:t>
      </w:r>
    </w:p>
    <w:p w14:paraId="69A25856" w14:textId="1423DC59" w:rsidR="00396EDA" w:rsidRPr="0021638C" w:rsidRDefault="00396EDA" w:rsidP="009173BA">
      <w:pPr>
        <w:jc w:val="both"/>
        <w:rPr>
          <w:rFonts w:ascii="Calibri" w:eastAsia="Calibri" w:hAnsi="Calibri" w:cs="Calibri"/>
          <w:b/>
          <w:bCs/>
          <w:sz w:val="22"/>
          <w:szCs w:val="22"/>
          <w:lang w:eastAsia="en-US"/>
        </w:rPr>
      </w:pPr>
    </w:p>
    <w:p w14:paraId="3EC8F489" w14:textId="1E2016C5" w:rsidR="00396EDA" w:rsidRDefault="00396EDA" w:rsidP="009173BA">
      <w:pPr>
        <w:jc w:val="both"/>
        <w:rPr>
          <w:rFonts w:ascii="Calibri" w:eastAsia="Calibri" w:hAnsi="Calibri" w:cs="Calibri"/>
          <w:b/>
          <w:bCs/>
          <w:sz w:val="22"/>
          <w:szCs w:val="22"/>
          <w:lang w:eastAsia="en-US"/>
        </w:rPr>
      </w:pPr>
      <w:r w:rsidRPr="0021638C">
        <w:rPr>
          <w:rFonts w:ascii="Calibri" w:hAnsi="Calibri" w:cs="Calibri"/>
          <w:sz w:val="22"/>
          <w:szCs w:val="22"/>
        </w:rPr>
        <w:t xml:space="preserve">Przedmiot zamówienia obejmuje </w:t>
      </w:r>
      <w:r w:rsidRPr="0021638C">
        <w:rPr>
          <w:rFonts w:ascii="Calibri" w:hAnsi="Calibri" w:cs="Calibri"/>
          <w:b/>
          <w:sz w:val="22"/>
          <w:szCs w:val="22"/>
        </w:rPr>
        <w:t>3 niepodzielne części</w:t>
      </w:r>
      <w:r w:rsidRPr="0021638C">
        <w:rPr>
          <w:rFonts w:ascii="Calibri" w:hAnsi="Calibri" w:cs="Calibri"/>
          <w:sz w:val="22"/>
          <w:szCs w:val="22"/>
        </w:rPr>
        <w:t xml:space="preserve">, dla których Zamawiający dopuszcza możliwość składania ofert częściowych, jak wskazano w pkt 4 poniżej, z zastrzeżeniem, iż oferta dla każdej z tych części zamówienia winna być pełna i powinna spełniać szczegółowe wymagania określone w niniejszej SWZ, w szczególności wymagania co do wykazu rodzajowego i ilościowego przesyłek określone w </w:t>
      </w:r>
      <w:r w:rsidR="00A37EC6" w:rsidRPr="0021638C">
        <w:rPr>
          <w:rFonts w:ascii="Calibri" w:hAnsi="Calibri" w:cs="Calibri"/>
          <w:sz w:val="22"/>
          <w:szCs w:val="22"/>
        </w:rPr>
        <w:t>F</w:t>
      </w:r>
      <w:r w:rsidRPr="0021638C">
        <w:rPr>
          <w:rFonts w:ascii="Calibri" w:hAnsi="Calibri" w:cs="Calibri"/>
          <w:sz w:val="22"/>
          <w:szCs w:val="22"/>
        </w:rPr>
        <w:t xml:space="preserve">ormularzu </w:t>
      </w:r>
      <w:r w:rsidR="00B10364" w:rsidRPr="0021638C">
        <w:rPr>
          <w:rFonts w:ascii="Calibri" w:eastAsia="Calibri" w:hAnsi="Calibri" w:cs="Calibri"/>
          <w:sz w:val="22"/>
          <w:szCs w:val="22"/>
          <w:lang w:eastAsia="en-US"/>
        </w:rPr>
        <w:t xml:space="preserve">asortymentowo – cenowym  stanowiącym </w:t>
      </w:r>
      <w:r w:rsidR="00B10364" w:rsidRPr="0021638C">
        <w:rPr>
          <w:rFonts w:ascii="Calibri" w:eastAsia="Calibri" w:hAnsi="Calibri" w:cs="Calibri"/>
          <w:b/>
          <w:bCs/>
          <w:sz w:val="22"/>
          <w:szCs w:val="22"/>
          <w:lang w:eastAsia="en-US"/>
        </w:rPr>
        <w:t>Załącznik nr 1A</w:t>
      </w:r>
      <w:r w:rsidR="00B10364" w:rsidRPr="0021638C">
        <w:rPr>
          <w:rFonts w:ascii="Calibri" w:eastAsia="Calibri" w:hAnsi="Calibri" w:cs="Calibri"/>
          <w:sz w:val="22"/>
          <w:szCs w:val="22"/>
          <w:lang w:eastAsia="en-US"/>
        </w:rPr>
        <w:t xml:space="preserve"> do IDW </w:t>
      </w:r>
      <w:r w:rsidRPr="0021638C">
        <w:rPr>
          <w:rFonts w:ascii="Calibri" w:hAnsi="Calibri" w:cs="Calibri"/>
          <w:sz w:val="22"/>
          <w:szCs w:val="22"/>
        </w:rPr>
        <w:t>jak i wymagania zawarte w Opisie Przedmiotu Zamówienia (część III SWZ).</w:t>
      </w:r>
      <w:r>
        <w:rPr>
          <w:rFonts w:ascii="Calibri" w:hAnsi="Calibri" w:cs="Calibri"/>
          <w:sz w:val="22"/>
          <w:szCs w:val="22"/>
        </w:rPr>
        <w:t xml:space="preserve"> </w:t>
      </w:r>
    </w:p>
    <w:p w14:paraId="3AFD3BB4" w14:textId="77777777" w:rsidR="00396EDA" w:rsidRPr="00D95667" w:rsidRDefault="00396EDA" w:rsidP="009173BA">
      <w:pPr>
        <w:jc w:val="both"/>
        <w:rPr>
          <w:rFonts w:ascii="Calibri" w:eastAsia="Calibri" w:hAnsi="Calibri" w:cs="Calibri"/>
          <w:b/>
          <w:bCs/>
          <w:sz w:val="22"/>
          <w:szCs w:val="22"/>
          <w:lang w:eastAsia="en-US"/>
        </w:rPr>
      </w:pPr>
    </w:p>
    <w:p w14:paraId="42FBADC9" w14:textId="5FC205F2" w:rsidR="00B37313" w:rsidRPr="00D95667" w:rsidRDefault="00D95667">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72CAF9AD" w14:textId="6783BD0E" w:rsidR="00B37313" w:rsidRPr="00D95667" w:rsidRDefault="00D95667" w:rsidP="00D95667">
      <w:pPr>
        <w:jc w:val="both"/>
        <w:rPr>
          <w:rFonts w:eastAsia="Calibri"/>
          <w:lang w:eastAsia="en-US"/>
        </w:rPr>
      </w:pPr>
      <w:bookmarkStart w:id="19" w:name="_Hlk525111093"/>
      <w:bookmarkEnd w:id="18"/>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B52BF4">
        <w:rPr>
          <w:rFonts w:ascii="Calibri" w:eastAsia="Calibri" w:hAnsi="Calibri" w:cs="Calibri"/>
          <w:sz w:val="22"/>
          <w:szCs w:val="22"/>
          <w:lang w:eastAsia="en-US"/>
        </w:rPr>
        <w:t xml:space="preserve"> </w:t>
      </w:r>
      <w:bookmarkStart w:id="20" w:name="_Hlk104968207"/>
      <w:bookmarkStart w:id="21" w:name="_Hlk104969287"/>
      <w:r w:rsidR="00B52BF4">
        <w:rPr>
          <w:rFonts w:ascii="Calibri" w:eastAsia="Calibri" w:hAnsi="Calibri" w:cs="Calibri"/>
          <w:sz w:val="22"/>
          <w:szCs w:val="22"/>
          <w:lang w:eastAsia="en-US"/>
        </w:rPr>
        <w:t>lub w magazynie Zamawiającego na terenie miasta Krakowa</w:t>
      </w:r>
      <w:bookmarkEnd w:id="20"/>
      <w:r w:rsidR="00B52BF4">
        <w:rPr>
          <w:rFonts w:ascii="Calibri" w:eastAsia="Calibri" w:hAnsi="Calibri" w:cs="Calibri"/>
          <w:sz w:val="22"/>
          <w:szCs w:val="22"/>
          <w:lang w:eastAsia="en-US"/>
        </w:rPr>
        <w:t xml:space="preserve"> </w:t>
      </w:r>
      <w:r w:rsidR="00F4331C">
        <w:rPr>
          <w:rFonts w:ascii="Calibri" w:eastAsia="Calibri" w:hAnsi="Calibri" w:cs="Calibri"/>
          <w:sz w:val="22"/>
          <w:szCs w:val="22"/>
          <w:lang w:eastAsia="en-US"/>
        </w:rPr>
        <w:t>.</w:t>
      </w:r>
      <w:r w:rsidR="00B52BF4">
        <w:rPr>
          <w:rFonts w:ascii="Calibri" w:eastAsia="Calibri" w:hAnsi="Calibri" w:cs="Calibri"/>
          <w:sz w:val="22"/>
          <w:szCs w:val="22"/>
          <w:lang w:eastAsia="en-US"/>
        </w:rPr>
        <w:t xml:space="preserve">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bookmarkEnd w:id="21"/>
    <w:p w14:paraId="45113D2B" w14:textId="416465ED" w:rsidR="00D95667" w:rsidRDefault="00D95667" w:rsidP="009173BA">
      <w:pPr>
        <w:spacing w:line="360" w:lineRule="auto"/>
        <w:jc w:val="both"/>
        <w:rPr>
          <w:rStyle w:val="Brak"/>
          <w:rFonts w:ascii="Calibri" w:hAnsi="Calibri" w:cs="Calibri"/>
          <w:b/>
          <w:bCs/>
          <w:sz w:val="22"/>
          <w:szCs w:val="22"/>
        </w:rPr>
      </w:pPr>
    </w:p>
    <w:p w14:paraId="420FA799" w14:textId="47FC526F"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0700AFDE" w14:textId="1D0AD111" w:rsidR="00B52BF4" w:rsidRPr="00D95667" w:rsidRDefault="00D95667" w:rsidP="00B52BF4">
      <w:pPr>
        <w:jc w:val="both"/>
        <w:rPr>
          <w:rFonts w:eastAsia="Calibri"/>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w:t>
      </w:r>
      <w:r w:rsidR="00B10364" w:rsidRPr="0021638C">
        <w:rPr>
          <w:rFonts w:ascii="Calibri" w:eastAsia="Calibri" w:hAnsi="Calibri" w:cs="Calibri"/>
          <w:sz w:val="22"/>
          <w:szCs w:val="22"/>
          <w:lang w:eastAsia="en-US"/>
        </w:rPr>
        <w:t xml:space="preserve">tj. przesyłek </w:t>
      </w:r>
      <w:r w:rsidR="00B10364" w:rsidRPr="0021638C">
        <w:rPr>
          <w:rStyle w:val="Brak"/>
          <w:rFonts w:ascii="Calibri" w:hAnsi="Calibri" w:cs="Calibri"/>
          <w:sz w:val="22"/>
          <w:szCs w:val="22"/>
        </w:rPr>
        <w:t>do krajów europejskich oraz przesyłek poza kraje europejskie</w:t>
      </w:r>
      <w:r w:rsidR="00B10364" w:rsidRPr="0021638C">
        <w:rPr>
          <w:rFonts w:ascii="Calibri" w:eastAsia="Calibri" w:hAnsi="Calibri" w:cs="Calibri"/>
          <w:sz w:val="22"/>
          <w:szCs w:val="22"/>
          <w:lang w:eastAsia="en-US"/>
        </w:rPr>
        <w:t xml:space="preserve"> </w:t>
      </w:r>
      <w:bookmarkStart w:id="22" w:name="_Hlk104801894"/>
      <w:r w:rsidR="00B10364" w:rsidRPr="0021638C">
        <w:rPr>
          <w:rFonts w:ascii="Calibri" w:eastAsia="Calibri" w:hAnsi="Calibri" w:cs="Calibri"/>
          <w:sz w:val="22"/>
          <w:szCs w:val="22"/>
          <w:lang w:eastAsia="en-US"/>
        </w:rPr>
        <w:t xml:space="preserve">(USA, Japonia, Australia i inne) </w:t>
      </w:r>
      <w:bookmarkEnd w:id="22"/>
      <w:r w:rsidRPr="0021638C">
        <w:rPr>
          <w:rFonts w:ascii="Calibri" w:eastAsia="Calibri" w:hAnsi="Calibri" w:cs="Calibri"/>
          <w:sz w:val="22"/>
          <w:szCs w:val="22"/>
          <w:lang w:eastAsia="en-US"/>
        </w:rPr>
        <w:t>w  siedzibie Zamawiającego przy al. Krasińskiego 11a, 31-111 w Krakowie</w:t>
      </w:r>
      <w:r w:rsidR="00B52BF4">
        <w:rPr>
          <w:rFonts w:ascii="Calibri" w:eastAsia="Calibri" w:hAnsi="Calibri" w:cs="Calibri"/>
          <w:sz w:val="22"/>
          <w:szCs w:val="22"/>
          <w:lang w:eastAsia="en-US"/>
        </w:rPr>
        <w:t xml:space="preserve"> lub w magazynie Zamawiającego na terenie miasta Krakowa.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p w14:paraId="43A6FDA1" w14:textId="1D0775FC" w:rsidR="00D95667" w:rsidRPr="00B52BF4" w:rsidRDefault="00D95667" w:rsidP="00D95667">
      <w:pPr>
        <w:jc w:val="both"/>
        <w:rPr>
          <w:rFonts w:eastAsia="Calibri"/>
          <w:lang w:eastAsia="en-US"/>
        </w:rPr>
      </w:pPr>
    </w:p>
    <w:p w14:paraId="5A9C0FAD" w14:textId="522ABBAB"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DFF6E8E" w14:textId="4394EACC" w:rsidR="00D95667" w:rsidRPr="00D5604D" w:rsidRDefault="00D95667" w:rsidP="00D95667">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w:t>
      </w:r>
      <w:r w:rsidR="00F4331C" w:rsidRPr="0021638C">
        <w:rPr>
          <w:rFonts w:ascii="Calibri" w:eastAsia="Calibri" w:hAnsi="Calibri" w:cs="Calibri"/>
          <w:sz w:val="22"/>
          <w:szCs w:val="22"/>
          <w:lang w:eastAsia="en-US"/>
        </w:rPr>
        <w:t xml:space="preserve">tj. przesyłek </w:t>
      </w:r>
      <w:r w:rsidR="00F4331C" w:rsidRPr="0021638C">
        <w:rPr>
          <w:rStyle w:val="Brak"/>
          <w:rFonts w:ascii="Calibri" w:hAnsi="Calibri" w:cs="Calibri"/>
          <w:sz w:val="22"/>
          <w:szCs w:val="22"/>
        </w:rPr>
        <w:t>do krajów europejskich oraz przesyłek poza kraje europejskie</w:t>
      </w:r>
      <w:r w:rsidR="00F4331C" w:rsidRPr="0021638C">
        <w:rPr>
          <w:rFonts w:ascii="Calibri" w:eastAsia="Calibri" w:hAnsi="Calibri" w:cs="Calibri"/>
          <w:sz w:val="22"/>
          <w:szCs w:val="22"/>
          <w:lang w:eastAsia="en-US"/>
        </w:rPr>
        <w:t xml:space="preserve"> (USA, Japonia, </w:t>
      </w:r>
      <w:r w:rsidR="00F4331C" w:rsidRPr="00D5604D">
        <w:rPr>
          <w:rFonts w:ascii="Calibri" w:eastAsia="Calibri" w:hAnsi="Calibri" w:cs="Calibri"/>
          <w:sz w:val="22"/>
          <w:szCs w:val="22"/>
          <w:lang w:eastAsia="en-US"/>
        </w:rPr>
        <w:t xml:space="preserve">Australia i inne) </w:t>
      </w:r>
      <w:r w:rsidRPr="00D5604D">
        <w:rPr>
          <w:rFonts w:ascii="Calibri" w:eastAsia="Calibri" w:hAnsi="Calibri" w:cs="Calibri"/>
          <w:sz w:val="22"/>
          <w:szCs w:val="22"/>
          <w:lang w:eastAsia="en-US"/>
        </w:rPr>
        <w:t>w oddziale Zamawiającego przy ul Fredry 8, 00-097  w Warszawie</w:t>
      </w:r>
      <w:r w:rsidR="00F4331C" w:rsidRPr="00D5604D">
        <w:rPr>
          <w:rFonts w:ascii="Calibri" w:eastAsia="Calibri" w:hAnsi="Calibri" w:cs="Calibri"/>
          <w:sz w:val="22"/>
          <w:szCs w:val="22"/>
          <w:lang w:eastAsia="en-US"/>
        </w:rPr>
        <w:t>.</w:t>
      </w:r>
    </w:p>
    <w:p w14:paraId="0C0D72D2" w14:textId="44AA9B2C" w:rsidR="00D95667" w:rsidRPr="00D5604D" w:rsidRDefault="00D95667" w:rsidP="0021638C">
      <w:pPr>
        <w:jc w:val="both"/>
        <w:rPr>
          <w:rStyle w:val="Brak"/>
          <w:rFonts w:ascii="Calibri" w:hAnsi="Calibri" w:cs="Calibri"/>
          <w:sz w:val="22"/>
          <w:szCs w:val="22"/>
        </w:rPr>
      </w:pPr>
    </w:p>
    <w:p w14:paraId="600FBBE0" w14:textId="6EC8D253" w:rsidR="00AE66A0" w:rsidRPr="00AE66A0" w:rsidRDefault="00AE66A0" w:rsidP="00AE66A0">
      <w:pPr>
        <w:jc w:val="both"/>
        <w:rPr>
          <w:rStyle w:val="Brak"/>
          <w:rFonts w:ascii="Calibri" w:hAnsi="Calibri" w:cs="Calibri"/>
          <w:sz w:val="22"/>
          <w:szCs w:val="22"/>
        </w:rPr>
      </w:pPr>
      <w:bookmarkStart w:id="23" w:name="_Hlk104802532"/>
      <w:r w:rsidRPr="00D5604D">
        <w:rPr>
          <w:rStyle w:val="Brak"/>
          <w:rFonts w:ascii="Calibri" w:hAnsi="Calibri" w:cs="Calibri"/>
          <w:sz w:val="22"/>
          <w:szCs w:val="22"/>
        </w:rPr>
        <w:t>Zamówienia obejmuje realizację usług kurierskich</w:t>
      </w:r>
      <w:r w:rsidR="0021638C" w:rsidRPr="00D5604D">
        <w:rPr>
          <w:rStyle w:val="Brak"/>
          <w:rFonts w:ascii="Calibri" w:hAnsi="Calibri" w:cs="Calibri"/>
          <w:sz w:val="22"/>
          <w:szCs w:val="22"/>
        </w:rPr>
        <w:t xml:space="preserve">. </w:t>
      </w:r>
      <w:bookmarkStart w:id="24" w:name="_Hlk104969564"/>
      <w:r w:rsidR="0021638C" w:rsidRPr="00D5604D">
        <w:rPr>
          <w:rStyle w:val="Brak"/>
          <w:rFonts w:ascii="Calibri" w:hAnsi="Calibri" w:cs="Calibri"/>
          <w:sz w:val="22"/>
          <w:szCs w:val="22"/>
        </w:rPr>
        <w:t xml:space="preserve">Zamówienie nie obejmuje usług dostawy do punktu odbioru, w tym paczkomatów </w:t>
      </w:r>
      <w:bookmarkEnd w:id="24"/>
      <w:r w:rsidRPr="00D5604D">
        <w:rPr>
          <w:rStyle w:val="Brak"/>
          <w:rFonts w:ascii="Calibri" w:hAnsi="Calibri" w:cs="Calibri"/>
          <w:sz w:val="22"/>
          <w:szCs w:val="22"/>
        </w:rPr>
        <w:t>.</w:t>
      </w:r>
      <w:r w:rsidRPr="00AE66A0">
        <w:rPr>
          <w:rStyle w:val="Brak"/>
          <w:rFonts w:ascii="Calibri" w:hAnsi="Calibri" w:cs="Calibri"/>
          <w:sz w:val="22"/>
          <w:szCs w:val="22"/>
        </w:rPr>
        <w:t xml:space="preserve"> </w:t>
      </w:r>
    </w:p>
    <w:bookmarkEnd w:id="23"/>
    <w:p w14:paraId="72E7DBC0" w14:textId="77777777" w:rsidR="00AE66A0" w:rsidRDefault="00AE66A0" w:rsidP="00AE66A0">
      <w:pPr>
        <w:jc w:val="both"/>
        <w:rPr>
          <w:rStyle w:val="Brak"/>
          <w:rFonts w:ascii="Calibri" w:hAnsi="Calibri" w:cs="Calibri"/>
          <w:b/>
          <w:bCs/>
          <w:sz w:val="22"/>
          <w:szCs w:val="22"/>
        </w:rPr>
      </w:pPr>
    </w:p>
    <w:bookmarkEnd w:id="19"/>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p>
    <w:p w14:paraId="4DCC1FC7" w14:textId="6651B2EC" w:rsidR="00D95667" w:rsidRPr="00A40456" w:rsidRDefault="00A40456" w:rsidP="00A40456">
      <w:pPr>
        <w:jc w:val="both"/>
        <w:rPr>
          <w:rFonts w:eastAsia="Calibri"/>
          <w:lang w:eastAsia="en-US"/>
        </w:rPr>
      </w:pPr>
      <w:r w:rsidRPr="00A40456">
        <w:rPr>
          <w:rFonts w:ascii="Calibri" w:eastAsia="Calibri" w:hAnsi="Calibri" w:cs="Calibri"/>
          <w:b/>
          <w:bCs/>
          <w:sz w:val="22"/>
          <w:szCs w:val="22"/>
          <w:lang w:eastAsia="en-US"/>
        </w:rPr>
        <w:t>64120000-3</w:t>
      </w:r>
      <w:r w:rsidRPr="00A40456">
        <w:rPr>
          <w:rFonts w:ascii="Calibri" w:eastAsia="Calibri" w:hAnsi="Calibri" w:cs="Calibri"/>
          <w:sz w:val="22"/>
          <w:szCs w:val="22"/>
          <w:lang w:eastAsia="en-US"/>
        </w:rPr>
        <w:tab/>
        <w:t>Usługi kurierskie</w:t>
      </w:r>
    </w:p>
    <w:p w14:paraId="5F42D959" w14:textId="77777777" w:rsidR="00D95667" w:rsidRDefault="00D95667"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450D3D82" w14:textId="060B4CBC" w:rsidR="002B1F1E" w:rsidRPr="00467D76" w:rsidRDefault="002B1F1E" w:rsidP="002B1F1E">
      <w:pPr>
        <w:pStyle w:val="Default"/>
        <w:autoSpaceDE w:val="0"/>
        <w:autoSpaceDN w:val="0"/>
        <w:adjustRightInd w:val="0"/>
        <w:jc w:val="both"/>
        <w:rPr>
          <w:rFonts w:ascii="Calibri" w:hAnsi="Calibri" w:cs="Calibri"/>
          <w:sz w:val="22"/>
          <w:szCs w:val="22"/>
        </w:rPr>
      </w:pPr>
      <w:r w:rsidRPr="00467D76">
        <w:rPr>
          <w:rStyle w:val="Brak"/>
          <w:rFonts w:ascii="Calibri" w:hAnsi="Calibri" w:cs="Calibri"/>
          <w:sz w:val="22"/>
          <w:szCs w:val="22"/>
        </w:rPr>
        <w:t xml:space="preserve">Zamawiający wymaga zatrudnienia przez Wykonawcę lub podwykonawcę na podstawie stosunku pracy osób związanych z realizacją zamówienia. Stosownie do wymagań art. 95 i art. 438 ust. 1 ustawy Pzp Zamawiający wymaga zatrudnienia przez Wykonawcę  na podstawie umowy o pracę </w:t>
      </w:r>
      <w:r w:rsidRPr="00467D76">
        <w:rPr>
          <w:rFonts w:ascii="Calibri" w:hAnsi="Calibri" w:cs="Calibri"/>
          <w:bCs/>
          <w:sz w:val="22"/>
          <w:szCs w:val="22"/>
        </w:rPr>
        <w:t>osób wykonujących czynności</w:t>
      </w:r>
      <w:r>
        <w:rPr>
          <w:rFonts w:ascii="Calibri" w:hAnsi="Calibri" w:cs="Calibri"/>
          <w:bCs/>
          <w:sz w:val="22"/>
          <w:szCs w:val="22"/>
        </w:rPr>
        <w:t xml:space="preserve"> wskazane w części II SWZ</w:t>
      </w:r>
      <w:r w:rsidRPr="00467D76">
        <w:rPr>
          <w:rFonts w:ascii="Calibri" w:hAnsi="Calibri" w:cs="Calibri"/>
          <w:bCs/>
          <w:sz w:val="22"/>
          <w:szCs w:val="22"/>
        </w:rPr>
        <w:t xml:space="preserve">, z zastrzeżeniem, iż osoby zatrudnione </w:t>
      </w:r>
      <w:r w:rsidRPr="00467D76">
        <w:rPr>
          <w:rStyle w:val="Brak"/>
          <w:rFonts w:ascii="Calibri" w:hAnsi="Calibri" w:cs="Calibri"/>
          <w:sz w:val="22"/>
          <w:szCs w:val="22"/>
        </w:rPr>
        <w:t>na podstawie stosunku pracy powinny stanowić nie mniej niż 70% tej kategorii pracowniczej</w:t>
      </w:r>
      <w:r w:rsidRPr="00467D76">
        <w:rPr>
          <w:rFonts w:ascii="Calibri" w:hAnsi="Calibri" w:cs="Calibri"/>
          <w:bCs/>
          <w:sz w:val="22"/>
          <w:szCs w:val="22"/>
        </w:rPr>
        <w:t>. Wyżej określony wymóg dotyczy również podwykonawców wykonujących</w:t>
      </w:r>
      <w:r>
        <w:rPr>
          <w:rFonts w:ascii="Calibri" w:hAnsi="Calibri" w:cs="Calibri"/>
          <w:bCs/>
          <w:sz w:val="22"/>
          <w:szCs w:val="22"/>
        </w:rPr>
        <w:t xml:space="preserve"> </w:t>
      </w:r>
      <w:r w:rsidRPr="00467D76">
        <w:rPr>
          <w:rFonts w:ascii="Calibri" w:hAnsi="Calibri" w:cs="Calibri"/>
          <w:bCs/>
          <w:sz w:val="22"/>
          <w:szCs w:val="22"/>
        </w:rPr>
        <w:t>czynności</w:t>
      </w:r>
      <w:r>
        <w:rPr>
          <w:rFonts w:ascii="Calibri" w:hAnsi="Calibri" w:cs="Calibri"/>
          <w:bCs/>
          <w:sz w:val="22"/>
          <w:szCs w:val="22"/>
        </w:rPr>
        <w:t xml:space="preserve"> wskazane w cz. II SWZ</w:t>
      </w:r>
      <w:r w:rsidRPr="00467D76">
        <w:rPr>
          <w:rFonts w:ascii="Calibri" w:hAnsi="Calibri" w:cs="Calibri"/>
          <w:bCs/>
          <w:sz w:val="22"/>
          <w:szCs w:val="22"/>
        </w:rPr>
        <w:t>.</w:t>
      </w:r>
    </w:p>
    <w:p w14:paraId="39CD7EAC" w14:textId="7A8B6D88" w:rsidR="00B37313" w:rsidRDefault="002F298E">
      <w:pPr>
        <w:pStyle w:val="Default"/>
        <w:jc w:val="both"/>
        <w:rPr>
          <w:rFonts w:ascii="Calibri" w:hAnsi="Calibri" w:cs="Calibri"/>
          <w:bCs/>
          <w:sz w:val="22"/>
          <w:szCs w:val="22"/>
        </w:rPr>
      </w:pPr>
      <w:r>
        <w:rPr>
          <w:rFonts w:ascii="Calibri" w:hAnsi="Calibri" w:cs="Calibri"/>
          <w:bCs/>
          <w:sz w:val="22"/>
          <w:szCs w:val="22"/>
        </w:rPr>
        <w:t>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22D96CBD"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1) Wykonawcy, będącego osobą fizyczną</w:t>
      </w:r>
      <w:r w:rsidR="005F6024">
        <w:rPr>
          <w:rStyle w:val="Brak"/>
          <w:rFonts w:ascii="Calibri" w:hAnsi="Calibri" w:cs="Calibri"/>
          <w:sz w:val="22"/>
          <w:szCs w:val="22"/>
        </w:rPr>
        <w:t>;</w:t>
      </w:r>
      <w:r w:rsidRPr="00003309">
        <w:rPr>
          <w:rStyle w:val="Brak"/>
          <w:rFonts w:ascii="Calibri" w:hAnsi="Calibri" w:cs="Calibri"/>
          <w:sz w:val="22"/>
          <w:szCs w:val="22"/>
        </w:rPr>
        <w:t xml:space="preserve"> </w:t>
      </w:r>
    </w:p>
    <w:p w14:paraId="4C0BE92C" w14:textId="65120E60" w:rsidR="00B37313"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2) osoby fizycznej, będącej wspólnikiem Wykonawcy, będącego spółką osobową, która osobiście wykonywać będzie wyżej wymienione obowiązki</w:t>
      </w:r>
      <w:r w:rsidR="005F6024">
        <w:rPr>
          <w:rStyle w:val="Brak"/>
          <w:rFonts w:ascii="Calibri" w:hAnsi="Calibri" w:cs="Calibri"/>
          <w:sz w:val="22"/>
          <w:szCs w:val="22"/>
        </w:rPr>
        <w:t>;</w:t>
      </w:r>
      <w:r w:rsidRPr="00003309">
        <w:rPr>
          <w:rStyle w:val="Brak"/>
          <w:rFonts w:ascii="Calibri" w:hAnsi="Calibri" w:cs="Calibri"/>
          <w:sz w:val="22"/>
          <w:szCs w:val="22"/>
        </w:rPr>
        <w:t xml:space="preserve"> </w:t>
      </w:r>
    </w:p>
    <w:p w14:paraId="1348569C" w14:textId="052C0202" w:rsidR="005F6024" w:rsidRPr="00003309" w:rsidRDefault="005F6024">
      <w:pPr>
        <w:pStyle w:val="Default"/>
        <w:ind w:left="284"/>
        <w:rPr>
          <w:rStyle w:val="Brak"/>
          <w:rFonts w:ascii="Calibri" w:hAnsi="Calibri" w:cs="Calibri"/>
          <w:sz w:val="22"/>
          <w:szCs w:val="22"/>
        </w:rPr>
      </w:pPr>
      <w:r>
        <w:rPr>
          <w:rFonts w:ascii="Calibri" w:hAnsi="Calibri" w:cs="Calibri"/>
          <w:bCs/>
          <w:sz w:val="22"/>
          <w:szCs w:val="22"/>
        </w:rPr>
        <w:t xml:space="preserve">3) </w:t>
      </w:r>
      <w:r>
        <w:rPr>
          <w:rFonts w:ascii="Calibri" w:hAnsi="Calibri" w:cs="Calibri"/>
          <w:bCs/>
          <w:sz w:val="22"/>
          <w:szCs w:val="22"/>
        </w:rPr>
        <w:t>wykonywania czynności w związku z realizacją zamówienia w obrocie zagranicznym.</w:t>
      </w:r>
    </w:p>
    <w:p w14:paraId="068B47AB" w14:textId="77777777" w:rsidR="005F6024" w:rsidRDefault="005F6024">
      <w:pPr>
        <w:pStyle w:val="Default"/>
        <w:spacing w:after="120"/>
        <w:ind w:left="284"/>
        <w:jc w:val="both"/>
        <w:rPr>
          <w:rStyle w:val="Brak"/>
          <w:rFonts w:ascii="Calibri" w:hAnsi="Calibri" w:cs="Calibri"/>
          <w:sz w:val="22"/>
          <w:szCs w:val="22"/>
        </w:rPr>
      </w:pPr>
    </w:p>
    <w:p w14:paraId="7FFD1878" w14:textId="0A2D4A62"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5" w:name="_Toc76125935"/>
      <w:bookmarkStart w:id="26" w:name="_Toc76131249"/>
      <w:bookmarkStart w:id="27" w:name="_Toc4"/>
      <w:r>
        <w:rPr>
          <w:rStyle w:val="BrakA"/>
          <w:rFonts w:ascii="Calibri" w:hAnsi="Calibri" w:cs="Calibri"/>
          <w:sz w:val="22"/>
          <w:szCs w:val="22"/>
        </w:rPr>
        <w:t>Oferty częściowe, oferty wariantowe.</w:t>
      </w:r>
      <w:bookmarkEnd w:id="25"/>
      <w:bookmarkEnd w:id="26"/>
      <w:bookmarkEnd w:id="27"/>
    </w:p>
    <w:p w14:paraId="06A0CA4A" w14:textId="5CD2E87C"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231F12">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A40456">
        <w:rPr>
          <w:rStyle w:val="Brak"/>
          <w:rFonts w:ascii="Calibri" w:hAnsi="Calibri" w:cs="Calibri"/>
          <w:sz w:val="22"/>
          <w:szCs w:val="22"/>
        </w:rPr>
        <w:t>e</w:t>
      </w:r>
      <w:r>
        <w:rPr>
          <w:rStyle w:val="Brak"/>
          <w:rFonts w:ascii="Calibri" w:hAnsi="Calibri" w:cs="Calibri"/>
          <w:sz w:val="22"/>
          <w:szCs w:val="22"/>
        </w:rPr>
        <w:t xml:space="preserve"> ofert częściowych</w:t>
      </w:r>
      <w:r w:rsidR="00A40456">
        <w:rPr>
          <w:rStyle w:val="Brak"/>
          <w:rFonts w:ascii="Calibri" w:hAnsi="Calibri" w:cs="Calibri"/>
          <w:sz w:val="22"/>
          <w:szCs w:val="22"/>
        </w:rPr>
        <w:t>, na poniżej wymienione części zamówienia:</w:t>
      </w:r>
    </w:p>
    <w:p w14:paraId="7495D7A4" w14:textId="77777777" w:rsidR="00A0762F" w:rsidRPr="00D95667" w:rsidRDefault="00A0762F" w:rsidP="00A0762F">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337EAA23" w14:textId="7BFE4DE5" w:rsidR="00A0762F" w:rsidRPr="00D95667" w:rsidRDefault="00A0762F" w:rsidP="00A0762F">
      <w:pPr>
        <w:jc w:val="both"/>
        <w:rPr>
          <w:rFonts w:eastAsia="Calibri"/>
          <w:lang w:eastAsia="en-US"/>
        </w:rPr>
      </w:pPr>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Pr>
          <w:rFonts w:ascii="Calibri" w:eastAsia="Calibri" w:hAnsi="Calibri" w:cs="Calibri"/>
          <w:sz w:val="22"/>
          <w:szCs w:val="22"/>
          <w:lang w:eastAsia="en-US"/>
        </w:rPr>
        <w:t>.</w:t>
      </w:r>
    </w:p>
    <w:p w14:paraId="3058F245" w14:textId="77777777" w:rsidR="00A0762F" w:rsidRDefault="00A0762F" w:rsidP="00A0762F">
      <w:pPr>
        <w:rPr>
          <w:rFonts w:ascii="Calibri" w:eastAsia="Calibri" w:hAnsi="Calibri" w:cs="Calibri"/>
          <w:b/>
          <w:bCs/>
          <w:color w:val="auto"/>
          <w:sz w:val="22"/>
          <w:szCs w:val="22"/>
          <w:u w:val="single"/>
          <w:lang w:eastAsia="en-US"/>
        </w:rPr>
      </w:pPr>
    </w:p>
    <w:p w14:paraId="6582AA8D" w14:textId="3A1E1D5B"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60D5E2D3" w14:textId="5DA7AC01" w:rsidR="00A0762F" w:rsidRPr="0021638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sidRPr="0021638C">
        <w:rPr>
          <w:rFonts w:ascii="Calibri" w:eastAsia="Calibri" w:hAnsi="Calibri" w:cs="Calibri"/>
          <w:sz w:val="22"/>
          <w:szCs w:val="22"/>
          <w:lang w:eastAsia="en-US"/>
        </w:rPr>
        <w:t>.</w:t>
      </w:r>
    </w:p>
    <w:p w14:paraId="086B9F4F" w14:textId="77777777" w:rsidR="00A0762F" w:rsidRPr="0021638C" w:rsidRDefault="00A0762F" w:rsidP="00A0762F">
      <w:pPr>
        <w:spacing w:line="360" w:lineRule="auto"/>
        <w:jc w:val="both"/>
        <w:rPr>
          <w:rStyle w:val="Brak"/>
          <w:rFonts w:ascii="Calibri" w:hAnsi="Calibri" w:cs="Calibri"/>
          <w:b/>
          <w:bCs/>
          <w:sz w:val="22"/>
          <w:szCs w:val="22"/>
        </w:rPr>
      </w:pPr>
    </w:p>
    <w:p w14:paraId="23CB4755" w14:textId="77777777"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87C531B" w14:textId="77777777" w:rsidR="00A0762F" w:rsidRPr="00F4331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oddziale Zamawiającego przy ul Fredry 8, 00-097  w Warszawie.</w:t>
      </w:r>
    </w:p>
    <w:p w14:paraId="6743643D" w14:textId="77777777" w:rsidR="00A0762F" w:rsidRDefault="00A0762F">
      <w:pPr>
        <w:pStyle w:val="Default"/>
        <w:spacing w:after="120"/>
        <w:jc w:val="both"/>
        <w:rPr>
          <w:rStyle w:val="Brak"/>
          <w:rFonts w:ascii="Calibri" w:hAnsi="Calibri" w:cs="Calibri"/>
          <w:sz w:val="22"/>
          <w:szCs w:val="22"/>
        </w:rPr>
      </w:pPr>
    </w:p>
    <w:p w14:paraId="736BACF3" w14:textId="735E36C7" w:rsidR="00A40456" w:rsidRDefault="0012091B" w:rsidP="0012091B">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A40456">
        <w:rPr>
          <w:rStyle w:val="Brak"/>
          <w:rFonts w:ascii="Calibri" w:hAnsi="Calibri" w:cs="Calibri"/>
          <w:sz w:val="22"/>
          <w:szCs w:val="22"/>
        </w:rPr>
        <w:t xml:space="preserve"> </w:t>
      </w:r>
      <w:r w:rsidR="00A40456" w:rsidRPr="0012091B">
        <w:rPr>
          <w:rStyle w:val="Brak"/>
          <w:rFonts w:ascii="Calibri" w:hAnsi="Calibri" w:cs="Calibri"/>
          <w:b/>
          <w:bCs/>
          <w:sz w:val="22"/>
          <w:szCs w:val="22"/>
        </w:rPr>
        <w:t>nie ogranicza liczby części zamówienia</w:t>
      </w:r>
      <w:r w:rsidR="00A40456">
        <w:rPr>
          <w:rStyle w:val="Brak"/>
          <w:rFonts w:ascii="Calibri" w:hAnsi="Calibri" w:cs="Calibri"/>
          <w:sz w:val="22"/>
          <w:szCs w:val="22"/>
        </w:rPr>
        <w:t>, na które Wykonawca może złożyć ofertę co oznacza że Wykonawca może złożyć ofert</w:t>
      </w:r>
      <w:r>
        <w:rPr>
          <w:rStyle w:val="Brak"/>
          <w:rFonts w:ascii="Calibri" w:hAnsi="Calibri" w:cs="Calibri"/>
          <w:sz w:val="22"/>
          <w:szCs w:val="22"/>
        </w:rPr>
        <w:t>ę</w:t>
      </w:r>
      <w:r w:rsidR="00A40456">
        <w:rPr>
          <w:rStyle w:val="Brak"/>
          <w:rFonts w:ascii="Calibri" w:hAnsi="Calibri" w:cs="Calibri"/>
          <w:sz w:val="22"/>
          <w:szCs w:val="22"/>
        </w:rPr>
        <w:t xml:space="preserve"> na dowolnie wybraną/wybrane części </w:t>
      </w:r>
      <w:r>
        <w:rPr>
          <w:rStyle w:val="Brak"/>
          <w:rFonts w:ascii="Calibri" w:hAnsi="Calibri" w:cs="Calibri"/>
          <w:sz w:val="22"/>
          <w:szCs w:val="22"/>
        </w:rPr>
        <w:t>zamówienia</w:t>
      </w:r>
      <w:r w:rsidR="00A40456">
        <w:rPr>
          <w:rStyle w:val="Brak"/>
          <w:rFonts w:ascii="Calibri" w:hAnsi="Calibri" w:cs="Calibri"/>
          <w:sz w:val="22"/>
          <w:szCs w:val="22"/>
        </w:rPr>
        <w:t xml:space="preserve"> lub na wszystkie części </w:t>
      </w:r>
      <w:r>
        <w:rPr>
          <w:rStyle w:val="Brak"/>
          <w:rFonts w:ascii="Calibri" w:hAnsi="Calibri" w:cs="Calibri"/>
          <w:sz w:val="22"/>
          <w:szCs w:val="22"/>
        </w:rPr>
        <w:t>zamówienia</w:t>
      </w:r>
      <w:r w:rsidR="00A40456">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8" w:name="_Toc5"/>
      <w:bookmarkStart w:id="29" w:name="_Toc76125936"/>
      <w:bookmarkStart w:id="30" w:name="_Toc76131250"/>
      <w:r>
        <w:rPr>
          <w:rStyle w:val="BrakA"/>
          <w:rFonts w:ascii="Calibri" w:hAnsi="Calibri" w:cs="Calibri"/>
          <w:sz w:val="22"/>
          <w:szCs w:val="22"/>
        </w:rPr>
        <w:t>Informacja o przewidywanych zamówieniach podobnych na podstawie art. 214 ust. 1 pkt 7) ustawy Pzp.</w:t>
      </w:r>
      <w:bookmarkEnd w:id="28"/>
      <w:bookmarkEnd w:id="29"/>
      <w:bookmarkEnd w:id="30"/>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31" w:name="_Toc6"/>
      <w:bookmarkStart w:id="32" w:name="_Toc76131251"/>
      <w:bookmarkStart w:id="33" w:name="_Toc76125937"/>
      <w:r>
        <w:rPr>
          <w:rStyle w:val="BrakA"/>
          <w:rFonts w:ascii="Calibri" w:hAnsi="Calibri" w:cs="Calibri"/>
          <w:sz w:val="22"/>
          <w:szCs w:val="22"/>
        </w:rPr>
        <w:t>Termin wykonania zamówienia.</w:t>
      </w:r>
      <w:bookmarkEnd w:id="31"/>
      <w:bookmarkEnd w:id="32"/>
      <w:bookmarkEnd w:id="33"/>
    </w:p>
    <w:p w14:paraId="5834C36E" w14:textId="7AB6888E" w:rsidR="0012091B" w:rsidRDefault="002F298E" w:rsidP="00F44823">
      <w:pPr>
        <w:jc w:val="both"/>
        <w:rPr>
          <w:rFonts w:ascii="Calibri" w:hAnsi="Calibri" w:cs="Calibri"/>
          <w:sz w:val="22"/>
          <w:szCs w:val="22"/>
        </w:rPr>
      </w:pPr>
      <w:r w:rsidRPr="008E2DC7">
        <w:rPr>
          <w:rFonts w:ascii="Calibri" w:hAnsi="Calibri" w:cs="Calibri" w:hint="eastAsia"/>
          <w:sz w:val="22"/>
          <w:szCs w:val="22"/>
        </w:rPr>
        <w:t xml:space="preserve">Czas obowiązywania umowy </w:t>
      </w:r>
      <w:r w:rsidRPr="008E2DC7">
        <w:rPr>
          <w:rFonts w:ascii="Calibri" w:hAnsi="Calibri" w:cs="Calibri" w:hint="eastAsia"/>
          <w:sz w:val="22"/>
          <w:szCs w:val="22"/>
        </w:rPr>
        <w:t>–</w:t>
      </w:r>
      <w:r w:rsidRPr="008E2DC7">
        <w:rPr>
          <w:rFonts w:ascii="Calibri" w:hAnsi="Calibri" w:cs="Calibri" w:hint="eastAsia"/>
          <w:sz w:val="22"/>
          <w:szCs w:val="22"/>
        </w:rPr>
        <w:t xml:space="preserve"> </w:t>
      </w:r>
      <w:r w:rsidR="00E93E88" w:rsidRPr="008E2DC7">
        <w:rPr>
          <w:rFonts w:ascii="Calibri" w:hAnsi="Calibri" w:cs="Calibri"/>
          <w:b/>
          <w:bCs/>
          <w:sz w:val="22"/>
          <w:szCs w:val="22"/>
        </w:rPr>
        <w:t>24</w:t>
      </w:r>
      <w:r w:rsidRPr="008E2DC7">
        <w:rPr>
          <w:rFonts w:ascii="Calibri" w:hAnsi="Calibri" w:cs="Calibri" w:hint="eastAsia"/>
          <w:b/>
          <w:bCs/>
          <w:sz w:val="22"/>
          <w:szCs w:val="22"/>
        </w:rPr>
        <w:t xml:space="preserve"> miesi</w:t>
      </w:r>
      <w:r w:rsidR="00E93E88" w:rsidRPr="008E2DC7">
        <w:rPr>
          <w:rFonts w:ascii="Calibri" w:hAnsi="Calibri" w:cs="Calibri"/>
          <w:b/>
          <w:bCs/>
          <w:sz w:val="22"/>
          <w:szCs w:val="22"/>
        </w:rPr>
        <w:t>ą</w:t>
      </w:r>
      <w:r w:rsidRPr="008E2DC7">
        <w:rPr>
          <w:rFonts w:ascii="Calibri" w:hAnsi="Calibri" w:cs="Calibri" w:hint="eastAsia"/>
          <w:b/>
          <w:bCs/>
          <w:sz w:val="22"/>
          <w:szCs w:val="22"/>
        </w:rPr>
        <w:t>c</w:t>
      </w:r>
      <w:r w:rsidR="00E93E88" w:rsidRPr="008E2DC7">
        <w:rPr>
          <w:rFonts w:ascii="Calibri" w:hAnsi="Calibri" w:cs="Calibri"/>
          <w:b/>
          <w:bCs/>
          <w:sz w:val="22"/>
          <w:szCs w:val="22"/>
        </w:rPr>
        <w:t>e</w:t>
      </w:r>
      <w:r w:rsidRPr="008E2DC7">
        <w:rPr>
          <w:rFonts w:ascii="Calibri" w:hAnsi="Calibri" w:cs="Calibri" w:hint="eastAsia"/>
          <w:sz w:val="22"/>
          <w:szCs w:val="22"/>
        </w:rPr>
        <w:t xml:space="preserve"> od dnia zawarcia umowy</w:t>
      </w:r>
      <w:r w:rsidR="0012091B" w:rsidRPr="008E2DC7">
        <w:rPr>
          <w:rFonts w:ascii="Calibri" w:hAnsi="Calibri" w:cs="Calibri"/>
          <w:sz w:val="22"/>
          <w:szCs w:val="22"/>
        </w:rPr>
        <w:t>.</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4" w:name="_Toc76125938"/>
      <w:bookmarkStart w:id="35" w:name="_Toc76131252"/>
      <w:bookmarkStart w:id="36" w:name="_Toc7"/>
      <w:r>
        <w:rPr>
          <w:rStyle w:val="BrakA"/>
          <w:rFonts w:ascii="Calibri" w:hAnsi="Calibri" w:cs="Calibri"/>
          <w:sz w:val="22"/>
          <w:szCs w:val="22"/>
        </w:rPr>
        <w:lastRenderedPageBreak/>
        <w:t>Projektowane postanowienia umowy.</w:t>
      </w:r>
      <w:bookmarkEnd w:id="34"/>
      <w:bookmarkEnd w:id="35"/>
      <w:bookmarkEnd w:id="36"/>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7" w:name="_Toc8"/>
      <w:bookmarkStart w:id="38" w:name="_Toc76131253"/>
      <w:bookmarkStart w:id="39" w:name="_Toc76125939"/>
      <w:r>
        <w:rPr>
          <w:rStyle w:val="BrakA"/>
          <w:rFonts w:ascii="Calibri" w:hAnsi="Calibri" w:cs="Calibri"/>
          <w:sz w:val="22"/>
          <w:szCs w:val="22"/>
        </w:rPr>
        <w:t>Podstawy wykluczenia.</w:t>
      </w:r>
      <w:bookmarkEnd w:id="37"/>
      <w:bookmarkEnd w:id="38"/>
      <w:bookmarkEnd w:id="39"/>
    </w:p>
    <w:p w14:paraId="4CBD0863" w14:textId="11757C4B"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Zamawiający wykluczy z postępowania wykonawców, wobec których zachodzą podstawy wykluczenia, o których mowa w art. 108 ust. 1 oraz art. 109 ust. 1 pkt 4), pkt 7) pkt 8) i pkt 10) ustawy Pzp oraz art. 7 ust. 1 Ustawy z dnia 13 kwietnia 2022 r. o szczególnych rozwiązaniach w zakresie przeciwdziałania wspieraniu agresji na Ukrainę oraz służących ochronie bezpieczeństwa narodowego (Dz.U. z 2022 roku poz. 835),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40" w:name="mip51080591"/>
      <w:bookmarkStart w:id="41" w:name="mip59346950"/>
      <w:bookmarkEnd w:id="40"/>
      <w:bookmarkEnd w:id="41"/>
      <w:r w:rsidRPr="00EC52A3">
        <w:rPr>
          <w:rFonts w:ascii="Calibri" w:hAnsi="Calibri" w:cs="Calibri"/>
          <w:i/>
          <w:iCs/>
          <w:sz w:val="22"/>
          <w:szCs w:val="22"/>
        </w:rPr>
        <w:t xml:space="preserve">1. Z postępowania o udzielenie </w:t>
      </w:r>
      <w:bookmarkStart w:id="42" w:name="highlightHit_742"/>
      <w:bookmarkEnd w:id="42"/>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3" w:name="mip59346952"/>
      <w:bookmarkEnd w:id="43"/>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0"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1"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2"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3"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4"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5"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6"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7"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8"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0"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1"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3"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4"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5"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6"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7"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8"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39"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0"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1"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4" w:name="mip59346953"/>
      <w:bookmarkEnd w:id="44"/>
      <w:r w:rsidRPr="00EC52A3">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5" w:name="mip59346954"/>
      <w:bookmarkEnd w:id="45"/>
      <w:r w:rsidRPr="00EC52A3">
        <w:rPr>
          <w:rFonts w:ascii="Calibri" w:hAnsi="Calibri" w:cs="Calibri"/>
          <w:i/>
          <w:iCs/>
          <w:sz w:val="22"/>
          <w:szCs w:val="22"/>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6" w:name="mip59346955"/>
      <w:bookmarkEnd w:id="46"/>
      <w:r w:rsidRPr="00EC52A3">
        <w:rPr>
          <w:rFonts w:ascii="Calibri" w:hAnsi="Calibri" w:cs="Calibri"/>
          <w:i/>
          <w:iCs/>
          <w:sz w:val="22"/>
          <w:szCs w:val="22"/>
        </w:rPr>
        <w:t xml:space="preserve">4) wobec którego prawomocnie orzeczono zakaz ubiegania się o </w:t>
      </w:r>
      <w:bookmarkStart w:id="47" w:name="highlightHit_743"/>
      <w:bookmarkEnd w:id="47"/>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8" w:name="mip59346956"/>
      <w:bookmarkEnd w:id="48"/>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9" w:name="mip59346957"/>
      <w:bookmarkEnd w:id="49"/>
      <w:r w:rsidRPr="00EC52A3">
        <w:rPr>
          <w:rFonts w:ascii="Calibri" w:hAnsi="Calibri" w:cs="Calibri"/>
          <w:i/>
          <w:iCs/>
          <w:sz w:val="22"/>
          <w:szCs w:val="22"/>
        </w:rPr>
        <w:t xml:space="preserve">6) jeżeli, w przypadkach, o których mowa w </w:t>
      </w:r>
      <w:hyperlink r:id="rId42"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50" w:name="highlightHit_744"/>
      <w:bookmarkEnd w:id="50"/>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693C0506"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pkt 7, pkt 8 oraz pkt 10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ECDF5" w14:textId="61C2639B"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7 ustawy Pzp:</w:t>
      </w:r>
    </w:p>
    <w:p w14:paraId="7C219BC1" w14:textId="20972710"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54514F9" w14:textId="77D9ECFA" w:rsidR="00A02C0B" w:rsidRPr="0021638C" w:rsidRDefault="00A02C0B" w:rsidP="00A02C0B">
      <w:pPr>
        <w:pStyle w:val="Default"/>
        <w:spacing w:after="120"/>
        <w:jc w:val="both"/>
        <w:rPr>
          <w:rStyle w:val="Brak"/>
          <w:rFonts w:ascii="Calibri" w:hAnsi="Calibri" w:cs="Calibri"/>
          <w:b/>
          <w:bCs/>
          <w:sz w:val="22"/>
          <w:szCs w:val="22"/>
        </w:rPr>
      </w:pPr>
      <w:bookmarkStart w:id="51" w:name="mip59346969"/>
      <w:bookmarkEnd w:id="51"/>
      <w:r w:rsidRPr="0021638C">
        <w:rPr>
          <w:rStyle w:val="Brak"/>
          <w:rFonts w:ascii="Calibri" w:hAnsi="Calibri" w:cs="Calibri"/>
          <w:sz w:val="22"/>
          <w:szCs w:val="22"/>
        </w:rPr>
        <w:t>Zgodnie z art. 109 ust. 1 pkt 8 ustawy Pzp:</w:t>
      </w:r>
    </w:p>
    <w:p w14:paraId="1E8C1466" w14:textId="33927E98"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7359F1B" w14:textId="3254675E" w:rsidR="00A02C0B" w:rsidRPr="0021638C" w:rsidRDefault="00A02C0B" w:rsidP="00A02C0B">
      <w:pPr>
        <w:pStyle w:val="Default"/>
        <w:spacing w:after="120"/>
        <w:jc w:val="both"/>
        <w:rPr>
          <w:rStyle w:val="Brak"/>
          <w:rFonts w:ascii="Calibri" w:hAnsi="Calibri" w:cs="Calibri"/>
          <w:b/>
          <w:bCs/>
          <w:sz w:val="22"/>
          <w:szCs w:val="22"/>
        </w:rPr>
      </w:pPr>
      <w:bookmarkStart w:id="52" w:name="mip59346970"/>
      <w:bookmarkStart w:id="53" w:name="mip59346971"/>
      <w:bookmarkEnd w:id="52"/>
      <w:bookmarkEnd w:id="53"/>
      <w:r w:rsidRPr="0021638C">
        <w:rPr>
          <w:rStyle w:val="Brak"/>
          <w:rFonts w:ascii="Calibri" w:hAnsi="Calibri" w:cs="Calibri"/>
          <w:sz w:val="22"/>
          <w:szCs w:val="22"/>
        </w:rPr>
        <w:t>Zgodnie z art. 109 ust. 1 pkt 10 ustawy Pzp:</w:t>
      </w:r>
    </w:p>
    <w:p w14:paraId="785CF4E4" w14:textId="5806E7C5"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54" w:name="highlightHit_25"/>
      <w:bookmarkEnd w:id="54"/>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1FD07D56" w14:textId="77777777" w:rsidR="0036590D" w:rsidRDefault="0036590D">
      <w:pPr>
        <w:pStyle w:val="Default"/>
        <w:spacing w:after="120"/>
        <w:ind w:left="360"/>
        <w:jc w:val="both"/>
        <w:rPr>
          <w:rStyle w:val="Brak"/>
          <w:rFonts w:ascii="Calibri" w:hAnsi="Calibri" w:cs="Calibri"/>
          <w:i/>
          <w:iCs/>
          <w:sz w:val="22"/>
          <w:szCs w:val="22"/>
        </w:rPr>
      </w:pP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5"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5"/>
    </w:p>
    <w:p w14:paraId="231203AE" w14:textId="77777777" w:rsidR="00B37313" w:rsidRDefault="002F298E">
      <w:pPr>
        <w:ind w:left="993" w:hanging="284"/>
        <w:jc w:val="both"/>
        <w:rPr>
          <w:rStyle w:val="Brak"/>
          <w:rFonts w:ascii="Calibri" w:eastAsia="Arial" w:hAnsi="Calibri" w:cs="Calibri"/>
          <w:i/>
          <w:iCs/>
          <w:sz w:val="22"/>
          <w:szCs w:val="22"/>
        </w:rPr>
      </w:pPr>
      <w:bookmarkStart w:id="56" w:name="mip51080619"/>
      <w:bookmarkEnd w:id="5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7" w:name="mip51080620"/>
      <w:bookmarkEnd w:id="5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8" w:name="mip51080621"/>
      <w:bookmarkEnd w:id="5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lastRenderedPageBreak/>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9" w:name="mip51080622"/>
      <w:bookmarkEnd w:id="59"/>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60" w:name="_Toc9"/>
      <w:bookmarkStart w:id="61" w:name="_Toc76125940"/>
      <w:bookmarkStart w:id="62" w:name="_Toc76131254"/>
      <w:r>
        <w:rPr>
          <w:rStyle w:val="BrakA"/>
          <w:rFonts w:ascii="Calibri" w:hAnsi="Calibri" w:cs="Calibri"/>
          <w:sz w:val="22"/>
          <w:szCs w:val="22"/>
        </w:rPr>
        <w:t>Informacja o warunkach udziału w postępowaniu.</w:t>
      </w:r>
      <w:bookmarkEnd w:id="60"/>
      <w:bookmarkEnd w:id="61"/>
      <w:bookmarkEnd w:id="62"/>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6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63"/>
    </w:p>
    <w:p w14:paraId="433C6760" w14:textId="3E765C56" w:rsidR="009D5281" w:rsidRPr="00824A6D" w:rsidRDefault="002F298E" w:rsidP="00DB7941">
      <w:pPr>
        <w:pStyle w:val="Akapitzlist"/>
        <w:numPr>
          <w:ilvl w:val="0"/>
          <w:numId w:val="5"/>
        </w:numPr>
        <w:spacing w:after="120"/>
        <w:jc w:val="both"/>
        <w:rPr>
          <w:rFonts w:eastAsia="Arial" w:cs="Calibri"/>
          <w:b/>
          <w:bCs/>
          <w:strike/>
        </w:rPr>
      </w:pPr>
      <w:bookmarkStart w:id="64" w:name="mip51080637"/>
      <w:bookmarkEnd w:id="64"/>
      <w:r w:rsidRPr="00824A6D">
        <w:rPr>
          <w:rStyle w:val="BrakA"/>
          <w:rFonts w:cs="Calibri"/>
          <w:b/>
          <w:bCs/>
        </w:rPr>
        <w:t xml:space="preserve">uprawnień do prowadzenia określonej działalności gospodarczej lub zawodowej, o ile wynika to z odrębnych przepisów - </w:t>
      </w:r>
      <w:r w:rsidR="009D5281" w:rsidRPr="00824A6D">
        <w:rPr>
          <w:rStyle w:val="Brak"/>
          <w:rFonts w:cs="Calibri"/>
        </w:rPr>
        <w:t xml:space="preserve">Wykonawca zobowiązany jest wykazać, </w:t>
      </w:r>
      <w:r w:rsidR="009D5281" w:rsidRPr="00824A6D">
        <w:t xml:space="preserve">że posiada aktualne uprawnienia do wykonywania działalności pocztowej na obszarze Rzeczypospolitej Polskiej oraz zagranicą poprzez </w:t>
      </w:r>
      <w:r w:rsidR="009D5281" w:rsidRPr="00824A6D">
        <w:rPr>
          <w:b/>
          <w:bCs/>
        </w:rPr>
        <w:t>posiadanie wpisu do rejestru operatorów pocztowych prowadzonego przez Prezesa Urzędu Komunikacji Elektronicznej</w:t>
      </w:r>
      <w:r w:rsidR="009D5281" w:rsidRPr="00824A6D">
        <w:t xml:space="preserve"> zgodnie z art. 6 ustawy z dnia 23 listopada 2012 r. Prawo pocztowe</w:t>
      </w:r>
      <w:r w:rsidR="009F1921" w:rsidRPr="00824A6D">
        <w:t xml:space="preserve">, </w:t>
      </w:r>
      <w:r w:rsidR="009F1921" w:rsidRPr="00824A6D">
        <w:rPr>
          <w:b/>
          <w:bCs/>
        </w:rPr>
        <w:t xml:space="preserve">w zakresie </w:t>
      </w:r>
      <w:r w:rsidR="00F30641" w:rsidRPr="00824A6D">
        <w:rPr>
          <w:b/>
          <w:bCs/>
        </w:rPr>
        <w:t>koniecznym do wykonania zamówienia tj. części zamówienia objętych ofertą Wykonawcy</w:t>
      </w:r>
      <w:r w:rsidR="009F1921" w:rsidRPr="00824A6D">
        <w:t>.</w:t>
      </w:r>
      <w:r w:rsidR="009D5281" w:rsidRPr="00824A6D">
        <w:t xml:space="preserve"> </w:t>
      </w:r>
    </w:p>
    <w:p w14:paraId="6378EB90" w14:textId="77777777" w:rsidR="00B37313" w:rsidRDefault="002F298E" w:rsidP="00DB7941">
      <w:pPr>
        <w:pStyle w:val="Akapitzlist"/>
        <w:numPr>
          <w:ilvl w:val="0"/>
          <w:numId w:val="5"/>
        </w:numPr>
        <w:spacing w:after="120"/>
        <w:jc w:val="both"/>
        <w:rPr>
          <w:rFonts w:eastAsia="Arial" w:cs="Calibri"/>
          <w:b/>
          <w:bCs/>
        </w:rPr>
      </w:pPr>
      <w:bookmarkStart w:id="65" w:name="mip51080638"/>
      <w:bookmarkEnd w:id="65"/>
      <w:r>
        <w:rPr>
          <w:rStyle w:val="BrakA"/>
          <w:rFonts w:cs="Calibri"/>
          <w:b/>
          <w:bCs/>
        </w:rPr>
        <w:t xml:space="preserve">sytuacji ekonomicznej lub finansowej - </w:t>
      </w:r>
      <w:bookmarkStart w:id="66" w:name="mip51080639"/>
      <w:bookmarkEnd w:id="66"/>
      <w:r>
        <w:rPr>
          <w:rStyle w:val="Brak"/>
          <w:rFonts w:cs="Calibri"/>
        </w:rPr>
        <w:t>Zamawiający nie precyzuje w tym zakresie żadnych wymagań, których spełnianie Wykonawca zobowiązany jest wykazać w sposób szczególny;</w:t>
      </w:r>
    </w:p>
    <w:p w14:paraId="30F1DA91" w14:textId="1FA90A71" w:rsidR="00B37313" w:rsidRPr="00A02C0B" w:rsidRDefault="002F298E" w:rsidP="00DB7941">
      <w:pPr>
        <w:pStyle w:val="Akapitzlist"/>
        <w:numPr>
          <w:ilvl w:val="0"/>
          <w:numId w:val="5"/>
        </w:numPr>
        <w:spacing w:after="120"/>
        <w:jc w:val="both"/>
        <w:rPr>
          <w:rStyle w:val="Brak"/>
          <w:rFonts w:eastAsia="Arial" w:cs="Calibri"/>
          <w:b/>
          <w:bCs/>
        </w:rPr>
      </w:pPr>
      <w:r>
        <w:rPr>
          <w:rStyle w:val="BrakA"/>
          <w:rFonts w:cs="Calibri"/>
          <w:b/>
          <w:bCs/>
        </w:rPr>
        <w:t>zdolności technicznej lub zawodowej</w:t>
      </w:r>
      <w:r>
        <w:rPr>
          <w:rStyle w:val="Brak"/>
          <w:rFonts w:cs="Calibri"/>
        </w:rPr>
        <w:t xml:space="preserve"> –</w:t>
      </w:r>
      <w:r w:rsidR="00A02C0B">
        <w:rPr>
          <w:rStyle w:val="Brak"/>
          <w:rFonts w:cs="Calibri"/>
        </w:rPr>
        <w:t xml:space="preserve"> Zamawiający nie precyzuje w tym zakresie żadnych wymagań, których spełnianie Wykonawca zobowiązany jest wykazać w sposób szczególny;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77777777" w:rsidR="009F1921"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W przypadku wspólnego ubiegania się dwóch lub więcej Wykonawców o udzielenie niniejszego zamówienia, warunek odnoszący się do</w:t>
      </w:r>
      <w:r w:rsidR="009F1921" w:rsidRPr="009F1921">
        <w:rPr>
          <w:rStyle w:val="Hyperlink3"/>
          <w:rFonts w:ascii="Calibri" w:hAnsi="Calibri" w:cs="Calibri"/>
          <w:sz w:val="22"/>
          <w:szCs w:val="22"/>
        </w:rPr>
        <w:t xml:space="preserve"> posiadania uprawnień do prowadzenia określonej działalności gospodarczej będzie spełniony </w:t>
      </w:r>
      <w:r w:rsidR="009F1921" w:rsidRPr="009F1921">
        <w:rPr>
          <w:rStyle w:val="Hyperlink3"/>
          <w:rFonts w:ascii="Calibri" w:hAnsi="Calibri" w:cs="Calibri"/>
          <w:b/>
          <w:bCs/>
          <w:sz w:val="22"/>
          <w:szCs w:val="22"/>
        </w:rPr>
        <w:t xml:space="preserve">jeżeli co najmniej jeden z wykonawców </w:t>
      </w:r>
      <w:r w:rsidR="009F1921" w:rsidRPr="009F1921">
        <w:rPr>
          <w:rStyle w:val="Hyperlink3"/>
          <w:rFonts w:ascii="Calibri" w:hAnsi="Calibri" w:cs="Calibri"/>
          <w:sz w:val="22"/>
          <w:szCs w:val="22"/>
        </w:rPr>
        <w:t>wspólnie ubiegających się o udzielenie zamówienia posiada uprawnienia do prowadzenia określonej działalności gospodarczej lub zawodowej i zrealizuje usługi, do których te uprawnienia są wymagane.</w:t>
      </w:r>
    </w:p>
    <w:p w14:paraId="7C705847" w14:textId="69A38E57" w:rsidR="00EC52A3"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w:t>
      </w:r>
      <w:r w:rsidRPr="00DE3E21">
        <w:rPr>
          <w:rFonts w:ascii="Calibri" w:eastAsia="Times New Roman" w:hAnsi="Calibri" w:cs="Calibri"/>
          <w:sz w:val="22"/>
          <w:szCs w:val="22"/>
        </w:rPr>
        <w:lastRenderedPageBreak/>
        <w:t>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7" w:name="mip51080668"/>
      <w:bookmarkStart w:id="68" w:name="mip51080672"/>
      <w:bookmarkStart w:id="69" w:name="mip51080673"/>
      <w:bookmarkStart w:id="70" w:name="mip51080674"/>
      <w:bookmarkEnd w:id="67"/>
      <w:bookmarkEnd w:id="68"/>
      <w:bookmarkEnd w:id="69"/>
      <w:bookmarkEnd w:id="7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71" w:name="highlightHit_0"/>
      <w:bookmarkEnd w:id="71"/>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Wykonawcy wspólnie ubiegający się o udzielenie niniejszego zamówienia (każdy z tych Wykonawców dalej zwany „Partnerem”) powinni łącznie spełniać warunki udziału </w:t>
      </w:r>
      <w:r>
        <w:rPr>
          <w:rStyle w:val="BrakA"/>
          <w:rFonts w:ascii="Calibri" w:hAnsi="Calibri" w:cs="Calibri"/>
          <w:sz w:val="22"/>
          <w:szCs w:val="22"/>
        </w:rPr>
        <w:lastRenderedPageBreak/>
        <w:t>w postępowaniu oraz złożyć dokumenty potwierdzające spełnianie tych warunków (jeśli dotyczy)</w:t>
      </w:r>
      <w:r w:rsidR="00866945">
        <w:rPr>
          <w:rStyle w:val="BrakA"/>
          <w:rFonts w:ascii="Calibri" w:hAnsi="Calibri" w:cs="Calibri"/>
          <w:sz w:val="22"/>
          <w:szCs w:val="22"/>
        </w:rPr>
        <w:t>;</w:t>
      </w:r>
    </w:p>
    <w:p w14:paraId="5B89531A" w14:textId="6B4CE57F"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72" w:name="_Toc76125941"/>
      <w:bookmarkStart w:id="73" w:name="_Toc76131255"/>
      <w:bookmarkStart w:id="74" w:name="_Toc10"/>
      <w:r>
        <w:rPr>
          <w:rStyle w:val="BrakA"/>
          <w:rFonts w:ascii="Calibri" w:hAnsi="Calibri" w:cs="Calibri"/>
          <w:sz w:val="22"/>
          <w:szCs w:val="22"/>
        </w:rPr>
        <w:t>Oświadczenia oraz przedmiotowe i podmiotowe środki dowodowe.</w:t>
      </w:r>
      <w:bookmarkEnd w:id="72"/>
      <w:bookmarkEnd w:id="73"/>
      <w:r>
        <w:rPr>
          <w:rStyle w:val="BrakA"/>
          <w:rFonts w:ascii="Calibri" w:hAnsi="Calibri" w:cs="Calibri"/>
          <w:sz w:val="22"/>
          <w:szCs w:val="22"/>
        </w:rPr>
        <w:t xml:space="preserve"> </w:t>
      </w:r>
      <w:bookmarkEnd w:id="74"/>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494AB8B3"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w:t>
      </w:r>
      <w:r>
        <w:rPr>
          <w:rStyle w:val="Brak"/>
          <w:rFonts w:ascii="Calibri" w:hAnsi="Calibri" w:cs="Calibri"/>
          <w:b/>
          <w:bCs/>
          <w:sz w:val="22"/>
          <w:szCs w:val="22"/>
        </w:rPr>
        <w:lastRenderedPageBreak/>
        <w:t xml:space="preserve">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6C555F80" w14:textId="7FBDA0F1"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799092DB"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lastRenderedPageBreak/>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881E950" w14:textId="551D05FB" w:rsidR="00B0705E" w:rsidRPr="00B0705E" w:rsidRDefault="00866945" w:rsidP="00B0705E">
      <w:pPr>
        <w:spacing w:after="120"/>
        <w:jc w:val="both"/>
        <w:rPr>
          <w:rFonts w:ascii="Calibri" w:eastAsia="Arial"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 </w:t>
      </w:r>
      <w:r w:rsidR="00B0705E" w:rsidRPr="00627152">
        <w:rPr>
          <w:rStyle w:val="Brak"/>
          <w:rFonts w:ascii="Calibri" w:hAnsi="Calibri" w:cs="Calibri"/>
          <w:b/>
          <w:bCs/>
          <w:spacing w:val="2"/>
          <w:sz w:val="22"/>
          <w:szCs w:val="22"/>
        </w:rPr>
        <w:t>aktualnego zaświadczenia o wpisie do rejestru operatorów pocztowych</w:t>
      </w:r>
      <w:r w:rsidR="00B0705E" w:rsidRPr="00627152">
        <w:rPr>
          <w:rStyle w:val="Brak"/>
          <w:rFonts w:ascii="Calibri" w:hAnsi="Calibri" w:cs="Calibri"/>
          <w:spacing w:val="2"/>
          <w:sz w:val="22"/>
          <w:szCs w:val="22"/>
        </w:rPr>
        <w:t xml:space="preserve"> prowadzonego</w:t>
      </w:r>
      <w:r w:rsidR="00B0705E" w:rsidRPr="00627152">
        <w:rPr>
          <w:rStyle w:val="Brak"/>
          <w:rFonts w:ascii="Calibri" w:hAnsi="Calibri" w:cs="Calibri"/>
          <w:spacing w:val="2"/>
        </w:rPr>
        <w:t xml:space="preserve"> </w:t>
      </w:r>
      <w:r w:rsidR="00B0705E" w:rsidRPr="00627152">
        <w:rPr>
          <w:rStyle w:val="Brak"/>
          <w:rFonts w:ascii="Calibri" w:hAnsi="Calibri" w:cs="Calibri"/>
          <w:spacing w:val="2"/>
          <w:sz w:val="22"/>
          <w:szCs w:val="22"/>
        </w:rPr>
        <w:t xml:space="preserve">przez </w:t>
      </w:r>
      <w:r w:rsidR="00B0705E" w:rsidRPr="00824A6D">
        <w:rPr>
          <w:rStyle w:val="Brak"/>
          <w:rFonts w:ascii="Calibri" w:hAnsi="Calibri" w:cs="Calibri"/>
          <w:spacing w:val="2"/>
          <w:sz w:val="22"/>
          <w:szCs w:val="22"/>
        </w:rPr>
        <w:t>Prezesa Urzędu Komunikacji Elektronicznej, wydane przez Prezesa Urzędu Komunikacji Elektronicznej, z którego wynika, iż obszar, na którym będzie wykonywana działalność pocztowa obejmuje obszar</w:t>
      </w:r>
      <w:r w:rsidR="00F30641" w:rsidRPr="00824A6D">
        <w:rPr>
          <w:rStyle w:val="Brak"/>
          <w:rFonts w:ascii="Calibri" w:hAnsi="Calibri" w:cs="Calibri"/>
          <w:spacing w:val="2"/>
          <w:sz w:val="22"/>
          <w:szCs w:val="22"/>
        </w:rPr>
        <w:t xml:space="preserve">, na którym Wykonawca będzie świadczył usługi zgodnie z zakresem terytorialnym </w:t>
      </w:r>
      <w:r w:rsidR="00627152" w:rsidRPr="00824A6D">
        <w:rPr>
          <w:rStyle w:val="Brak"/>
          <w:rFonts w:ascii="Calibri" w:hAnsi="Calibri" w:cs="Calibri"/>
          <w:spacing w:val="2"/>
          <w:sz w:val="22"/>
          <w:szCs w:val="22"/>
        </w:rPr>
        <w:t>zamówienia (części zamówienia objęt</w:t>
      </w:r>
      <w:r w:rsidR="00D32D43" w:rsidRPr="00824A6D">
        <w:rPr>
          <w:rStyle w:val="Brak"/>
          <w:rFonts w:ascii="Calibri" w:hAnsi="Calibri" w:cs="Calibri"/>
          <w:spacing w:val="2"/>
          <w:sz w:val="22"/>
          <w:szCs w:val="22"/>
        </w:rPr>
        <w:t>e</w:t>
      </w:r>
      <w:r w:rsidR="00627152" w:rsidRPr="00824A6D">
        <w:rPr>
          <w:rStyle w:val="Brak"/>
          <w:rFonts w:ascii="Calibri" w:hAnsi="Calibri" w:cs="Calibri"/>
          <w:spacing w:val="2"/>
          <w:sz w:val="22"/>
          <w:szCs w:val="22"/>
        </w:rPr>
        <w:t xml:space="preserve"> ofertą Wykonawcy)</w:t>
      </w:r>
      <w:r w:rsidR="00B0705E" w:rsidRPr="00824A6D">
        <w:rPr>
          <w:rStyle w:val="Brak"/>
          <w:rFonts w:ascii="Calibri" w:hAnsi="Calibri" w:cs="Calibri"/>
          <w:spacing w:val="2"/>
          <w:sz w:val="22"/>
          <w:szCs w:val="22"/>
        </w:rPr>
        <w:t>.</w:t>
      </w:r>
      <w:r w:rsidR="00B0705E">
        <w:rPr>
          <w:rFonts w:ascii="Open Sans" w:hAnsi="Open Sans" w:cs="Open Sans"/>
          <w:sz w:val="22"/>
          <w:szCs w:val="22"/>
        </w:rPr>
        <w:t xml:space="preserve"> </w:t>
      </w:r>
    </w:p>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Zamawiający nie wymaga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3"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18"/>
      <w:bookmarkEnd w:id="7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19"/>
      <w:bookmarkEnd w:id="76"/>
      <w:r>
        <w:rPr>
          <w:rStyle w:val="Hyperlink3"/>
          <w:rFonts w:ascii="Calibri" w:hAnsi="Calibri" w:cs="Calibri"/>
          <w:sz w:val="22"/>
          <w:szCs w:val="22"/>
        </w:rPr>
        <w:lastRenderedPageBreak/>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7" w:name="mip57178921"/>
      <w:bookmarkEnd w:id="7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8" w:name="mip57178922"/>
      <w:bookmarkEnd w:id="7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4"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29"/>
      <w:bookmarkEnd w:id="79"/>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6"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0" w:name="mip57178930"/>
      <w:bookmarkEnd w:id="80"/>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81" w:name="_Toc76125942"/>
      <w:bookmarkStart w:id="82" w:name="_Toc76131256"/>
      <w:bookmarkStart w:id="83" w:name="_Toc11"/>
      <w:r>
        <w:rPr>
          <w:rStyle w:val="BrakA"/>
          <w:rFonts w:ascii="Calibri" w:hAnsi="Calibri" w:cs="Calibri"/>
          <w:sz w:val="22"/>
          <w:szCs w:val="22"/>
        </w:rPr>
        <w:lastRenderedPageBreak/>
        <w:t>Wadium</w:t>
      </w:r>
      <w:bookmarkEnd w:id="81"/>
      <w:bookmarkEnd w:id="82"/>
      <w:bookmarkEnd w:id="83"/>
    </w:p>
    <w:p w14:paraId="2F6040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p>
    <w:p w14:paraId="53983DDB" w14:textId="1E8C7238"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1</w:t>
      </w:r>
      <w:r w:rsidR="00252453" w:rsidRPr="0021638C">
        <w:rPr>
          <w:rStyle w:val="Hyperlink3"/>
          <w:rFonts w:ascii="Calibri" w:hAnsi="Calibri" w:cs="Calibri"/>
          <w:sz w:val="22"/>
          <w:szCs w:val="22"/>
        </w:rPr>
        <w:t xml:space="preserve"> w wysokości</w:t>
      </w:r>
      <w:r w:rsidRPr="0021638C">
        <w:rPr>
          <w:rStyle w:val="Hyperlink3"/>
          <w:rFonts w:ascii="Calibri" w:hAnsi="Calibri" w:cs="Calibri"/>
          <w:sz w:val="22"/>
          <w:szCs w:val="22"/>
        </w:rPr>
        <w:t xml:space="preserve"> </w:t>
      </w:r>
      <w:r w:rsidR="00627152" w:rsidRPr="0021638C">
        <w:rPr>
          <w:rStyle w:val="Hyperlink3"/>
          <w:rFonts w:ascii="Calibri" w:hAnsi="Calibri" w:cs="Calibri"/>
          <w:sz w:val="22"/>
          <w:szCs w:val="22"/>
        </w:rPr>
        <w:t>2.600,00 PLN (słownie: dwa tysiące sześćset</w:t>
      </w:r>
      <w:r w:rsidRPr="0021638C">
        <w:rPr>
          <w:rStyle w:val="Hyperlink3"/>
          <w:rFonts w:ascii="Calibri" w:hAnsi="Calibri" w:cs="Calibri"/>
          <w:sz w:val="22"/>
          <w:szCs w:val="22"/>
        </w:rPr>
        <w:t xml:space="preserve"> 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p>
    <w:p w14:paraId="0546E537" w14:textId="04928C3E"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2</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3.100,00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 xml:space="preserve">trzy tysiące sto </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p>
    <w:p w14:paraId="1CA481EC" w14:textId="58DCC701" w:rsidR="00313D91" w:rsidRPr="009A6C5F"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3</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2.400,00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dwa tysiące czterysta</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r w:rsidR="007F54F8" w:rsidRPr="0021638C">
        <w:rPr>
          <w:rStyle w:val="Hyperlink3"/>
          <w:rFonts w:ascii="Calibri" w:hAnsi="Calibri" w:cs="Calibri"/>
          <w:sz w:val="22"/>
          <w:szCs w:val="22"/>
        </w:rPr>
        <w:t>.</w:t>
      </w:r>
      <w:r w:rsidR="00252453" w:rsidRPr="009A6C5F">
        <w:rPr>
          <w:rStyle w:val="Hyperlink3"/>
          <w:rFonts w:ascii="Calibri" w:hAnsi="Calibri" w:cs="Calibri"/>
          <w:sz w:val="22"/>
          <w:szCs w:val="22"/>
        </w:rPr>
        <w:t xml:space="preserve"> </w:t>
      </w:r>
    </w:p>
    <w:p w14:paraId="128F61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21A47A7B" w14:textId="263C9B5E" w:rsidR="009A6C5F" w:rsidRPr="009A6C5F" w:rsidRDefault="009A6C5F" w:rsidP="009A6C5F">
      <w:pPr>
        <w:spacing w:after="5" w:line="264" w:lineRule="auto"/>
        <w:ind w:left="1416" w:right="308" w:hanging="1416"/>
        <w:jc w:val="both"/>
        <w:rPr>
          <w:rFonts w:ascii="Calibri" w:hAnsi="Calibri" w:cs="Calibri"/>
          <w:i/>
          <w:sz w:val="22"/>
          <w:szCs w:val="22"/>
        </w:rPr>
      </w:pPr>
      <w:r w:rsidRPr="009A6C5F">
        <w:rPr>
          <w:rFonts w:ascii="Calibri" w:hAnsi="Calibri" w:cs="Calibri"/>
          <w:b/>
          <w:sz w:val="22"/>
          <w:szCs w:val="22"/>
        </w:rPr>
        <w:t>Uwaga:</w:t>
      </w:r>
      <w:r w:rsidRPr="009A6C5F">
        <w:rPr>
          <w:rFonts w:ascii="Calibri" w:hAnsi="Calibri" w:cs="Calibri"/>
          <w:sz w:val="22"/>
          <w:szCs w:val="22"/>
        </w:rPr>
        <w:tab/>
      </w:r>
      <w:r w:rsidRPr="009A6C5F">
        <w:rPr>
          <w:rFonts w:ascii="Calibri" w:hAnsi="Calibri" w:cs="Calibri"/>
          <w:i/>
          <w:sz w:val="22"/>
          <w:szCs w:val="22"/>
        </w:rPr>
        <w:t>Wykonawca składający ofertę dla więcej niż jednej części zamówienia zobowiązany jest do zabezpieczenia swojej oferty wadium dla każdej wybranej części zamówienia.</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4" w:name="_Toc504465382"/>
      <w:r w:rsidRPr="009A6C5F">
        <w:rPr>
          <w:rFonts w:ascii="Calibri" w:hAnsi="Calibri" w:cs="Calibri"/>
          <w:sz w:val="22"/>
          <w:szCs w:val="22"/>
        </w:rPr>
        <w:t>11.2 Forma wadium.</w:t>
      </w:r>
      <w:bookmarkEnd w:id="84"/>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rsidP="009A6C5F">
      <w:pPr>
        <w:pStyle w:val="Akapitzlist"/>
        <w:numPr>
          <w:ilvl w:val="0"/>
          <w:numId w:val="59"/>
        </w:numPr>
        <w:ind w:left="426" w:hanging="284"/>
        <w:contextualSpacing/>
        <w:rPr>
          <w:rFonts w:cs="Calibri"/>
        </w:rPr>
      </w:pPr>
      <w:r w:rsidRPr="009A6C5F">
        <w:rPr>
          <w:rFonts w:cs="Calibri"/>
        </w:rPr>
        <w:t>pieniądzu;</w:t>
      </w:r>
    </w:p>
    <w:p w14:paraId="07B8A8B4" w14:textId="77777777" w:rsidR="009A6C5F" w:rsidRPr="009A6C5F" w:rsidRDefault="009A6C5F" w:rsidP="009A6C5F">
      <w:pPr>
        <w:pStyle w:val="Akapitzlist"/>
        <w:numPr>
          <w:ilvl w:val="0"/>
          <w:numId w:val="59"/>
        </w:numPr>
        <w:spacing w:after="0"/>
        <w:ind w:left="426" w:hanging="284"/>
        <w:contextualSpacing/>
        <w:rPr>
          <w:rFonts w:cs="Calibri"/>
        </w:rPr>
      </w:pPr>
      <w:bookmarkStart w:id="85" w:name="mip51080473"/>
      <w:bookmarkEnd w:id="85"/>
      <w:r w:rsidRPr="009A6C5F">
        <w:rPr>
          <w:rFonts w:cs="Calibri"/>
        </w:rPr>
        <w:t>gwarancjach bankowych;</w:t>
      </w:r>
    </w:p>
    <w:p w14:paraId="522CBCF5" w14:textId="77777777" w:rsidR="009A6C5F" w:rsidRPr="009A6C5F" w:rsidRDefault="009A6C5F" w:rsidP="009A6C5F">
      <w:pPr>
        <w:pStyle w:val="Akapitzlist"/>
        <w:numPr>
          <w:ilvl w:val="0"/>
          <w:numId w:val="59"/>
        </w:numPr>
        <w:spacing w:after="0"/>
        <w:ind w:left="426" w:hanging="284"/>
        <w:contextualSpacing/>
        <w:rPr>
          <w:rFonts w:cs="Calibri"/>
        </w:rPr>
      </w:pPr>
      <w:bookmarkStart w:id="86" w:name="mip51080474"/>
      <w:bookmarkEnd w:id="86"/>
      <w:r w:rsidRPr="009A6C5F">
        <w:rPr>
          <w:rFonts w:cs="Calibri"/>
        </w:rPr>
        <w:t>gwarancjach ubezpieczeniowych;</w:t>
      </w:r>
    </w:p>
    <w:p w14:paraId="1959EC5B" w14:textId="77777777" w:rsidR="009A6C5F" w:rsidRPr="009A6C5F" w:rsidRDefault="009A6C5F" w:rsidP="009A6C5F">
      <w:pPr>
        <w:pStyle w:val="Akapitzlist"/>
        <w:numPr>
          <w:ilvl w:val="0"/>
          <w:numId w:val="59"/>
        </w:numPr>
        <w:spacing w:after="0"/>
        <w:ind w:left="426" w:hanging="284"/>
        <w:contextualSpacing/>
        <w:rPr>
          <w:rFonts w:cs="Calibri"/>
        </w:rPr>
      </w:pPr>
      <w:bookmarkStart w:id="87" w:name="mip51080475"/>
      <w:bookmarkEnd w:id="87"/>
      <w:r w:rsidRPr="009A6C5F">
        <w:rPr>
          <w:rFonts w:cs="Calibri"/>
        </w:rPr>
        <w:t xml:space="preserve">poręczeniach udzielanych przez podmioty, o których mowa w </w:t>
      </w:r>
      <w:hyperlink r:id="rId47"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8" w:history="1">
        <w:r w:rsidRPr="009A6C5F">
          <w:rPr>
            <w:rStyle w:val="czeinternetowe"/>
            <w:rFonts w:cs="Calibri"/>
            <w:color w:val="auto"/>
          </w:rPr>
          <w:t>poz. 310</w:t>
        </w:r>
      </w:hyperlink>
      <w:r w:rsidRPr="009A6C5F">
        <w:rPr>
          <w:rFonts w:cs="Calibri"/>
        </w:rPr>
        <w:t xml:space="preserve">, </w:t>
      </w:r>
      <w:hyperlink r:id="rId49" w:history="1">
        <w:r w:rsidRPr="009A6C5F">
          <w:rPr>
            <w:rStyle w:val="czeinternetowe"/>
            <w:rFonts w:cs="Calibri"/>
            <w:color w:val="auto"/>
          </w:rPr>
          <w:t>836</w:t>
        </w:r>
      </w:hyperlink>
      <w:r w:rsidRPr="009A6C5F">
        <w:rPr>
          <w:rFonts w:cs="Calibri"/>
        </w:rPr>
        <w:t xml:space="preserve"> i </w:t>
      </w:r>
      <w:hyperlink r:id="rId50"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0B087951" w14:textId="574DA735"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D65376" w:rsidRPr="00733993">
        <w:rPr>
          <w:rFonts w:ascii="Calibri" w:hAnsi="Calibri" w:cs="Calibri"/>
          <w:b/>
          <w:bCs/>
          <w:sz w:val="22"/>
          <w:szCs w:val="22"/>
        </w:rPr>
        <w:t>Świadczenie na rzecz P</w:t>
      </w:r>
      <w:r w:rsidR="00D65376">
        <w:rPr>
          <w:rFonts w:ascii="Calibri" w:hAnsi="Calibri" w:cs="Calibri"/>
          <w:b/>
          <w:bCs/>
          <w:sz w:val="22"/>
          <w:szCs w:val="22"/>
        </w:rPr>
        <w:t>WM</w:t>
      </w:r>
      <w:r w:rsidR="00D65376" w:rsidRPr="00733993">
        <w:rPr>
          <w:rFonts w:ascii="Calibri" w:hAnsi="Calibri" w:cs="Calibri"/>
          <w:b/>
          <w:bCs/>
          <w:sz w:val="22"/>
          <w:szCs w:val="22"/>
        </w:rPr>
        <w:t xml:space="preserve"> usług</w:t>
      </w:r>
      <w:r w:rsidR="00D65376">
        <w:rPr>
          <w:rFonts w:ascii="Calibri" w:hAnsi="Calibri" w:cs="Calibri"/>
          <w:b/>
          <w:bCs/>
          <w:sz w:val="22"/>
          <w:szCs w:val="22"/>
        </w:rPr>
        <w:t xml:space="preserve"> </w:t>
      </w:r>
      <w:r w:rsidR="00D65376" w:rsidRPr="00733993">
        <w:rPr>
          <w:rFonts w:ascii="Calibri" w:hAnsi="Calibri" w:cs="Calibri"/>
          <w:b/>
          <w:bCs/>
          <w:sz w:val="22"/>
          <w:szCs w:val="22"/>
        </w:rPr>
        <w:t>kurierskich krajowych i zagranicznych</w:t>
      </w:r>
      <w:r w:rsidRPr="009A6C5F">
        <w:rPr>
          <w:rFonts w:ascii="Calibri" w:hAnsi="Calibri" w:cs="Calibri"/>
          <w:b/>
          <w:bCs/>
          <w:i/>
          <w:sz w:val="22"/>
          <w:szCs w:val="22"/>
        </w:rPr>
        <w:t>”</w:t>
      </w:r>
      <w:r w:rsidRPr="009A6C5F">
        <w:rPr>
          <w:rFonts w:ascii="Calibri" w:hAnsi="Calibri" w:cs="Calibri"/>
          <w:b/>
          <w:i/>
          <w:sz w:val="22"/>
          <w:szCs w:val="22"/>
        </w:rPr>
        <w:t xml:space="preserve"> – Część zamówienia nr … - </w:t>
      </w:r>
      <w:r w:rsidRPr="009A6C5F">
        <w:rPr>
          <w:rFonts w:ascii="Calibri" w:hAnsi="Calibri" w:cs="Calibri"/>
          <w:b/>
          <w:bCs/>
          <w:sz w:val="22"/>
          <w:szCs w:val="22"/>
        </w:rPr>
        <w:t>ZZP.261.</w:t>
      </w:r>
      <w:r w:rsidR="00CD466A">
        <w:rPr>
          <w:rFonts w:ascii="Calibri" w:hAnsi="Calibri" w:cs="Calibri"/>
          <w:b/>
          <w:bCs/>
          <w:sz w:val="22"/>
          <w:szCs w:val="22"/>
        </w:rPr>
        <w:t>23</w:t>
      </w:r>
      <w:r w:rsidRPr="009A6C5F">
        <w:rPr>
          <w:rFonts w:ascii="Calibri" w:hAnsi="Calibri" w:cs="Calibri"/>
          <w:b/>
          <w:bCs/>
          <w:sz w:val="22"/>
          <w:szCs w:val="22"/>
        </w:rPr>
        <w:t>.202</w:t>
      </w:r>
      <w:r w:rsidR="00D65376">
        <w:rPr>
          <w:rFonts w:ascii="Calibri" w:hAnsi="Calibri" w:cs="Calibri"/>
          <w:b/>
          <w:bCs/>
          <w:sz w:val="22"/>
          <w:szCs w:val="22"/>
        </w:rPr>
        <w:t>2</w:t>
      </w:r>
      <w:r w:rsidRPr="009A6C5F">
        <w:rPr>
          <w:rFonts w:ascii="Calibri" w:hAnsi="Calibri" w:cs="Calibri"/>
          <w:b/>
          <w:bCs/>
          <w:i/>
          <w:sz w:val="22"/>
          <w:szCs w:val="22"/>
        </w:rPr>
        <w:t xml:space="preserve"> </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przytoczenie nazwy niniejszego postępowania;</w:t>
      </w:r>
    </w:p>
    <w:p w14:paraId="3DF680F9"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kwotę gwarancji/poręczenia;</w:t>
      </w:r>
    </w:p>
    <w:p w14:paraId="0E9599F2" w14:textId="77777777" w:rsidR="009A6C5F" w:rsidRPr="009A6C5F" w:rsidRDefault="009A6C5F" w:rsidP="009A6C5F">
      <w:pPr>
        <w:pStyle w:val="Akapitzlist"/>
        <w:numPr>
          <w:ilvl w:val="0"/>
          <w:numId w:val="60"/>
        </w:numPr>
        <w:spacing w:after="0"/>
        <w:ind w:left="720"/>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lastRenderedPageBreak/>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8" w:name="_Toc76125943"/>
      <w:bookmarkStart w:id="89" w:name="_Toc12"/>
      <w:bookmarkStart w:id="90" w:name="_Toc76131257"/>
      <w:r>
        <w:rPr>
          <w:rStyle w:val="BrakA"/>
          <w:rFonts w:ascii="Calibri" w:hAnsi="Calibri" w:cs="Calibri"/>
          <w:sz w:val="22"/>
          <w:szCs w:val="22"/>
        </w:rPr>
        <w:t>Termin związania ofertą</w:t>
      </w:r>
      <w:bookmarkEnd w:id="88"/>
      <w:bookmarkEnd w:id="89"/>
      <w:bookmarkEnd w:id="90"/>
    </w:p>
    <w:p w14:paraId="7B9976FC" w14:textId="138B1D62"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w:t>
      </w:r>
      <w:r w:rsidRPr="00723664">
        <w:rPr>
          <w:rStyle w:val="Hyperlink3"/>
          <w:rFonts w:ascii="Calibri" w:hAnsi="Calibri" w:cs="Calibri"/>
          <w:sz w:val="22"/>
          <w:szCs w:val="22"/>
        </w:rPr>
        <w:t xml:space="preserve">dnia </w:t>
      </w:r>
      <w:r w:rsidR="00A47E3E">
        <w:rPr>
          <w:rStyle w:val="Brak"/>
          <w:rFonts w:ascii="Calibri" w:hAnsi="Calibri" w:cs="Calibri"/>
          <w:b/>
          <w:bCs/>
          <w:sz w:val="22"/>
          <w:szCs w:val="22"/>
        </w:rPr>
        <w:t>05</w:t>
      </w:r>
      <w:r w:rsidR="00C77697" w:rsidRPr="00723664">
        <w:rPr>
          <w:rStyle w:val="Brak"/>
          <w:rFonts w:ascii="Calibri" w:hAnsi="Calibri" w:cs="Calibri"/>
          <w:b/>
          <w:bCs/>
          <w:sz w:val="22"/>
          <w:szCs w:val="22"/>
        </w:rPr>
        <w:t>.</w:t>
      </w:r>
      <w:r w:rsidR="00A47E3E">
        <w:rPr>
          <w:rStyle w:val="Brak"/>
          <w:rFonts w:ascii="Calibri" w:hAnsi="Calibri" w:cs="Calibri"/>
          <w:b/>
          <w:bCs/>
          <w:sz w:val="22"/>
          <w:szCs w:val="22"/>
        </w:rPr>
        <w:t>11</w:t>
      </w:r>
      <w:r w:rsidRPr="00723664">
        <w:rPr>
          <w:rStyle w:val="Brak"/>
          <w:rFonts w:ascii="Calibri" w:hAnsi="Calibri" w:cs="Calibri"/>
          <w:b/>
          <w:bCs/>
          <w:sz w:val="22"/>
          <w:szCs w:val="22"/>
        </w:rPr>
        <w:t>.202</w:t>
      </w:r>
      <w:r w:rsidR="00794EE7"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91" w:name="mip51081703"/>
      <w:bookmarkEnd w:id="91"/>
      <w:r>
        <w:rPr>
          <w:rStyle w:val="Hyperlink3"/>
          <w:rFonts w:ascii="Calibri" w:hAnsi="Calibri" w:cs="Calibri"/>
          <w:sz w:val="22"/>
          <w:szCs w:val="22"/>
        </w:rPr>
        <w:t xml:space="preserve">Pierwszym dniem terminu </w:t>
      </w:r>
      <w:bookmarkStart w:id="92" w:name="highlightHit_43"/>
      <w:bookmarkEnd w:id="92"/>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3" w:name="mip51081704"/>
      <w:bookmarkEnd w:id="93"/>
      <w:r>
        <w:rPr>
          <w:rStyle w:val="Hyperlink3"/>
          <w:rFonts w:ascii="Calibri" w:hAnsi="Calibri" w:cs="Calibri"/>
          <w:sz w:val="22"/>
          <w:szCs w:val="22"/>
        </w:rPr>
        <w:t xml:space="preserve">W przypadku gdy wybór najkorzystniejszej oferty nie nastąpi przed upływem terminu </w:t>
      </w:r>
      <w:bookmarkStart w:id="94" w:name="highlightHit_44"/>
      <w:bookmarkEnd w:id="94"/>
      <w:r>
        <w:rPr>
          <w:rStyle w:val="Hyperlink3"/>
          <w:rFonts w:ascii="Calibri" w:hAnsi="Calibri" w:cs="Calibri"/>
          <w:sz w:val="22"/>
          <w:szCs w:val="22"/>
        </w:rPr>
        <w:t xml:space="preserve">związania ofertą określonego w dokumentach zamówienia, Zamawiający przed upływem terminu </w:t>
      </w:r>
      <w:bookmarkStart w:id="95" w:name="highlightHit_45"/>
      <w:bookmarkEnd w:id="95"/>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6" w:name="mip51081705"/>
      <w:bookmarkEnd w:id="96"/>
      <w:r>
        <w:rPr>
          <w:rStyle w:val="Hyperlink3"/>
          <w:rFonts w:ascii="Calibri" w:hAnsi="Calibri" w:cs="Calibri"/>
          <w:sz w:val="22"/>
          <w:szCs w:val="22"/>
        </w:rPr>
        <w:t xml:space="preserve">Przedłużenie terminu </w:t>
      </w:r>
      <w:bookmarkStart w:id="97" w:name="highlightHit_46"/>
      <w:bookmarkEnd w:id="97"/>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8" w:name="highlightHit_47"/>
      <w:bookmarkEnd w:id="98"/>
      <w:r>
        <w:rPr>
          <w:rStyle w:val="Hyperlink3"/>
          <w:rFonts w:ascii="Calibri" w:hAnsi="Calibri" w:cs="Calibri"/>
          <w:sz w:val="22"/>
          <w:szCs w:val="22"/>
        </w:rPr>
        <w:t>związania ofertą.</w:t>
      </w:r>
      <w:bookmarkStart w:id="99" w:name="mip51081706"/>
      <w:bookmarkEnd w:id="99"/>
      <w:r>
        <w:rPr>
          <w:rStyle w:val="Hyperlink3"/>
          <w:rFonts w:ascii="Calibri" w:hAnsi="Calibri" w:cs="Calibri"/>
          <w:sz w:val="22"/>
          <w:szCs w:val="22"/>
        </w:rPr>
        <w:t xml:space="preserve"> Przedłużenie terminu </w:t>
      </w:r>
      <w:bookmarkStart w:id="100" w:name="highlightHit_48"/>
      <w:bookmarkEnd w:id="10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1" w:name="highlightHit_49"/>
      <w:bookmarkEnd w:id="101"/>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102" w:name="_Toc76125944"/>
      <w:bookmarkStart w:id="103" w:name="_Toc76131258"/>
      <w:bookmarkStart w:id="104"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2"/>
      <w:bookmarkEnd w:id="103"/>
      <w:bookmarkEnd w:id="104"/>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1" w:history="1">
        <w:r>
          <w:rPr>
            <w:rStyle w:val="Hyperlink7"/>
            <w:rFonts w:cs="Calibri"/>
          </w:rPr>
          <w:t>platformazakupowa.pl</w:t>
        </w:r>
      </w:hyperlink>
      <w:r>
        <w:rPr>
          <w:rStyle w:val="BrakA"/>
          <w:rFonts w:cs="Calibri"/>
        </w:rPr>
        <w:t xml:space="preserve"> (dalej jako „Platforma”) pod adresem: </w:t>
      </w:r>
      <w:hyperlink r:id="rId52"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lastRenderedPageBreak/>
        <w:t xml:space="preserve">Komunikacja między Zamawiającym a Wykonawcami, w tym wszelkie oświadczenia, wnioski, zawiadomienia oraz informacje, przekazywane są w formie elektronicznej za pośrednictwem Platformy i formularza odbywa się za pośrednictwem </w:t>
      </w:r>
      <w:hyperlink r:id="rId53"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4"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5"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6"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7"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8"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59"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0"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1"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2"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3"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4"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47FE2599" w:rsidR="00450670" w:rsidRPr="0021638C" w:rsidRDefault="00450670" w:rsidP="00387309">
      <w:pPr>
        <w:pStyle w:val="Akapitzlist"/>
        <w:spacing w:after="120" w:line="240" w:lineRule="auto"/>
        <w:rPr>
          <w:rFonts w:cs="Calibri"/>
        </w:rPr>
      </w:pPr>
      <w:r w:rsidRPr="0021638C">
        <w:rPr>
          <w:rFonts w:cs="Calibri"/>
        </w:rPr>
        <w:t xml:space="preserve">Pan/ Pani </w:t>
      </w:r>
      <w:r w:rsidR="007F54F8" w:rsidRPr="0021638C">
        <w:rPr>
          <w:rFonts w:ascii="Arial" w:hAnsi="Arial" w:cs="Arial"/>
          <w:b/>
          <w:bCs/>
          <w:sz w:val="18"/>
          <w:szCs w:val="18"/>
        </w:rPr>
        <w:t xml:space="preserve">Sylwia Religa </w:t>
      </w:r>
    </w:p>
    <w:p w14:paraId="4D3E69C3" w14:textId="34104210" w:rsidR="00B37313" w:rsidRPr="0021638C" w:rsidRDefault="002F298E" w:rsidP="00387309">
      <w:pPr>
        <w:pStyle w:val="Akapitzlist"/>
        <w:spacing w:after="120" w:line="240" w:lineRule="auto"/>
        <w:rPr>
          <w:rFonts w:cs="Calibri"/>
        </w:rPr>
      </w:pPr>
      <w:r w:rsidRPr="0021638C">
        <w:rPr>
          <w:rFonts w:cs="Calibri"/>
        </w:rPr>
        <w:t>adres e-mail:</w:t>
      </w:r>
      <w:r w:rsidR="00450670" w:rsidRPr="0021638C">
        <w:rPr>
          <w:rFonts w:cs="Calibri"/>
        </w:rPr>
        <w:t xml:space="preserve"> </w:t>
      </w:r>
      <w:hyperlink r:id="rId65" w:history="1">
        <w:r w:rsidR="00F9492B" w:rsidRPr="0021638C">
          <w:rPr>
            <w:rStyle w:val="Hipercze"/>
            <w:rFonts w:ascii="Arial" w:hAnsi="Arial" w:cs="Arial"/>
            <w:sz w:val="18"/>
            <w:szCs w:val="18"/>
          </w:rPr>
          <w:t>Sylwia_Religa@pwm.com.pl</w:t>
        </w:r>
      </w:hyperlink>
      <w:r w:rsidR="00F9492B" w:rsidRPr="0021638C">
        <w:rPr>
          <w:rFonts w:ascii="Arial" w:hAnsi="Arial" w:cs="Arial"/>
          <w:sz w:val="18"/>
          <w:szCs w:val="18"/>
        </w:rPr>
        <w:t xml:space="preserve"> ,</w:t>
      </w:r>
      <w:r w:rsidR="007F54F8" w:rsidRPr="0021638C">
        <w:rPr>
          <w:rFonts w:ascii="Arial" w:hAnsi="Arial" w:cs="Arial"/>
          <w:sz w:val="18"/>
          <w:szCs w:val="18"/>
        </w:rPr>
        <w:t xml:space="preserve"> </w:t>
      </w:r>
      <w:r w:rsidR="007F54F8" w:rsidRPr="0021638C">
        <w:rPr>
          <w:rStyle w:val="Hipercze"/>
        </w:rPr>
        <w:t xml:space="preserve">tel.  </w:t>
      </w:r>
      <w:r w:rsidR="00F9492B" w:rsidRPr="0021638C">
        <w:rPr>
          <w:rStyle w:val="Hipercze"/>
          <w:rFonts w:ascii="Arial" w:hAnsi="Arial" w:cs="Arial"/>
          <w:sz w:val="18"/>
          <w:szCs w:val="18"/>
        </w:rPr>
        <w:t>+48 12 422 70 44 wew. 142</w:t>
      </w:r>
    </w:p>
    <w:p w14:paraId="6C483126" w14:textId="353F56EC"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6"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5" w:name="_Toc14"/>
      <w:bookmarkStart w:id="106" w:name="_Toc76131259"/>
      <w:bookmarkStart w:id="107" w:name="_Toc76125945"/>
      <w:r>
        <w:rPr>
          <w:rStyle w:val="BrakA"/>
          <w:rFonts w:ascii="Calibri" w:hAnsi="Calibri" w:cs="Calibri"/>
          <w:sz w:val="22"/>
          <w:szCs w:val="22"/>
        </w:rPr>
        <w:t>Opis sposobu przygotowania oferty.</w:t>
      </w:r>
      <w:bookmarkEnd w:id="105"/>
      <w:bookmarkEnd w:id="106"/>
      <w:bookmarkEnd w:id="107"/>
    </w:p>
    <w:p w14:paraId="4F1079B4" w14:textId="77777777" w:rsidR="00B37313" w:rsidRDefault="002F298E">
      <w:pPr>
        <w:pStyle w:val="Nagwek4"/>
        <w:rPr>
          <w:rStyle w:val="BrakA"/>
          <w:rFonts w:ascii="Calibri" w:hAnsi="Calibri" w:cs="Calibri"/>
          <w:sz w:val="22"/>
          <w:szCs w:val="22"/>
        </w:rPr>
      </w:pPr>
      <w:bookmarkStart w:id="108"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7"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8"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w:t>
      </w:r>
      <w:r>
        <w:rPr>
          <w:rStyle w:val="Brak"/>
          <w:rFonts w:ascii="Calibri" w:hAnsi="Calibri" w:cs="Calibri"/>
          <w:sz w:val="22"/>
          <w:szCs w:val="22"/>
        </w:rPr>
        <w:lastRenderedPageBreak/>
        <w:t xml:space="preserve">zamieszczono w instrukcji zamieszczonej na stronie internetowej pod adresem: </w:t>
      </w:r>
      <w:hyperlink r:id="rId69"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8"/>
      <w:r>
        <w:rPr>
          <w:rStyle w:val="Brak"/>
          <w:rFonts w:ascii="Calibri" w:hAnsi="Calibri" w:cs="Calibri"/>
          <w:sz w:val="22"/>
          <w:szCs w:val="22"/>
        </w:rPr>
        <w:t xml:space="preserve"> </w:t>
      </w:r>
      <w:bookmarkStart w:id="109" w:name="_Hlk775179"/>
      <w:r>
        <w:rPr>
          <w:rStyle w:val="Brak"/>
          <w:rFonts w:ascii="Calibri" w:hAnsi="Calibri" w:cs="Calibri"/>
          <w:sz w:val="22"/>
          <w:szCs w:val="22"/>
        </w:rPr>
        <w:t xml:space="preserve">art. 261 ustawy </w:t>
      </w:r>
      <w:bookmarkEnd w:id="109"/>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002208F9"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 xml:space="preserve">ormularz </w:t>
      </w:r>
      <w:r w:rsidR="008E2DC7" w:rsidRPr="00F9492B">
        <w:rPr>
          <w:rFonts w:cs="Calibri"/>
          <w:b/>
        </w:rPr>
        <w:t xml:space="preserve">asortymentowo -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DB7941">
      <w:pPr>
        <w:numPr>
          <w:ilvl w:val="2"/>
          <w:numId w:val="2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lastRenderedPageBreak/>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24D83CD2" w:rsidR="00975AC4" w:rsidRPr="00387309" w:rsidRDefault="00975AC4" w:rsidP="00DB7941">
      <w:pPr>
        <w:numPr>
          <w:ilvl w:val="0"/>
          <w:numId w:val="25"/>
        </w:numPr>
        <w:spacing w:after="120"/>
        <w:jc w:val="both"/>
        <w:rPr>
          <w:rFonts w:ascii="Calibri" w:hAnsi="Calibri" w:cs="Calibri"/>
          <w:sz w:val="22"/>
          <w:szCs w:val="22"/>
        </w:rPr>
      </w:pPr>
      <w:r w:rsidRPr="00F9492B">
        <w:rPr>
          <w:rStyle w:val="Brak"/>
          <w:rFonts w:ascii="Calibri" w:hAnsi="Calibri" w:cs="Calibri"/>
          <w:b/>
          <w:bCs/>
          <w:spacing w:val="2"/>
          <w:sz w:val="22"/>
          <w:szCs w:val="22"/>
        </w:rPr>
        <w:t>Aktualnego zaświadczenia o wpisie do rejestru operatorów pocztowych;</w:t>
      </w:r>
    </w:p>
    <w:p w14:paraId="6FFA7D71" w14:textId="77777777" w:rsidR="00B37313" w:rsidRDefault="00B37313">
      <w:pPr>
        <w:rPr>
          <w:rFonts w:ascii="Calibri" w:hAnsi="Calibri" w:cs="Calibri"/>
          <w:sz w:val="22"/>
          <w:szCs w:val="22"/>
        </w:rPr>
      </w:pPr>
      <w:bookmarkStart w:id="110"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11" w:name="_Toc76131260"/>
      <w:bookmarkStart w:id="112" w:name="_Toc76125946"/>
      <w:bookmarkStart w:id="113" w:name="_Toc15"/>
      <w:r>
        <w:rPr>
          <w:rStyle w:val="BrakA"/>
          <w:rFonts w:ascii="Calibri" w:hAnsi="Calibri" w:cs="Calibri"/>
          <w:sz w:val="22"/>
          <w:szCs w:val="22"/>
        </w:rPr>
        <w:t>Sposób obliczenia ceny.</w:t>
      </w:r>
      <w:bookmarkEnd w:id="111"/>
      <w:bookmarkEnd w:id="112"/>
      <w:bookmarkEnd w:id="113"/>
    </w:p>
    <w:bookmarkEnd w:id="110"/>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4A2C5AAE" w:rsidR="00B37313" w:rsidRPr="005A2686" w:rsidRDefault="002F298E" w:rsidP="00DB7941">
      <w:pPr>
        <w:numPr>
          <w:ilvl w:val="0"/>
          <w:numId w:val="27"/>
        </w:numPr>
        <w:spacing w:after="120"/>
        <w:jc w:val="both"/>
        <w:rPr>
          <w:rFonts w:ascii="Calibri" w:hAnsi="Calibri" w:cs="Calibri"/>
          <w:b/>
          <w:sz w:val="22"/>
          <w:szCs w:val="22"/>
        </w:rPr>
      </w:pPr>
      <w:r w:rsidRPr="005A2686">
        <w:rPr>
          <w:rStyle w:val="BrakA"/>
          <w:rFonts w:ascii="Calibri" w:hAnsi="Calibri" w:cs="Calibri"/>
          <w:b/>
          <w:sz w:val="22"/>
          <w:szCs w:val="22"/>
        </w:rPr>
        <w:t xml:space="preserve">Cena oferty ma </w:t>
      </w:r>
      <w:r w:rsidR="00C654D7" w:rsidRPr="005A2686">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 Ilości przesyłek podane w formularzu specyfikacji są orientacyjne, przybliżone do faktycznej ilości oszacowanej przez Zamawiającego i służą do prawidłowej wyceny jednostkowej danego rodzaju przesyłki.</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4" w:name="highlightHit_4"/>
      <w:bookmarkEnd w:id="114"/>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5" w:name="highlightHit_5"/>
      <w:bookmarkEnd w:id="115"/>
      <w:r>
        <w:rPr>
          <w:rStyle w:val="BrakA"/>
          <w:rFonts w:ascii="Calibri" w:hAnsi="Calibri" w:cs="Calibri"/>
          <w:sz w:val="22"/>
          <w:szCs w:val="22"/>
        </w:rPr>
        <w:t>towarów i usług, którą miałby obowiązek rozliczyć.</w:t>
      </w:r>
      <w:bookmarkStart w:id="116" w:name="mip51081278"/>
      <w:bookmarkEnd w:id="116"/>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7" w:name="mip51081280"/>
      <w:bookmarkEnd w:id="117"/>
      <w:r>
        <w:rPr>
          <w:rStyle w:val="Hyperlink3"/>
          <w:rFonts w:ascii="Calibri" w:hAnsi="Calibri" w:cs="Calibri"/>
          <w:sz w:val="22"/>
          <w:szCs w:val="22"/>
        </w:rPr>
        <w:t>- poinformowania zamawiającego, że wybór jego oferty będzie prowadził do powstania u zamawiającego obowiązku podatkowego;</w:t>
      </w:r>
      <w:bookmarkStart w:id="118" w:name="mip51081281"/>
      <w:bookmarkEnd w:id="118"/>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9" w:name="mip51081282"/>
      <w:bookmarkEnd w:id="119"/>
      <w:r>
        <w:rPr>
          <w:rStyle w:val="Hyperlink3"/>
          <w:rFonts w:ascii="Calibri" w:hAnsi="Calibri" w:cs="Calibri"/>
          <w:sz w:val="22"/>
          <w:szCs w:val="22"/>
        </w:rPr>
        <w:t>- wskazania wartości towaru lub usługi objętego obowiązkiem podatkowym zamawiającego, bez kwoty podatku;</w:t>
      </w:r>
      <w:bookmarkStart w:id="120" w:name="mip51081283"/>
      <w:bookmarkEnd w:id="120"/>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21" w:name="highlightHit_6"/>
      <w:bookmarkEnd w:id="121"/>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78751E18"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1 do niniejszej IDW </w:t>
      </w:r>
      <w:r w:rsidRPr="00F9492B">
        <w:rPr>
          <w:rFonts w:ascii="Calibri" w:hAnsi="Calibri" w:cs="Calibri"/>
          <w:sz w:val="22"/>
          <w:szCs w:val="22"/>
        </w:rPr>
        <w:t xml:space="preserve">, z wyszczególnieniem wartości netto i brutto, obliczonych zgodnie z </w:t>
      </w:r>
      <w:r w:rsidR="007F54F8" w:rsidRPr="00F9492B">
        <w:rPr>
          <w:rFonts w:ascii="Calibri" w:hAnsi="Calibri" w:cs="Calibri"/>
          <w:sz w:val="22"/>
          <w:szCs w:val="22"/>
        </w:rPr>
        <w:t>F</w:t>
      </w:r>
      <w:r w:rsidRPr="00F9492B">
        <w:rPr>
          <w:rFonts w:ascii="Calibri" w:hAnsi="Calibri" w:cs="Calibri"/>
          <w:sz w:val="22"/>
          <w:szCs w:val="22"/>
        </w:rPr>
        <w:t xml:space="preserve">ormularzem </w:t>
      </w:r>
      <w:r w:rsidR="008E2DC7" w:rsidRPr="00F9492B">
        <w:rPr>
          <w:rFonts w:ascii="Calibri" w:hAnsi="Calibri" w:cs="Calibri"/>
          <w:sz w:val="22"/>
          <w:szCs w:val="22"/>
        </w:rPr>
        <w:t xml:space="preserve">asortymentowo </w:t>
      </w:r>
      <w:r w:rsidR="00D32D43" w:rsidRPr="00F9492B">
        <w:rPr>
          <w:rFonts w:ascii="Calibri" w:hAnsi="Calibri" w:cs="Calibri"/>
          <w:sz w:val="22"/>
          <w:szCs w:val="22"/>
        </w:rPr>
        <w:t xml:space="preserve">- </w:t>
      </w:r>
      <w:r w:rsidR="00965EE7" w:rsidRPr="00F9492B">
        <w:rPr>
          <w:rFonts w:ascii="Calibri" w:hAnsi="Calibri" w:cs="Calibri"/>
          <w:sz w:val="22"/>
          <w:szCs w:val="22"/>
        </w:rPr>
        <w:t>cenowym</w:t>
      </w:r>
      <w:r w:rsidR="00C91531" w:rsidRPr="00F9492B">
        <w:rPr>
          <w:rFonts w:ascii="Calibri" w:hAnsi="Calibri" w:cs="Calibri"/>
          <w:sz w:val="22"/>
          <w:szCs w:val="22"/>
        </w:rPr>
        <w:t xml:space="preserve"> </w:t>
      </w:r>
      <w:r w:rsidRPr="00F9492B">
        <w:rPr>
          <w:rFonts w:ascii="Calibri" w:hAnsi="Calibri" w:cs="Calibri"/>
          <w:sz w:val="22"/>
          <w:szCs w:val="22"/>
        </w:rPr>
        <w:t xml:space="preserve">stanowiącym </w:t>
      </w:r>
      <w:r w:rsidR="008E2DC7" w:rsidRPr="00F9492B">
        <w:rPr>
          <w:rFonts w:ascii="Calibri" w:hAnsi="Calibri" w:cs="Calibri"/>
          <w:b/>
          <w:bCs/>
          <w:sz w:val="22"/>
          <w:szCs w:val="22"/>
        </w:rPr>
        <w:t>Z</w:t>
      </w:r>
      <w:r w:rsidRPr="00F9492B">
        <w:rPr>
          <w:rFonts w:ascii="Calibri" w:hAnsi="Calibri" w:cs="Calibri"/>
          <w:b/>
          <w:bCs/>
          <w:sz w:val="22"/>
          <w:szCs w:val="22"/>
        </w:rPr>
        <w:t>ałącznik nr 1</w:t>
      </w:r>
      <w:r w:rsidR="00C91531" w:rsidRPr="00F9492B">
        <w:rPr>
          <w:rFonts w:ascii="Calibri" w:hAnsi="Calibri" w:cs="Calibri"/>
          <w:b/>
          <w:bCs/>
          <w:sz w:val="22"/>
          <w:szCs w:val="22"/>
        </w:rPr>
        <w:t>A</w:t>
      </w:r>
      <w:r w:rsidR="007F54F8" w:rsidRPr="00F9492B">
        <w:rPr>
          <w:rFonts w:ascii="Calibri" w:hAnsi="Calibri" w:cs="Calibri"/>
          <w:b/>
          <w:bCs/>
          <w:sz w:val="22"/>
          <w:szCs w:val="22"/>
        </w:rPr>
        <w:t xml:space="preserve"> </w:t>
      </w:r>
      <w:r w:rsidR="008E2DC7" w:rsidRPr="00F9492B">
        <w:rPr>
          <w:rFonts w:ascii="Calibri" w:hAnsi="Calibri" w:cs="Calibri"/>
          <w:b/>
          <w:bCs/>
          <w:sz w:val="22"/>
          <w:szCs w:val="22"/>
        </w:rPr>
        <w:t>do IDW</w:t>
      </w:r>
      <w:r w:rsidR="008E2DC7" w:rsidRPr="00F9492B">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22" w:name="_Toc76125947"/>
      <w:bookmarkStart w:id="123" w:name="_Toc16"/>
      <w:bookmarkStart w:id="124" w:name="_Toc76131261"/>
      <w:r>
        <w:rPr>
          <w:rStyle w:val="BrakA"/>
          <w:rFonts w:ascii="Calibri" w:hAnsi="Calibri" w:cs="Calibri"/>
          <w:sz w:val="22"/>
          <w:szCs w:val="22"/>
        </w:rPr>
        <w:lastRenderedPageBreak/>
        <w:t>Termin i sposób złożenia oferty.</w:t>
      </w:r>
      <w:bookmarkEnd w:id="122"/>
      <w:bookmarkEnd w:id="123"/>
      <w:bookmarkEnd w:id="124"/>
    </w:p>
    <w:p w14:paraId="562943AC" w14:textId="1D059A18"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0"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1"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A47E3E">
        <w:rPr>
          <w:rStyle w:val="Brak"/>
          <w:rFonts w:ascii="Calibri" w:hAnsi="Calibri" w:cs="Calibri"/>
          <w:b/>
          <w:bCs/>
          <w:sz w:val="22"/>
          <w:szCs w:val="22"/>
        </w:rPr>
        <w:t>07</w:t>
      </w:r>
      <w:r w:rsidR="00C77697" w:rsidRPr="00723664">
        <w:rPr>
          <w:rStyle w:val="Brak"/>
          <w:rFonts w:ascii="Calibri" w:hAnsi="Calibri" w:cs="Calibri"/>
          <w:b/>
          <w:bCs/>
          <w:sz w:val="22"/>
          <w:szCs w:val="22"/>
        </w:rPr>
        <w:t>.</w:t>
      </w:r>
      <w:r w:rsidR="00A47E3E">
        <w:rPr>
          <w:rStyle w:val="Brak"/>
          <w:rFonts w:ascii="Calibri" w:hAnsi="Calibri" w:cs="Calibri"/>
          <w:b/>
          <w:bCs/>
          <w:sz w:val="22"/>
          <w:szCs w:val="22"/>
        </w:rPr>
        <w:t>10</w:t>
      </w:r>
      <w:r w:rsidRPr="00723664">
        <w:rPr>
          <w:rStyle w:val="Brak"/>
          <w:rFonts w:ascii="Calibri" w:hAnsi="Calibri" w:cs="Calibri"/>
          <w:b/>
          <w:bCs/>
          <w:sz w:val="22"/>
          <w:szCs w:val="22"/>
        </w:rPr>
        <w:t>.202</w:t>
      </w:r>
      <w:r w:rsidR="002B7283"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r w:rsidRPr="00723664">
        <w:rPr>
          <w:rStyle w:val="Brak"/>
          <w:rFonts w:ascii="Calibri" w:hAnsi="Calibri" w:cs="Calibri"/>
          <w:sz w:val="22"/>
          <w:szCs w:val="22"/>
        </w:rPr>
        <w:t xml:space="preserve"> do godz.</w:t>
      </w:r>
      <w:r w:rsidRPr="00723664">
        <w:rPr>
          <w:rStyle w:val="Brak"/>
          <w:rFonts w:ascii="Calibri" w:hAnsi="Calibri" w:cs="Calibri"/>
          <w:b/>
          <w:bCs/>
          <w:sz w:val="22"/>
          <w:szCs w:val="22"/>
        </w:rPr>
        <w:t>10.00</w:t>
      </w:r>
      <w:r w:rsidR="00F81E9E" w:rsidRPr="00723664">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2"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4"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5"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6" w:name="_Toc76125948"/>
      <w:bookmarkStart w:id="127" w:name="_Toc76131262"/>
      <w:bookmarkStart w:id="128" w:name="_Toc17"/>
      <w:r>
        <w:rPr>
          <w:rStyle w:val="BrakA"/>
          <w:rFonts w:ascii="Calibri" w:hAnsi="Calibri" w:cs="Calibri"/>
          <w:sz w:val="22"/>
          <w:szCs w:val="22"/>
        </w:rPr>
        <w:t>Tryb otwarcia ofert</w:t>
      </w:r>
      <w:bookmarkEnd w:id="126"/>
      <w:bookmarkEnd w:id="127"/>
      <w:r>
        <w:rPr>
          <w:rStyle w:val="BrakA"/>
          <w:rFonts w:ascii="Calibri" w:hAnsi="Calibri" w:cs="Calibri"/>
          <w:sz w:val="22"/>
          <w:szCs w:val="22"/>
        </w:rPr>
        <w:t xml:space="preserve"> </w:t>
      </w:r>
      <w:bookmarkEnd w:id="128"/>
    </w:p>
    <w:bookmarkEnd w:id="125"/>
    <w:p w14:paraId="7575BE9C" w14:textId="1AADEBFB"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A47E3E">
        <w:rPr>
          <w:rStyle w:val="Brak"/>
          <w:rFonts w:ascii="Calibri" w:hAnsi="Calibri" w:cs="Calibri"/>
          <w:b/>
          <w:bCs/>
          <w:sz w:val="22"/>
          <w:szCs w:val="22"/>
        </w:rPr>
        <w:t>07</w:t>
      </w:r>
      <w:r w:rsidR="00975AC4" w:rsidRPr="00723664">
        <w:rPr>
          <w:rStyle w:val="Brak"/>
          <w:rFonts w:ascii="Calibri" w:hAnsi="Calibri" w:cs="Calibri"/>
          <w:b/>
          <w:bCs/>
          <w:sz w:val="22"/>
          <w:szCs w:val="22"/>
        </w:rPr>
        <w:t>.</w:t>
      </w:r>
      <w:r w:rsidR="00A47E3E">
        <w:rPr>
          <w:rStyle w:val="Brak"/>
          <w:rFonts w:ascii="Calibri" w:hAnsi="Calibri" w:cs="Calibri"/>
          <w:b/>
          <w:bCs/>
          <w:sz w:val="22"/>
          <w:szCs w:val="22"/>
        </w:rPr>
        <w:t>10</w:t>
      </w:r>
      <w:r w:rsidR="00975AC4" w:rsidRPr="00723664">
        <w:rPr>
          <w:rStyle w:val="Brak"/>
          <w:rFonts w:ascii="Calibri" w:hAnsi="Calibri" w:cs="Calibri"/>
          <w:b/>
          <w:bCs/>
          <w:sz w:val="22"/>
          <w:szCs w:val="22"/>
        </w:rPr>
        <w:t xml:space="preserve">.2022 </w:t>
      </w:r>
      <w:r w:rsidRPr="00723664">
        <w:rPr>
          <w:rStyle w:val="Brak"/>
          <w:rFonts w:ascii="Calibri" w:hAnsi="Calibri" w:cs="Calibri"/>
          <w:b/>
          <w:bCs/>
          <w:sz w:val="22"/>
          <w:szCs w:val="22"/>
        </w:rPr>
        <w:t>r.</w:t>
      </w:r>
      <w:r w:rsidRPr="00723664">
        <w:rPr>
          <w:rStyle w:val="Brak"/>
          <w:rFonts w:ascii="Calibri" w:hAnsi="Calibri" w:cs="Calibri"/>
          <w:sz w:val="22"/>
          <w:szCs w:val="22"/>
        </w:rPr>
        <w:t xml:space="preserve"> o</w:t>
      </w:r>
      <w:r w:rsidRPr="00F81E9E">
        <w:rPr>
          <w:rStyle w:val="Brak"/>
          <w:rFonts w:ascii="Calibri" w:hAnsi="Calibri" w:cs="Calibri"/>
          <w:sz w:val="22"/>
          <w:szCs w:val="22"/>
        </w:rPr>
        <w:t xml:space="preserve">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5"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9" w:name="_Toc76131263"/>
      <w:bookmarkStart w:id="130" w:name="_Toc76125949"/>
      <w:bookmarkStart w:id="131" w:name="_Toc18"/>
      <w:r>
        <w:rPr>
          <w:rStyle w:val="BrakA"/>
          <w:rFonts w:ascii="Calibri" w:hAnsi="Calibri" w:cs="Calibri"/>
          <w:sz w:val="22"/>
          <w:szCs w:val="22"/>
        </w:rPr>
        <w:t>Kryteria oceny ofert</w:t>
      </w:r>
      <w:bookmarkEnd w:id="129"/>
      <w:bookmarkEnd w:id="130"/>
      <w:bookmarkEnd w:id="131"/>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lastRenderedPageBreak/>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27A90083" w:rsid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w:t>
      </w:r>
    </w:p>
    <w:p w14:paraId="0960B616" w14:textId="77777777" w:rsidR="00F455CF" w:rsidRDefault="00F455CF" w:rsidP="0016679B">
      <w:pPr>
        <w:spacing w:after="120"/>
        <w:jc w:val="both"/>
        <w:rPr>
          <w:rStyle w:val="Hyperlink3"/>
          <w:rFonts w:ascii="Calibri" w:hAnsi="Calibri" w:cs="Calibri"/>
          <w:b/>
          <w:bCs/>
          <w:sz w:val="22"/>
          <w:szCs w:val="22"/>
        </w:rPr>
      </w:pPr>
    </w:p>
    <w:p w14:paraId="19856866" w14:textId="33298B30" w:rsidR="00331CE1" w:rsidRPr="00865702" w:rsidRDefault="00F9492B" w:rsidP="0016679B">
      <w:pPr>
        <w:spacing w:after="120"/>
        <w:jc w:val="both"/>
        <w:rPr>
          <w:rStyle w:val="Hyperlink3"/>
          <w:rFonts w:ascii="Calibri" w:hAnsi="Calibri" w:cs="Calibri"/>
          <w:b/>
          <w:bCs/>
          <w:sz w:val="22"/>
          <w:szCs w:val="22"/>
          <w:u w:val="single"/>
        </w:rPr>
      </w:pPr>
      <w:bookmarkStart w:id="132" w:name="_Hlk103845920"/>
      <w:r>
        <w:rPr>
          <w:rStyle w:val="Hyperlink3"/>
          <w:rFonts w:ascii="Calibri" w:hAnsi="Calibri" w:cs="Calibri"/>
          <w:b/>
          <w:bCs/>
          <w:sz w:val="22"/>
          <w:szCs w:val="22"/>
          <w:u w:val="single"/>
        </w:rPr>
        <w:t xml:space="preserve">18.2.1 </w:t>
      </w:r>
      <w:r w:rsidR="00F455CF" w:rsidRPr="00865702">
        <w:rPr>
          <w:rStyle w:val="Hyperlink3"/>
          <w:rFonts w:ascii="Calibri" w:hAnsi="Calibri" w:cs="Calibri"/>
          <w:b/>
          <w:bCs/>
          <w:sz w:val="22"/>
          <w:szCs w:val="22"/>
          <w:u w:val="single"/>
        </w:rPr>
        <w:t xml:space="preserve">Dla </w:t>
      </w:r>
      <w:r w:rsidR="00865702" w:rsidRPr="00865702">
        <w:rPr>
          <w:rStyle w:val="Hyperlink3"/>
          <w:rFonts w:ascii="Calibri" w:hAnsi="Calibri" w:cs="Calibri"/>
          <w:b/>
          <w:bCs/>
          <w:sz w:val="22"/>
          <w:szCs w:val="22"/>
          <w:u w:val="single"/>
        </w:rPr>
        <w:t>c</w:t>
      </w:r>
      <w:r w:rsidR="00331CE1" w:rsidRPr="00865702">
        <w:rPr>
          <w:rStyle w:val="Hyperlink3"/>
          <w:rFonts w:ascii="Calibri" w:hAnsi="Calibri" w:cs="Calibri"/>
          <w:b/>
          <w:bCs/>
          <w:sz w:val="22"/>
          <w:szCs w:val="22"/>
          <w:u w:val="single"/>
        </w:rPr>
        <w:t xml:space="preserve">zęść </w:t>
      </w:r>
      <w:r w:rsidR="00CA2473" w:rsidRPr="00865702">
        <w:rPr>
          <w:rStyle w:val="Hyperlink3"/>
          <w:rFonts w:ascii="Calibri" w:hAnsi="Calibri" w:cs="Calibri"/>
          <w:b/>
          <w:bCs/>
          <w:sz w:val="22"/>
          <w:szCs w:val="22"/>
          <w:u w:val="single"/>
        </w:rPr>
        <w:t>z</w:t>
      </w:r>
      <w:r w:rsidR="00331CE1" w:rsidRPr="00865702">
        <w:rPr>
          <w:rStyle w:val="Hyperlink3"/>
          <w:rFonts w:ascii="Calibri" w:hAnsi="Calibri" w:cs="Calibri"/>
          <w:b/>
          <w:bCs/>
          <w:sz w:val="22"/>
          <w:szCs w:val="22"/>
          <w:u w:val="single"/>
        </w:rPr>
        <w:t xml:space="preserve">amówienia nr 1: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20A32053" w:rsidR="0016679B" w:rsidRPr="0021638C" w:rsidRDefault="0016679B" w:rsidP="00CA2473">
      <w:pPr>
        <w:autoSpaceDE w:val="0"/>
        <w:autoSpaceDN w:val="0"/>
        <w:adjustRightInd w:val="0"/>
        <w:spacing w:after="120"/>
        <w:ind w:left="708" w:firstLine="708"/>
        <w:rPr>
          <w:rStyle w:val="Brak"/>
          <w:rFonts w:ascii="Calibri" w:hAnsi="Calibri" w:cs="Calibri"/>
          <w:b/>
          <w:bCs/>
          <w:sz w:val="22"/>
          <w:szCs w:val="22"/>
        </w:rPr>
      </w:pPr>
      <w:r w:rsidRPr="0021638C">
        <w:rPr>
          <w:rStyle w:val="Brak"/>
          <w:rFonts w:ascii="Calibri" w:hAnsi="Calibri" w:cs="Calibri"/>
          <w:b/>
          <w:bCs/>
          <w:sz w:val="22"/>
          <w:szCs w:val="22"/>
        </w:rPr>
        <w:t xml:space="preserve">2. </w:t>
      </w:r>
      <w:r w:rsidR="00975AC4" w:rsidRPr="0021638C">
        <w:rPr>
          <w:rStyle w:val="Brak"/>
          <w:rFonts w:ascii="Calibri" w:hAnsi="Calibri" w:cs="Calibri"/>
          <w:b/>
          <w:bCs/>
          <w:sz w:val="22"/>
          <w:szCs w:val="22"/>
        </w:rPr>
        <w:t>Termin dostawy przesyłek krajowych</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40 </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- 40 </w:t>
      </w:r>
      <w:r w:rsidR="00F41036" w:rsidRPr="0021638C">
        <w:rPr>
          <w:rStyle w:val="Brak"/>
          <w:rFonts w:ascii="Calibri" w:hAnsi="Calibri" w:cs="Calibri"/>
          <w:b/>
          <w:bCs/>
          <w:sz w:val="22"/>
          <w:szCs w:val="22"/>
        </w:rPr>
        <w:t>pkt</w:t>
      </w:r>
    </w:p>
    <w:p w14:paraId="0DBAE13F" w14:textId="209A1CE5"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 xml:space="preserve">Zasady oceny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55FD932"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591C2C8D"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E611D0"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1D46245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26EC0368"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474B674D" w14:textId="77777777" w:rsidR="00F455CF" w:rsidRPr="0021638C" w:rsidRDefault="00F455CF" w:rsidP="00F455CF">
      <w:pPr>
        <w:pStyle w:val="BodyText21"/>
        <w:ind w:left="0" w:firstLine="360"/>
        <w:rPr>
          <w:rStyle w:val="Hyperlink3"/>
          <w:rFonts w:ascii="Calibri" w:hAnsi="Calibri" w:cs="Calibri"/>
          <w:sz w:val="22"/>
          <w:szCs w:val="22"/>
        </w:rPr>
      </w:pPr>
      <w:proofErr w:type="spellStart"/>
      <w:r w:rsidRPr="0021638C">
        <w:rPr>
          <w:rStyle w:val="Brak"/>
          <w:rFonts w:ascii="Calibri" w:hAnsi="Calibri" w:cs="Calibri"/>
          <w:b/>
          <w:bCs/>
        </w:rPr>
        <w:t>Cmin</w:t>
      </w:r>
      <w:proofErr w:type="spellEnd"/>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32C6C97E"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42451FF3" w14:textId="77777777" w:rsidR="00F455CF" w:rsidRPr="0021638C" w:rsidRDefault="00F455CF" w:rsidP="00F455CF">
      <w:pPr>
        <w:ind w:left="360"/>
        <w:jc w:val="both"/>
        <w:rPr>
          <w:rStyle w:val="Hyperlink3"/>
          <w:rFonts w:ascii="Calibri" w:hAnsi="Calibri" w:cs="Calibri"/>
          <w:sz w:val="22"/>
          <w:szCs w:val="22"/>
        </w:rPr>
      </w:pPr>
    </w:p>
    <w:p w14:paraId="70E78743" w14:textId="77777777" w:rsidR="00F455CF" w:rsidRPr="0021638C" w:rsidRDefault="00F455CF" w:rsidP="00F455CF">
      <w:pPr>
        <w:spacing w:line="360" w:lineRule="auto"/>
        <w:rPr>
          <w:rFonts w:ascii="Calibri" w:hAnsi="Calibri" w:cs="Calibri"/>
          <w:bCs/>
          <w:sz w:val="22"/>
          <w:szCs w:val="22"/>
        </w:rPr>
      </w:pPr>
      <w:r w:rsidRPr="0021638C">
        <w:rPr>
          <w:rStyle w:val="Hyperlink3"/>
          <w:rFonts w:ascii="Calibri" w:hAnsi="Calibri" w:cs="Calibri"/>
          <w:sz w:val="22"/>
          <w:szCs w:val="22"/>
        </w:rPr>
        <w:t xml:space="preserve">2.  Zasady oceny </w:t>
      </w:r>
      <w:r w:rsidRPr="0021638C">
        <w:rPr>
          <w:rFonts w:ascii="Calibri" w:eastAsia="Calibri" w:hAnsi="Calibri" w:cs="Calibri"/>
          <w:bCs/>
          <w:sz w:val="22"/>
          <w:szCs w:val="22"/>
        </w:rPr>
        <w:t xml:space="preserve">Kryterium </w:t>
      </w:r>
      <w:r w:rsidRPr="0021638C">
        <w:rPr>
          <w:rFonts w:ascii="Calibri" w:eastAsia="Calibri" w:hAnsi="Calibri" w:cs="Calibri"/>
          <w:b/>
          <w:sz w:val="22"/>
          <w:szCs w:val="22"/>
        </w:rPr>
        <w:t>„Termin dostawy przesyłek krajowych”</w:t>
      </w:r>
      <w:r w:rsidRPr="0021638C">
        <w:rPr>
          <w:rFonts w:ascii="Calibri" w:eastAsia="Calibri" w:hAnsi="Calibri" w:cs="Calibri"/>
          <w:bCs/>
          <w:sz w:val="22"/>
          <w:szCs w:val="22"/>
        </w:rPr>
        <w:t xml:space="preserve"> :</w:t>
      </w:r>
    </w:p>
    <w:p w14:paraId="11CA8027" w14:textId="3C636C44" w:rsidR="00CA2473" w:rsidRPr="0021638C" w:rsidRDefault="00F455CF" w:rsidP="00F423BC">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za zaoferowanie terminu dostawy wynoszącego od 1 d</w:t>
      </w:r>
      <w:r w:rsidR="004362F5" w:rsidRPr="0021638C">
        <w:rPr>
          <w:rStyle w:val="Brak"/>
          <w:rFonts w:ascii="Calibri" w:hAnsi="Calibri" w:cs="Calibri"/>
          <w:sz w:val="22"/>
          <w:szCs w:val="22"/>
        </w:rPr>
        <w:t>zień</w:t>
      </w:r>
      <w:r w:rsidRPr="0021638C">
        <w:rPr>
          <w:rStyle w:val="Brak"/>
          <w:rFonts w:ascii="Calibri" w:hAnsi="Calibri" w:cs="Calibri"/>
          <w:b/>
          <w:bCs/>
          <w:sz w:val="22"/>
          <w:szCs w:val="22"/>
        </w:rPr>
        <w:t xml:space="preserve"> – </w:t>
      </w:r>
      <w:r w:rsidR="00196181" w:rsidRPr="0021638C">
        <w:rPr>
          <w:rStyle w:val="Brak"/>
          <w:rFonts w:ascii="Calibri" w:hAnsi="Calibri" w:cs="Calibri"/>
          <w:b/>
          <w:bCs/>
          <w:sz w:val="22"/>
          <w:szCs w:val="22"/>
        </w:rPr>
        <w:t>4</w:t>
      </w:r>
      <w:r w:rsidRPr="0021638C">
        <w:rPr>
          <w:rStyle w:val="Brak"/>
          <w:rFonts w:ascii="Calibri" w:hAnsi="Calibri" w:cs="Calibri"/>
          <w:b/>
          <w:bCs/>
          <w:sz w:val="22"/>
          <w:szCs w:val="22"/>
        </w:rPr>
        <w:t xml:space="preserve">0 pkt </w:t>
      </w:r>
    </w:p>
    <w:p w14:paraId="3513622E" w14:textId="4A77FE25" w:rsidR="00F455CF" w:rsidRPr="0021638C" w:rsidRDefault="00F455CF"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od </w:t>
      </w:r>
      <w:r w:rsidR="004362F5" w:rsidRPr="0021638C">
        <w:rPr>
          <w:rStyle w:val="Brak"/>
          <w:rFonts w:ascii="Calibri" w:hAnsi="Calibri" w:cs="Calibri"/>
          <w:sz w:val="22"/>
          <w:szCs w:val="22"/>
        </w:rPr>
        <w:t xml:space="preserve">2 </w:t>
      </w:r>
      <w:r w:rsidRPr="0021638C">
        <w:rPr>
          <w:rStyle w:val="Brak"/>
          <w:rFonts w:ascii="Calibri" w:hAnsi="Calibri" w:cs="Calibri"/>
          <w:sz w:val="22"/>
          <w:szCs w:val="22"/>
        </w:rPr>
        <w:t>dni</w:t>
      </w:r>
      <w:r w:rsidRPr="0021638C">
        <w:rPr>
          <w:rStyle w:val="Brak"/>
          <w:rFonts w:ascii="Calibri" w:hAnsi="Calibri" w:cs="Calibri"/>
          <w:b/>
          <w:bCs/>
          <w:sz w:val="22"/>
          <w:szCs w:val="22"/>
        </w:rPr>
        <w:t xml:space="preserve"> – 20 pkt </w:t>
      </w:r>
      <w:r w:rsidR="00196181" w:rsidRPr="0021638C">
        <w:rPr>
          <w:rStyle w:val="Brak"/>
          <w:rFonts w:ascii="Calibri" w:hAnsi="Calibri" w:cs="Calibri"/>
          <w:b/>
          <w:bCs/>
          <w:sz w:val="22"/>
          <w:szCs w:val="22"/>
        </w:rPr>
        <w:t xml:space="preserve"> </w:t>
      </w:r>
    </w:p>
    <w:p w14:paraId="62FB1162" w14:textId="200F5810" w:rsidR="00196181" w:rsidRDefault="00196181"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w:t>
      </w:r>
      <w:r w:rsidR="004362F5" w:rsidRPr="0021638C">
        <w:rPr>
          <w:rStyle w:val="Brak"/>
          <w:rFonts w:ascii="Calibri" w:hAnsi="Calibri" w:cs="Calibri"/>
          <w:sz w:val="22"/>
          <w:szCs w:val="22"/>
        </w:rPr>
        <w:t>3</w:t>
      </w:r>
      <w:r w:rsidRPr="0021638C">
        <w:rPr>
          <w:rStyle w:val="Brak"/>
          <w:rFonts w:ascii="Calibri" w:hAnsi="Calibri" w:cs="Calibri"/>
          <w:sz w:val="22"/>
          <w:szCs w:val="22"/>
        </w:rPr>
        <w:t xml:space="preserve"> </w:t>
      </w:r>
      <w:r w:rsidR="004362F5" w:rsidRPr="0021638C">
        <w:rPr>
          <w:rStyle w:val="Brak"/>
          <w:rFonts w:ascii="Calibri" w:hAnsi="Calibri" w:cs="Calibri"/>
          <w:sz w:val="22"/>
          <w:szCs w:val="22"/>
        </w:rPr>
        <w:t xml:space="preserve">dni </w:t>
      </w:r>
      <w:r w:rsidRPr="0021638C">
        <w:rPr>
          <w:rStyle w:val="Brak"/>
          <w:rFonts w:ascii="Calibri" w:hAnsi="Calibri" w:cs="Calibri"/>
          <w:b/>
          <w:bCs/>
          <w:sz w:val="22"/>
          <w:szCs w:val="22"/>
        </w:rPr>
        <w:t>– 0 pkt</w:t>
      </w:r>
      <w:r>
        <w:rPr>
          <w:rStyle w:val="Brak"/>
          <w:rFonts w:ascii="Calibri" w:hAnsi="Calibri" w:cs="Calibri"/>
          <w:b/>
          <w:bCs/>
          <w:sz w:val="22"/>
          <w:szCs w:val="22"/>
        </w:rPr>
        <w:t xml:space="preserve"> </w:t>
      </w:r>
    </w:p>
    <w:p w14:paraId="25B43B1B" w14:textId="77777777" w:rsidR="00F455CF" w:rsidRDefault="00F455CF" w:rsidP="00F423BC">
      <w:pPr>
        <w:autoSpaceDE w:val="0"/>
        <w:autoSpaceDN w:val="0"/>
        <w:adjustRightInd w:val="0"/>
        <w:spacing w:after="120"/>
        <w:rPr>
          <w:rStyle w:val="Brak"/>
          <w:rFonts w:ascii="Calibri" w:hAnsi="Calibri" w:cs="Calibri"/>
          <w:b/>
          <w:bCs/>
          <w:sz w:val="22"/>
          <w:szCs w:val="22"/>
        </w:rPr>
      </w:pPr>
    </w:p>
    <w:p w14:paraId="05A55C5B" w14:textId="6648B916" w:rsidR="00331CE1" w:rsidRPr="00865702" w:rsidRDefault="00F9492B" w:rsidP="00F423BC">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 xml:space="preserve">18.2.2 </w:t>
      </w:r>
      <w:r w:rsidR="00196181" w:rsidRPr="00865702">
        <w:rPr>
          <w:rStyle w:val="Brak"/>
          <w:rFonts w:ascii="Calibri" w:hAnsi="Calibri" w:cs="Calibri"/>
          <w:b/>
          <w:bCs/>
          <w:sz w:val="22"/>
          <w:szCs w:val="22"/>
          <w:u w:val="single"/>
        </w:rPr>
        <w:t xml:space="preserve">Dla </w:t>
      </w:r>
      <w:r w:rsidR="00865702" w:rsidRPr="00865702">
        <w:rPr>
          <w:rStyle w:val="Brak"/>
          <w:rFonts w:ascii="Calibri" w:hAnsi="Calibri" w:cs="Calibri"/>
          <w:b/>
          <w:bCs/>
          <w:sz w:val="22"/>
          <w:szCs w:val="22"/>
          <w:u w:val="single"/>
        </w:rPr>
        <w:t>c</w:t>
      </w:r>
      <w:r w:rsidR="00331CE1" w:rsidRPr="00865702">
        <w:rPr>
          <w:rStyle w:val="Brak"/>
          <w:rFonts w:ascii="Calibri" w:hAnsi="Calibri" w:cs="Calibri"/>
          <w:b/>
          <w:bCs/>
          <w:sz w:val="22"/>
          <w:szCs w:val="22"/>
          <w:u w:val="single"/>
        </w:rPr>
        <w:t>zęść zamówienia nr 2:</w:t>
      </w:r>
    </w:p>
    <w:p w14:paraId="7B17C265" w14:textId="054FCEE2"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Cena (C) – 60% - maksymalnie 60 pkt</w:t>
      </w:r>
    </w:p>
    <w:p w14:paraId="6B67B9CD" w14:textId="4D601DF1"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przesyłek zagranicznych </w:t>
      </w:r>
      <w:r w:rsidR="00AE425F" w:rsidRPr="005C747B">
        <w:rPr>
          <w:rStyle w:val="Brak"/>
          <w:rFonts w:cs="Calibri"/>
          <w:b/>
          <w:bCs/>
        </w:rPr>
        <w:t xml:space="preserve">do krajów europejskich </w:t>
      </w:r>
      <w:r w:rsidRPr="005C747B">
        <w:rPr>
          <w:rStyle w:val="Brak"/>
          <w:rFonts w:cs="Calibri"/>
          <w:b/>
          <w:bCs/>
        </w:rPr>
        <w:t xml:space="preserve">– maksymalnie 20% - 20 pkt </w:t>
      </w:r>
    </w:p>
    <w:p w14:paraId="1836CEF6" w14:textId="0CDC6878" w:rsidR="0016679B" w:rsidRPr="005C747B" w:rsidRDefault="00F41036"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w:t>
      </w:r>
      <w:r w:rsidR="00331CE1" w:rsidRPr="005C747B">
        <w:rPr>
          <w:rStyle w:val="Brak"/>
          <w:rFonts w:cs="Calibri"/>
          <w:b/>
          <w:bCs/>
        </w:rPr>
        <w:t>przesyłek</w:t>
      </w:r>
      <w:r w:rsidRPr="005C747B">
        <w:rPr>
          <w:rStyle w:val="Brak"/>
          <w:rFonts w:cs="Calibri"/>
          <w:b/>
          <w:bCs/>
        </w:rPr>
        <w:t xml:space="preserve"> </w:t>
      </w:r>
      <w:r w:rsidR="00AE425F" w:rsidRPr="005C747B">
        <w:rPr>
          <w:rStyle w:val="Brak"/>
          <w:rFonts w:cs="Calibri"/>
          <w:b/>
          <w:bCs/>
        </w:rPr>
        <w:t xml:space="preserve"> zagranicznych</w:t>
      </w:r>
      <w:r w:rsidR="004B3DE0" w:rsidRPr="005C747B">
        <w:rPr>
          <w:rStyle w:val="Brak"/>
          <w:rFonts w:cs="Calibri"/>
          <w:b/>
          <w:bCs/>
        </w:rPr>
        <w:t xml:space="preserve"> poza kraje europejskie</w:t>
      </w:r>
      <w:r w:rsidR="000E48B4" w:rsidRPr="005C747B">
        <w:rPr>
          <w:rStyle w:val="Brak"/>
          <w:rFonts w:cs="Calibri"/>
          <w:b/>
          <w:bCs/>
        </w:rPr>
        <w:t>,</w:t>
      </w:r>
      <w:r w:rsidRPr="005C747B">
        <w:rPr>
          <w:rStyle w:val="Brak"/>
          <w:rFonts w:cs="Calibri"/>
          <w:b/>
          <w:bCs/>
        </w:rPr>
        <w:t xml:space="preserve">- </w:t>
      </w:r>
      <w:r w:rsidR="00331CE1" w:rsidRPr="005C747B">
        <w:rPr>
          <w:rStyle w:val="Brak"/>
          <w:rFonts w:cs="Calibri"/>
          <w:b/>
          <w:bCs/>
        </w:rPr>
        <w:t>maksymalnie 20% - 20 pkt</w:t>
      </w:r>
      <w:r w:rsidRPr="005C747B">
        <w:rPr>
          <w:rStyle w:val="Brak"/>
          <w:rFonts w:cs="Calibri"/>
          <w:b/>
          <w:bCs/>
        </w:rPr>
        <w:t xml:space="preserve"> </w:t>
      </w:r>
    </w:p>
    <w:p w14:paraId="2748383E" w14:textId="77777777" w:rsidR="0065610A" w:rsidRPr="0065610A" w:rsidRDefault="0065610A" w:rsidP="0065610A">
      <w:pPr>
        <w:spacing w:after="120"/>
        <w:jc w:val="both"/>
        <w:rPr>
          <w:rStyle w:val="Hyperlink3"/>
          <w:rFonts w:ascii="Calibri" w:hAnsi="Calibri" w:cs="Calibri"/>
          <w:sz w:val="22"/>
          <w:szCs w:val="22"/>
          <w:u w:val="single"/>
        </w:rPr>
      </w:pPr>
    </w:p>
    <w:p w14:paraId="3CF664C9" w14:textId="06534EDE" w:rsidR="0065610A" w:rsidRPr="0065610A" w:rsidRDefault="009A6C5F" w:rsidP="0065610A">
      <w:pPr>
        <w:spacing w:after="120"/>
        <w:jc w:val="both"/>
        <w:rPr>
          <w:rStyle w:val="Hyperlink3"/>
          <w:rFonts w:ascii="Calibri" w:hAnsi="Calibri" w:cs="Calibri"/>
          <w:sz w:val="22"/>
          <w:szCs w:val="22"/>
          <w:u w:val="single"/>
        </w:rPr>
      </w:pPr>
      <w:r>
        <w:rPr>
          <w:rStyle w:val="Hyperlink3"/>
          <w:rFonts w:ascii="Calibri" w:hAnsi="Calibri" w:cs="Calibri"/>
          <w:sz w:val="22"/>
          <w:szCs w:val="22"/>
          <w:u w:val="single"/>
        </w:rPr>
        <w:t xml:space="preserve">1. </w:t>
      </w:r>
      <w:r w:rsidR="0065610A" w:rsidRPr="0065610A">
        <w:rPr>
          <w:rStyle w:val="Hyperlink3"/>
          <w:rFonts w:ascii="Calibri" w:hAnsi="Calibri" w:cs="Calibri"/>
          <w:sz w:val="22"/>
          <w:szCs w:val="22"/>
          <w:u w:val="single"/>
        </w:rPr>
        <w:t xml:space="preserve">Zasady oceny kryterium </w:t>
      </w:r>
      <w:r w:rsidR="0065610A" w:rsidRPr="0065610A">
        <w:rPr>
          <w:rStyle w:val="Brak"/>
          <w:rFonts w:ascii="Calibri" w:hAnsi="Calibri" w:cs="Calibri"/>
          <w:b/>
          <w:bCs/>
          <w:sz w:val="22"/>
          <w:szCs w:val="22"/>
          <w:u w:val="single"/>
        </w:rPr>
        <w:t>„Cena”</w:t>
      </w:r>
      <w:r w:rsidR="0065610A" w:rsidRPr="0065610A">
        <w:rPr>
          <w:rStyle w:val="Hyperlink3"/>
          <w:rFonts w:ascii="Calibri" w:hAnsi="Calibri" w:cs="Calibri"/>
          <w:sz w:val="22"/>
          <w:szCs w:val="22"/>
          <w:u w:val="single"/>
        </w:rPr>
        <w:t xml:space="preserve"> (C).</w:t>
      </w:r>
    </w:p>
    <w:p w14:paraId="53854CDC"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3BE26598"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7760519B"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5279BE6"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lastRenderedPageBreak/>
        <w:t>gdzie:</w:t>
      </w:r>
    </w:p>
    <w:p w14:paraId="1B94924F"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2DBDACAE" w14:textId="77777777" w:rsidR="0065610A" w:rsidRPr="0016679B" w:rsidRDefault="0065610A" w:rsidP="0065610A">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287EFC04" w14:textId="0DF9A8B8" w:rsidR="0065610A" w:rsidRDefault="0065610A" w:rsidP="009A6C5F">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A2E2177" w14:textId="77777777" w:rsidR="0065610A" w:rsidRDefault="0065610A" w:rsidP="00196181">
      <w:pPr>
        <w:spacing w:line="360" w:lineRule="auto"/>
        <w:rPr>
          <w:rStyle w:val="Hyperlink3"/>
          <w:rFonts w:ascii="Calibri" w:hAnsi="Calibri" w:cs="Calibri"/>
          <w:sz w:val="22"/>
          <w:szCs w:val="22"/>
        </w:rPr>
      </w:pPr>
    </w:p>
    <w:p w14:paraId="053355AA" w14:textId="04271420" w:rsidR="00196181" w:rsidRPr="005C747B" w:rsidRDefault="00196181" w:rsidP="00196181">
      <w:pPr>
        <w:spacing w:line="360" w:lineRule="auto"/>
        <w:rPr>
          <w:rFonts w:cs="Calibri"/>
          <w:bCs/>
          <w:u w:val="single"/>
        </w:rPr>
      </w:pPr>
      <w:r w:rsidRPr="005C747B">
        <w:rPr>
          <w:rStyle w:val="Hyperlink3"/>
          <w:rFonts w:ascii="Calibri" w:hAnsi="Calibri" w:cs="Calibri"/>
          <w:sz w:val="22"/>
          <w:szCs w:val="22"/>
          <w:u w:val="single"/>
        </w:rPr>
        <w:t xml:space="preserve">2.Zasady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0E48B4" w:rsidRPr="005C747B">
        <w:rPr>
          <w:rFonts w:ascii="Calibri" w:eastAsia="Calibri" w:hAnsi="Calibri" w:cs="Calibri"/>
          <w:b/>
          <w:sz w:val="22"/>
          <w:szCs w:val="22"/>
          <w:u w:val="single"/>
        </w:rPr>
        <w:t xml:space="preserve"> </w:t>
      </w:r>
      <w:r w:rsidR="000E48B4"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1D69FC41" w14:textId="4AE60723"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w:t>
      </w:r>
      <w:r w:rsidR="00CB1AB5" w:rsidRPr="005C747B">
        <w:rPr>
          <w:rStyle w:val="Brak"/>
          <w:rFonts w:ascii="Calibri" w:hAnsi="Calibri" w:cs="Calibri"/>
          <w:sz w:val="22"/>
          <w:szCs w:val="22"/>
        </w:rPr>
        <w:t xml:space="preserve"> do </w:t>
      </w:r>
      <w:r w:rsidRPr="005C747B">
        <w:rPr>
          <w:rStyle w:val="Brak"/>
          <w:rFonts w:ascii="Calibri" w:hAnsi="Calibri" w:cs="Calibri"/>
          <w:sz w:val="22"/>
          <w:szCs w:val="22"/>
        </w:rPr>
        <w:t>3 dni</w:t>
      </w:r>
      <w:r w:rsidRPr="005C747B">
        <w:rPr>
          <w:rStyle w:val="Brak"/>
          <w:rFonts w:ascii="Calibri" w:hAnsi="Calibri" w:cs="Calibri"/>
          <w:b/>
          <w:bCs/>
          <w:sz w:val="22"/>
          <w:szCs w:val="22"/>
        </w:rPr>
        <w:t xml:space="preserve"> – 20 pkt </w:t>
      </w:r>
    </w:p>
    <w:p w14:paraId="05FF0483" w14:textId="0FCB8EAA"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w:t>
      </w:r>
      <w:r w:rsidR="00CB1AB5" w:rsidRPr="005C747B">
        <w:rPr>
          <w:rStyle w:val="Brak"/>
          <w:rFonts w:ascii="Calibri" w:hAnsi="Calibri" w:cs="Calibri"/>
          <w:sz w:val="22"/>
          <w:szCs w:val="22"/>
        </w:rPr>
        <w:t xml:space="preserve"> do </w:t>
      </w:r>
      <w:r w:rsidR="004362F5" w:rsidRPr="005C747B">
        <w:rPr>
          <w:rStyle w:val="Brak"/>
          <w:rFonts w:ascii="Calibri" w:hAnsi="Calibri" w:cs="Calibri"/>
          <w:sz w:val="22"/>
          <w:szCs w:val="22"/>
        </w:rPr>
        <w:t>6</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10 pkt  </w:t>
      </w:r>
    </w:p>
    <w:p w14:paraId="235CC03A" w14:textId="4307E7FD"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w:t>
      </w:r>
      <w:r w:rsidR="004362F5" w:rsidRPr="005C747B">
        <w:rPr>
          <w:rStyle w:val="Brak"/>
          <w:rFonts w:ascii="Calibri" w:hAnsi="Calibri" w:cs="Calibri"/>
          <w:sz w:val="22"/>
          <w:szCs w:val="22"/>
        </w:rPr>
        <w:t>7</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0 pkt </w:t>
      </w:r>
    </w:p>
    <w:p w14:paraId="2276AC40" w14:textId="553B766B" w:rsidR="00CA2473" w:rsidRPr="005C747B" w:rsidRDefault="00CA2473" w:rsidP="00331CE1">
      <w:pPr>
        <w:autoSpaceDE w:val="0"/>
        <w:autoSpaceDN w:val="0"/>
        <w:adjustRightInd w:val="0"/>
        <w:spacing w:after="120"/>
        <w:rPr>
          <w:rStyle w:val="Brak"/>
          <w:rFonts w:ascii="Calibri" w:hAnsi="Calibri" w:cs="Calibri"/>
          <w:b/>
          <w:bCs/>
          <w:sz w:val="22"/>
          <w:szCs w:val="22"/>
        </w:rPr>
      </w:pPr>
    </w:p>
    <w:p w14:paraId="1B4D48CA" w14:textId="0E7F33C5" w:rsidR="00196181" w:rsidRPr="0065610A" w:rsidRDefault="00196181" w:rsidP="00196181">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0E48B4" w:rsidRPr="005C747B">
        <w:rPr>
          <w:rStyle w:val="Brak"/>
          <w:rFonts w:ascii="Calibri" w:hAnsi="Calibri" w:cs="Calibri"/>
          <w:b/>
          <w:bCs/>
          <w:sz w:val="22"/>
          <w:szCs w:val="22"/>
          <w:u w:val="single"/>
        </w:rPr>
        <w:t>zagranicznych poza kraje europejskie</w:t>
      </w:r>
      <w:r w:rsidR="000E48B4" w:rsidRPr="005C747B">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EEE3516" w14:textId="2DB489BB"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4</w:t>
      </w:r>
      <w:r w:rsidR="00865702">
        <w:rPr>
          <w:rStyle w:val="Brak"/>
          <w:rFonts w:ascii="Calibri" w:hAnsi="Calibri" w:cs="Calibri"/>
          <w:sz w:val="22"/>
          <w:szCs w:val="22"/>
        </w:rPr>
        <w:t xml:space="preserve"> do </w:t>
      </w:r>
      <w:r w:rsidR="004362F5">
        <w:rPr>
          <w:rStyle w:val="Brak"/>
          <w:rFonts w:ascii="Calibri" w:hAnsi="Calibri" w:cs="Calibri"/>
          <w:sz w:val="22"/>
          <w:szCs w:val="22"/>
        </w:rPr>
        <w:t>6</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2</w:t>
      </w:r>
      <w:r w:rsidRPr="00196181">
        <w:rPr>
          <w:rStyle w:val="Brak"/>
          <w:rFonts w:ascii="Calibri" w:hAnsi="Calibri" w:cs="Calibri"/>
          <w:b/>
          <w:bCs/>
          <w:sz w:val="22"/>
          <w:szCs w:val="22"/>
        </w:rPr>
        <w:t xml:space="preserve">0 pkt </w:t>
      </w:r>
    </w:p>
    <w:p w14:paraId="137786AE" w14:textId="3750ADF5"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7</w:t>
      </w:r>
      <w:r w:rsidR="00865702">
        <w:rPr>
          <w:rStyle w:val="Brak"/>
          <w:rFonts w:ascii="Calibri" w:hAnsi="Calibri" w:cs="Calibri"/>
          <w:sz w:val="22"/>
          <w:szCs w:val="22"/>
        </w:rPr>
        <w:t xml:space="preserve"> do </w:t>
      </w:r>
      <w:r w:rsidR="004362F5">
        <w:rPr>
          <w:rStyle w:val="Brak"/>
          <w:rFonts w:ascii="Calibri" w:hAnsi="Calibri" w:cs="Calibri"/>
          <w:sz w:val="22"/>
          <w:szCs w:val="22"/>
        </w:rPr>
        <w:t>9</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1</w:t>
      </w:r>
      <w:r w:rsidRPr="00196181">
        <w:rPr>
          <w:rStyle w:val="Brak"/>
          <w:rFonts w:ascii="Calibri" w:hAnsi="Calibri" w:cs="Calibri"/>
          <w:b/>
          <w:bCs/>
          <w:sz w:val="22"/>
          <w:szCs w:val="22"/>
        </w:rPr>
        <w:t xml:space="preserve">0 pkt  </w:t>
      </w:r>
    </w:p>
    <w:p w14:paraId="6B767416" w14:textId="2FFA4C69"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w:t>
      </w:r>
      <w:r>
        <w:rPr>
          <w:rStyle w:val="Brak"/>
          <w:rFonts w:ascii="Calibri" w:hAnsi="Calibri" w:cs="Calibri"/>
          <w:sz w:val="22"/>
          <w:szCs w:val="22"/>
        </w:rPr>
        <w:t>1</w:t>
      </w:r>
      <w:r w:rsidR="004362F5">
        <w:rPr>
          <w:rStyle w:val="Brak"/>
          <w:rFonts w:ascii="Calibri" w:hAnsi="Calibri" w:cs="Calibri"/>
          <w:sz w:val="22"/>
          <w:szCs w:val="22"/>
        </w:rPr>
        <w:t>0</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0 pkt </w:t>
      </w:r>
    </w:p>
    <w:p w14:paraId="653AC966" w14:textId="77777777" w:rsidR="00196181" w:rsidRDefault="00196181" w:rsidP="00331CE1">
      <w:pPr>
        <w:autoSpaceDE w:val="0"/>
        <w:autoSpaceDN w:val="0"/>
        <w:adjustRightInd w:val="0"/>
        <w:spacing w:after="120"/>
        <w:rPr>
          <w:rStyle w:val="Brak"/>
          <w:rFonts w:ascii="Calibri" w:hAnsi="Calibri" w:cs="Calibri"/>
          <w:b/>
          <w:bCs/>
          <w:sz w:val="22"/>
          <w:szCs w:val="22"/>
        </w:rPr>
      </w:pPr>
    </w:p>
    <w:p w14:paraId="34F38694" w14:textId="64EFFAA3" w:rsidR="00331CE1" w:rsidRPr="00CB1AB5" w:rsidRDefault="00F9492B" w:rsidP="00331CE1">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18.2.3 Dla c</w:t>
      </w:r>
      <w:r w:rsidR="00331CE1" w:rsidRPr="00CB1AB5">
        <w:rPr>
          <w:rStyle w:val="Brak"/>
          <w:rFonts w:ascii="Calibri" w:hAnsi="Calibri" w:cs="Calibri"/>
          <w:b/>
          <w:bCs/>
          <w:sz w:val="22"/>
          <w:szCs w:val="22"/>
          <w:u w:val="single"/>
        </w:rPr>
        <w:t>zęść zamówienia nr 3:</w:t>
      </w:r>
    </w:p>
    <w:p w14:paraId="432C295E" w14:textId="77777777" w:rsidR="00331CE1" w:rsidRPr="00331CE1" w:rsidRDefault="00331CE1" w:rsidP="00331CE1">
      <w:pPr>
        <w:pStyle w:val="Akapitzlist"/>
        <w:numPr>
          <w:ilvl w:val="0"/>
          <w:numId w:val="57"/>
        </w:numPr>
        <w:tabs>
          <w:tab w:val="left" w:pos="1843"/>
        </w:tabs>
        <w:spacing w:after="120"/>
        <w:jc w:val="both"/>
        <w:rPr>
          <w:rStyle w:val="Brak"/>
          <w:rFonts w:cs="Calibri"/>
          <w:b/>
          <w:bCs/>
        </w:rPr>
      </w:pPr>
      <w:r w:rsidRPr="00331CE1">
        <w:rPr>
          <w:rStyle w:val="Brak"/>
          <w:rFonts w:cs="Calibri"/>
          <w:b/>
          <w:bCs/>
        </w:rPr>
        <w:t>Cena (C) – 60% - maksymalnie 60 pkt</w:t>
      </w:r>
    </w:p>
    <w:p w14:paraId="3A8E6CF8" w14:textId="6D45B678"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krajowych – </w:t>
      </w:r>
      <w:r w:rsidR="00CA2473" w:rsidRPr="005C747B">
        <w:rPr>
          <w:rStyle w:val="Brak"/>
          <w:rFonts w:cs="Calibri"/>
          <w:b/>
          <w:bCs/>
        </w:rPr>
        <w:t xml:space="preserve">maksymalnie </w:t>
      </w:r>
      <w:r w:rsidRPr="005C747B">
        <w:rPr>
          <w:rStyle w:val="Brak"/>
          <w:rFonts w:cs="Calibri"/>
          <w:b/>
          <w:bCs/>
        </w:rPr>
        <w:t>10 % - 10 pkt</w:t>
      </w:r>
    </w:p>
    <w:p w14:paraId="103BDC55" w14:textId="31E41174"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Termin dostawy przesyłek zagranicznych</w:t>
      </w:r>
      <w:r w:rsidR="009A0436" w:rsidRPr="005C747B">
        <w:rPr>
          <w:rStyle w:val="Brak"/>
          <w:rFonts w:cs="Calibri"/>
          <w:b/>
          <w:bCs/>
        </w:rPr>
        <w:t xml:space="preserve"> do krajów europejskich</w:t>
      </w:r>
      <w:r w:rsidR="00C97438" w:rsidRPr="005C747B">
        <w:rPr>
          <w:rStyle w:val="Brak"/>
          <w:rFonts w:cs="Calibri"/>
          <w:b/>
          <w:bCs/>
        </w:rPr>
        <w:t xml:space="preserve"> </w:t>
      </w:r>
      <w:r w:rsidRPr="005C747B">
        <w:rPr>
          <w:rStyle w:val="Brak"/>
          <w:rFonts w:cs="Calibri"/>
          <w:b/>
          <w:bCs/>
        </w:rPr>
        <w:t xml:space="preserve">– maksymalnie 10 % - 10 pkt </w:t>
      </w:r>
    </w:p>
    <w:p w14:paraId="638072E8" w14:textId="0D294A47"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w:t>
      </w:r>
      <w:r w:rsidR="00C328ED" w:rsidRPr="005C747B">
        <w:rPr>
          <w:rStyle w:val="Brak"/>
          <w:rFonts w:cs="Calibri"/>
          <w:b/>
          <w:bCs/>
        </w:rPr>
        <w:t>zagranicznych poza kraje europejskie</w:t>
      </w:r>
      <w:r w:rsidR="00C97438" w:rsidRPr="005C747B">
        <w:rPr>
          <w:rStyle w:val="Brak"/>
          <w:rFonts w:cs="Calibri"/>
          <w:b/>
          <w:bCs/>
        </w:rPr>
        <w:t xml:space="preserve"> </w:t>
      </w:r>
      <w:r w:rsidRPr="005C747B">
        <w:rPr>
          <w:rStyle w:val="Brak"/>
          <w:rFonts w:cs="Calibri"/>
          <w:b/>
          <w:bCs/>
        </w:rPr>
        <w:t xml:space="preserve">- maksymalnie 20% - 20 pkt </w:t>
      </w:r>
    </w:p>
    <w:p w14:paraId="7F07516A" w14:textId="56CB41FF" w:rsidR="0065610A" w:rsidRDefault="0065610A" w:rsidP="0065610A">
      <w:pPr>
        <w:spacing w:line="360" w:lineRule="auto"/>
        <w:rPr>
          <w:rStyle w:val="Hyperlink3"/>
          <w:rFonts w:ascii="Calibri" w:hAnsi="Calibri" w:cs="Calibri"/>
          <w:sz w:val="22"/>
          <w:szCs w:val="22"/>
        </w:rPr>
      </w:pPr>
    </w:p>
    <w:p w14:paraId="47C3CEC8" w14:textId="2B600CB1" w:rsidR="0065610A" w:rsidRPr="00F9492B" w:rsidRDefault="0065610A" w:rsidP="00F9492B">
      <w:pPr>
        <w:pStyle w:val="Akapitzlist"/>
        <w:numPr>
          <w:ilvl w:val="3"/>
          <w:numId w:val="57"/>
        </w:numPr>
        <w:spacing w:after="120"/>
        <w:ind w:left="284" w:hanging="284"/>
        <w:jc w:val="both"/>
        <w:rPr>
          <w:rStyle w:val="Hyperlink3"/>
          <w:rFonts w:ascii="Calibri" w:hAnsi="Calibri" w:cs="Calibri"/>
          <w:sz w:val="22"/>
          <w:szCs w:val="22"/>
          <w:u w:val="single"/>
        </w:rPr>
      </w:pPr>
      <w:r w:rsidRPr="00F9492B">
        <w:rPr>
          <w:rStyle w:val="Hyperlink3"/>
          <w:rFonts w:ascii="Calibri" w:hAnsi="Calibri" w:cs="Calibri"/>
          <w:sz w:val="22"/>
          <w:szCs w:val="22"/>
          <w:u w:val="single"/>
        </w:rPr>
        <w:t xml:space="preserve">Zasady oceny kryterium </w:t>
      </w:r>
      <w:r w:rsidRPr="00F9492B">
        <w:rPr>
          <w:rStyle w:val="Brak"/>
          <w:rFonts w:cs="Calibri"/>
          <w:b/>
          <w:bCs/>
          <w:u w:val="single"/>
        </w:rPr>
        <w:t>„Cena”</w:t>
      </w:r>
      <w:r w:rsidRPr="00F9492B">
        <w:rPr>
          <w:rStyle w:val="Hyperlink3"/>
          <w:rFonts w:ascii="Calibri" w:hAnsi="Calibri" w:cs="Calibri"/>
          <w:sz w:val="22"/>
          <w:szCs w:val="22"/>
          <w:u w:val="single"/>
        </w:rPr>
        <w:t xml:space="preserve"> (C).</w:t>
      </w:r>
    </w:p>
    <w:p w14:paraId="3DE0A50D"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6E28A7C1"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B8949F"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C2A54D4"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0F052448"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534D9AC6" w14:textId="77777777" w:rsidR="0065610A" w:rsidRPr="0016679B" w:rsidRDefault="0065610A" w:rsidP="0065610A">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633775BE" w14:textId="77777777" w:rsidR="0065610A"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5675F074" w14:textId="51836D8F" w:rsidR="0065610A" w:rsidRDefault="0065610A" w:rsidP="0065610A">
      <w:pPr>
        <w:spacing w:line="360" w:lineRule="auto"/>
        <w:rPr>
          <w:rStyle w:val="Hyperlink3"/>
          <w:rFonts w:ascii="Calibri" w:hAnsi="Calibri" w:cs="Calibri"/>
          <w:sz w:val="22"/>
          <w:szCs w:val="22"/>
        </w:rPr>
      </w:pPr>
    </w:p>
    <w:p w14:paraId="6BAC6AB2" w14:textId="77777777" w:rsidR="00CB1AB5" w:rsidRPr="005C747B" w:rsidRDefault="00CB1AB5" w:rsidP="00CB1AB5">
      <w:pPr>
        <w:spacing w:line="360" w:lineRule="auto"/>
        <w:rPr>
          <w:rFonts w:ascii="Calibri" w:hAnsi="Calibri" w:cs="Calibri"/>
          <w:bCs/>
          <w:sz w:val="22"/>
          <w:szCs w:val="22"/>
        </w:rPr>
      </w:pPr>
      <w:r w:rsidRPr="005C747B">
        <w:rPr>
          <w:rStyle w:val="Hyperlink3"/>
          <w:rFonts w:ascii="Calibri" w:hAnsi="Calibri" w:cs="Calibri"/>
          <w:sz w:val="22"/>
          <w:szCs w:val="22"/>
        </w:rPr>
        <w:t xml:space="preserve">2.  Zasady oceny </w:t>
      </w:r>
      <w:r w:rsidRPr="005C747B">
        <w:rPr>
          <w:rFonts w:ascii="Calibri" w:eastAsia="Calibri" w:hAnsi="Calibri" w:cs="Calibri"/>
          <w:bCs/>
          <w:sz w:val="22"/>
          <w:szCs w:val="22"/>
        </w:rPr>
        <w:t xml:space="preserve">Kryterium </w:t>
      </w:r>
      <w:r w:rsidRPr="005C747B">
        <w:rPr>
          <w:rFonts w:ascii="Calibri" w:eastAsia="Calibri" w:hAnsi="Calibri" w:cs="Calibri"/>
          <w:b/>
          <w:sz w:val="22"/>
          <w:szCs w:val="22"/>
        </w:rPr>
        <w:t>„Termin dostawy przesyłek krajowych”</w:t>
      </w:r>
      <w:r w:rsidRPr="005C747B">
        <w:rPr>
          <w:rFonts w:ascii="Calibri" w:eastAsia="Calibri" w:hAnsi="Calibri" w:cs="Calibri"/>
          <w:bCs/>
          <w:sz w:val="22"/>
          <w:szCs w:val="22"/>
        </w:rPr>
        <w:t xml:space="preserve"> :</w:t>
      </w:r>
    </w:p>
    <w:p w14:paraId="50860DF9" w14:textId="30B7DFBD"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dzień</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10</w:t>
      </w:r>
      <w:r w:rsidRPr="005C747B">
        <w:rPr>
          <w:rStyle w:val="Brak"/>
          <w:rFonts w:ascii="Calibri" w:hAnsi="Calibri" w:cs="Calibri"/>
          <w:b/>
          <w:bCs/>
          <w:sz w:val="22"/>
          <w:szCs w:val="22"/>
        </w:rPr>
        <w:t xml:space="preserve"> pkt </w:t>
      </w:r>
    </w:p>
    <w:p w14:paraId="41D2E518" w14:textId="5328A110"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2 dni</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5</w:t>
      </w:r>
      <w:r w:rsidRPr="005C747B">
        <w:rPr>
          <w:rStyle w:val="Brak"/>
          <w:rFonts w:ascii="Calibri" w:hAnsi="Calibri" w:cs="Calibri"/>
          <w:b/>
          <w:bCs/>
          <w:sz w:val="22"/>
          <w:szCs w:val="22"/>
        </w:rPr>
        <w:t xml:space="preserve"> pkt  </w:t>
      </w:r>
    </w:p>
    <w:p w14:paraId="52ABA92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3 dni </w:t>
      </w:r>
      <w:r w:rsidRPr="005C747B">
        <w:rPr>
          <w:rStyle w:val="Brak"/>
          <w:rFonts w:ascii="Calibri" w:hAnsi="Calibri" w:cs="Calibri"/>
          <w:b/>
          <w:bCs/>
          <w:sz w:val="22"/>
          <w:szCs w:val="22"/>
        </w:rPr>
        <w:t xml:space="preserve">– 0 pkt </w:t>
      </w:r>
    </w:p>
    <w:p w14:paraId="3A0EFA7D" w14:textId="77777777" w:rsidR="00CB1AB5" w:rsidRPr="005C747B" w:rsidRDefault="00CB1AB5" w:rsidP="0065610A">
      <w:pPr>
        <w:spacing w:line="360" w:lineRule="auto"/>
        <w:rPr>
          <w:rStyle w:val="Hyperlink3"/>
          <w:rFonts w:ascii="Calibri" w:hAnsi="Calibri" w:cs="Calibri"/>
          <w:sz w:val="22"/>
          <w:szCs w:val="22"/>
        </w:rPr>
      </w:pPr>
    </w:p>
    <w:p w14:paraId="0BEA89BF" w14:textId="1FE0F948" w:rsidR="00CB1AB5" w:rsidRPr="005C747B" w:rsidRDefault="00CB1AB5" w:rsidP="00CB1AB5">
      <w:pPr>
        <w:spacing w:line="360" w:lineRule="auto"/>
        <w:rPr>
          <w:rFonts w:cs="Calibri"/>
          <w:bCs/>
          <w:u w:val="single"/>
        </w:rPr>
      </w:pPr>
      <w:r w:rsidRPr="005C747B">
        <w:rPr>
          <w:rStyle w:val="Hyperlink3"/>
          <w:rFonts w:ascii="Calibri" w:hAnsi="Calibri" w:cs="Calibri"/>
          <w:sz w:val="22"/>
          <w:szCs w:val="22"/>
          <w:u w:val="single"/>
        </w:rPr>
        <w:lastRenderedPageBreak/>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9A0436" w:rsidRPr="005C747B">
        <w:rPr>
          <w:rFonts w:ascii="Calibri" w:eastAsia="Calibri" w:hAnsi="Calibri" w:cs="Calibri"/>
          <w:b/>
          <w:sz w:val="22"/>
          <w:szCs w:val="22"/>
          <w:u w:val="single"/>
        </w:rPr>
        <w:t xml:space="preserve"> </w:t>
      </w:r>
      <w:r w:rsidR="009A0436"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3FB30DF9" w14:textId="34090EE2"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do 3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1</w:t>
      </w:r>
      <w:r w:rsidRPr="005C747B">
        <w:rPr>
          <w:rStyle w:val="Brak"/>
          <w:rFonts w:ascii="Calibri" w:hAnsi="Calibri" w:cs="Calibri"/>
          <w:b/>
          <w:bCs/>
          <w:sz w:val="22"/>
          <w:szCs w:val="22"/>
        </w:rPr>
        <w:t xml:space="preserve">0 pkt </w:t>
      </w:r>
    </w:p>
    <w:p w14:paraId="532BDC07" w14:textId="545F1BDE"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5</w:t>
      </w:r>
      <w:r w:rsidRPr="005C747B">
        <w:rPr>
          <w:rStyle w:val="Brak"/>
          <w:rFonts w:ascii="Calibri" w:hAnsi="Calibri" w:cs="Calibri"/>
          <w:b/>
          <w:bCs/>
          <w:sz w:val="22"/>
          <w:szCs w:val="22"/>
        </w:rPr>
        <w:t xml:space="preserve"> pkt  </w:t>
      </w:r>
    </w:p>
    <w:p w14:paraId="54A4D8D3"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7 dni</w:t>
      </w:r>
      <w:r w:rsidRPr="005C747B">
        <w:rPr>
          <w:rStyle w:val="Brak"/>
          <w:rFonts w:ascii="Calibri" w:hAnsi="Calibri" w:cs="Calibri"/>
          <w:b/>
          <w:bCs/>
          <w:sz w:val="22"/>
          <w:szCs w:val="22"/>
        </w:rPr>
        <w:t xml:space="preserve"> – 0 pkt </w:t>
      </w:r>
    </w:p>
    <w:p w14:paraId="1E04E433" w14:textId="77777777" w:rsidR="00196181" w:rsidRPr="005C747B" w:rsidRDefault="00196181" w:rsidP="0065610A">
      <w:pPr>
        <w:autoSpaceDE w:val="0"/>
        <w:autoSpaceDN w:val="0"/>
        <w:adjustRightInd w:val="0"/>
        <w:spacing w:after="120"/>
        <w:rPr>
          <w:rStyle w:val="Brak"/>
          <w:rFonts w:ascii="Calibri" w:hAnsi="Calibri" w:cs="Calibri"/>
          <w:b/>
          <w:bCs/>
          <w:sz w:val="22"/>
          <w:szCs w:val="22"/>
        </w:rPr>
      </w:pPr>
    </w:p>
    <w:p w14:paraId="6C7FD68A" w14:textId="3D8DD924" w:rsidR="00CB1AB5" w:rsidRPr="005C747B" w:rsidRDefault="00CB1AB5" w:rsidP="00CB1AB5">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4.Zasady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C328ED" w:rsidRPr="005C747B">
        <w:rPr>
          <w:rStyle w:val="Brak"/>
          <w:rFonts w:ascii="Calibri" w:hAnsi="Calibri" w:cs="Calibri"/>
          <w:b/>
          <w:bCs/>
          <w:sz w:val="22"/>
          <w:szCs w:val="22"/>
          <w:u w:val="single"/>
        </w:rPr>
        <w:t>zagranicznych poza kraje europejskie</w:t>
      </w:r>
      <w:r w:rsidR="00C328ED" w:rsidRPr="005C747B" w:rsidDel="00C328ED">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F56594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20 pkt </w:t>
      </w:r>
    </w:p>
    <w:p w14:paraId="2EACD1D7"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7 do 9 dni</w:t>
      </w:r>
      <w:r w:rsidRPr="005C747B">
        <w:rPr>
          <w:rStyle w:val="Brak"/>
          <w:rFonts w:ascii="Calibri" w:hAnsi="Calibri" w:cs="Calibri"/>
          <w:b/>
          <w:bCs/>
          <w:sz w:val="22"/>
          <w:szCs w:val="22"/>
        </w:rPr>
        <w:t xml:space="preserve"> – 10 pkt  </w:t>
      </w:r>
    </w:p>
    <w:p w14:paraId="36FAEA1E" w14:textId="77777777" w:rsidR="00CB1AB5" w:rsidRPr="00196181"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10 dni</w:t>
      </w:r>
      <w:r w:rsidRPr="005C747B">
        <w:rPr>
          <w:rStyle w:val="Brak"/>
          <w:rFonts w:ascii="Calibri" w:hAnsi="Calibri" w:cs="Calibri"/>
          <w:b/>
          <w:bCs/>
          <w:sz w:val="22"/>
          <w:szCs w:val="22"/>
        </w:rPr>
        <w:t xml:space="preserve"> – 0 pkt</w:t>
      </w:r>
      <w:r w:rsidRPr="00196181">
        <w:rPr>
          <w:rStyle w:val="Brak"/>
          <w:rFonts w:ascii="Calibri" w:hAnsi="Calibri" w:cs="Calibri"/>
          <w:b/>
          <w:bCs/>
          <w:sz w:val="22"/>
          <w:szCs w:val="22"/>
        </w:rPr>
        <w:t xml:space="preserve"> </w:t>
      </w:r>
    </w:p>
    <w:bookmarkEnd w:id="132"/>
    <w:p w14:paraId="579E2B58" w14:textId="63087A04" w:rsidR="00975AC4" w:rsidRDefault="00975AC4" w:rsidP="00F423BC">
      <w:pPr>
        <w:tabs>
          <w:tab w:val="left" w:pos="1843"/>
        </w:tabs>
        <w:spacing w:after="120"/>
        <w:jc w:val="both"/>
        <w:rPr>
          <w:rStyle w:val="Brak"/>
          <w:rFonts w:ascii="Calibri" w:hAnsi="Calibri" w:cs="Calibri"/>
          <w:b/>
          <w:bCs/>
          <w:sz w:val="22"/>
          <w:szCs w:val="22"/>
        </w:rPr>
      </w:pPr>
    </w:p>
    <w:p w14:paraId="0A30472B" w14:textId="683ECE2C"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3" w:name="_Toc76125950"/>
      <w:bookmarkStart w:id="134" w:name="_Toc19"/>
      <w:bookmarkStart w:id="135" w:name="_Toc76131264"/>
      <w:r>
        <w:rPr>
          <w:rStyle w:val="BrakA"/>
          <w:rFonts w:ascii="Calibri" w:hAnsi="Calibri" w:cs="Calibri"/>
          <w:sz w:val="22"/>
          <w:szCs w:val="22"/>
        </w:rPr>
        <w:t>Oferta z rażąco niską ceną.</w:t>
      </w:r>
      <w:bookmarkEnd w:id="133"/>
      <w:bookmarkEnd w:id="134"/>
      <w:bookmarkEnd w:id="135"/>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6" w:name="mip51081274"/>
      <w:bookmarkEnd w:id="136"/>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7" w:name="_Toc76125951"/>
      <w:bookmarkStart w:id="138" w:name="_Toc20"/>
      <w:bookmarkStart w:id="139" w:name="_Toc76131265"/>
      <w:r>
        <w:rPr>
          <w:rStyle w:val="BrakA"/>
          <w:rFonts w:ascii="Calibri" w:hAnsi="Calibri" w:cs="Calibri"/>
          <w:sz w:val="22"/>
          <w:szCs w:val="22"/>
        </w:rPr>
        <w:t>Uzupełnianie i wyjaśnienie dokumentów.</w:t>
      </w:r>
      <w:bookmarkEnd w:id="137"/>
      <w:bookmarkEnd w:id="138"/>
      <w:bookmarkEnd w:id="139"/>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40" w:name="mip51080708"/>
      <w:bookmarkEnd w:id="140"/>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41" w:name="mip51080709"/>
      <w:bookmarkEnd w:id="141"/>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2" w:name="mip51080710"/>
      <w:bookmarkEnd w:id="142"/>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3" w:name="mip51080711"/>
      <w:bookmarkEnd w:id="143"/>
      <w:r>
        <w:rPr>
          <w:rStyle w:val="BrakA"/>
          <w:rFonts w:ascii="Calibri" w:hAnsi="Calibri" w:cs="Calibri"/>
          <w:sz w:val="22"/>
          <w:szCs w:val="22"/>
        </w:rPr>
        <w:lastRenderedPageBreak/>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4" w:name="mip51080713"/>
      <w:bookmarkEnd w:id="144"/>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5" w:name="mip51080585"/>
      <w:bookmarkEnd w:id="145"/>
      <w:r>
        <w:rPr>
          <w:rStyle w:val="Brak"/>
          <w:rFonts w:ascii="Calibri" w:hAnsi="Calibri" w:cs="Calibri"/>
          <w:sz w:val="22"/>
          <w:szCs w:val="22"/>
        </w:rPr>
        <w:t xml:space="preserve">Jeżeli wykonawca nie złożył </w:t>
      </w:r>
      <w:bookmarkStart w:id="146" w:name="highlightHit_16"/>
      <w:bookmarkEnd w:id="146"/>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7" w:name="mip51080587"/>
      <w:bookmarkEnd w:id="147"/>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8" w:name="_Toc21"/>
      <w:bookmarkStart w:id="149" w:name="_Toc76131266"/>
      <w:bookmarkStart w:id="150" w:name="_Toc76125952"/>
      <w:r>
        <w:rPr>
          <w:rStyle w:val="BrakA"/>
          <w:rFonts w:ascii="Calibri" w:hAnsi="Calibri" w:cs="Calibri"/>
          <w:sz w:val="22"/>
          <w:szCs w:val="22"/>
        </w:rPr>
        <w:t>Tryb oceny ofert</w:t>
      </w:r>
      <w:bookmarkEnd w:id="148"/>
      <w:bookmarkEnd w:id="149"/>
      <w:bookmarkEnd w:id="150"/>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6"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51" w:name="mip51081249"/>
      <w:bookmarkEnd w:id="151"/>
      <w:r>
        <w:rPr>
          <w:rStyle w:val="Hyperlink3"/>
          <w:rFonts w:ascii="Calibri" w:hAnsi="Calibri" w:cs="Calibri"/>
          <w:sz w:val="22"/>
          <w:szCs w:val="22"/>
        </w:rPr>
        <w:t>Zamawiający poprawia w ofercie:</w:t>
      </w:r>
      <w:bookmarkStart w:id="152" w:name="mip51081251"/>
      <w:bookmarkEnd w:id="152"/>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3" w:name="mip51081252"/>
      <w:bookmarkEnd w:id="153"/>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4" w:name="mip51081253"/>
      <w:bookmarkEnd w:id="154"/>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5" w:name="mip51081254"/>
      <w:bookmarkEnd w:id="155"/>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6" w:name="_Toc76131267"/>
      <w:bookmarkStart w:id="157" w:name="_Toc22"/>
      <w:bookmarkStart w:id="158" w:name="_Toc76125953"/>
      <w:r>
        <w:rPr>
          <w:rStyle w:val="BrakA"/>
          <w:rFonts w:ascii="Calibri" w:hAnsi="Calibri" w:cs="Calibri"/>
          <w:sz w:val="22"/>
          <w:szCs w:val="22"/>
        </w:rPr>
        <w:t>Wykluczenie Wykonawcy</w:t>
      </w:r>
      <w:bookmarkEnd w:id="156"/>
      <w:bookmarkEnd w:id="157"/>
      <w:bookmarkEnd w:id="158"/>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9" w:name="_Toc76125954"/>
      <w:bookmarkStart w:id="160" w:name="_Toc76131268"/>
      <w:bookmarkStart w:id="161" w:name="_Toc23"/>
      <w:r>
        <w:rPr>
          <w:rStyle w:val="BrakA"/>
          <w:rFonts w:ascii="Calibri" w:hAnsi="Calibri" w:cs="Calibri"/>
          <w:sz w:val="22"/>
          <w:szCs w:val="22"/>
        </w:rPr>
        <w:t>Odrzucenie oferty.</w:t>
      </w:r>
      <w:bookmarkEnd w:id="159"/>
      <w:bookmarkEnd w:id="160"/>
      <w:bookmarkEnd w:id="161"/>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2" w:name="_Toc76125955"/>
      <w:bookmarkStart w:id="163" w:name="_Toc76131269"/>
      <w:bookmarkStart w:id="164" w:name="_Toc24"/>
      <w:r>
        <w:rPr>
          <w:rStyle w:val="BrakA"/>
          <w:rFonts w:ascii="Calibri" w:hAnsi="Calibri" w:cs="Calibri"/>
          <w:sz w:val="22"/>
          <w:szCs w:val="22"/>
        </w:rPr>
        <w:lastRenderedPageBreak/>
        <w:t>Wybór oferty</w:t>
      </w:r>
      <w:bookmarkEnd w:id="162"/>
      <w:bookmarkEnd w:id="163"/>
      <w:bookmarkEnd w:id="164"/>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5" w:name="mip51081422"/>
      <w:bookmarkEnd w:id="165"/>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6" w:name="mip51081424"/>
      <w:bookmarkEnd w:id="166"/>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7" w:name="mip51081425"/>
      <w:bookmarkEnd w:id="167"/>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8" w:name="mip51081426"/>
      <w:bookmarkEnd w:id="168"/>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9" w:name="a140"/>
      <w:bookmarkStart w:id="170" w:name="_Toc76125956"/>
      <w:bookmarkStart w:id="171" w:name="_Toc76131270"/>
      <w:bookmarkStart w:id="172" w:name="_Toc25"/>
      <w:bookmarkEnd w:id="169"/>
      <w:r>
        <w:rPr>
          <w:rStyle w:val="BrakA"/>
          <w:rFonts w:ascii="Calibri" w:hAnsi="Calibri" w:cs="Calibri"/>
          <w:sz w:val="22"/>
          <w:szCs w:val="22"/>
        </w:rPr>
        <w:t>Unieważnienie postępowania</w:t>
      </w:r>
      <w:bookmarkEnd w:id="170"/>
      <w:bookmarkEnd w:id="171"/>
      <w:bookmarkEnd w:id="172"/>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3" w:name="mip51081456"/>
      <w:bookmarkEnd w:id="173"/>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4" w:name="mip51081457"/>
      <w:bookmarkEnd w:id="174"/>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5" w:name="_Toc26"/>
      <w:bookmarkStart w:id="176" w:name="_Toc76125957"/>
      <w:bookmarkStart w:id="177" w:name="_Toc76131271"/>
      <w:r>
        <w:rPr>
          <w:rStyle w:val="BrakA"/>
          <w:rFonts w:ascii="Calibri" w:hAnsi="Calibri" w:cs="Calibri"/>
          <w:sz w:val="22"/>
          <w:szCs w:val="22"/>
        </w:rPr>
        <w:t>Środki ochrony prawnej.</w:t>
      </w:r>
      <w:bookmarkEnd w:id="175"/>
      <w:bookmarkEnd w:id="176"/>
      <w:bookmarkEnd w:id="177"/>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8" w:name="mip51083224"/>
      <w:bookmarkEnd w:id="178"/>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7"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9" w:name="mip51083248"/>
      <w:bookmarkEnd w:id="179"/>
      <w:r>
        <w:rPr>
          <w:rStyle w:val="Hyperlink3"/>
          <w:rFonts w:ascii="Calibri" w:hAnsi="Calibri" w:cs="Calibri"/>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80" w:name="mip51083249"/>
      <w:bookmarkEnd w:id="180"/>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81" w:name="mip51083250"/>
      <w:bookmarkEnd w:id="181"/>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2" w:name="mip51083233"/>
      <w:bookmarkEnd w:id="182"/>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8"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3" w:name="mip51083514"/>
      <w:bookmarkEnd w:id="183"/>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4" w:name="_Hlk64448753"/>
      <w:bookmarkStart w:id="185" w:name="_Toc27"/>
      <w:bookmarkStart w:id="186" w:name="_Toc76125958"/>
      <w:bookmarkStart w:id="187" w:name="_Toc76131272"/>
      <w:r>
        <w:rPr>
          <w:rStyle w:val="BrakA"/>
          <w:rFonts w:ascii="Calibri" w:hAnsi="Calibri" w:cs="Calibri"/>
          <w:sz w:val="22"/>
          <w:szCs w:val="22"/>
        </w:rPr>
        <w:t>Informacje ogólne dotyczące kwestii formalnych umowy w sprawie niniejszego zamówienia.</w:t>
      </w:r>
      <w:bookmarkEnd w:id="184"/>
      <w:bookmarkEnd w:id="185"/>
      <w:bookmarkEnd w:id="186"/>
      <w:bookmarkEnd w:id="187"/>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lastRenderedPageBreak/>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8" w:name="_Toc28"/>
      <w:bookmarkStart w:id="189" w:name="_Toc76125959"/>
      <w:bookmarkStart w:id="190" w:name="_Toc76131273"/>
      <w:r>
        <w:rPr>
          <w:rStyle w:val="BrakA"/>
          <w:rFonts w:ascii="Calibri" w:hAnsi="Calibri" w:cs="Calibri"/>
          <w:sz w:val="22"/>
          <w:szCs w:val="22"/>
        </w:rPr>
        <w:t>Wymagania dotyczące zabezpieczenia należytego wykonania umowy.</w:t>
      </w:r>
      <w:bookmarkEnd w:id="188"/>
      <w:bookmarkEnd w:id="189"/>
      <w:bookmarkEnd w:id="190"/>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91" w:name="_Toc29"/>
      <w:bookmarkStart w:id="192" w:name="_Toc76125960"/>
      <w:bookmarkStart w:id="193" w:name="_Toc76131274"/>
      <w:r>
        <w:rPr>
          <w:rStyle w:val="BrakA"/>
          <w:rFonts w:ascii="Calibri" w:hAnsi="Calibri" w:cs="Calibri"/>
          <w:sz w:val="22"/>
          <w:szCs w:val="22"/>
        </w:rPr>
        <w:t>Rozliczenia związane z realizacją zamówienia.</w:t>
      </w:r>
      <w:bookmarkEnd w:id="191"/>
      <w:bookmarkEnd w:id="192"/>
      <w:bookmarkEnd w:id="193"/>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4" w:name="_Toc30"/>
      <w:bookmarkStart w:id="195" w:name="_Toc76131275"/>
      <w:bookmarkStart w:id="196" w:name="_Toc76125961"/>
      <w:r>
        <w:rPr>
          <w:rStyle w:val="BrakA"/>
          <w:rFonts w:ascii="Calibri" w:hAnsi="Calibri" w:cs="Calibri"/>
          <w:sz w:val="22"/>
          <w:szCs w:val="22"/>
        </w:rPr>
        <w:t>Podwykonawstwo</w:t>
      </w:r>
      <w:bookmarkEnd w:id="194"/>
      <w:bookmarkEnd w:id="195"/>
      <w:bookmarkEnd w:id="196"/>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79"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7" w:name="_Toc76131276"/>
      <w:bookmarkStart w:id="198" w:name="_Toc31"/>
      <w:bookmarkStart w:id="199" w:name="_Toc76125962"/>
      <w:r>
        <w:rPr>
          <w:rStyle w:val="BrakA"/>
          <w:rFonts w:ascii="Calibri" w:hAnsi="Calibri" w:cs="Calibri"/>
          <w:sz w:val="22"/>
          <w:szCs w:val="22"/>
        </w:rPr>
        <w:t>Klauzula informacyjna RODO</w:t>
      </w:r>
      <w:bookmarkEnd w:id="197"/>
      <w:bookmarkEnd w:id="198"/>
      <w:bookmarkEnd w:id="199"/>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w:t>
      </w:r>
      <w:r>
        <w:rPr>
          <w:rStyle w:val="Hyperlink3"/>
          <w:rFonts w:ascii="Calibri" w:hAnsi="Calibri" w:cs="Calibri"/>
          <w:sz w:val="22"/>
          <w:szCs w:val="22"/>
        </w:rPr>
        <w:lastRenderedPageBreak/>
        <w:t xml:space="preserve">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200" w:name="mip51080008"/>
      <w:bookmarkEnd w:id="200"/>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201" w:name="mip51080011"/>
      <w:bookmarkStart w:id="202" w:name="_Toc76131277"/>
      <w:bookmarkStart w:id="203" w:name="_Toc32"/>
      <w:bookmarkStart w:id="204" w:name="_Toc76125963"/>
      <w:bookmarkEnd w:id="201"/>
      <w:r>
        <w:rPr>
          <w:rStyle w:val="BrakA"/>
          <w:rFonts w:ascii="Calibri" w:hAnsi="Calibri" w:cs="Calibri"/>
          <w:sz w:val="22"/>
          <w:szCs w:val="22"/>
        </w:rPr>
        <w:t>Wykaz załączników do niniejszych IDW</w:t>
      </w:r>
      <w:bookmarkEnd w:id="202"/>
      <w:bookmarkEnd w:id="203"/>
      <w:bookmarkEnd w:id="204"/>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5" w:name="_Toc76131278"/>
            <w:bookmarkStart w:id="206" w:name="_Toc76125964"/>
            <w:r>
              <w:rPr>
                <w:rStyle w:val="Brak"/>
                <w:rFonts w:ascii="Calibri" w:hAnsi="Calibri" w:cs="Calibri"/>
                <w:sz w:val="22"/>
                <w:szCs w:val="22"/>
              </w:rPr>
              <w:t>Nazwa Załącznika</w:t>
            </w:r>
            <w:bookmarkEnd w:id="205"/>
            <w:bookmarkEnd w:id="206"/>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EE37D43"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asortymentowo - 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077EDE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A8546A">
              <w:rPr>
                <w:rStyle w:val="Brak"/>
                <w:rFonts w:ascii="Calibri" w:hAnsi="Calibri" w:cs="Calibri"/>
                <w:b/>
                <w:bCs/>
                <w:sz w:val="22"/>
                <w:szCs w:val="22"/>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7" w:name="_Toc76131279"/>
      <w:bookmarkStart w:id="208" w:name="_Toc76125965"/>
      <w:bookmarkStart w:id="209" w:name="_Toc33"/>
      <w:r>
        <w:rPr>
          <w:rStyle w:val="BrakA"/>
          <w:rFonts w:ascii="Calibri" w:hAnsi="Calibri" w:cs="Calibri"/>
          <w:sz w:val="22"/>
          <w:szCs w:val="22"/>
        </w:rPr>
        <w:lastRenderedPageBreak/>
        <w:t>Załącznik nr 1 – Wzór Formularza Oferty</w:t>
      </w:r>
      <w:bookmarkEnd w:id="207"/>
      <w:bookmarkEnd w:id="208"/>
      <w:bookmarkEnd w:id="209"/>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2543F2B" w14:textId="1738CABD" w:rsidR="00C5322B" w:rsidRPr="00733993" w:rsidRDefault="00C5322B" w:rsidP="00C5322B">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049BD6F6" w:rsidR="00B37313" w:rsidRDefault="002F298E">
      <w:pPr>
        <w:rPr>
          <w:rStyle w:val="Brak"/>
          <w:rFonts w:ascii="Calibri" w:hAnsi="Calibri" w:cs="Calibri"/>
          <w:b/>
          <w:bCs/>
          <w:sz w:val="22"/>
          <w:szCs w:val="22"/>
        </w:rPr>
      </w:pPr>
      <w:bookmarkStart w:id="210" w:name="_Hlk63437150"/>
      <w:r w:rsidRPr="00733993">
        <w:rPr>
          <w:rStyle w:val="Brak"/>
          <w:rFonts w:ascii="Calibri" w:hAnsi="Calibri" w:cs="Calibri"/>
          <w:b/>
          <w:bCs/>
          <w:sz w:val="22"/>
          <w:szCs w:val="22"/>
        </w:rPr>
        <w:t xml:space="preserve">Znak postępowania </w:t>
      </w:r>
      <w:bookmarkEnd w:id="210"/>
      <w:r w:rsidRPr="00733993">
        <w:rPr>
          <w:rStyle w:val="Brak"/>
          <w:rFonts w:ascii="Calibri" w:hAnsi="Calibri" w:cs="Calibri"/>
          <w:b/>
          <w:bCs/>
          <w:sz w:val="22"/>
          <w:szCs w:val="22"/>
        </w:rPr>
        <w:t>ZZP.261</w:t>
      </w:r>
      <w:r w:rsidR="00733993" w:rsidRPr="00733993">
        <w:rPr>
          <w:rStyle w:val="Brak"/>
          <w:rFonts w:ascii="Calibri" w:hAnsi="Calibri" w:cs="Calibri"/>
          <w:b/>
          <w:bCs/>
          <w:sz w:val="22"/>
          <w:szCs w:val="22"/>
        </w:rPr>
        <w:t>.</w:t>
      </w:r>
      <w:r w:rsidR="00CD466A">
        <w:rPr>
          <w:rStyle w:val="Brak"/>
          <w:rFonts w:ascii="Calibri" w:hAnsi="Calibri" w:cs="Calibri"/>
          <w:b/>
          <w:bCs/>
          <w:sz w:val="22"/>
          <w:szCs w:val="22"/>
        </w:rPr>
        <w:t>23</w:t>
      </w:r>
      <w:r w:rsidRPr="00733993">
        <w:rPr>
          <w:rStyle w:val="Brak"/>
          <w:rFonts w:ascii="Calibri" w:hAnsi="Calibri" w:cs="Calibri"/>
          <w:b/>
          <w:bCs/>
          <w:sz w:val="22"/>
          <w:szCs w:val="22"/>
        </w:rPr>
        <w:t>.202</w:t>
      </w:r>
      <w:r w:rsidR="00A83E96" w:rsidRPr="00733993">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 modyfikacje i wyjaśnienia SWZ oraz informuję/informujemy, że zdobyliśmy wszelkie niezbędne informacje do opracowania oferty i podpisania wynikającej z niej Umowy.</w:t>
      </w:r>
    </w:p>
    <w:p w14:paraId="30CB044F" w14:textId="701236E1"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DF4C65">
        <w:rPr>
          <w:rStyle w:val="BrakA"/>
          <w:rFonts w:ascii="Calibri" w:hAnsi="Calibri" w:cs="Calibri"/>
          <w:b/>
          <w:bCs/>
          <w:sz w:val="22"/>
          <w:szCs w:val="22"/>
        </w:rPr>
        <w:t>T</w:t>
      </w:r>
      <w:r w:rsidRPr="00DF4C65">
        <w:rPr>
          <w:rStyle w:val="BrakA"/>
          <w:rFonts w:ascii="Calibri" w:hAnsi="Calibri" w:cs="Calibri"/>
          <w:b/>
          <w:bCs/>
          <w:sz w:val="22"/>
          <w:szCs w:val="22"/>
        </w:rPr>
        <w:t xml:space="preserve">erminu dostawy </w:t>
      </w:r>
      <w:r w:rsidR="00DF4C65" w:rsidRPr="00DF4C65">
        <w:rPr>
          <w:rStyle w:val="BrakA"/>
          <w:rFonts w:ascii="Calibri" w:hAnsi="Calibri" w:cs="Calibri"/>
          <w:b/>
          <w:bCs/>
          <w:sz w:val="22"/>
          <w:szCs w:val="22"/>
        </w:rPr>
        <w:t>przesyłek</w:t>
      </w:r>
      <w:r>
        <w:rPr>
          <w:rStyle w:val="BrakA"/>
          <w:rFonts w:ascii="Calibri" w:hAnsi="Calibri" w:cs="Calibri"/>
          <w:sz w:val="22"/>
          <w:szCs w:val="22"/>
        </w:rPr>
        <w:t xml:space="preserve"> oferuję/oferujemy:</w:t>
      </w:r>
    </w:p>
    <w:p w14:paraId="2EE1BD50" w14:textId="2D5E3FAC" w:rsidR="00B37313" w:rsidRPr="00DF4C65" w:rsidRDefault="002F298E" w:rsidP="00DF4C65">
      <w:pPr>
        <w:spacing w:after="120"/>
        <w:ind w:left="708"/>
        <w:jc w:val="both"/>
        <w:rPr>
          <w:rStyle w:val="BrakA"/>
          <w:rFonts w:ascii="Calibri" w:hAnsi="Calibri" w:cs="Calibri"/>
          <w:sz w:val="22"/>
          <w:szCs w:val="22"/>
        </w:rPr>
      </w:pPr>
      <w:r w:rsidRPr="00DF4C65">
        <w:rPr>
          <w:rStyle w:val="BrakA"/>
          <w:rFonts w:ascii="Calibri" w:hAnsi="Calibri" w:cs="Calibri"/>
          <w:sz w:val="22"/>
          <w:szCs w:val="22"/>
        </w:rPr>
        <w:t>Cena oferty</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 xml:space="preserve">ormularz </w:t>
      </w:r>
      <w:r w:rsidR="00106A77" w:rsidRPr="00DF4C65">
        <w:rPr>
          <w:rStyle w:val="BrakA"/>
          <w:rFonts w:ascii="Calibri" w:hAnsi="Calibri" w:cs="Calibri"/>
          <w:sz w:val="22"/>
          <w:szCs w:val="22"/>
        </w:rPr>
        <w:t xml:space="preserve">asortymentowo - </w:t>
      </w:r>
      <w:r w:rsidR="00387309" w:rsidRPr="00DF4C65">
        <w:rPr>
          <w:rStyle w:val="BrakA"/>
          <w:rFonts w:ascii="Calibri" w:hAnsi="Calibri" w:cs="Calibri"/>
          <w:sz w:val="22"/>
          <w:szCs w:val="22"/>
        </w:rPr>
        <w:t>cenowy (Załącznik 1A do oferty),</w:t>
      </w:r>
      <w:r w:rsidRPr="00DF4C65">
        <w:rPr>
          <w:rStyle w:val="BrakA"/>
          <w:rFonts w:ascii="Calibri" w:hAnsi="Calibri" w:cs="Calibri"/>
          <w:sz w:val="22"/>
          <w:szCs w:val="22"/>
        </w:rPr>
        <w:t xml:space="preserve"> za realizację całości niniejszego zamówienia wynosi: </w:t>
      </w:r>
    </w:p>
    <w:p w14:paraId="2B56841A" w14:textId="77777777" w:rsidR="00020E7E" w:rsidRPr="00DF4C65" w:rsidRDefault="00020E7E" w:rsidP="00DF4C65">
      <w:pPr>
        <w:pStyle w:val="Akapitzlist"/>
        <w:ind w:left="783"/>
        <w:rPr>
          <w:rFonts w:eastAsia="Calibri" w:cs="Calibri"/>
          <w:b/>
          <w:bCs/>
          <w:color w:val="auto"/>
          <w:u w:val="single"/>
          <w:lang w:eastAsia="en-US"/>
        </w:rPr>
      </w:pPr>
      <w:r w:rsidRPr="00DF4C65">
        <w:rPr>
          <w:rFonts w:eastAsia="Calibri" w:cs="Calibri"/>
          <w:b/>
          <w:bCs/>
          <w:color w:val="auto"/>
          <w:u w:val="single"/>
          <w:lang w:eastAsia="en-US"/>
        </w:rPr>
        <w:t xml:space="preserve">Część zamówienia nr 1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57E2C198" w:rsidR="00020E7E" w:rsidRDefault="00020E7E" w:rsidP="00B4022B">
      <w:pPr>
        <w:tabs>
          <w:tab w:val="left" w:pos="426"/>
        </w:tabs>
        <w:spacing w:after="120"/>
        <w:ind w:left="426"/>
        <w:rPr>
          <w:rFonts w:ascii="Calibri" w:hAnsi="Calibri" w:cs="Calibri"/>
          <w:sz w:val="22"/>
          <w:szCs w:val="22"/>
        </w:rPr>
      </w:pPr>
      <w:r>
        <w:rPr>
          <w:rStyle w:val="Brak"/>
          <w:rFonts w:ascii="Calibri" w:hAnsi="Calibri" w:cs="Calibri"/>
          <w:b/>
          <w:bCs/>
          <w:sz w:val="22"/>
          <w:szCs w:val="22"/>
        </w:rPr>
        <w:tab/>
      </w:r>
      <w:r w:rsidR="00F23623">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 </w:t>
      </w:r>
    </w:p>
    <w:p w14:paraId="11B2539F" w14:textId="77777777" w:rsidR="00020E7E" w:rsidRDefault="00020E7E" w:rsidP="00020E7E">
      <w:pPr>
        <w:pStyle w:val="Akapitzlist"/>
        <w:ind w:left="783"/>
        <w:rPr>
          <w:rFonts w:eastAsia="Calibri" w:cs="Calibri"/>
          <w:b/>
          <w:bCs/>
          <w:color w:val="auto"/>
          <w:u w:val="single"/>
          <w:lang w:eastAsia="en-US"/>
        </w:rPr>
      </w:pPr>
    </w:p>
    <w:p w14:paraId="32DC1BA5" w14:textId="1BE3EAC5"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2</w:t>
      </w:r>
      <w:r w:rsidRPr="00020E7E">
        <w:rPr>
          <w:rFonts w:eastAsia="Calibri" w:cs="Calibri"/>
          <w:b/>
          <w:bCs/>
          <w:color w:val="auto"/>
          <w:u w:val="single"/>
          <w:lang w:eastAsia="en-US"/>
        </w:rPr>
        <w:t xml:space="preserve"> </w:t>
      </w:r>
    </w:p>
    <w:p w14:paraId="6CD7E61C" w14:textId="22E12881" w:rsidR="00020E7E"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Pr="00D65376">
        <w:rPr>
          <w:rFonts w:ascii="Calibri" w:hAnsi="Calibri" w:cs="Calibri"/>
          <w:b/>
          <w:sz w:val="22"/>
          <w:szCs w:val="22"/>
        </w:rPr>
        <w:t xml:space="preserve">NETTO: </w:t>
      </w:r>
      <w:r w:rsidRPr="00D65376">
        <w:rPr>
          <w:rFonts w:ascii="Calibri" w:hAnsi="Calibri" w:cs="Calibri"/>
          <w:sz w:val="22"/>
          <w:szCs w:val="22"/>
        </w:rPr>
        <w:t xml:space="preserve">……………………………… PLN </w:t>
      </w:r>
    </w:p>
    <w:p w14:paraId="41963841" w14:textId="6D4F7740" w:rsidR="00020E7E" w:rsidRPr="00D65376" w:rsidRDefault="00020E7E" w:rsidP="00020E7E">
      <w:pPr>
        <w:tabs>
          <w:tab w:val="left" w:pos="426"/>
        </w:tabs>
        <w:spacing w:after="120"/>
        <w:ind w:left="426"/>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 PLN</w:t>
      </w:r>
    </w:p>
    <w:p w14:paraId="3AF8E81C" w14:textId="0DFEDDB1"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9ED537C" w14:textId="77777777"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…………………………………………………………………………..……………………PLN</w:t>
      </w:r>
    </w:p>
    <w:p w14:paraId="4CA51A77" w14:textId="19A2F99F"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08049531" w14:textId="1F3AAA4C"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0B094F54" w14:textId="77777777" w:rsidR="00DF4C65" w:rsidRDefault="00DF4C65" w:rsidP="00020E7E">
      <w:pPr>
        <w:pStyle w:val="Akapitzlist"/>
        <w:ind w:left="783"/>
        <w:rPr>
          <w:rFonts w:eastAsia="Calibri" w:cs="Calibri"/>
          <w:b/>
          <w:bCs/>
          <w:color w:val="auto"/>
          <w:u w:val="single"/>
          <w:lang w:eastAsia="en-US"/>
        </w:rPr>
      </w:pPr>
    </w:p>
    <w:p w14:paraId="6291C360" w14:textId="06FF4BBD"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3</w:t>
      </w:r>
      <w:r w:rsidRPr="00020E7E">
        <w:rPr>
          <w:rFonts w:eastAsia="Calibri" w:cs="Calibri"/>
          <w:b/>
          <w:bCs/>
          <w:color w:val="auto"/>
          <w:u w:val="single"/>
          <w:lang w:eastAsia="en-US"/>
        </w:rPr>
        <w:t xml:space="preserve"> </w:t>
      </w:r>
    </w:p>
    <w:p w14:paraId="0D011DD5" w14:textId="70FE61F7" w:rsidR="00020E7E" w:rsidRPr="00D65376" w:rsidRDefault="00F23623" w:rsidP="00F23623">
      <w:pPr>
        <w:spacing w:after="120"/>
        <w:ind w:left="1134" w:firstLine="282"/>
        <w:rPr>
          <w:rFonts w:ascii="Calibri" w:hAnsi="Calibri" w:cs="Calibri"/>
          <w:sz w:val="22"/>
          <w:szCs w:val="22"/>
        </w:rPr>
      </w:pPr>
      <w:r>
        <w:rPr>
          <w:rFonts w:ascii="Calibri" w:hAnsi="Calibri" w:cs="Calibri"/>
          <w:b/>
          <w:sz w:val="22"/>
          <w:szCs w:val="22"/>
        </w:rPr>
        <w:t xml:space="preserve">CENA </w:t>
      </w:r>
      <w:r w:rsidR="00020E7E" w:rsidRPr="00D65376">
        <w:rPr>
          <w:rFonts w:ascii="Calibri" w:hAnsi="Calibri" w:cs="Calibri"/>
          <w:b/>
          <w:sz w:val="22"/>
          <w:szCs w:val="22"/>
        </w:rPr>
        <w:t xml:space="preserve">NETTO: </w:t>
      </w:r>
      <w:r w:rsidR="00020E7E" w:rsidRPr="00D65376">
        <w:rPr>
          <w:rFonts w:ascii="Calibri" w:hAnsi="Calibri" w:cs="Calibri"/>
          <w:sz w:val="22"/>
          <w:szCs w:val="22"/>
        </w:rPr>
        <w:t xml:space="preserve">……………………………… PLN </w:t>
      </w:r>
    </w:p>
    <w:p w14:paraId="7EE233B1" w14:textId="6A012C53"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 PLN</w:t>
      </w:r>
    </w:p>
    <w:p w14:paraId="46E5F9CC" w14:textId="0395251D"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F23623">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FACE18B" w14:textId="0BBD8050"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…………………………………………………………………………..……………………PLN</w:t>
      </w:r>
    </w:p>
    <w:p w14:paraId="1AF1B543" w14:textId="334FD5B2" w:rsidR="00F23623"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21638C">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w:t>
      </w:r>
    </w:p>
    <w:p w14:paraId="18A0E051" w14:textId="406A2647"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6ECA3A92" w14:textId="3CF45CC1"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603168E3" w14:textId="77777777" w:rsidR="00020E7E" w:rsidRDefault="00020E7E" w:rsidP="00B4022B">
      <w:pPr>
        <w:tabs>
          <w:tab w:val="left" w:pos="426"/>
        </w:tabs>
        <w:spacing w:after="120"/>
        <w:ind w:left="426"/>
        <w:rPr>
          <w:rFonts w:ascii="Calibri" w:hAnsi="Calibri" w:cs="Calibri"/>
          <w:sz w:val="22"/>
          <w:szCs w:val="22"/>
        </w:rPr>
      </w:pP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lastRenderedPageBreak/>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5D6A3BAB"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A47E3E">
        <w:rPr>
          <w:rStyle w:val="Brak"/>
          <w:rFonts w:ascii="Calibri" w:hAnsi="Calibri" w:cs="Calibri"/>
          <w:b/>
          <w:bCs/>
          <w:sz w:val="22"/>
          <w:szCs w:val="22"/>
        </w:rPr>
        <w:t>05</w:t>
      </w:r>
      <w:r w:rsidR="00B16D3D" w:rsidRPr="00723664">
        <w:rPr>
          <w:rStyle w:val="Brak"/>
          <w:rFonts w:ascii="Calibri" w:hAnsi="Calibri" w:cs="Calibri"/>
          <w:b/>
          <w:bCs/>
          <w:sz w:val="22"/>
          <w:szCs w:val="22"/>
        </w:rPr>
        <w:t>.</w:t>
      </w:r>
      <w:r w:rsidR="00A47E3E">
        <w:rPr>
          <w:rStyle w:val="Brak"/>
          <w:rFonts w:ascii="Calibri" w:hAnsi="Calibri" w:cs="Calibri"/>
          <w:b/>
          <w:bCs/>
          <w:sz w:val="22"/>
          <w:szCs w:val="22"/>
        </w:rPr>
        <w:t>11</w:t>
      </w:r>
      <w:r w:rsidR="00B16D3D" w:rsidRPr="00723664">
        <w:rPr>
          <w:rStyle w:val="Brak"/>
          <w:rFonts w:ascii="Calibri" w:hAnsi="Calibri" w:cs="Calibri"/>
          <w:b/>
          <w:bCs/>
          <w:sz w:val="22"/>
          <w:szCs w:val="22"/>
        </w:rPr>
        <w:t>.2022</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66798E2F"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1873C6">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 i niniejszym</w:t>
      </w:r>
      <w:r w:rsidR="00106A77" w:rsidRPr="00D65376">
        <w:rPr>
          <w:rStyle w:val="Hyperlink3"/>
          <w:rFonts w:ascii="Calibri" w:hAnsi="Calibri" w:cs="Calibri"/>
          <w:sz w:val="22"/>
          <w:szCs w:val="22"/>
        </w:rPr>
        <w:t xml:space="preserve"> zobowiązuje się</w:t>
      </w:r>
      <w:r w:rsidR="00C97438" w:rsidRPr="00D65376">
        <w:rPr>
          <w:rStyle w:val="Hyperlink3"/>
          <w:rFonts w:ascii="Calibri" w:hAnsi="Calibri" w:cs="Calibri"/>
          <w:sz w:val="22"/>
          <w:szCs w:val="22"/>
        </w:rPr>
        <w:t xml:space="preserve">/ zobowiązujemy się </w:t>
      </w:r>
      <w:r w:rsidR="00106A77" w:rsidRPr="00D65376">
        <w:rPr>
          <w:rStyle w:val="Hyperlink3"/>
          <w:rFonts w:ascii="Calibri" w:hAnsi="Calibri" w:cs="Calibri"/>
          <w:sz w:val="22"/>
          <w:szCs w:val="22"/>
        </w:rPr>
        <w:t xml:space="preserve"> </w:t>
      </w:r>
      <w:r w:rsidR="00DB318D" w:rsidRPr="00D65376">
        <w:rPr>
          <w:rStyle w:val="Hyperlink3"/>
          <w:rFonts w:ascii="Calibri" w:hAnsi="Calibri" w:cs="Calibri"/>
          <w:sz w:val="22"/>
          <w:szCs w:val="22"/>
        </w:rPr>
        <w:t xml:space="preserve">do uwzględnienie tych postanowień w </w:t>
      </w:r>
      <w:r w:rsidR="00C97438" w:rsidRPr="00D65376">
        <w:rPr>
          <w:rStyle w:val="Hyperlink3"/>
          <w:rFonts w:ascii="Calibri" w:hAnsi="Calibri" w:cs="Calibri"/>
          <w:sz w:val="22"/>
          <w:szCs w:val="22"/>
        </w:rPr>
        <w:t>U</w:t>
      </w:r>
      <w:r w:rsidR="00DB318D" w:rsidRPr="00D65376">
        <w:rPr>
          <w:rStyle w:val="Hyperlink3"/>
          <w:rFonts w:ascii="Calibri" w:hAnsi="Calibri" w:cs="Calibri"/>
          <w:sz w:val="22"/>
          <w:szCs w:val="22"/>
        </w:rPr>
        <w:t>mowie</w:t>
      </w:r>
      <w:r w:rsidR="00C97438" w:rsidRPr="00D65376">
        <w:rPr>
          <w:rStyle w:val="Hyperlink3"/>
          <w:rFonts w:ascii="Calibri" w:hAnsi="Calibri" w:cs="Calibri"/>
          <w:sz w:val="22"/>
          <w:szCs w:val="22"/>
        </w:rPr>
        <w:t xml:space="preserve"> w sprawie niniejszego zamówienia,</w:t>
      </w:r>
      <w:r w:rsidR="00DB318D" w:rsidRPr="00D65376">
        <w:rPr>
          <w:rStyle w:val="Hyperlink3"/>
          <w:rFonts w:ascii="Calibri" w:hAnsi="Calibri" w:cs="Calibri"/>
          <w:sz w:val="22"/>
          <w:szCs w:val="22"/>
        </w:rPr>
        <w:t xml:space="preserve"> zawieranej w oparciu o stosowany przez Wykonawcę wz</w:t>
      </w:r>
      <w:r w:rsidR="00C97438" w:rsidRPr="00D65376">
        <w:rPr>
          <w:rStyle w:val="Hyperlink3"/>
          <w:rFonts w:ascii="Calibri" w:hAnsi="Calibri" w:cs="Calibri"/>
          <w:sz w:val="22"/>
          <w:szCs w:val="22"/>
        </w:rPr>
        <w:t>ór</w:t>
      </w:r>
      <w:r w:rsidR="00DB318D" w:rsidRPr="00D65376">
        <w:rPr>
          <w:rStyle w:val="Hyperlink3"/>
          <w:rFonts w:ascii="Calibri" w:hAnsi="Calibri" w:cs="Calibri"/>
          <w:sz w:val="22"/>
          <w:szCs w:val="22"/>
        </w:rPr>
        <w:t xml:space="preserve"> umow</w:t>
      </w:r>
      <w:r w:rsidR="00C97438" w:rsidRPr="00D65376">
        <w:rPr>
          <w:rStyle w:val="Hyperlink3"/>
          <w:rFonts w:ascii="Calibri" w:hAnsi="Calibri" w:cs="Calibri"/>
          <w:sz w:val="22"/>
          <w:szCs w:val="22"/>
        </w:rPr>
        <w:t>y</w:t>
      </w:r>
      <w:r w:rsidR="00DB318D" w:rsidRPr="00D65376">
        <w:rPr>
          <w:rStyle w:val="Hyperlink3"/>
          <w:rFonts w:ascii="Calibri" w:hAnsi="Calibri" w:cs="Calibri"/>
          <w:sz w:val="22"/>
          <w:szCs w:val="22"/>
        </w:rPr>
        <w:t xml:space="preserve">, względnie zobowiązuje </w:t>
      </w:r>
      <w:r w:rsidR="00C97438" w:rsidRPr="00D65376">
        <w:rPr>
          <w:rStyle w:val="Hyperlink3"/>
          <w:rFonts w:ascii="Calibri" w:hAnsi="Calibri" w:cs="Calibri"/>
          <w:sz w:val="22"/>
          <w:szCs w:val="22"/>
        </w:rPr>
        <w:t>/</w:t>
      </w:r>
      <w:r w:rsidR="00DB318D" w:rsidRPr="00D65376">
        <w:rPr>
          <w:rStyle w:val="Hyperlink3"/>
          <w:rFonts w:ascii="Calibri" w:hAnsi="Calibri" w:cs="Calibri"/>
          <w:sz w:val="22"/>
          <w:szCs w:val="22"/>
        </w:rPr>
        <w:t>się</w:t>
      </w:r>
      <w:r w:rsidR="00C97438" w:rsidRPr="00D65376">
        <w:rPr>
          <w:rStyle w:val="Hyperlink3"/>
          <w:rFonts w:ascii="Calibri" w:hAnsi="Calibri" w:cs="Calibri"/>
          <w:sz w:val="22"/>
          <w:szCs w:val="22"/>
        </w:rPr>
        <w:t xml:space="preserve"> zobowiązujemy się</w:t>
      </w:r>
      <w:r w:rsidR="00DB318D" w:rsidRPr="00D65376">
        <w:rPr>
          <w:rStyle w:val="Hyperlink3"/>
          <w:rFonts w:ascii="Calibri" w:hAnsi="Calibri" w:cs="Calibri"/>
          <w:sz w:val="22"/>
          <w:szCs w:val="22"/>
        </w:rPr>
        <w:t xml:space="preserve"> do włączenia projektowanych postanowień umowy (część II SWZ) w formie załącznika do </w:t>
      </w:r>
      <w:r w:rsidR="00C97438" w:rsidRPr="00D65376">
        <w:rPr>
          <w:rStyle w:val="Hyperlink3"/>
          <w:rFonts w:ascii="Calibri" w:hAnsi="Calibri" w:cs="Calibri"/>
          <w:sz w:val="22"/>
          <w:szCs w:val="22"/>
        </w:rPr>
        <w:t xml:space="preserve">umowy </w:t>
      </w:r>
      <w:r w:rsidR="00DB318D" w:rsidRPr="00D65376">
        <w:rPr>
          <w:rStyle w:val="Hyperlink3"/>
          <w:rFonts w:ascii="Calibri" w:hAnsi="Calibri" w:cs="Calibri"/>
          <w:sz w:val="22"/>
          <w:szCs w:val="22"/>
        </w:rPr>
        <w:t>zawieranej</w:t>
      </w:r>
      <w:r w:rsidR="00C97438" w:rsidRPr="00D65376">
        <w:rPr>
          <w:rStyle w:val="Hyperlink3"/>
          <w:rFonts w:ascii="Calibri" w:hAnsi="Calibri" w:cs="Calibri"/>
          <w:sz w:val="22"/>
          <w:szCs w:val="22"/>
        </w:rPr>
        <w:t xml:space="preserve"> w oparciu o </w:t>
      </w:r>
      <w:r w:rsidR="001873C6" w:rsidRPr="00D65376">
        <w:rPr>
          <w:rStyle w:val="Hyperlink3"/>
          <w:rFonts w:ascii="Calibri" w:hAnsi="Calibri" w:cs="Calibri"/>
          <w:sz w:val="22"/>
          <w:szCs w:val="22"/>
        </w:rPr>
        <w:t>stosowany przez Wykonawcę wzór umowy</w:t>
      </w:r>
      <w:r w:rsidRPr="00D65376">
        <w:rPr>
          <w:rStyle w:val="Hyperlink3"/>
          <w:rFonts w:ascii="Calibri" w:hAnsi="Calibri" w:cs="Calibri"/>
          <w:sz w:val="22"/>
          <w:szCs w:val="22"/>
        </w:rPr>
        <w:t>.</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4B8F256E"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 xml:space="preserve">Na podstawie art. 18 ust. 3 ustawy z dnia 11 września 2019 r. Prawo zamówień publicznych </w:t>
      </w:r>
      <w:r w:rsidR="00FC2EEB">
        <w:rPr>
          <w:rStyle w:val="BrakA"/>
          <w:rFonts w:ascii="Calibri" w:hAnsi="Calibri" w:cs="Calibri"/>
          <w:sz w:val="22"/>
          <w:szCs w:val="22"/>
        </w:rPr>
        <w:br/>
      </w:r>
      <w:r>
        <w:rPr>
          <w:rStyle w:val="BrakA"/>
          <w:rFonts w:ascii="Calibri" w:hAnsi="Calibri" w:cs="Calibri"/>
          <w:sz w:val="22"/>
          <w:szCs w:val="22"/>
        </w:rPr>
        <w:t>(</w:t>
      </w:r>
      <w:r>
        <w:rPr>
          <w:rFonts w:ascii="Calibri" w:hAnsi="Calibri" w:cs="Calibri"/>
          <w:sz w:val="22"/>
          <w:szCs w:val="22"/>
        </w:rPr>
        <w:t xml:space="preserve">t.j. Dz. U. z </w:t>
      </w:r>
      <w:r w:rsidR="00CD466A">
        <w:rPr>
          <w:rFonts w:ascii="Calibri" w:hAnsi="Calibri" w:cs="Calibri"/>
          <w:sz w:val="22"/>
          <w:szCs w:val="22"/>
        </w:rPr>
        <w:t>2022</w:t>
      </w:r>
      <w:r>
        <w:rPr>
          <w:rFonts w:ascii="Calibri" w:hAnsi="Calibri" w:cs="Calibri"/>
          <w:sz w:val="22"/>
          <w:szCs w:val="22"/>
        </w:rPr>
        <w:t xml:space="preserve"> r. poz. </w:t>
      </w:r>
      <w:r w:rsidR="00CD466A">
        <w:rPr>
          <w:rFonts w:ascii="Calibri" w:hAnsi="Calibri" w:cs="Calibri"/>
          <w:sz w:val="22"/>
          <w:szCs w:val="22"/>
        </w:rPr>
        <w:t>1710</w:t>
      </w:r>
      <w:r w:rsidR="00FC2EEB">
        <w:rPr>
          <w:rFonts w:ascii="Calibri" w:hAnsi="Calibri" w:cs="Calibri"/>
          <w:sz w:val="22"/>
          <w:szCs w:val="22"/>
        </w:rPr>
        <w:t xml:space="preserve"> z późn. zm. </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11" w:name="_Toc76125966"/>
            <w:bookmarkStart w:id="212" w:name="_Toc76131280"/>
            <w:r>
              <w:rPr>
                <w:rStyle w:val="Brak"/>
                <w:rFonts w:ascii="Calibri" w:hAnsi="Calibri" w:cs="Calibri"/>
                <w:i w:val="0"/>
                <w:iCs w:val="0"/>
              </w:rPr>
              <w:t>Zakres oferty/ nazwa wyodrębnianego pliku</w:t>
            </w:r>
            <w:bookmarkEnd w:id="211"/>
            <w:bookmarkEnd w:id="212"/>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4D96C7B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 xml:space="preserve">Załącznik nr 1A – Wzór Formularza </w:t>
      </w:r>
      <w:r w:rsidR="00A37EC6">
        <w:rPr>
          <w:rStyle w:val="BrakA"/>
          <w:rFonts w:ascii="Calibri" w:hAnsi="Calibri" w:cs="Calibri"/>
          <w:sz w:val="22"/>
          <w:szCs w:val="22"/>
        </w:rPr>
        <w:t>asortymentowo - cenowego</w:t>
      </w:r>
    </w:p>
    <w:p w14:paraId="36FE5AF6" w14:textId="56F470FF" w:rsidR="00387309" w:rsidRDefault="00387309" w:rsidP="00387309"/>
    <w:p w14:paraId="4FEDD11B" w14:textId="38DED4F2" w:rsidR="00991BF8" w:rsidRDefault="00991BF8" w:rsidP="001106C6">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p>
    <w:p w14:paraId="579C17DD" w14:textId="4B353C75" w:rsidR="00C5322B" w:rsidRDefault="00C5322B" w:rsidP="001106C6">
      <w:pPr>
        <w:spacing w:after="60"/>
        <w:jc w:val="center"/>
        <w:outlineLvl w:val="4"/>
        <w:rPr>
          <w:rStyle w:val="Brak"/>
          <w:rFonts w:ascii="Calibri" w:hAnsi="Calibri" w:cs="Calibri"/>
          <w:b/>
          <w:bCs/>
          <w:sz w:val="22"/>
          <w:szCs w:val="22"/>
        </w:rPr>
      </w:pPr>
      <w:r>
        <w:rPr>
          <w:rStyle w:val="Brak"/>
          <w:rFonts w:ascii="Calibri" w:hAnsi="Calibri" w:cs="Calibri"/>
          <w:b/>
          <w:bCs/>
          <w:sz w:val="22"/>
          <w:szCs w:val="22"/>
        </w:rPr>
        <w:t xml:space="preserve">ASORTYMENTOWO CENOWY </w:t>
      </w:r>
    </w:p>
    <w:p w14:paraId="29BBDF3C" w14:textId="5F4D7486" w:rsidR="00387309" w:rsidRDefault="00387309" w:rsidP="00991BF8">
      <w:pPr>
        <w:jc w:val="center"/>
        <w:rPr>
          <w:rStyle w:val="Brak"/>
          <w:rFonts w:ascii="Calibri" w:eastAsia="Arial" w:hAnsi="Calibri" w:cs="Calibri"/>
          <w:sz w:val="22"/>
          <w:szCs w:val="22"/>
        </w:rPr>
      </w:pPr>
    </w:p>
    <w:p w14:paraId="397C161E" w14:textId="686943C7" w:rsidR="001106C6" w:rsidRDefault="001106C6" w:rsidP="00991BF8">
      <w:pPr>
        <w:jc w:val="center"/>
        <w:rPr>
          <w:rStyle w:val="Brak"/>
          <w:rFonts w:ascii="Calibri" w:eastAsia="Arial" w:hAnsi="Calibri" w:cs="Calibri"/>
          <w:sz w:val="22"/>
          <w:szCs w:val="22"/>
        </w:rPr>
      </w:pPr>
    </w:p>
    <w:p w14:paraId="1B18DAB1"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8A88ED"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7075E2C9" w14:textId="389950BF"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 xml:space="preserve">„ </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4B3B0A9" w14:textId="758A3B2B" w:rsidR="00A8546A" w:rsidRDefault="00A8546A" w:rsidP="00A8546A">
      <w:pPr>
        <w:jc w:val="center"/>
        <w:rPr>
          <w:rFonts w:ascii="Calibri" w:hAnsi="Calibri" w:cs="Calibri"/>
          <w:b/>
          <w:bCs/>
          <w:sz w:val="22"/>
          <w:szCs w:val="22"/>
        </w:rPr>
      </w:pPr>
    </w:p>
    <w:p w14:paraId="30DD5F37" w14:textId="77777777" w:rsidR="00FC2EEB" w:rsidRDefault="00FC2EEB" w:rsidP="00A8546A">
      <w:pPr>
        <w:jc w:val="center"/>
        <w:rPr>
          <w:rFonts w:ascii="Calibri" w:hAnsi="Calibri" w:cs="Calibri"/>
          <w:b/>
          <w:bCs/>
          <w:sz w:val="22"/>
          <w:szCs w:val="22"/>
        </w:rPr>
      </w:pPr>
    </w:p>
    <w:p w14:paraId="580FAD5D" w14:textId="77777777" w:rsidR="00A8546A" w:rsidRDefault="00A8546A" w:rsidP="00A8546A">
      <w:pPr>
        <w:jc w:val="center"/>
        <w:rPr>
          <w:rStyle w:val="Brak"/>
          <w:rFonts w:ascii="Calibri" w:eastAsia="Arial" w:hAnsi="Calibri" w:cs="Calibri"/>
          <w:b/>
          <w:bCs/>
          <w:sz w:val="22"/>
          <w:szCs w:val="22"/>
        </w:rPr>
      </w:pPr>
    </w:p>
    <w:p w14:paraId="6C7A9FB3" w14:textId="2A440489"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733993" w:rsidRPr="00C5322B">
        <w:rPr>
          <w:rStyle w:val="Brak"/>
          <w:rFonts w:ascii="Calibri" w:hAnsi="Calibri" w:cs="Calibri"/>
          <w:b/>
          <w:bCs/>
          <w:sz w:val="22"/>
          <w:szCs w:val="22"/>
        </w:rPr>
        <w:t>.</w:t>
      </w:r>
      <w:r w:rsidR="00CD466A">
        <w:rPr>
          <w:rStyle w:val="Brak"/>
          <w:rFonts w:ascii="Calibri" w:hAnsi="Calibri" w:cs="Calibri"/>
          <w:b/>
          <w:bCs/>
          <w:sz w:val="22"/>
          <w:szCs w:val="22"/>
        </w:rPr>
        <w:t>23</w:t>
      </w:r>
      <w:r w:rsidRPr="00C5322B">
        <w:rPr>
          <w:rStyle w:val="Brak"/>
          <w:rFonts w:ascii="Calibri" w:hAnsi="Calibri" w:cs="Calibri"/>
          <w:b/>
          <w:bCs/>
          <w:sz w:val="22"/>
          <w:szCs w:val="22"/>
        </w:rPr>
        <w:t>.2022</w:t>
      </w:r>
    </w:p>
    <w:p w14:paraId="374D8AD7" w14:textId="18E4C85E" w:rsidR="00A8546A" w:rsidRDefault="00A8546A" w:rsidP="00A8546A">
      <w:pPr>
        <w:jc w:val="center"/>
        <w:rPr>
          <w:rStyle w:val="Brak"/>
          <w:rFonts w:ascii="Calibri" w:eastAsia="Arial" w:hAnsi="Calibri" w:cs="Calibri"/>
          <w:b/>
          <w:bCs/>
          <w:sz w:val="22"/>
          <w:szCs w:val="22"/>
        </w:rPr>
      </w:pPr>
    </w:p>
    <w:p w14:paraId="1BE7779F" w14:textId="19E4CE74" w:rsidR="001106C6" w:rsidRDefault="001106C6" w:rsidP="00A8546A">
      <w:pPr>
        <w:jc w:val="center"/>
        <w:rPr>
          <w:rStyle w:val="Brak"/>
          <w:rFonts w:ascii="Calibri" w:eastAsia="Arial" w:hAnsi="Calibri" w:cs="Calibri"/>
          <w:b/>
          <w:bCs/>
          <w:sz w:val="22"/>
          <w:szCs w:val="22"/>
        </w:rPr>
      </w:pPr>
    </w:p>
    <w:p w14:paraId="79D0FAC0" w14:textId="77777777" w:rsidR="001106C6" w:rsidRDefault="001106C6" w:rsidP="00A8546A">
      <w:pPr>
        <w:jc w:val="center"/>
        <w:rPr>
          <w:rStyle w:val="Brak"/>
          <w:rFonts w:ascii="Calibri" w:eastAsia="Arial" w:hAnsi="Calibri" w:cs="Calibri"/>
          <w:b/>
          <w:bCs/>
          <w:sz w:val="22"/>
          <w:szCs w:val="22"/>
        </w:rPr>
      </w:pPr>
    </w:p>
    <w:p w14:paraId="52AC598A" w14:textId="0E2E16B3" w:rsidR="00BE1C9C" w:rsidRPr="001106C6" w:rsidRDefault="00BE1C9C" w:rsidP="001106C6">
      <w:pPr>
        <w:spacing w:before="240" w:after="60"/>
        <w:jc w:val="both"/>
        <w:outlineLvl w:val="4"/>
        <w:rPr>
          <w:rStyle w:val="Brak"/>
          <w:rFonts w:ascii="Calibri" w:hAnsi="Calibri" w:cs="Calibri"/>
          <w:i/>
          <w:iCs/>
          <w:sz w:val="22"/>
          <w:szCs w:val="22"/>
        </w:rPr>
      </w:pPr>
      <w:r w:rsidRPr="001106C6">
        <w:rPr>
          <w:rStyle w:val="Brak"/>
          <w:rFonts w:ascii="Calibri" w:hAnsi="Calibri" w:cs="Calibri"/>
          <w:i/>
          <w:iCs/>
          <w:sz w:val="22"/>
          <w:szCs w:val="22"/>
        </w:rPr>
        <w:t>Wzór formularza asortymentowo</w:t>
      </w:r>
      <w:r w:rsidR="00A37EC6">
        <w:rPr>
          <w:rStyle w:val="Brak"/>
          <w:rFonts w:ascii="Calibri" w:hAnsi="Calibri" w:cs="Calibri"/>
          <w:i/>
          <w:iCs/>
          <w:sz w:val="22"/>
          <w:szCs w:val="22"/>
        </w:rPr>
        <w:t xml:space="preserve"> -</w:t>
      </w:r>
      <w:r w:rsidRPr="001106C6">
        <w:rPr>
          <w:rStyle w:val="Brak"/>
          <w:rFonts w:ascii="Calibri" w:hAnsi="Calibri" w:cs="Calibri"/>
          <w:i/>
          <w:iCs/>
          <w:sz w:val="22"/>
          <w:szCs w:val="22"/>
        </w:rPr>
        <w:t xml:space="preserve"> cenowego do pobrania i uzupełnienia udostępniany jest jako odrębny plik w formacie </w:t>
      </w:r>
      <w:proofErr w:type="spellStart"/>
      <w:r w:rsidRPr="001106C6">
        <w:rPr>
          <w:rStyle w:val="Brak"/>
          <w:rFonts w:ascii="Calibri" w:hAnsi="Calibri" w:cs="Calibri"/>
          <w:i/>
          <w:iCs/>
          <w:sz w:val="22"/>
          <w:szCs w:val="22"/>
        </w:rPr>
        <w:t>excel</w:t>
      </w:r>
      <w:proofErr w:type="spellEnd"/>
      <w:r w:rsidRPr="001106C6">
        <w:rPr>
          <w:rStyle w:val="Brak"/>
          <w:rFonts w:ascii="Calibri" w:hAnsi="Calibri" w:cs="Calibri"/>
          <w:i/>
          <w:iCs/>
          <w:sz w:val="22"/>
          <w:szCs w:val="22"/>
        </w:rPr>
        <w:t xml:space="preserve"> na stronie postępowania wraz z pozostałymi dokumentami SWZ</w:t>
      </w:r>
      <w:r w:rsidR="001106C6" w:rsidRPr="001106C6">
        <w:rPr>
          <w:rStyle w:val="Brak"/>
          <w:rFonts w:ascii="Calibri" w:hAnsi="Calibri" w:cs="Calibri"/>
          <w:i/>
          <w:iCs/>
          <w:sz w:val="22"/>
          <w:szCs w:val="22"/>
        </w:rPr>
        <w:t xml:space="preserve">. </w:t>
      </w:r>
    </w:p>
    <w:p w14:paraId="05304C8F" w14:textId="644DD4AC" w:rsidR="001106C6" w:rsidRPr="001106C6" w:rsidRDefault="001106C6" w:rsidP="001106C6">
      <w:pPr>
        <w:spacing w:before="240" w:after="60"/>
        <w:jc w:val="both"/>
        <w:outlineLvl w:val="4"/>
        <w:rPr>
          <w:rStyle w:val="Brak"/>
          <w:rFonts w:ascii="Calibri" w:eastAsia="Arial" w:hAnsi="Calibri" w:cs="Calibri"/>
          <w:i/>
          <w:iCs/>
          <w:sz w:val="22"/>
          <w:szCs w:val="22"/>
        </w:rPr>
      </w:pPr>
      <w:r w:rsidRPr="001106C6">
        <w:rPr>
          <w:rStyle w:val="Brak"/>
          <w:rFonts w:ascii="Calibri" w:hAnsi="Calibri" w:cs="Calibri"/>
          <w:i/>
          <w:iCs/>
          <w:sz w:val="22"/>
          <w:szCs w:val="22"/>
        </w:rPr>
        <w:t xml:space="preserve">Wykonawca </w:t>
      </w:r>
      <w:r>
        <w:rPr>
          <w:rStyle w:val="Brak"/>
          <w:rFonts w:ascii="Calibri" w:hAnsi="Calibri" w:cs="Calibri"/>
          <w:i/>
          <w:iCs/>
          <w:sz w:val="22"/>
          <w:szCs w:val="22"/>
        </w:rPr>
        <w:t>winien</w:t>
      </w:r>
      <w:r w:rsidRPr="001106C6">
        <w:rPr>
          <w:rStyle w:val="Brak"/>
          <w:rFonts w:ascii="Calibri" w:hAnsi="Calibri" w:cs="Calibri"/>
          <w:i/>
          <w:iCs/>
          <w:sz w:val="22"/>
          <w:szCs w:val="22"/>
        </w:rPr>
        <w:t xml:space="preserve"> pobrać udostępniany plik, uzupełnić, podpisać i przekazać Zamawiającemu wraz z pozostałymi dokumentami składającymi się na ofertę Wykonawcy</w:t>
      </w:r>
      <w:r>
        <w:rPr>
          <w:rStyle w:val="Brak"/>
          <w:rFonts w:ascii="Calibri" w:hAnsi="Calibri" w:cs="Calibri"/>
          <w:i/>
          <w:iCs/>
          <w:sz w:val="22"/>
          <w:szCs w:val="22"/>
        </w:rPr>
        <w:t>.</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3" w:name="_Toc34"/>
      <w:bookmarkStart w:id="214" w:name="_Toc76131281"/>
      <w:bookmarkStart w:id="215"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3"/>
      <w:bookmarkEnd w:id="214"/>
      <w:bookmarkEnd w:id="215"/>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7266BDE9" w14:textId="7AB87D4A"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7A70DD3" w14:textId="6A908D40" w:rsidR="00A8546A" w:rsidRDefault="00A8546A" w:rsidP="00A8546A">
      <w:pPr>
        <w:jc w:val="center"/>
        <w:rPr>
          <w:rFonts w:ascii="Calibri" w:hAnsi="Calibri" w:cs="Calibri"/>
          <w:b/>
          <w:bCs/>
          <w:sz w:val="22"/>
          <w:szCs w:val="22"/>
        </w:rPr>
      </w:pPr>
    </w:p>
    <w:p w14:paraId="7ECA21FA" w14:textId="77777777" w:rsidR="00A8546A" w:rsidRDefault="00A8546A" w:rsidP="00A8546A">
      <w:pPr>
        <w:jc w:val="center"/>
        <w:rPr>
          <w:rFonts w:ascii="Calibri" w:hAnsi="Calibri" w:cs="Calibri"/>
          <w:b/>
          <w:bCs/>
          <w:sz w:val="22"/>
          <w:szCs w:val="22"/>
        </w:rPr>
      </w:pPr>
    </w:p>
    <w:p w14:paraId="2B867B38" w14:textId="77777777" w:rsidR="00A8546A" w:rsidRDefault="00A8546A" w:rsidP="00A8546A">
      <w:pPr>
        <w:jc w:val="center"/>
        <w:rPr>
          <w:rStyle w:val="Brak"/>
          <w:rFonts w:ascii="Calibri" w:eastAsia="Arial" w:hAnsi="Calibri" w:cs="Calibri"/>
          <w:b/>
          <w:bCs/>
          <w:sz w:val="22"/>
          <w:szCs w:val="22"/>
        </w:rPr>
      </w:pPr>
    </w:p>
    <w:p w14:paraId="6131CF82" w14:textId="489BE62B"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C5322B" w:rsidRPr="00C5322B">
        <w:rPr>
          <w:rStyle w:val="Brak"/>
          <w:rFonts w:ascii="Calibri" w:hAnsi="Calibri" w:cs="Calibri"/>
          <w:b/>
          <w:bCs/>
          <w:sz w:val="22"/>
          <w:szCs w:val="22"/>
        </w:rPr>
        <w:t>.</w:t>
      </w:r>
      <w:r w:rsidR="00CD466A">
        <w:rPr>
          <w:rStyle w:val="Brak"/>
          <w:rFonts w:ascii="Calibri" w:hAnsi="Calibri" w:cs="Calibri"/>
          <w:b/>
          <w:bCs/>
          <w:sz w:val="22"/>
          <w:szCs w:val="22"/>
        </w:rPr>
        <w:t>23</w:t>
      </w:r>
      <w:r w:rsidR="00C5322B" w:rsidRPr="00C5322B">
        <w:rPr>
          <w:rStyle w:val="Brak"/>
          <w:rFonts w:ascii="Calibri" w:hAnsi="Calibri" w:cs="Calibri"/>
          <w:b/>
          <w:bCs/>
          <w:sz w:val="22"/>
          <w:szCs w:val="22"/>
        </w:rPr>
        <w:t>.</w:t>
      </w:r>
      <w:r w:rsidRPr="00C5322B">
        <w:rPr>
          <w:rStyle w:val="Brak"/>
          <w:rFonts w:ascii="Calibri" w:hAnsi="Calibri" w:cs="Calibri"/>
          <w:b/>
          <w:bCs/>
          <w:sz w:val="22"/>
          <w:szCs w:val="22"/>
        </w:rPr>
        <w:t>2022</w:t>
      </w:r>
    </w:p>
    <w:p w14:paraId="4EF2A8F5" w14:textId="77777777" w:rsidR="00A8546A" w:rsidRDefault="00A8546A" w:rsidP="00A8546A">
      <w:pPr>
        <w:jc w:val="cente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49B05C1D" w:rsidR="00B37313" w:rsidRPr="005C747B" w:rsidRDefault="002F298E">
      <w:pPr>
        <w:jc w:val="both"/>
        <w:rPr>
          <w:rStyle w:val="Brak"/>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sidR="00FC2EEB">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oświadczam, że nie podlegam wykluczeniu z w/w postępowania na podstawie art. 108 </w:t>
      </w:r>
      <w:r w:rsidRPr="005C747B">
        <w:rPr>
          <w:rStyle w:val="Hyperlink3"/>
          <w:rFonts w:ascii="Calibri" w:hAnsi="Calibri" w:cs="Calibri"/>
          <w:sz w:val="22"/>
          <w:szCs w:val="22"/>
        </w:rPr>
        <w:t>ust. 1 oraz 109 ust. 1 pkt 4)</w:t>
      </w:r>
      <w:r w:rsidR="00486DF3" w:rsidRPr="005C747B">
        <w:rPr>
          <w:rStyle w:val="Hyperlink3"/>
          <w:rFonts w:ascii="Calibri" w:hAnsi="Calibri" w:cs="Calibri"/>
          <w:sz w:val="22"/>
          <w:szCs w:val="22"/>
        </w:rPr>
        <w:t xml:space="preserve">, pkt 7), pkt 8) oraz pkt 10) </w:t>
      </w:r>
      <w:r w:rsidRPr="005C747B">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1E5C6B36"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Pr>
          <w:rStyle w:val="Hyperlink3"/>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EC0B9B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FC2EEB"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6" w:name="_Toc35"/>
      <w:bookmarkStart w:id="217" w:name="_Toc76131282"/>
      <w:bookmarkStart w:id="218"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6"/>
      <w:bookmarkEnd w:id="217"/>
      <w:bookmarkEnd w:id="218"/>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BC00880" w14:textId="75A37918"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29858E91" w14:textId="4112FDC0" w:rsidR="00A8546A" w:rsidRDefault="00A8546A" w:rsidP="00A8546A">
      <w:pPr>
        <w:jc w:val="center"/>
        <w:rPr>
          <w:rFonts w:ascii="Calibri" w:hAnsi="Calibri" w:cs="Calibri"/>
          <w:b/>
          <w:bCs/>
          <w:sz w:val="22"/>
          <w:szCs w:val="22"/>
        </w:rPr>
      </w:pPr>
    </w:p>
    <w:p w14:paraId="03BB24D3" w14:textId="77777777" w:rsidR="00A8546A" w:rsidRDefault="00A8546A" w:rsidP="00A8546A">
      <w:pPr>
        <w:jc w:val="center"/>
        <w:rPr>
          <w:rStyle w:val="Brak"/>
          <w:rFonts w:ascii="Calibri" w:eastAsia="Arial" w:hAnsi="Calibri" w:cs="Calibri"/>
          <w:b/>
          <w:bCs/>
          <w:sz w:val="22"/>
          <w:szCs w:val="22"/>
        </w:rPr>
      </w:pPr>
    </w:p>
    <w:p w14:paraId="3D806574" w14:textId="04A627F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3C0BE1C2"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DA3604" w:rsidRPr="005C747B">
        <w:rPr>
          <w:rFonts w:ascii="Calibri" w:hAnsi="Calibri" w:cs="Calibri"/>
          <w:b/>
          <w:bCs/>
          <w:sz w:val="22"/>
          <w:szCs w:val="22"/>
        </w:rPr>
        <w:t>„Świadczenie na rzecz Polskiego Wydawnictwa Muzycznego usług kurierskich krajowych i zagranicznych.”</w:t>
      </w:r>
      <w:r w:rsidR="00DA3604" w:rsidRPr="005C747B">
        <w:rPr>
          <w:rFonts w:ascii="Calibri" w:hAnsi="Calibri" w:cs="Calibri"/>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796815A4"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30AAEF3B"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9" w:name="_Toc76125969"/>
      <w:bookmarkStart w:id="220" w:name="_Toc76131283"/>
      <w:bookmarkStart w:id="221" w:name="_Toc36"/>
      <w:r>
        <w:rPr>
          <w:rStyle w:val="BrakA"/>
          <w:rFonts w:ascii="Calibri" w:hAnsi="Calibri" w:cs="Calibri"/>
          <w:sz w:val="22"/>
          <w:szCs w:val="22"/>
        </w:rPr>
        <w:lastRenderedPageBreak/>
        <w:t>Załącznik nr 3 – Wzór oświadczenia wykonawców wspólnie ubiegających się o udzielenie zamówienia.</w:t>
      </w:r>
      <w:bookmarkEnd w:id="219"/>
      <w:bookmarkEnd w:id="220"/>
      <w:r>
        <w:rPr>
          <w:rStyle w:val="BrakA"/>
          <w:rFonts w:ascii="Calibri" w:hAnsi="Calibri" w:cs="Calibri"/>
          <w:sz w:val="22"/>
          <w:szCs w:val="22"/>
        </w:rPr>
        <w:t xml:space="preserve"> </w:t>
      </w:r>
      <w:bookmarkEnd w:id="221"/>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3D9E2BB" w14:textId="6C78D01C"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30377B53" w14:textId="1CD14893" w:rsidR="00A8546A" w:rsidRDefault="00A8546A" w:rsidP="00A8546A">
      <w:pPr>
        <w:jc w:val="center"/>
        <w:rPr>
          <w:rFonts w:ascii="Calibri" w:hAnsi="Calibri" w:cs="Calibri"/>
          <w:b/>
          <w:bCs/>
          <w:sz w:val="22"/>
          <w:szCs w:val="22"/>
        </w:rPr>
      </w:pP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45E19032"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64268041"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22" w:name="_Toc76125970"/>
      <w:bookmarkStart w:id="223" w:name="_Toc37"/>
      <w:bookmarkStart w:id="224"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2"/>
      <w:bookmarkEnd w:id="223"/>
      <w:bookmarkEnd w:id="224"/>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865C351" w14:textId="4555BE6C" w:rsidR="00106A77" w:rsidRPr="00733993" w:rsidRDefault="00A8546A" w:rsidP="00106A77">
      <w:pPr>
        <w:jc w:val="center"/>
        <w:rPr>
          <w:rFonts w:ascii="Calibri" w:hAnsi="Calibri" w:cs="Calibri"/>
          <w:b/>
          <w:bCs/>
          <w:sz w:val="22"/>
          <w:szCs w:val="22"/>
        </w:rPr>
      </w:pPr>
      <w:r w:rsidRPr="00106A77">
        <w:rPr>
          <w:rFonts w:ascii="Calibri" w:hAnsi="Calibri" w:cs="Calibri"/>
          <w:b/>
          <w:bCs/>
          <w:sz w:val="22"/>
          <w:szCs w:val="22"/>
        </w:rPr>
        <w:t xml:space="preserve">„ </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7F793749" w14:textId="4BE5404B"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4942E6A3"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pkt 7), pkt 8) oraz pkt 10)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2">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5442FD1F" w14:textId="5C4E0750"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e)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 xml:space="preserve">art. 109 ust. 1 pkt 7, pkt 8, pkt 10  </w:t>
        </w:r>
      </w:hyperlink>
      <w:r w:rsidRPr="00EF7925">
        <w:rPr>
          <w:rStyle w:val="Hyperlink3"/>
          <w:rFonts w:ascii="Calibri" w:hAnsi="Calibri" w:cs="Calibri"/>
          <w:sz w:val="22"/>
          <w:szCs w:val="22"/>
        </w:rPr>
        <w:t>ustawy PZP.</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25" w:name="_Toc76125971"/>
      <w:bookmarkStart w:id="226" w:name="_Toc76131285"/>
      <w:bookmarkStart w:id="227"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5"/>
      <w:bookmarkEnd w:id="226"/>
      <w:r>
        <w:rPr>
          <w:rStyle w:val="BrakA"/>
          <w:rFonts w:ascii="Calibri" w:eastAsia="Arial Unicode MS" w:hAnsi="Calibri" w:cs="Calibri"/>
          <w:sz w:val="22"/>
          <w:szCs w:val="22"/>
        </w:rPr>
        <w:t xml:space="preserve"> </w:t>
      </w:r>
      <w:bookmarkEnd w:id="227"/>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5770530" w14:textId="72DEDCB6"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8CC985D" w14:textId="77777777" w:rsidR="00A8546A" w:rsidRDefault="00A8546A" w:rsidP="00A8546A">
      <w:pPr>
        <w:jc w:val="center"/>
        <w:rPr>
          <w:rFonts w:ascii="Calibri" w:hAnsi="Calibri" w:cs="Calibri"/>
          <w:b/>
          <w:bCs/>
          <w:sz w:val="22"/>
          <w:szCs w:val="22"/>
        </w:rPr>
      </w:pPr>
    </w:p>
    <w:p w14:paraId="2B26A213" w14:textId="2E492FC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6E516FC8" w14:textId="0E74EF52"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e) </w:t>
      </w:r>
      <w:r w:rsidRPr="005C747B">
        <w:rPr>
          <w:rFonts w:ascii="Calibri" w:hAnsi="Calibri" w:cs="Calibri"/>
          <w:sz w:val="22"/>
          <w:szCs w:val="22"/>
        </w:rPr>
        <w:tab/>
      </w:r>
      <w:hyperlink r:id="rId91">
        <w:r w:rsidR="00F046E4" w:rsidRPr="005C747B">
          <w:rPr>
            <w:rFonts w:ascii="Calibri" w:hAnsi="Calibri" w:cs="Calibri"/>
            <w:sz w:val="22"/>
            <w:szCs w:val="22"/>
          </w:rPr>
          <w:t xml:space="preserve">art. 109 ust. 1 pkt 7, pkt 8, pkt 10  </w:t>
        </w:r>
      </w:hyperlink>
      <w:r w:rsidR="00F046E4" w:rsidRPr="005C747B">
        <w:rPr>
          <w:rFonts w:ascii="Calibri" w:hAnsi="Calibri" w:cs="Calibri"/>
          <w:sz w:val="22"/>
          <w:szCs w:val="22"/>
        </w:rPr>
        <w:t>ustawy PZP.</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0A64E55C" w:rsidR="00B37313" w:rsidRDefault="002F298E">
      <w:pPr>
        <w:pStyle w:val="Nagwek3"/>
        <w:rPr>
          <w:rFonts w:ascii="Calibri" w:hAnsi="Calibri" w:cs="Calibri"/>
          <w:sz w:val="22"/>
          <w:szCs w:val="22"/>
        </w:rPr>
      </w:pPr>
      <w:bookmarkStart w:id="228" w:name="_Toc76125973"/>
      <w:bookmarkStart w:id="229" w:name="_Toc41"/>
      <w:bookmarkStart w:id="230" w:name="_Toc76131287"/>
      <w:r>
        <w:rPr>
          <w:rStyle w:val="BrakA"/>
          <w:rFonts w:ascii="Calibri" w:eastAsia="Arial Unicode MS" w:hAnsi="Calibri" w:cs="Calibri"/>
          <w:sz w:val="22"/>
          <w:szCs w:val="22"/>
        </w:rPr>
        <w:lastRenderedPageBreak/>
        <w:t xml:space="preserve">Załącznik nr </w:t>
      </w:r>
      <w:r w:rsidR="00AE16F8">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zobowiązania podmiotu udostępniającego zasoby</w:t>
      </w:r>
      <w:bookmarkEnd w:id="228"/>
      <w:bookmarkEnd w:id="229"/>
      <w:bookmarkEnd w:id="230"/>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4D57CA0F" w14:textId="34132F6E" w:rsidR="00106A77" w:rsidRPr="00733993" w:rsidRDefault="00AE16F8" w:rsidP="00106A77">
      <w:pPr>
        <w:jc w:val="center"/>
        <w:rPr>
          <w:rFonts w:ascii="Calibri" w:hAnsi="Calibri" w:cs="Calibri"/>
          <w:b/>
          <w:bCs/>
          <w:sz w:val="22"/>
          <w:szCs w:val="22"/>
        </w:rPr>
      </w:pPr>
      <w:r w:rsidRPr="00106A77">
        <w:rPr>
          <w:rFonts w:ascii="Calibri" w:hAnsi="Calibri" w:cs="Calibri"/>
          <w:b/>
          <w:bCs/>
          <w:sz w:val="22"/>
          <w:szCs w:val="22"/>
        </w:rPr>
        <w:t>„</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1E6536F3" w14:textId="3BEF8A46" w:rsidR="00AE16F8" w:rsidRDefault="00AE16F8" w:rsidP="00AE16F8">
      <w:pPr>
        <w:jc w:val="center"/>
        <w:rPr>
          <w:rFonts w:ascii="Calibri" w:hAnsi="Calibri" w:cs="Calibri"/>
          <w:b/>
          <w:bCs/>
          <w:sz w:val="22"/>
          <w:szCs w:val="22"/>
        </w:rPr>
      </w:pPr>
    </w:p>
    <w:p w14:paraId="2BF9C0C6" w14:textId="77777777" w:rsidR="00AE16F8" w:rsidRDefault="00AE16F8" w:rsidP="00AE16F8">
      <w:pPr>
        <w:jc w:val="center"/>
        <w:rPr>
          <w:rFonts w:ascii="Calibri" w:hAnsi="Calibri" w:cs="Calibri"/>
          <w:b/>
          <w:bCs/>
          <w:sz w:val="22"/>
          <w:szCs w:val="22"/>
        </w:rPr>
      </w:pPr>
    </w:p>
    <w:p w14:paraId="2765441F" w14:textId="77777777" w:rsidR="00AE16F8" w:rsidRDefault="00AE16F8" w:rsidP="00AE16F8">
      <w:pPr>
        <w:jc w:val="center"/>
        <w:rPr>
          <w:rStyle w:val="Brak"/>
          <w:rFonts w:ascii="Calibri" w:eastAsia="Arial" w:hAnsi="Calibri" w:cs="Calibri"/>
          <w:b/>
          <w:bCs/>
          <w:sz w:val="22"/>
          <w:szCs w:val="22"/>
        </w:rPr>
      </w:pPr>
    </w:p>
    <w:p w14:paraId="72F32B15" w14:textId="3D9CC009"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2"/>
      <w:footerReference w:type="default" r:id="rId93"/>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EA5C" w14:textId="77777777" w:rsidR="00E91B60" w:rsidRDefault="00E91B60">
      <w:r>
        <w:separator/>
      </w:r>
    </w:p>
  </w:endnote>
  <w:endnote w:type="continuationSeparator" w:id="0">
    <w:p w14:paraId="13252935" w14:textId="77777777" w:rsidR="00E91B60" w:rsidRDefault="00E9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0BF4" w14:textId="77777777" w:rsidR="00E91B60" w:rsidRDefault="00E91B60">
      <w:r>
        <w:separator/>
      </w:r>
    </w:p>
  </w:footnote>
  <w:footnote w:type="continuationSeparator" w:id="0">
    <w:p w14:paraId="1883220D" w14:textId="77777777" w:rsidR="00E91B60" w:rsidRDefault="00E91B60">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8D4FEE" w:rsidRDefault="008D4FE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8D4FEE" w:rsidRDefault="008D4FE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AEF34A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AE60D18"/>
    <w:multiLevelType w:val="multilevel"/>
    <w:tmpl w:val="075473F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78833CA"/>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7A775B4"/>
    <w:multiLevelType w:val="hybridMultilevel"/>
    <w:tmpl w:val="396C6F7A"/>
    <w:lvl w:ilvl="0" w:tplc="FFFFFFFF">
      <w:start w:val="1"/>
      <w:numFmt w:val="decimal"/>
      <w:lvlText w:val="%1."/>
      <w:lvlJc w:val="left"/>
      <w:pPr>
        <w:tabs>
          <w:tab w:val="num" w:pos="502"/>
        </w:tabs>
        <w:ind w:left="502" w:hanging="360"/>
      </w:pPr>
      <w:rPr>
        <w:rFonts w:cs="Times New Roman" w:hint="default"/>
        <w:b w:val="0"/>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0E62E31"/>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D8559AF"/>
    <w:multiLevelType w:val="hybridMultilevel"/>
    <w:tmpl w:val="5D2CBE76"/>
    <w:numStyleLink w:val="Zaimportowanystyl16"/>
  </w:abstractNum>
  <w:abstractNum w:abstractNumId="24"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DB5769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6"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7"/>
  </w:num>
  <w:num w:numId="2" w16cid:durableId="1782410129">
    <w:abstractNumId w:val="37"/>
    <w:lvlOverride w:ilvl="0">
      <w:startOverride w:val="3"/>
    </w:lvlOverride>
  </w:num>
  <w:num w:numId="3" w16cid:durableId="700202405">
    <w:abstractNumId w:val="1"/>
    <w:lvlOverride w:ilvl="0">
      <w:startOverride w:val="4"/>
    </w:lvlOverride>
  </w:num>
  <w:num w:numId="4" w16cid:durableId="1853375332">
    <w:abstractNumId w:val="37"/>
    <w:lvlOverride w:ilvl="0">
      <w:startOverride w:val="9"/>
    </w:lvlOverride>
  </w:num>
  <w:num w:numId="5" w16cid:durableId="921795849">
    <w:abstractNumId w:val="21"/>
  </w:num>
  <w:num w:numId="6" w16cid:durableId="1888641866">
    <w:abstractNumId w:val="26"/>
  </w:num>
  <w:num w:numId="7" w16cid:durableId="231543329">
    <w:abstractNumId w:val="10"/>
  </w:num>
  <w:num w:numId="8" w16cid:durableId="1244536165">
    <w:abstractNumId w:val="37"/>
    <w:lvlOverride w:ilvl="0">
      <w:startOverride w:val="10"/>
    </w:lvlOverride>
  </w:num>
  <w:num w:numId="9" w16cid:durableId="1546671900">
    <w:abstractNumId w:val="28"/>
  </w:num>
  <w:num w:numId="10" w16cid:durableId="1187407716">
    <w:abstractNumId w:val="18"/>
  </w:num>
  <w:num w:numId="11" w16cid:durableId="1313019516">
    <w:abstractNumId w:val="14"/>
  </w:num>
  <w:num w:numId="12" w16cid:durableId="99691415">
    <w:abstractNumId w:val="37"/>
    <w:lvlOverride w:ilvl="0">
      <w:startOverride w:val="11"/>
    </w:lvlOverride>
  </w:num>
  <w:num w:numId="13" w16cid:durableId="1021979414">
    <w:abstractNumId w:val="13"/>
  </w:num>
  <w:num w:numId="14" w16cid:durableId="943270037">
    <w:abstractNumId w:val="32"/>
  </w:num>
  <w:num w:numId="15" w16cid:durableId="781076480">
    <w:abstractNumId w:val="13"/>
    <w:lvlOverride w:ilvl="0">
      <w:startOverride w:val="6"/>
    </w:lvlOverride>
  </w:num>
  <w:num w:numId="16" w16cid:durableId="300352802">
    <w:abstractNumId w:val="17"/>
  </w:num>
  <w:num w:numId="17" w16cid:durableId="1373580777">
    <w:abstractNumId w:val="13"/>
    <w:lvlOverride w:ilvl="0">
      <w:startOverride w:val="7"/>
    </w:lvlOverride>
  </w:num>
  <w:num w:numId="18" w16cid:durableId="1158693030">
    <w:abstractNumId w:val="37"/>
    <w:lvlOverride w:ilvl="0">
      <w:startOverride w:val="14"/>
    </w:lvlOverride>
  </w:num>
  <w:num w:numId="19" w16cid:durableId="1464690758">
    <w:abstractNumId w:val="24"/>
  </w:num>
  <w:num w:numId="20" w16cid:durableId="64374188">
    <w:abstractNumId w:val="4"/>
  </w:num>
  <w:num w:numId="21" w16cid:durableId="1149590314">
    <w:abstractNumId w:val="24"/>
    <w:lvlOverride w:ilvl="0">
      <w:startOverride w:val="3"/>
    </w:lvlOverride>
  </w:num>
  <w:num w:numId="22" w16cid:durableId="1193498512">
    <w:abstractNumId w:val="8"/>
  </w:num>
  <w:num w:numId="23" w16cid:durableId="1558786788">
    <w:abstractNumId w:val="5"/>
  </w:num>
  <w:num w:numId="24" w16cid:durableId="1192836876">
    <w:abstractNumId w:val="8"/>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7"/>
  </w:num>
  <w:num w:numId="26" w16cid:durableId="917515919">
    <w:abstractNumId w:val="37"/>
    <w:lvlOverride w:ilvl="0">
      <w:startOverride w:val="15"/>
    </w:lvlOverride>
  </w:num>
  <w:num w:numId="27" w16cid:durableId="175925842">
    <w:abstractNumId w:val="25"/>
  </w:num>
  <w:num w:numId="28" w16cid:durableId="1060978781">
    <w:abstractNumId w:val="37"/>
    <w:lvlOverride w:ilvl="0">
      <w:startOverride w:val="16"/>
    </w:lvlOverride>
  </w:num>
  <w:num w:numId="29" w16cid:durableId="1140732320">
    <w:abstractNumId w:val="30"/>
  </w:num>
  <w:num w:numId="30" w16cid:durableId="498083278">
    <w:abstractNumId w:val="37"/>
    <w:lvlOverride w:ilvl="0">
      <w:startOverride w:val="17"/>
    </w:lvlOverride>
  </w:num>
  <w:num w:numId="31" w16cid:durableId="506136494">
    <w:abstractNumId w:val="29"/>
  </w:num>
  <w:num w:numId="32" w16cid:durableId="1821539641">
    <w:abstractNumId w:val="12"/>
  </w:num>
  <w:num w:numId="33" w16cid:durableId="840966202">
    <w:abstractNumId w:val="29"/>
    <w:lvlOverride w:ilvl="0">
      <w:startOverride w:val="6"/>
    </w:lvlOverride>
  </w:num>
  <w:num w:numId="34" w16cid:durableId="1110197609">
    <w:abstractNumId w:val="37"/>
    <w:lvlOverride w:ilvl="0">
      <w:startOverride w:val="18"/>
    </w:lvlOverride>
  </w:num>
  <w:num w:numId="35" w16cid:durableId="1259755164">
    <w:abstractNumId w:val="31"/>
  </w:num>
  <w:num w:numId="36" w16cid:durableId="771823854">
    <w:abstractNumId w:val="37"/>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7"/>
    <w:lvlOverride w:ilvl="0">
      <w:startOverride w:val="21"/>
    </w:lvlOverride>
  </w:num>
  <w:num w:numId="40" w16cid:durableId="4014504">
    <w:abstractNumId w:val="27"/>
  </w:num>
  <w:num w:numId="41" w16cid:durableId="1220285586">
    <w:abstractNumId w:val="0"/>
  </w:num>
  <w:num w:numId="42" w16cid:durableId="902911324">
    <w:abstractNumId w:val="37"/>
    <w:lvlOverride w:ilvl="0">
      <w:startOverride w:val="27"/>
    </w:lvlOverride>
  </w:num>
  <w:num w:numId="43" w16cid:durableId="2144081612">
    <w:abstractNumId w:val="22"/>
  </w:num>
  <w:num w:numId="44" w16cid:durableId="885795549">
    <w:abstractNumId w:val="34"/>
  </w:num>
  <w:num w:numId="45" w16cid:durableId="246310809">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7"/>
    <w:lvlOverride w:ilvl="0">
      <w:startOverride w:val="28"/>
    </w:lvlOverride>
  </w:num>
  <w:num w:numId="49" w16cid:durableId="1685866214">
    <w:abstractNumId w:val="11"/>
  </w:num>
  <w:num w:numId="50" w16cid:durableId="431633617">
    <w:abstractNumId w:val="37"/>
    <w:lvlOverride w:ilvl="0">
      <w:startOverride w:val="31"/>
    </w:lvlOverride>
  </w:num>
  <w:num w:numId="51" w16cid:durableId="69156675">
    <w:abstractNumId w:val="36"/>
  </w:num>
  <w:num w:numId="52" w16cid:durableId="480659113">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6"/>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6"/>
  </w:num>
  <w:num w:numId="56" w16cid:durableId="471598748">
    <w:abstractNumId w:val="19"/>
  </w:num>
  <w:num w:numId="57" w16cid:durableId="187060561">
    <w:abstractNumId w:val="15"/>
  </w:num>
  <w:num w:numId="58" w16cid:durableId="809326248">
    <w:abstractNumId w:val="3"/>
  </w:num>
  <w:num w:numId="59" w16cid:durableId="1789663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6206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37343563">
    <w:abstractNumId w:val="20"/>
  </w:num>
  <w:num w:numId="62" w16cid:durableId="964192833">
    <w:abstractNumId w:val="9"/>
  </w:num>
  <w:num w:numId="63" w16cid:durableId="1154223860">
    <w:abstractNumId w:val="33"/>
  </w:num>
  <w:num w:numId="64" w16cid:durableId="505173642">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0443"/>
    <w:rsid w:val="000B24D2"/>
    <w:rsid w:val="000E0015"/>
    <w:rsid w:val="000E39FD"/>
    <w:rsid w:val="000E48B4"/>
    <w:rsid w:val="000E58ED"/>
    <w:rsid w:val="000F3220"/>
    <w:rsid w:val="00101545"/>
    <w:rsid w:val="00106A77"/>
    <w:rsid w:val="00106CC2"/>
    <w:rsid w:val="00107275"/>
    <w:rsid w:val="001106C6"/>
    <w:rsid w:val="0012091B"/>
    <w:rsid w:val="00134154"/>
    <w:rsid w:val="0016679B"/>
    <w:rsid w:val="00173D86"/>
    <w:rsid w:val="00183EBC"/>
    <w:rsid w:val="001873C6"/>
    <w:rsid w:val="00196181"/>
    <w:rsid w:val="00196774"/>
    <w:rsid w:val="001A5527"/>
    <w:rsid w:val="001A5DA7"/>
    <w:rsid w:val="001B0BDF"/>
    <w:rsid w:val="001B2EFC"/>
    <w:rsid w:val="001B7CC7"/>
    <w:rsid w:val="001C3F0C"/>
    <w:rsid w:val="001E53F0"/>
    <w:rsid w:val="001F52F2"/>
    <w:rsid w:val="001F53ED"/>
    <w:rsid w:val="0020182E"/>
    <w:rsid w:val="002109B6"/>
    <w:rsid w:val="0021638C"/>
    <w:rsid w:val="00231F12"/>
    <w:rsid w:val="002407C1"/>
    <w:rsid w:val="00252453"/>
    <w:rsid w:val="0025510E"/>
    <w:rsid w:val="002764DF"/>
    <w:rsid w:val="00276A34"/>
    <w:rsid w:val="00276C44"/>
    <w:rsid w:val="00293C51"/>
    <w:rsid w:val="002A0D05"/>
    <w:rsid w:val="002B19C1"/>
    <w:rsid w:val="002B1F1E"/>
    <w:rsid w:val="002B2786"/>
    <w:rsid w:val="002B3A87"/>
    <w:rsid w:val="002B6E5F"/>
    <w:rsid w:val="002B7283"/>
    <w:rsid w:val="002D1D10"/>
    <w:rsid w:val="002D495C"/>
    <w:rsid w:val="002E2E75"/>
    <w:rsid w:val="002F0E9E"/>
    <w:rsid w:val="002F298E"/>
    <w:rsid w:val="00302A1C"/>
    <w:rsid w:val="00313D91"/>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50670"/>
    <w:rsid w:val="00452BEB"/>
    <w:rsid w:val="00457919"/>
    <w:rsid w:val="00466D77"/>
    <w:rsid w:val="00474F7B"/>
    <w:rsid w:val="00486DF3"/>
    <w:rsid w:val="0049275E"/>
    <w:rsid w:val="00492DDE"/>
    <w:rsid w:val="00492F3E"/>
    <w:rsid w:val="004A336E"/>
    <w:rsid w:val="004B3DE0"/>
    <w:rsid w:val="004C38FE"/>
    <w:rsid w:val="004C3E6C"/>
    <w:rsid w:val="004D4D73"/>
    <w:rsid w:val="004D5C13"/>
    <w:rsid w:val="004E0267"/>
    <w:rsid w:val="004F17D5"/>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76EE"/>
    <w:rsid w:val="005A1659"/>
    <w:rsid w:val="005A2686"/>
    <w:rsid w:val="005B0D76"/>
    <w:rsid w:val="005C1D90"/>
    <w:rsid w:val="005C34DC"/>
    <w:rsid w:val="005C747B"/>
    <w:rsid w:val="005D3632"/>
    <w:rsid w:val="005E0972"/>
    <w:rsid w:val="005E4CD1"/>
    <w:rsid w:val="005F39C2"/>
    <w:rsid w:val="005F6024"/>
    <w:rsid w:val="005F771F"/>
    <w:rsid w:val="0060710C"/>
    <w:rsid w:val="00617414"/>
    <w:rsid w:val="00627152"/>
    <w:rsid w:val="006367FF"/>
    <w:rsid w:val="0064063C"/>
    <w:rsid w:val="0064502C"/>
    <w:rsid w:val="00651C0C"/>
    <w:rsid w:val="0065610A"/>
    <w:rsid w:val="0066269F"/>
    <w:rsid w:val="0066300C"/>
    <w:rsid w:val="00672A8E"/>
    <w:rsid w:val="0067784D"/>
    <w:rsid w:val="00690F59"/>
    <w:rsid w:val="006B35A6"/>
    <w:rsid w:val="006D4A9F"/>
    <w:rsid w:val="006E10F4"/>
    <w:rsid w:val="006E2949"/>
    <w:rsid w:val="007015A1"/>
    <w:rsid w:val="00703597"/>
    <w:rsid w:val="007073A2"/>
    <w:rsid w:val="00723664"/>
    <w:rsid w:val="00724490"/>
    <w:rsid w:val="007244FF"/>
    <w:rsid w:val="00733993"/>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7320"/>
    <w:rsid w:val="0089720C"/>
    <w:rsid w:val="008C2D81"/>
    <w:rsid w:val="008C57D5"/>
    <w:rsid w:val="008C72EA"/>
    <w:rsid w:val="008D3D0B"/>
    <w:rsid w:val="008D3FAF"/>
    <w:rsid w:val="008D4FEE"/>
    <w:rsid w:val="008E2DC7"/>
    <w:rsid w:val="00900894"/>
    <w:rsid w:val="00900C60"/>
    <w:rsid w:val="00900FE3"/>
    <w:rsid w:val="009037B4"/>
    <w:rsid w:val="00906184"/>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E08"/>
    <w:rsid w:val="009D3628"/>
    <w:rsid w:val="009D5281"/>
    <w:rsid w:val="009F0E52"/>
    <w:rsid w:val="009F1921"/>
    <w:rsid w:val="00A00483"/>
    <w:rsid w:val="00A02C0B"/>
    <w:rsid w:val="00A05331"/>
    <w:rsid w:val="00A0762F"/>
    <w:rsid w:val="00A12E71"/>
    <w:rsid w:val="00A26CE9"/>
    <w:rsid w:val="00A37EC6"/>
    <w:rsid w:val="00A40456"/>
    <w:rsid w:val="00A4065C"/>
    <w:rsid w:val="00A469EF"/>
    <w:rsid w:val="00A47E3E"/>
    <w:rsid w:val="00A734A2"/>
    <w:rsid w:val="00A83B74"/>
    <w:rsid w:val="00A83E96"/>
    <w:rsid w:val="00A85182"/>
    <w:rsid w:val="00A8546A"/>
    <w:rsid w:val="00A87658"/>
    <w:rsid w:val="00A96D1E"/>
    <w:rsid w:val="00AA050C"/>
    <w:rsid w:val="00AB3B15"/>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2119C"/>
    <w:rsid w:val="00E37D48"/>
    <w:rsid w:val="00E5505D"/>
    <w:rsid w:val="00E62474"/>
    <w:rsid w:val="00E710EC"/>
    <w:rsid w:val="00E720EC"/>
    <w:rsid w:val="00E7474D"/>
    <w:rsid w:val="00E7661B"/>
    <w:rsid w:val="00E91B60"/>
    <w:rsid w:val="00E93E88"/>
    <w:rsid w:val="00E95F24"/>
    <w:rsid w:val="00EA2009"/>
    <w:rsid w:val="00EA3E5D"/>
    <w:rsid w:val="00EB0D2F"/>
    <w:rsid w:val="00EC52A3"/>
    <w:rsid w:val="00EE0292"/>
    <w:rsid w:val="00EE1CAE"/>
    <w:rsid w:val="00EE3767"/>
    <w:rsid w:val="00EE79FE"/>
    <w:rsid w:val="00EF0A38"/>
    <w:rsid w:val="00EF295A"/>
    <w:rsid w:val="00EF7925"/>
    <w:rsid w:val="00F0066F"/>
    <w:rsid w:val="00F0265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81E9E"/>
    <w:rsid w:val="00F8446C"/>
    <w:rsid w:val="00F931BE"/>
    <w:rsid w:val="00F9492B"/>
    <w:rsid w:val="00FA71D4"/>
    <w:rsid w:val="00FB56C9"/>
    <w:rsid w:val="00FB5E5E"/>
    <w:rsid w:val="00FB79A9"/>
    <w:rsid w:val="00FC2EEB"/>
    <w:rsid w:val="00FC5A3B"/>
    <w:rsid w:val="00FE0B70"/>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sip.legalis.pl/document-view.seam?documentId=mfrxilrtg4ytkmzxgy2doltqmfyc4njvgm4tknjxha" TargetMode="External"/><Relationship Id="rId21" Type="http://schemas.openxmlformats.org/officeDocument/2006/relationships/hyperlink" Target="https://sip.legalis.pl/document-view.seam?documentId=mfrxilrtg4ytkmzxgy2doltqmfyc4njvgm4tkmzygi" TargetMode="External"/><Relationship Id="rId34" Type="http://schemas.openxmlformats.org/officeDocument/2006/relationships/hyperlink" Target="https://sip.legalis.pl/document-view.seam?documentId=mfrxilrtg4ytmnrxhezdiltqmfyc4nrqgqydsmjrge" TargetMode="External"/><Relationship Id="rId42" Type="http://schemas.openxmlformats.org/officeDocument/2006/relationships/hyperlink" Target="https://sip.legalis.pl/document-view.seam?documentId=mfrxilrtg4ytimjzhe4tiltqmfyc4njrga4damzygm" TargetMode="External"/><Relationship Id="rId47" Type="http://schemas.openxmlformats.org/officeDocument/2006/relationships/hyperlink" Target="https://sip.legalis.pl/document-view.seam?documentId=mfrxilrtg4ytgmzsge2dmltqmfyc4nbxgqytcobtgu" TargetMode="External"/><Relationship Id="rId50" Type="http://schemas.openxmlformats.org/officeDocument/2006/relationships/hyperlink" Target="https://sip.legalis.pl/document-view.seam?documentId=mfrxilrtg4ytgojygi3dc"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76" Type="http://schemas.openxmlformats.org/officeDocument/2006/relationships/hyperlink" Target="https://sip.legalis.pl/document-view.seam?documentId=mfrxilrtg4ytimjzhe4tiltqmfyc4njrga4dcmbvgq" TargetMode="External"/><Relationship Id="rId84" Type="http://schemas.openxmlformats.org/officeDocument/2006/relationships/hyperlink" Target="https://sip.legalis.pl/document-view.seam?documentId=mfrxilrtg4ytimjzhe4tiltqmfyc4njrga4danjzg4" TargetMode="External"/><Relationship Id="rId89" Type="http://schemas.openxmlformats.org/officeDocument/2006/relationships/hyperlink" Target="https://sip.legalis.pl/document-view.seam?documentId=mfrxilrtg4ytimjzhe4tiltqmfyc4njrga4danjzg4" TargetMode="External"/><Relationship Id="rId7" Type="http://schemas.openxmlformats.org/officeDocument/2006/relationships/footnotes" Target="footnotes.xml"/><Relationship Id="rId71" Type="http://schemas.openxmlformats.org/officeDocument/2006/relationships/hyperlink" Target="https://platformazakupowa.pl/pn/pwm"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mnjzha3tqltqmfyc4nrqga3tqmzzgm"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kmrrgu4tkltqmfyc4njug44tanbwhe" TargetMode="External"/><Relationship Id="rId32" Type="http://schemas.openxmlformats.org/officeDocument/2006/relationships/hyperlink" Target="https://sip.legalis.pl/document-view.seam?documentId=mfrxilrtg4ytkmzxgy2doltqmfyc4njvgm4tknrzg4" TargetMode="External"/><Relationship Id="rId37" Type="http://schemas.openxmlformats.org/officeDocument/2006/relationships/hyperlink" Target="https://sip.legalis.pl/document-view.seam?documentId=mfrxilrtg4ytkmzxgy2doltqmfyc4njvgm4tknrxgu" TargetMode="External"/><Relationship Id="rId40" Type="http://schemas.openxmlformats.org/officeDocument/2006/relationships/hyperlink" Target="https://sip.legalis.pl/document-view.seam?documentId=mfrxilrtg4ytmnrxhezdiltqmfyc4nrqgqydsmjrga"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mailto:zamowienia_publiczne@pwm.com.pl"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imjzhe4tiltqmfyc4njrga4danrwg4" TargetMode="External"/><Relationship Id="rId87" Type="http://schemas.openxmlformats.org/officeDocument/2006/relationships/hyperlink" Target="https://sip.legalis.pl/document-view.seam?documentId=mfrxilrtg4ytimjzhe4tiltqmfyc4njrga4danjzgu"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anjzgu" TargetMode="External"/><Relationship Id="rId90" Type="http://schemas.openxmlformats.org/officeDocument/2006/relationships/hyperlink" Target="https://sip.legalis.pl/document-view.seam?documentId=mfrxilrtg4ytimjzhe4tiltqmfyc4njrga4danjzha" TargetMode="External"/><Relationship Id="rId95" Type="http://schemas.openxmlformats.org/officeDocument/2006/relationships/theme" Target="theme/theme1.xml"/><Relationship Id="rId1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kmzxgy2doltqmfyc4njvgm4tknbygu" TargetMode="External"/><Relationship Id="rId27" Type="http://schemas.openxmlformats.org/officeDocument/2006/relationships/hyperlink" Target="https://sip.legalis.pl/document-view.seam?documentId=mfrxilrtg4ytmmjsga3tcltqmfyc4njyge3dinzwha" TargetMode="External"/><Relationship Id="rId30" Type="http://schemas.openxmlformats.org/officeDocument/2006/relationships/hyperlink" Target="https://sip.legalis.pl/document-view.seam?documentId=mfrxilrtg4ytmobtheztsltqmfyc4nrrga2tqnjxge"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sip.legalis.pl/document-view.seam?documentId=mfrxilrtg4ytgmzsge2dm"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imjzhe4tiltqmfyc4njrga4deojqgm" TargetMode="External"/><Relationship Id="rId8" Type="http://schemas.openxmlformats.org/officeDocument/2006/relationships/endnotes" Target="endnotes.xm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m2tsnrrguytsltqmfyc4mzuhaztimzzg4" TargetMode="External"/><Relationship Id="rId85" Type="http://schemas.openxmlformats.org/officeDocument/2006/relationships/hyperlink" Target="https://sip.legalis.pl/document-view.seam?documentId=mfrxilrtg4ytimjzhe4tiltqmfyc4njrga4danjzha" TargetMode="External"/><Relationship Id="rId93"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kmzxgy2doltqmfyc4njvgm4tiobygq" TargetMode="External"/><Relationship Id="rId38" Type="http://schemas.openxmlformats.org/officeDocument/2006/relationships/hyperlink" Target="https://sip.legalis.pl/document-view.seam?documentId=mfrxilrtg4ytkmzxgy2doltqmfyc4njvgm4tknrtgy"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strona/1-regulamin"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zxgy2doltqmfyc4njvgm4tkmrsge" TargetMode="External"/><Relationship Id="rId41" Type="http://schemas.openxmlformats.org/officeDocument/2006/relationships/hyperlink" Target="https://sip.legalis.pl/document-view.seam?documentId=mfrxilrtg4ytmnrxhezdiltqmfyc4nrqgqydsmjrgm"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anjzgy"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yperlink" Target="https://sip.legalis.pl/document-view.seam?documentId=mfrxilrtg4ytimjzhe4tiltqmfyc4njrga4danjzh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rrgu4tkltqmfyc4njug44taobzha" TargetMode="External"/><Relationship Id="rId28" Type="http://schemas.openxmlformats.org/officeDocument/2006/relationships/hyperlink" Target="https://sip.legalis.pl/document-view.seam?documentId=mfrxilrtg4ytmnjqgy2dgltqmfyc4njzgy4dsmzyge" TargetMode="External"/><Relationship Id="rId36" Type="http://schemas.openxmlformats.org/officeDocument/2006/relationships/hyperlink" Target="https://sip.legalis.pl/document-view.seam?documentId=mfrxilrtg4ytknrtgiydqltqmfyc4njwgqytenzrgi" TargetMode="External"/><Relationship Id="rId49" Type="http://schemas.openxmlformats.org/officeDocument/2006/relationships/hyperlink" Target="https://sip.legalis.pl/document-view.seam?documentId=mfrxilrtg4ytgnrthe3dg"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mjsha"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s://drive.google.com/file/d/1Kd1DttbBeiNWt4q4slS4t76lZVKPbkyD/view" TargetMode="External"/><Relationship Id="rId65" Type="http://schemas.openxmlformats.org/officeDocument/2006/relationships/hyperlink" Target="mailto:Sylwia_Religa@pwm.com.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m2tsnrrguytsltqmfyc4mzuhaztinbrgy"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16674</Words>
  <Characters>100049</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Magdalena JK</cp:lastModifiedBy>
  <cp:revision>3</cp:revision>
  <dcterms:created xsi:type="dcterms:W3CDTF">2022-10-03T09:36:00Z</dcterms:created>
  <dcterms:modified xsi:type="dcterms:W3CDTF">2022-10-03T09:41:00Z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