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9FFA" w14:textId="77777777" w:rsidR="00B83D8F" w:rsidRDefault="00B83D8F" w:rsidP="00B83D8F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51324" wp14:editId="68FC0C4A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2F00979" w14:textId="77777777" w:rsidR="00B83D8F" w:rsidRDefault="00B83D8F" w:rsidP="00B83D8F">
                            <w:pPr>
                              <w:jc w:val="center"/>
                            </w:pPr>
                          </w:p>
                          <w:p w14:paraId="2DA85B8C" w14:textId="77777777" w:rsidR="00B83D8F" w:rsidRDefault="00B83D8F" w:rsidP="00B83D8F">
                            <w:pPr>
                              <w:jc w:val="center"/>
                            </w:pPr>
                          </w:p>
                          <w:p w14:paraId="2ECCD59D" w14:textId="77777777" w:rsidR="00B83D8F" w:rsidRDefault="00B83D8F" w:rsidP="00B83D8F">
                            <w:pPr>
                              <w:jc w:val="center"/>
                            </w:pPr>
                          </w:p>
                          <w:p w14:paraId="032BB404" w14:textId="77777777" w:rsidR="00B83D8F" w:rsidRDefault="00B83D8F" w:rsidP="00B83D8F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51324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62F00979" w14:textId="77777777" w:rsidR="00B83D8F" w:rsidRDefault="00B83D8F" w:rsidP="00B83D8F">
                      <w:pPr>
                        <w:jc w:val="center"/>
                      </w:pPr>
                    </w:p>
                    <w:p w14:paraId="2DA85B8C" w14:textId="77777777" w:rsidR="00B83D8F" w:rsidRDefault="00B83D8F" w:rsidP="00B83D8F">
                      <w:pPr>
                        <w:jc w:val="center"/>
                      </w:pPr>
                    </w:p>
                    <w:p w14:paraId="2ECCD59D" w14:textId="77777777" w:rsidR="00B83D8F" w:rsidRDefault="00B83D8F" w:rsidP="00B83D8F">
                      <w:pPr>
                        <w:jc w:val="center"/>
                      </w:pPr>
                    </w:p>
                    <w:p w14:paraId="032BB404" w14:textId="77777777" w:rsidR="00B83D8F" w:rsidRDefault="00B83D8F" w:rsidP="00B83D8F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7EF92676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7458BC2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020F53F1" w14:textId="77777777" w:rsidR="00B83D8F" w:rsidRDefault="00B83D8F" w:rsidP="00B83D8F">
      <w:pPr>
        <w:pStyle w:val="Standard"/>
        <w:autoSpaceDE w:val="0"/>
        <w:rPr>
          <w:sz w:val="20"/>
        </w:rPr>
      </w:pPr>
    </w:p>
    <w:p w14:paraId="2113FC73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6C88E97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712F3ED" w14:textId="77777777" w:rsidR="00B83D8F" w:rsidRDefault="00B83D8F" w:rsidP="00B83D8F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1D248000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C4F3C9F" w14:textId="77777777" w:rsidR="00B83D8F" w:rsidRDefault="00B83D8F" w:rsidP="00B83D8F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6D55137" w14:textId="4CA28526" w:rsidR="00B83D8F" w:rsidRDefault="00B83D8F" w:rsidP="00B83D8F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380290">
        <w:rPr>
          <w:bCs/>
        </w:rPr>
        <w:t>4 krzesła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B83D8F" w14:paraId="51A4E827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98052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CC5B8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A0E51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3424179D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AA1DF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DEED" w14:textId="77777777" w:rsidR="00B83D8F" w:rsidRDefault="00B83D8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5A44E7B0" w14:textId="77777777" w:rsidR="00B83D8F" w:rsidRDefault="00B83D8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2079309E" w14:textId="77777777" w:rsidR="00B83D8F" w:rsidRDefault="00B83D8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644AE388" w14:textId="77777777" w:rsidR="00B83D8F" w:rsidRDefault="00B83D8F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7B2D9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4A64EB86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C5277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19E47075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AE815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7C665494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7A1C8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664C7" w14:textId="77777777" w:rsidR="00B83D8F" w:rsidRDefault="00B83D8F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551A14" w14:paraId="451758E5" w14:textId="77777777" w:rsidTr="001C509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B1368" w14:textId="77777777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EA452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Krzesła kuchenne do jadalni:</w:t>
            </w:r>
            <w:r w:rsidRPr="00184134">
              <w:rPr>
                <w:color w:val="000000"/>
                <w:sz w:val="20"/>
              </w:rPr>
              <w:br/>
              <w:t>Krzesło konferencyjne na metalowej ramie siedzisko i oparcie wykonane z polipropylenu do wyboru min 11 kolorów. Możliwość wyboru osobnego koloru na siedzisko i oparcie.</w:t>
            </w:r>
          </w:p>
          <w:p w14:paraId="43D2C4D1" w14:textId="220F27D3" w:rsidR="00551A14" w:rsidRPr="00570ABA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70ABA">
              <w:rPr>
                <w:sz w:val="20"/>
              </w:rPr>
              <w:t xml:space="preserve">Rama wykonana jest ze stalowych rur malowanych proszkowo </w:t>
            </w:r>
            <w:r w:rsidR="00570ABA" w:rsidRPr="00570ABA">
              <w:rPr>
                <w:sz w:val="20"/>
              </w:rPr>
              <w:t>w kolorze czarnym</w:t>
            </w:r>
            <w:r w:rsidRPr="00570ABA">
              <w:rPr>
                <w:sz w:val="20"/>
              </w:rPr>
              <w:t>, nogi zakończone stopkami.</w:t>
            </w:r>
          </w:p>
          <w:p w14:paraId="07D55667" w14:textId="77777777" w:rsidR="00551A14" w:rsidRPr="005F536A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Całkowita wysokość: 820 mm </w:t>
            </w:r>
            <w:r w:rsidRPr="005F536A">
              <w:rPr>
                <w:color w:val="000000"/>
                <w:sz w:val="20"/>
              </w:rPr>
              <w:t xml:space="preserve">Wysokość siedziska: 500 mm, </w:t>
            </w:r>
          </w:p>
          <w:p w14:paraId="1E60640B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F536A">
              <w:rPr>
                <w:color w:val="000000"/>
                <w:sz w:val="20"/>
              </w:rPr>
              <w:t xml:space="preserve"> Szerokość całkowita:480 mm Głębokość całkowita: 530mm : </w:t>
            </w:r>
            <w:r w:rsidRPr="005F536A">
              <w:rPr>
                <w:sz w:val="20"/>
              </w:rPr>
              <w:t>Tolerancja</w:t>
            </w:r>
            <w:r w:rsidRPr="000E5E3F">
              <w:rPr>
                <w:sz w:val="20"/>
              </w:rPr>
              <w:t xml:space="preserve"> wymiarów +/- </w:t>
            </w:r>
            <w:r>
              <w:rPr>
                <w:sz w:val="20"/>
              </w:rPr>
              <w:t>25</w:t>
            </w:r>
            <w:r w:rsidRPr="000E5E3F">
              <w:rPr>
                <w:sz w:val="20"/>
              </w:rPr>
              <w:t>mm</w:t>
            </w:r>
          </w:p>
          <w:p w14:paraId="72EABD6E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Możliwość składowania w stosie max 8 szt.</w:t>
            </w:r>
          </w:p>
          <w:p w14:paraId="32721115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5D0630AA" w14:textId="3950D8ED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6D9EBF28" w14:textId="77777777" w:rsidR="00CF7721" w:rsidRDefault="00CF7721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2CD4648F" w14:textId="56629F00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28B60" w14:textId="5185C206" w:rsidR="00551A14" w:rsidRDefault="00551A14" w:rsidP="00551A1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9E261" w14:textId="137138F9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E6A7E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85A04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1F0B2" w14:textId="77777777" w:rsidR="00551A14" w:rsidRDefault="00551A14" w:rsidP="00551A1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B9AB5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AD483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79FBA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551A14" w14:paraId="2717F938" w14:textId="77777777" w:rsidTr="001C509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A171E" w14:textId="77777777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33078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Krzesła do pom. Socjalnego: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color w:val="000000"/>
                <w:sz w:val="20"/>
              </w:rPr>
              <w:t>Krzesło stacjonarne na płozie z obustronnie tapicerowanym zmywalnym siedziskiem i oparciem oraz zintegrowanymi podłokietnikami.</w:t>
            </w:r>
          </w:p>
          <w:p w14:paraId="77B72609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>Konstrukcję krzesła tworzy metalowa rama: nogi przednie wykonane z profilu owalnego 30x15x1.</w:t>
            </w:r>
            <w:r w:rsidRPr="000E5E3F">
              <w:rPr>
                <w:sz w:val="20"/>
              </w:rPr>
              <w:t xml:space="preserve">5 +/- </w:t>
            </w:r>
            <w:r>
              <w:rPr>
                <w:sz w:val="20"/>
              </w:rPr>
              <w:t>5%</w:t>
            </w:r>
            <w:r w:rsidRPr="000E5E3F">
              <w:rPr>
                <w:sz w:val="20"/>
              </w:rPr>
              <w:t xml:space="preserve">, nogi tylne wykonane są z rury fi 16 x 2.0 mm. +/- </w:t>
            </w:r>
            <w:r>
              <w:rPr>
                <w:sz w:val="20"/>
              </w:rPr>
              <w:t>5%</w:t>
            </w:r>
            <w:r w:rsidRPr="000E5E3F">
              <w:rPr>
                <w:sz w:val="20"/>
              </w:rPr>
              <w:t>. Nakładki podłokietników wykonane są z litego</w:t>
            </w:r>
            <w:r>
              <w:rPr>
                <w:sz w:val="20"/>
              </w:rPr>
              <w:t xml:space="preserve"> drewna.</w:t>
            </w:r>
          </w:p>
          <w:p w14:paraId="483B1B2F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F536A">
              <w:rPr>
                <w:sz w:val="20"/>
              </w:rPr>
              <w:t xml:space="preserve">Miska siedziska wykonana jest z 5 warstwowej sklejki profilowanej grubości  min 7.5 mm, oklejona z przodu formatką </w:t>
            </w:r>
            <w:r w:rsidRPr="005F536A">
              <w:rPr>
                <w:sz w:val="20"/>
              </w:rPr>
              <w:lastRenderedPageBreak/>
              <w:t>gąbki o gr. min 40 mm oraz  gr. min 10 mm w tylnej części</w:t>
            </w:r>
            <w:r w:rsidRPr="000E5E3F">
              <w:rPr>
                <w:sz w:val="20"/>
              </w:rPr>
              <w:t xml:space="preserve">. Tapicerka skóropodobna </w:t>
            </w:r>
            <w:r>
              <w:rPr>
                <w:sz w:val="20"/>
              </w:rPr>
              <w:t xml:space="preserve"> min. </w:t>
            </w:r>
            <w:r w:rsidRPr="000E5E3F">
              <w:rPr>
                <w:sz w:val="20"/>
              </w:rPr>
              <w:t xml:space="preserve">300.000 cykli </w:t>
            </w:r>
            <w:proofErr w:type="spellStart"/>
            <w:r w:rsidRPr="000E5E3F">
              <w:rPr>
                <w:sz w:val="20"/>
              </w:rPr>
              <w:t>Martindale</w:t>
            </w:r>
            <w:proofErr w:type="spellEnd"/>
            <w:r w:rsidRPr="000E5E3F">
              <w:rPr>
                <w:sz w:val="20"/>
              </w:rPr>
              <w:t xml:space="preserve"> odporna na działanie środków dezynfekcyjnych</w:t>
            </w:r>
          </w:p>
          <w:p w14:paraId="1E8EB3EA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Podstawowe wymiary: +/-10mm</w:t>
            </w:r>
          </w:p>
          <w:p w14:paraId="6398E9AE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· Całkowita wysokość: 880 mm</w:t>
            </w:r>
          </w:p>
          <w:p w14:paraId="7C499199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· Wysokość siedziska: 450mm</w:t>
            </w:r>
          </w:p>
          <w:p w14:paraId="2D638F2C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· Szerokość siedziska: 460 mm</w:t>
            </w:r>
          </w:p>
          <w:p w14:paraId="5F7856BC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· Głębokość siedziska: 460 mm</w:t>
            </w:r>
          </w:p>
          <w:p w14:paraId="26A45CA4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C420F3">
              <w:rPr>
                <w:sz w:val="20"/>
              </w:rPr>
              <w:t>Atest wytrzymałościowy:</w:t>
            </w:r>
            <w:r>
              <w:rPr>
                <w:sz w:val="20"/>
              </w:rPr>
              <w:t xml:space="preserve"> PN-EN 16139</w:t>
            </w:r>
            <w:r w:rsidRPr="00C420F3">
              <w:rPr>
                <w:sz w:val="20"/>
              </w:rPr>
              <w:t xml:space="preserve"> lub równoważny</w:t>
            </w:r>
          </w:p>
          <w:p w14:paraId="0A82BA1A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Możliwość składowania w stosie max. 4 szt.</w:t>
            </w:r>
          </w:p>
          <w:p w14:paraId="542A259A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05EEF7B4" w14:textId="77777777" w:rsidR="00551A14" w:rsidRDefault="00551A14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  <w:p w14:paraId="1D15B025" w14:textId="7E18512C" w:rsidR="00CF7721" w:rsidRDefault="00CF7721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3318A" w14:textId="6FF15A96" w:rsidR="00551A14" w:rsidRDefault="00551A14" w:rsidP="00551A1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05A84" w14:textId="192D1DF0" w:rsidR="00551A14" w:rsidRDefault="00551A14" w:rsidP="00551A14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D5C8F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4B549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B9B78" w14:textId="77777777" w:rsidR="00551A14" w:rsidRDefault="00551A14" w:rsidP="00551A1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81E4B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ED299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22FFE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551A14" w14:paraId="1D123B0C" w14:textId="77777777" w:rsidTr="001C509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099EE" w14:textId="77777777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A51F4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Krzesło obrotowe do komputera: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color w:val="000000"/>
                <w:sz w:val="20"/>
              </w:rPr>
              <w:t xml:space="preserve">Krzesło obrotowe z mechanizmem CPT, miękkim tapicerowanym siedziskiem i oparciem oraz regulowanymi podłokietnikami. Tapicerka materiałowa </w:t>
            </w:r>
            <w:r>
              <w:rPr>
                <w:color w:val="000000"/>
                <w:sz w:val="20"/>
              </w:rPr>
              <w:t xml:space="preserve">min. </w:t>
            </w:r>
            <w:r w:rsidRPr="00184134">
              <w:rPr>
                <w:color w:val="000000"/>
                <w:sz w:val="20"/>
              </w:rPr>
              <w:t xml:space="preserve">300.000 cykli </w:t>
            </w:r>
            <w:proofErr w:type="spellStart"/>
            <w:r w:rsidRPr="00184134">
              <w:rPr>
                <w:color w:val="000000"/>
                <w:sz w:val="20"/>
              </w:rPr>
              <w:t>Martindala</w:t>
            </w:r>
            <w:proofErr w:type="spellEnd"/>
            <w:r>
              <w:rPr>
                <w:color w:val="000000"/>
                <w:sz w:val="20"/>
              </w:rPr>
              <w:t>.</w:t>
            </w:r>
            <w:r w:rsidRPr="00184134">
              <w:rPr>
                <w:color w:val="000000"/>
                <w:sz w:val="20"/>
              </w:rPr>
              <w:t xml:space="preserve"> </w:t>
            </w:r>
          </w:p>
          <w:p w14:paraId="6AD6E57D" w14:textId="77777777" w:rsidR="00551A14" w:rsidRPr="00935490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color w:val="000000"/>
                <w:sz w:val="20"/>
              </w:rPr>
              <w:t>Siedzisko: szkielet wykonany z profilowanej sklejki min 5 warstw</w:t>
            </w:r>
            <w:r w:rsidRPr="000E5E3F">
              <w:rPr>
                <w:sz w:val="20"/>
              </w:rPr>
              <w:t xml:space="preserve">. gr.  min 7.5 mm, pokryty gąbką tapicerską o gr. </w:t>
            </w:r>
            <w:r>
              <w:rPr>
                <w:sz w:val="20"/>
              </w:rPr>
              <w:t>m</w:t>
            </w:r>
            <w:r w:rsidRPr="000E5E3F">
              <w:rPr>
                <w:sz w:val="20"/>
              </w:rPr>
              <w:t xml:space="preserve">in 40 mm. Osłona z tworzywa </w:t>
            </w:r>
            <w:r w:rsidRPr="00935490">
              <w:rPr>
                <w:sz w:val="20"/>
              </w:rPr>
              <w:t>sztucznego.</w:t>
            </w:r>
          </w:p>
          <w:p w14:paraId="512EE32C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935490">
              <w:rPr>
                <w:sz w:val="20"/>
              </w:rPr>
              <w:t>Oparcie: szkielet z tworzywa sztucznego pokryty gąbką tapicerską o  gr. min 40 mm + element profilujący gąbka  gr. min 20mm. Osłona z tworzywa sztucznego</w:t>
            </w:r>
          </w:p>
          <w:p w14:paraId="0ECDE515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Podstawowe wymiary</w:t>
            </w:r>
            <w:r>
              <w:rPr>
                <w:sz w:val="20"/>
              </w:rPr>
              <w:t>:</w:t>
            </w:r>
          </w:p>
          <w:p w14:paraId="0BD9FECB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Całkowita wysokość regulowana w zakresie: 970 -</w:t>
            </w:r>
            <w:r>
              <w:rPr>
                <w:color w:val="000000"/>
                <w:sz w:val="20"/>
              </w:rPr>
              <w:t xml:space="preserve"> </w:t>
            </w:r>
            <w:r w:rsidRPr="00184134">
              <w:rPr>
                <w:color w:val="000000"/>
                <w:sz w:val="20"/>
              </w:rPr>
              <w:t>1150mm</w:t>
            </w:r>
          </w:p>
          <w:p w14:paraId="45107302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Wysokość oparcia regulowana w zakresie: 570 – 620mm</w:t>
            </w:r>
          </w:p>
          <w:p w14:paraId="2318F596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Wysokość siedziska regulowana w zakresie: 400 - 530mm</w:t>
            </w:r>
          </w:p>
          <w:p w14:paraId="0F923783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Szerokość siedziska: 460 mm</w:t>
            </w:r>
          </w:p>
          <w:p w14:paraId="77686305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Głębokość siedziska regulowana w zakresie: 365 - 405mm</w:t>
            </w:r>
          </w:p>
          <w:p w14:paraId="7AABAD20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0E5E3F">
              <w:rPr>
                <w:sz w:val="20"/>
              </w:rPr>
              <w:t>Tolerancja wymiarów +/-</w:t>
            </w:r>
            <w:r>
              <w:rPr>
                <w:sz w:val="20"/>
              </w:rPr>
              <w:t>15</w:t>
            </w:r>
            <w:r w:rsidRPr="000E5E3F">
              <w:rPr>
                <w:sz w:val="20"/>
              </w:rPr>
              <w:t xml:space="preserve">mm </w:t>
            </w:r>
          </w:p>
          <w:p w14:paraId="271D9DA3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Podłokietniki z tworzywa sztucznego regulowane góra-dół. Nakładki z PU.</w:t>
            </w:r>
          </w:p>
          <w:p w14:paraId="3635372E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Podstawa krzesła pięcioramienna z tworzywa sztucznego, </w:t>
            </w:r>
          </w:p>
          <w:p w14:paraId="3292A5B2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Samohamowne kółka </w:t>
            </w:r>
            <w:r>
              <w:rPr>
                <w:color w:val="000000"/>
                <w:sz w:val="20"/>
              </w:rPr>
              <w:t xml:space="preserve">min. </w:t>
            </w:r>
            <w:r w:rsidRPr="00184134">
              <w:rPr>
                <w:color w:val="000000"/>
                <w:sz w:val="20"/>
              </w:rPr>
              <w:t>Ø50</w:t>
            </w:r>
            <w:r>
              <w:rPr>
                <w:color w:val="000000"/>
                <w:sz w:val="20"/>
              </w:rPr>
              <w:t xml:space="preserve"> -  </w:t>
            </w:r>
            <w:r w:rsidRPr="00184134">
              <w:rPr>
                <w:color w:val="000000"/>
                <w:sz w:val="20"/>
              </w:rPr>
              <w:t>Ø</w:t>
            </w:r>
            <w:r>
              <w:rPr>
                <w:color w:val="000000"/>
                <w:sz w:val="20"/>
              </w:rPr>
              <w:t>6</w:t>
            </w:r>
            <w:r w:rsidRPr="00184134">
              <w:rPr>
                <w:color w:val="000000"/>
                <w:sz w:val="20"/>
              </w:rPr>
              <w:t>0 do  twardych powierzchni</w:t>
            </w:r>
          </w:p>
          <w:p w14:paraId="3EEB6A2B" w14:textId="77777777" w:rsidR="00551A14" w:rsidRPr="00C420F3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420F3">
              <w:rPr>
                <w:sz w:val="20"/>
              </w:rPr>
              <w:t>Atest wytrzymałościowy: PN-EN1335-2</w:t>
            </w:r>
            <w:r w:rsidRPr="000E5E3F">
              <w:rPr>
                <w:color w:val="FF0000"/>
                <w:sz w:val="20"/>
              </w:rPr>
              <w:t xml:space="preserve"> </w:t>
            </w:r>
            <w:r w:rsidRPr="00C420F3">
              <w:rPr>
                <w:sz w:val="20"/>
              </w:rPr>
              <w:t>lub równoważny</w:t>
            </w:r>
          </w:p>
          <w:p w14:paraId="578E2F63" w14:textId="38CCCEA7" w:rsidR="00551A14" w:rsidRDefault="00551A14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420B10A" w14:textId="77777777" w:rsidR="00CF7721" w:rsidRDefault="00CF7721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  <w:p w14:paraId="3AA47B1D" w14:textId="77777777" w:rsidR="00CF7721" w:rsidRDefault="00CF7721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  <w:p w14:paraId="40DE2F54" w14:textId="529CFBE7" w:rsidR="00551A14" w:rsidRDefault="00551A14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A8AA0" w14:textId="1538FDA0" w:rsidR="00551A14" w:rsidRDefault="00551A14" w:rsidP="00551A14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4DF30" w14:textId="46669507" w:rsidR="00551A14" w:rsidRDefault="00551A14" w:rsidP="00551A14">
            <w:pPr>
              <w:pStyle w:val="Standard"/>
              <w:snapToGrid w:val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2FDB7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C480C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4C3C8" w14:textId="77777777" w:rsidR="00551A14" w:rsidRDefault="00551A14" w:rsidP="00551A1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7BE2D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79B1D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68E6A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551A14" w14:paraId="28808C28" w14:textId="77777777" w:rsidTr="001C509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3554E" w14:textId="61879DA3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63E36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B7D73">
              <w:rPr>
                <w:b/>
                <w:color w:val="000000"/>
                <w:sz w:val="20"/>
              </w:rPr>
              <w:t>Fotel z podłokietnikami wyściełany zmywalny</w:t>
            </w:r>
            <w:r>
              <w:rPr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sz w:val="20"/>
              </w:rPr>
              <w:t>Krzesło stacjonarne o wygodnym, profilowanym oparciu.</w:t>
            </w:r>
            <w:r>
              <w:rPr>
                <w:sz w:val="20"/>
              </w:rPr>
              <w:t xml:space="preserve"> </w:t>
            </w:r>
            <w:r w:rsidRPr="00184134">
              <w:rPr>
                <w:sz w:val="20"/>
              </w:rPr>
              <w:t xml:space="preserve"> Krzesło wykonane na bardzo mocnym stelażu metalowym, chromowanym. Krzesło posiadające zintegrowane, miękkie, tapicerowane siedzisko i oparcie, tapicerowane tkaniną (</w:t>
            </w:r>
            <w:proofErr w:type="spellStart"/>
            <w:r w:rsidRPr="00184134">
              <w:rPr>
                <w:sz w:val="20"/>
              </w:rPr>
              <w:t>oflum</w:t>
            </w:r>
            <w:proofErr w:type="spellEnd"/>
            <w:r w:rsidRPr="00184134">
              <w:rPr>
                <w:sz w:val="20"/>
              </w:rPr>
              <w:t>) 100% poliester, o ścieralności min</w:t>
            </w:r>
            <w:r>
              <w:rPr>
                <w:sz w:val="20"/>
              </w:rPr>
              <w:t>imum 160</w:t>
            </w:r>
            <w:r w:rsidRPr="00184134">
              <w:rPr>
                <w:sz w:val="20"/>
              </w:rPr>
              <w:t xml:space="preserve"> 000 cykli</w:t>
            </w:r>
          </w:p>
          <w:p w14:paraId="71DD998C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Krzesło wyposażone w wygodne podłokietniki przechodzące w nogi wykonane ze sklejki giętej, polakierowanej (wybarwionej) na kolor buk naturalny,</w:t>
            </w:r>
          </w:p>
          <w:p w14:paraId="5D58881E" w14:textId="77777777" w:rsidR="00551A14" w:rsidRPr="000E5E3F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Krzesło o wymiarach: wysokość całkowita minimum 860mm, maksimum 880mm, szerokość 600mm, głębokość minimum 560mm, maksimum 580mm, wysokość siedziska od podłogi</w:t>
            </w:r>
            <w:r>
              <w:rPr>
                <w:sz w:val="20"/>
              </w:rPr>
              <w:t xml:space="preserve"> min. </w:t>
            </w:r>
            <w:r w:rsidRPr="00184134">
              <w:rPr>
                <w:sz w:val="20"/>
              </w:rPr>
              <w:t xml:space="preserve">460mm, wysokość podłokietnika 170mm. </w:t>
            </w:r>
            <w:r w:rsidRPr="000E5E3F">
              <w:rPr>
                <w:sz w:val="20"/>
              </w:rPr>
              <w:t>Tolerancja wymiarów +/-20mm</w:t>
            </w:r>
          </w:p>
          <w:p w14:paraId="286AD545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57C7ECF" w14:textId="77777777" w:rsidR="00551A14" w:rsidRDefault="00551A14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98D36" w14:textId="258480E6" w:rsidR="00551A14" w:rsidRDefault="00551A14" w:rsidP="00551A14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 w:rsidRPr="009970ED"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B2B6E" w14:textId="6751C04F" w:rsidR="00551A14" w:rsidRDefault="00551A14" w:rsidP="00551A14">
            <w:pPr>
              <w:pStyle w:val="Standard"/>
              <w:snapToGrid w:val="0"/>
              <w:rPr>
                <w:sz w:val="20"/>
              </w:rPr>
            </w:pPr>
            <w:r w:rsidRPr="009970ED"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DFA80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FA451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F8A85" w14:textId="77777777" w:rsidR="00551A14" w:rsidRDefault="00551A14" w:rsidP="00551A1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1FB04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7951A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FFFAD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551A14" w14:paraId="684017C2" w14:textId="77777777" w:rsidTr="001C509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7E679" w14:textId="55FFB553" w:rsidR="00551A14" w:rsidRDefault="00551A14" w:rsidP="00551A1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AF778" w14:textId="77777777" w:rsidR="00551A14" w:rsidRPr="00FB7D73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FB7D73">
              <w:rPr>
                <w:b/>
                <w:color w:val="000000"/>
                <w:sz w:val="20"/>
              </w:rPr>
              <w:t>Krzesła wyściełane z podłokietnikami z podstawką</w:t>
            </w:r>
            <w:r>
              <w:rPr>
                <w:b/>
                <w:color w:val="000000"/>
                <w:sz w:val="20"/>
              </w:rPr>
              <w:t>.</w:t>
            </w:r>
          </w:p>
          <w:p w14:paraId="05748CC4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Krzesło konferencyjne na metalowej ramie z miękkim tapicerowanym siedziskiem i oparciem, wyposażone w składany pulpit do pisania wykonany ze sklejki bukowej lakierowanej</w:t>
            </w:r>
            <w:r>
              <w:rPr>
                <w:sz w:val="20"/>
              </w:rPr>
              <w:t>.</w:t>
            </w:r>
          </w:p>
          <w:p w14:paraId="6348EA55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D193C">
              <w:rPr>
                <w:sz w:val="20"/>
              </w:rPr>
              <w:t>Nogi i wsporniki oparcia wykonane są ze stalowej rury owalnej 30 x15 x1,</w:t>
            </w:r>
            <w:r>
              <w:rPr>
                <w:sz w:val="20"/>
              </w:rPr>
              <w:t>3 mm, poprzeczki ramy wykonane</w:t>
            </w:r>
            <w:r w:rsidRPr="001D193C">
              <w:rPr>
                <w:sz w:val="20"/>
              </w:rPr>
              <w:t xml:space="preserve"> z rury stalowej fi 18x1.5mm.Tolerancja wymiarów +/-5%</w:t>
            </w:r>
          </w:p>
          <w:p w14:paraId="7F52A261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Siedzisko: szkielet ze sklejki bukowej 4 warstw. gr. 4.6 mm oklejony formatka gąbki o  gr. 30 mm. Osłona siedziska wykonana z tworzywa sztucznego. Oparcie: </w:t>
            </w:r>
            <w:r w:rsidRPr="00935490">
              <w:rPr>
                <w:sz w:val="20"/>
              </w:rPr>
              <w:t>szkielet ze sklejki  4 warstw. gr min 4.6 mm oklejony formatka gąbki o min gr.</w:t>
            </w:r>
            <w:r>
              <w:rPr>
                <w:sz w:val="20"/>
              </w:rPr>
              <w:t xml:space="preserve"> </w:t>
            </w:r>
            <w:r w:rsidRPr="00935490">
              <w:rPr>
                <w:sz w:val="20"/>
              </w:rPr>
              <w:t>25 mm.</w:t>
            </w:r>
            <w:r w:rsidRPr="00184134">
              <w:rPr>
                <w:sz w:val="20"/>
              </w:rPr>
              <w:t xml:space="preserve"> Osłona oparcia wykonana z tworzywa sztucznego Tapicerka skóropodobna </w:t>
            </w:r>
            <w:r>
              <w:rPr>
                <w:sz w:val="20"/>
              </w:rPr>
              <w:t xml:space="preserve">min. </w:t>
            </w:r>
            <w:r w:rsidRPr="00184134">
              <w:rPr>
                <w:sz w:val="20"/>
              </w:rPr>
              <w:t xml:space="preserve">300.000 cykli </w:t>
            </w:r>
            <w:proofErr w:type="spellStart"/>
            <w:r w:rsidRPr="00184134">
              <w:rPr>
                <w:sz w:val="20"/>
              </w:rPr>
              <w:t>Martindale</w:t>
            </w:r>
            <w:proofErr w:type="spellEnd"/>
          </w:p>
          <w:p w14:paraId="202C6BD6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Podstawowe wymiary:</w:t>
            </w:r>
          </w:p>
          <w:p w14:paraId="6331A950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. Całkowita wysokość :820 mm</w:t>
            </w:r>
          </w:p>
          <w:p w14:paraId="0339413A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· Wysokość siedziska: 470mm</w:t>
            </w:r>
          </w:p>
          <w:p w14:paraId="4687F568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· Szerokość siedziska: 475 mm</w:t>
            </w:r>
          </w:p>
          <w:p w14:paraId="68DE7E7B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· Głębokość siedziska: 415 mm</w:t>
            </w:r>
          </w:p>
          <w:p w14:paraId="3AA73483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  <w:r w:rsidRPr="000E5E3F">
              <w:rPr>
                <w:sz w:val="20"/>
              </w:rPr>
              <w:t>Tolerancja wymiarów +/-20mm</w:t>
            </w:r>
          </w:p>
          <w:p w14:paraId="3B965AC9" w14:textId="77777777" w:rsidR="00551A14" w:rsidRPr="0018413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420F3">
              <w:rPr>
                <w:sz w:val="20"/>
              </w:rPr>
              <w:t>Atest wytrzymałościowy: PN-EN16139</w:t>
            </w:r>
            <w:r w:rsidRPr="000E5E3F">
              <w:rPr>
                <w:color w:val="FF0000"/>
                <w:sz w:val="20"/>
              </w:rPr>
              <w:t xml:space="preserve"> </w:t>
            </w:r>
            <w:r w:rsidRPr="00925936">
              <w:rPr>
                <w:sz w:val="20"/>
              </w:rPr>
              <w:t>lub równoważny</w:t>
            </w:r>
          </w:p>
          <w:p w14:paraId="122598A7" w14:textId="77777777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Możliwość składowania w stosie max. 10 szt</w:t>
            </w:r>
            <w:r>
              <w:rPr>
                <w:sz w:val="20"/>
              </w:rPr>
              <w:t>.</w:t>
            </w:r>
          </w:p>
          <w:p w14:paraId="7DD99C2C" w14:textId="5313DAEE" w:rsidR="00551A14" w:rsidRDefault="00551A14" w:rsidP="00551A1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377180BB" w14:textId="77777777" w:rsidR="00551A14" w:rsidRDefault="00551A14" w:rsidP="00551A1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586F" w14:textId="204950A1" w:rsidR="00551A14" w:rsidRDefault="00551A14" w:rsidP="00551A14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14D46" w14:textId="37A6E1B8" w:rsidR="00551A14" w:rsidRDefault="00551A14" w:rsidP="00551A14">
            <w:pPr>
              <w:pStyle w:val="Standard"/>
              <w:snapToGrid w:val="0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E640D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11699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B72F" w14:textId="77777777" w:rsidR="00551A14" w:rsidRDefault="00551A14" w:rsidP="00551A1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C6A7A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DB373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9F02F" w14:textId="77777777" w:rsidR="00551A14" w:rsidRDefault="00551A14" w:rsidP="00551A1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F7721" w14:paraId="4E76BBF5" w14:textId="77777777" w:rsidTr="0066289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93113" w14:textId="1E3585E5" w:rsidR="00CF7721" w:rsidRDefault="00CF7721" w:rsidP="00CF7721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36914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F536A">
              <w:rPr>
                <w:b/>
                <w:sz w:val="20"/>
              </w:rPr>
              <w:t>Fotele kokony stojące.</w:t>
            </w:r>
            <w:r w:rsidRPr="005F536A">
              <w:rPr>
                <w:sz w:val="20"/>
              </w:rPr>
              <w:t xml:space="preserve"> </w:t>
            </w:r>
            <w:r w:rsidRPr="005F536A">
              <w:rPr>
                <w:sz w:val="20"/>
              </w:rPr>
              <w:br/>
              <w:t>Fotel  ogrodowy</w:t>
            </w:r>
            <w:r w:rsidRPr="00CA13E1">
              <w:rPr>
                <w:sz w:val="20"/>
              </w:rPr>
              <w:t xml:space="preserve"> kokon  wykonanie: </w:t>
            </w:r>
            <w:proofErr w:type="spellStart"/>
            <w:r w:rsidRPr="00CA13E1">
              <w:rPr>
                <w:sz w:val="20"/>
              </w:rPr>
              <w:t>technorattan</w:t>
            </w:r>
            <w:proofErr w:type="spellEnd"/>
            <w:r w:rsidRPr="00CA13E1">
              <w:rPr>
                <w:sz w:val="20"/>
              </w:rPr>
              <w:t xml:space="preserve"> szary, poduszki szare</w:t>
            </w:r>
            <w:r>
              <w:rPr>
                <w:sz w:val="20"/>
              </w:rPr>
              <w:t>.</w:t>
            </w:r>
          </w:p>
          <w:p w14:paraId="7152D44B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Głębokość fotela 70 cm</w:t>
            </w:r>
          </w:p>
          <w:p w14:paraId="11A72BA6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Szerokość zewnętrzna 91 cm</w:t>
            </w:r>
          </w:p>
          <w:p w14:paraId="55423015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Szerokość wewnętrzna 83 cm</w:t>
            </w:r>
          </w:p>
          <w:p w14:paraId="673B78FB" w14:textId="77777777" w:rsidR="00CF772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 xml:space="preserve">Wysokość </w:t>
            </w:r>
            <w:proofErr w:type="spellStart"/>
            <w:r w:rsidRPr="00CA13E1">
              <w:rPr>
                <w:sz w:val="20"/>
              </w:rPr>
              <w:t>kokona</w:t>
            </w:r>
            <w:proofErr w:type="spellEnd"/>
            <w:r w:rsidRPr="00CA13E1">
              <w:rPr>
                <w:sz w:val="20"/>
              </w:rPr>
              <w:t xml:space="preserve"> wewnętrzna 100 cm</w:t>
            </w:r>
          </w:p>
          <w:p w14:paraId="6F9D2FD7" w14:textId="77777777" w:rsidR="00CF7721" w:rsidRPr="000E5E3F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Tolerancja wymiarów +/-15mm</w:t>
            </w:r>
          </w:p>
          <w:p w14:paraId="7C413234" w14:textId="77777777" w:rsidR="00CF7721" w:rsidRPr="000E5E3F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Materiał:</w:t>
            </w:r>
            <w:r w:rsidRPr="000E5E3F">
              <w:rPr>
                <w:sz w:val="20"/>
              </w:rPr>
              <w:t xml:space="preserve"> pleciony </w:t>
            </w:r>
            <w:proofErr w:type="spellStart"/>
            <w:r w:rsidRPr="000E5E3F">
              <w:rPr>
                <w:sz w:val="20"/>
              </w:rPr>
              <w:t>technoratan</w:t>
            </w:r>
            <w:proofErr w:type="spellEnd"/>
          </w:p>
          <w:p w14:paraId="6C2FF2B1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Kolor stojaka: Szary</w:t>
            </w:r>
          </w:p>
          <w:p w14:paraId="067E6F9C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Kolor poduszek: Szary</w:t>
            </w:r>
          </w:p>
          <w:p w14:paraId="3B8C582A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Ilość miejsc 1</w:t>
            </w:r>
          </w:p>
          <w:p w14:paraId="121F0858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 xml:space="preserve">Kosz jest opleciony </w:t>
            </w:r>
            <w:proofErr w:type="spellStart"/>
            <w:r w:rsidRPr="00CA13E1">
              <w:rPr>
                <w:sz w:val="20"/>
              </w:rPr>
              <w:t>technoratanem</w:t>
            </w:r>
            <w:proofErr w:type="spellEnd"/>
            <w:r w:rsidRPr="00CA13E1">
              <w:rPr>
                <w:sz w:val="20"/>
              </w:rPr>
              <w:t xml:space="preserve"> na stalowej konstrukcji</w:t>
            </w:r>
          </w:p>
          <w:p w14:paraId="4B8FDD94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Profilowana, solidna, rama wykonana ze stali</w:t>
            </w:r>
          </w:p>
          <w:p w14:paraId="693446C9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Stelaż malowany proszkowo</w:t>
            </w:r>
          </w:p>
          <w:p w14:paraId="158C8CED" w14:textId="77777777" w:rsidR="00CF7721" w:rsidRPr="00CA13E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Duża okrągła podstawa zapewnia maksymalną stabilność</w:t>
            </w:r>
          </w:p>
          <w:p w14:paraId="4C0715E5" w14:textId="77777777" w:rsidR="00CF772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CA13E1">
              <w:rPr>
                <w:sz w:val="20"/>
              </w:rPr>
              <w:t>Obciążenie maksymalne 180 kg</w:t>
            </w:r>
          </w:p>
          <w:p w14:paraId="46DFDC11" w14:textId="77777777" w:rsidR="00CF7721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0D0C5C74" w14:textId="77777777" w:rsidR="00CF7721" w:rsidRPr="00FB7D73" w:rsidRDefault="00CF7721" w:rsidP="00CF7721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38A9C" w14:textId="150A44E8" w:rsidR="00CF7721" w:rsidRDefault="00CF7721" w:rsidP="00CF7721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9580D" w14:textId="46022BC2" w:rsidR="00CF7721" w:rsidRDefault="00CF7721" w:rsidP="00CF7721">
            <w:pPr>
              <w:pStyle w:val="Standard"/>
              <w:snapToGrid w:val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3D6F4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A4A58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30DFA" w14:textId="77777777" w:rsidR="00CF7721" w:rsidRDefault="00CF7721" w:rsidP="00CF7721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BFAE7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5238C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16B1B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F7721" w14:paraId="7F901C2E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904BE" w14:textId="77777777" w:rsidR="00CF7721" w:rsidRDefault="00CF7721" w:rsidP="00CF7721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7B9FA" w14:textId="77777777" w:rsidR="00CF7721" w:rsidRDefault="00CF7721" w:rsidP="00CF7721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67434" w14:textId="77777777" w:rsidR="00CF7721" w:rsidRDefault="00CF7721" w:rsidP="00CF7721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4B433" w14:textId="77777777" w:rsidR="00CF7721" w:rsidRDefault="00CF7721" w:rsidP="00CF7721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1E30A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FE0A8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A67C4" w14:textId="77777777" w:rsidR="00CF7721" w:rsidRDefault="00CF7721" w:rsidP="00CF7721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BC922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FEBA7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03863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F7721" w14:paraId="2C4C2173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61868" w14:textId="77777777" w:rsidR="00CF7721" w:rsidRDefault="00CF7721" w:rsidP="00CF7721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325D2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ED389" w14:textId="77777777" w:rsidR="00CF7721" w:rsidRDefault="00CF7721" w:rsidP="00CF7721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1E56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6B4D7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46FA6" w14:textId="77777777" w:rsidR="00CF7721" w:rsidRDefault="00CF7721" w:rsidP="00CF7721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7FAC1336" w14:textId="77777777" w:rsidR="00B83D8F" w:rsidRDefault="00B83D8F" w:rsidP="00B83D8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076A080A" w14:textId="77777777" w:rsidR="00B83D8F" w:rsidRDefault="00B83D8F" w:rsidP="00B83D8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B83D8F" w14:paraId="7C83F0EF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32035" w14:textId="56C85D12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551A14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74A0D" w14:textId="77777777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A26D" w14:textId="77777777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B83D8F" w14:paraId="6B9D153F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EE9A6" w14:textId="77777777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63A3" w14:textId="77777777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9586E" w14:textId="77777777" w:rsidR="00B83D8F" w:rsidRDefault="00B83D8F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44C2434F" w14:textId="77777777" w:rsidR="00B83D8F" w:rsidRDefault="00B83D8F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2000E937" w14:textId="77777777" w:rsidR="003B304B" w:rsidRDefault="003B304B"/>
    <w:sectPr w:rsidR="003B304B" w:rsidSect="00B83D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1E5"/>
    <w:rsid w:val="00121854"/>
    <w:rsid w:val="00137544"/>
    <w:rsid w:val="001C509F"/>
    <w:rsid w:val="001D2193"/>
    <w:rsid w:val="00231D67"/>
    <w:rsid w:val="00380290"/>
    <w:rsid w:val="003B304B"/>
    <w:rsid w:val="00551A14"/>
    <w:rsid w:val="00570ABA"/>
    <w:rsid w:val="0059677A"/>
    <w:rsid w:val="005A0524"/>
    <w:rsid w:val="006121B8"/>
    <w:rsid w:val="007823F6"/>
    <w:rsid w:val="008060EB"/>
    <w:rsid w:val="00934730"/>
    <w:rsid w:val="009E5DE3"/>
    <w:rsid w:val="00A30B06"/>
    <w:rsid w:val="00B11915"/>
    <w:rsid w:val="00B83D8F"/>
    <w:rsid w:val="00CF7721"/>
    <w:rsid w:val="00EB6074"/>
    <w:rsid w:val="00FE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5AC7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D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551A14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83D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1A14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551A1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18</cp:revision>
  <cp:lastPrinted>2023-06-15T08:13:00Z</cp:lastPrinted>
  <dcterms:created xsi:type="dcterms:W3CDTF">2023-06-09T08:10:00Z</dcterms:created>
  <dcterms:modified xsi:type="dcterms:W3CDTF">2023-08-28T05:32:00Z</dcterms:modified>
</cp:coreProperties>
</file>