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7E0DDC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9</w:t>
      </w:r>
      <w:r w:rsidR="00544DA1">
        <w:rPr>
          <w:rFonts w:ascii="Calibri" w:eastAsia="Calibri" w:hAnsi="Calibri" w:cs="Calibri"/>
          <w:b/>
        </w:rPr>
        <w:t>/2022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>Samodzielnym Publicznym Zespołem Opieki Zdrowotnej w Pajęcznie, ul. 1 Maja 13/15, 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="007E0DDC">
        <w:rPr>
          <w:rFonts w:ascii="Calibri" w:eastAsia="Calibri" w:hAnsi="Calibri" w:cs="Calibri"/>
          <w:b/>
        </w:rPr>
        <w:t>Sprzedawcą</w:t>
      </w:r>
      <w:r w:rsidRPr="002E543B">
        <w:rPr>
          <w:rFonts w:ascii="Calibri" w:eastAsia="Calibri" w:hAnsi="Calibri" w:cs="Calibri"/>
          <w:b/>
        </w:rPr>
        <w:t>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P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7E0DDC">
        <w:rPr>
          <w:rFonts w:ascii="Calibri" w:eastAsia="Times New Roman" w:hAnsi="Calibri" w:cs="Calibri"/>
          <w:b/>
          <w:lang w:eastAsia="ar-SA"/>
        </w:rPr>
        <w:t>(nr sprawy ZP 9</w:t>
      </w:r>
      <w:r w:rsidR="00BD70F4">
        <w:rPr>
          <w:rFonts w:ascii="Calibri" w:eastAsia="Times New Roman" w:hAnsi="Calibri" w:cs="Calibri"/>
          <w:b/>
          <w:lang w:eastAsia="ar-SA"/>
        </w:rPr>
        <w:t>/2022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Pr="002E543B">
        <w:rPr>
          <w:rFonts w:ascii="Calibri" w:eastAsia="Times New Roman" w:hAnsi="Calibri" w:cs="Calibri"/>
          <w:lang w:eastAsia="ar-SA"/>
        </w:rPr>
        <w:t xml:space="preserve"> Dos</w:t>
      </w:r>
      <w:r w:rsidR="007E0DDC">
        <w:rPr>
          <w:rFonts w:ascii="Calibri" w:eastAsia="Times New Roman" w:hAnsi="Calibri" w:cs="Calibri"/>
          <w:lang w:eastAsia="ar-SA"/>
        </w:rPr>
        <w:t>tawca zobowiązuje się do sprzedaży</w:t>
      </w:r>
      <w:r w:rsidRPr="002E543B">
        <w:rPr>
          <w:rFonts w:ascii="Calibri" w:eastAsia="Times New Roman" w:hAnsi="Calibri" w:cs="Calibri"/>
          <w:lang w:eastAsia="ar-SA"/>
        </w:rPr>
        <w:t xml:space="preserve"> opału w rodzaju i w ilościac</w:t>
      </w:r>
      <w:r w:rsidR="007E0DDC">
        <w:rPr>
          <w:rFonts w:ascii="Calibri" w:eastAsia="Times New Roman" w:hAnsi="Calibri" w:cs="Calibri"/>
          <w:lang w:eastAsia="ar-SA"/>
        </w:rPr>
        <w:t>h określonych w ofercie Sprzedawcy</w:t>
      </w:r>
      <w:r w:rsidRPr="002E543B">
        <w:rPr>
          <w:rFonts w:ascii="Calibri" w:eastAsia="Times New Roman" w:hAnsi="Calibri" w:cs="Calibri"/>
          <w:lang w:eastAsia="ar-SA"/>
        </w:rPr>
        <w:t>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Realizacja umowy nastąpi w II etapach, tj.: </w:t>
      </w:r>
      <w:r w:rsidRPr="007E0DDC">
        <w:rPr>
          <w:rFonts w:ascii="Calibri" w:eastAsia="Calibri" w:hAnsi="Calibri" w:cs="Times New Roman"/>
          <w:bCs/>
        </w:rPr>
        <w:t>I – 24 tony w terminie do 14 dni od podpisania umowy, II – 24 tony do dnia</w:t>
      </w:r>
      <w:r>
        <w:rPr>
          <w:rFonts w:ascii="Calibri" w:eastAsia="Calibri" w:hAnsi="Calibri" w:cs="Times New Roman"/>
          <w:bCs/>
        </w:rPr>
        <w:t xml:space="preserve"> pomiędzy 1 grudnia a</w:t>
      </w:r>
      <w:r w:rsidRPr="007E0DDC">
        <w:rPr>
          <w:rFonts w:ascii="Calibri" w:eastAsia="Calibri" w:hAnsi="Calibri" w:cs="Times New Roman"/>
          <w:bCs/>
        </w:rPr>
        <w:t xml:space="preserve"> 15 grudnia 2022 r.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zobowiązuje się odebrać opał w terminie do 3</w:t>
      </w:r>
      <w:r w:rsidR="002E543B" w:rsidRPr="002E543B">
        <w:rPr>
          <w:rFonts w:ascii="Calibri" w:eastAsia="Calibri" w:hAnsi="Calibri" w:cs="Times New Roman"/>
        </w:rPr>
        <w:t xml:space="preserve"> dni od </w:t>
      </w:r>
      <w:r>
        <w:rPr>
          <w:rFonts w:ascii="Calibri" w:eastAsia="Calibri" w:hAnsi="Calibri" w:cs="Times New Roman"/>
        </w:rPr>
        <w:t xml:space="preserve">informacji </w:t>
      </w:r>
      <w:r w:rsidR="002E543B" w:rsidRPr="002E543B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rzekazanej</w:t>
      </w:r>
      <w:r w:rsidR="002E543B">
        <w:rPr>
          <w:rFonts w:ascii="Calibri" w:eastAsia="Calibri" w:hAnsi="Calibri" w:cs="Times New Roman"/>
        </w:rPr>
        <w:t xml:space="preserve"> telefonicznie</w:t>
      </w:r>
      <w:r w:rsidR="002E543B" w:rsidRPr="002E543B">
        <w:rPr>
          <w:rFonts w:ascii="Calibri" w:eastAsia="Calibri" w:hAnsi="Calibri" w:cs="Times New Roman"/>
        </w:rPr>
        <w:t xml:space="preserve"> lu</w:t>
      </w:r>
      <w:r>
        <w:rPr>
          <w:rFonts w:ascii="Calibri" w:eastAsia="Calibri" w:hAnsi="Calibri" w:cs="Times New Roman"/>
        </w:rPr>
        <w:t>b pisemnie przez Sprzedawcę</w:t>
      </w:r>
      <w:r w:rsidR="002E543B" w:rsidRPr="002E543B">
        <w:rPr>
          <w:rFonts w:ascii="Calibri" w:eastAsia="Calibri" w:hAnsi="Calibri" w:cs="Times New Roman"/>
        </w:rPr>
        <w:t>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Sprzedawca</w:t>
      </w:r>
      <w:r w:rsidR="002E543B" w:rsidRPr="002E543B">
        <w:rPr>
          <w:rFonts w:ascii="Calibri" w:eastAsia="Calibri" w:hAnsi="Calibri" w:cs="Times New Roman"/>
        </w:rPr>
        <w:t xml:space="preserve"> zobowiązuje się uwzględniać reklamacje w terminie do 5 dni od ich przekazania przez Z</w:t>
      </w:r>
      <w:r w:rsidR="002E543B">
        <w:rPr>
          <w:rFonts w:ascii="Calibri" w:eastAsia="Calibri" w:hAnsi="Calibri" w:cs="Times New Roman"/>
        </w:rPr>
        <w:t>amawiającego telefonicznie</w:t>
      </w:r>
      <w:r w:rsidR="002E543B"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1.     Cena za 1 tonę </w:t>
      </w:r>
      <w:r w:rsidR="005F08D5">
        <w:rPr>
          <w:rFonts w:ascii="Calibri" w:eastAsia="Calibri" w:hAnsi="Calibri" w:cs="Times New Roman"/>
        </w:rPr>
        <w:t>pelletu drzewnego</w:t>
      </w:r>
      <w:r w:rsidRPr="002E543B">
        <w:rPr>
          <w:rFonts w:ascii="Calibri" w:eastAsia="Calibri" w:hAnsi="Calibri" w:cs="Times New Roman"/>
        </w:rPr>
        <w:t xml:space="preserve"> wynosi  ……………………. </w:t>
      </w:r>
      <w:r w:rsidR="000D70A9">
        <w:rPr>
          <w:rFonts w:ascii="Calibri" w:eastAsia="Calibri" w:hAnsi="Calibri" w:cs="Times New Roman"/>
        </w:rPr>
        <w:t>z</w:t>
      </w:r>
      <w:r w:rsidRPr="002E543B">
        <w:rPr>
          <w:rFonts w:ascii="Calibri" w:eastAsia="Calibri" w:hAnsi="Calibri" w:cs="Times New Roman"/>
        </w:rPr>
        <w:t>ł</w:t>
      </w:r>
      <w:r w:rsidR="000D70A9">
        <w:rPr>
          <w:rFonts w:ascii="Calibri" w:eastAsia="Calibri" w:hAnsi="Calibri" w:cs="Times New Roman"/>
        </w:rPr>
        <w:t xml:space="preserve"> netto, ………</w:t>
      </w:r>
      <w:r w:rsidR="004F5C23">
        <w:rPr>
          <w:rFonts w:ascii="Calibri" w:eastAsia="Calibri" w:hAnsi="Calibri" w:cs="Times New Roman"/>
        </w:rPr>
        <w:t xml:space="preserve"> brutto</w:t>
      </w:r>
      <w:r w:rsidRPr="002E543B">
        <w:rPr>
          <w:rFonts w:ascii="Calibri" w:eastAsia="Calibri" w:hAnsi="Calibri" w:cs="Times New Roman"/>
        </w:rPr>
        <w:t>.</w:t>
      </w:r>
    </w:p>
    <w:p w:rsidR="002E543B" w:rsidRPr="002E543B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Maksymalna wartość nominalna całe</w:t>
      </w:r>
      <w:r w:rsidR="004F5C23">
        <w:rPr>
          <w:rFonts w:ascii="Calibri" w:eastAsia="Calibri" w:hAnsi="Calibri" w:cs="Times New Roman"/>
        </w:rPr>
        <w:t xml:space="preserve">go zamówienia </w:t>
      </w:r>
      <w:r w:rsidRPr="002E543B">
        <w:rPr>
          <w:rFonts w:ascii="Calibri" w:eastAsia="Calibri" w:hAnsi="Calibri" w:cs="Times New Roman"/>
        </w:rPr>
        <w:t xml:space="preserve">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4F5C23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 </w:t>
      </w:r>
      <w:r w:rsidR="00AB7FC3">
        <w:rPr>
          <w:rFonts w:ascii="Calibri" w:eastAsia="Calibri" w:hAnsi="Calibri" w:cs="Times New Roman"/>
        </w:rPr>
        <w:t>pelletu drzewnego   - 140</w:t>
      </w:r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4F5C23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Sprzedaż  objęta umową realizowana będzie zgodnie z etapami</w:t>
      </w:r>
      <w:r w:rsidR="002E543B" w:rsidRPr="002E543B">
        <w:rPr>
          <w:rFonts w:ascii="Calibri" w:eastAsia="Calibri" w:hAnsi="Calibri" w:cs="Times New Roman"/>
        </w:rPr>
        <w:t>, przy czym łączna wartość  zamówienia nie może przekrocz</w:t>
      </w:r>
      <w:r>
        <w:rPr>
          <w:rFonts w:ascii="Calibri" w:eastAsia="Calibri" w:hAnsi="Calibri" w:cs="Times New Roman"/>
        </w:rPr>
        <w:t>yć kwoty określonej w § 2 ust. 2</w:t>
      </w:r>
      <w:r w:rsidR="002E543B" w:rsidRPr="002E543B">
        <w:rPr>
          <w:rFonts w:ascii="Calibri" w:eastAsia="Calibri" w:hAnsi="Calibri" w:cs="Times New Roman"/>
        </w:rPr>
        <w:t xml:space="preserve"> umowy. </w:t>
      </w:r>
    </w:p>
    <w:p w:rsidR="002E543B" w:rsidRPr="00BD70F4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80048E">
        <w:rPr>
          <w:rFonts w:ascii="Calibri" w:eastAsia="Calibri" w:hAnsi="Calibri" w:cs="Times New Roman"/>
        </w:rPr>
        <w:t>ny za tonę podane w § 2 ust. 1-2</w:t>
      </w:r>
      <w:r w:rsidRPr="002E543B">
        <w:rPr>
          <w:rFonts w:ascii="Calibri" w:eastAsia="Calibri" w:hAnsi="Calibri" w:cs="Times New Roman"/>
        </w:rPr>
        <w:t xml:space="preserve"> umowy pozostają stałe i nie podlegają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3</w:t>
      </w:r>
    </w:p>
    <w:p w:rsidR="002E543B" w:rsidRPr="002E543B" w:rsidRDefault="002E543B" w:rsidP="002E54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ustalają, że w roz</w:t>
      </w:r>
      <w:r w:rsidR="00BD70F4">
        <w:rPr>
          <w:rFonts w:ascii="Calibri" w:eastAsia="Calibri" w:hAnsi="Calibri" w:cs="Calibri"/>
        </w:rPr>
        <w:t>liczeniach obowiązywać będzie ……</w:t>
      </w:r>
      <w:r w:rsidRPr="002E543B">
        <w:rPr>
          <w:rFonts w:ascii="Calibri" w:eastAsia="Calibri" w:hAnsi="Calibri" w:cs="Calibri"/>
        </w:rPr>
        <w:t xml:space="preserve"> – dniowy termin płatności.</w:t>
      </w:r>
    </w:p>
    <w:p w:rsidR="002E543B" w:rsidRPr="002E543B" w:rsidRDefault="002E543B" w:rsidP="002E543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jest uprawniony do wstrzymania zapłaty za partię opału, g</w:t>
      </w:r>
      <w:r w:rsidR="0080048E">
        <w:rPr>
          <w:rFonts w:ascii="Calibri" w:eastAsia="Calibri" w:hAnsi="Calibri" w:cs="Calibri"/>
        </w:rPr>
        <w:t xml:space="preserve">dy jej jakość będzie niezgodna </w:t>
      </w:r>
      <w:r w:rsidR="00B1085F">
        <w:rPr>
          <w:rFonts w:ascii="Calibri" w:eastAsia="Calibri" w:hAnsi="Calibri" w:cs="Calibri"/>
        </w:rPr>
        <w:t>z określoną w SWZ</w:t>
      </w:r>
      <w:bookmarkStart w:id="0" w:name="_GoBack"/>
      <w:bookmarkEnd w:id="0"/>
      <w:r w:rsidRPr="002E543B">
        <w:rPr>
          <w:rFonts w:ascii="Calibri" w:eastAsia="Calibri" w:hAnsi="Calibri" w:cs="Calibri"/>
        </w:rPr>
        <w:t>, tj. niezgodna z ofertą wykonawcy.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4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lastRenderedPageBreak/>
        <w:t>Do każdej part</w:t>
      </w:r>
      <w:r w:rsidR="00DC258C">
        <w:rPr>
          <w:rFonts w:ascii="Calibri" w:eastAsia="Calibri" w:hAnsi="Calibri" w:cs="Calibri"/>
        </w:rPr>
        <w:t>ii opału Sprzedawca dołączy</w:t>
      </w:r>
      <w:r w:rsidRPr="002E543B">
        <w:rPr>
          <w:rFonts w:ascii="Calibri" w:eastAsia="Calibri" w:hAnsi="Calibri" w:cs="Calibri"/>
        </w:rPr>
        <w:t xml:space="preserve"> certyfikat ja</w:t>
      </w:r>
      <w:r w:rsidR="00DC258C">
        <w:rPr>
          <w:rFonts w:ascii="Calibri" w:eastAsia="Calibri" w:hAnsi="Calibri" w:cs="Calibri"/>
        </w:rPr>
        <w:t>kości potwierdzający, że opał</w:t>
      </w:r>
      <w:r w:rsidRPr="002E543B">
        <w:rPr>
          <w:rFonts w:ascii="Calibri" w:eastAsia="Calibri" w:hAnsi="Calibri" w:cs="Calibri"/>
        </w:rPr>
        <w:t xml:space="preserve"> spełnia </w:t>
      </w:r>
      <w:r w:rsidR="00DC258C">
        <w:rPr>
          <w:rFonts w:ascii="Calibri" w:eastAsia="Calibri" w:hAnsi="Calibri" w:cs="Calibri"/>
        </w:rPr>
        <w:t xml:space="preserve">wymagane </w:t>
      </w:r>
      <w:r w:rsidRPr="002E543B">
        <w:rPr>
          <w:rFonts w:ascii="Calibri" w:eastAsia="Calibri" w:hAnsi="Calibri" w:cs="Calibri"/>
        </w:rPr>
        <w:t xml:space="preserve">parametry określone w </w:t>
      </w:r>
      <w:r w:rsidR="00DC258C">
        <w:rPr>
          <w:rFonts w:ascii="Calibri" w:eastAsia="Calibri" w:hAnsi="Calibri" w:cs="Calibri"/>
        </w:rPr>
        <w:t>SWZ.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wątpliwości co do wartości opałowe</w:t>
      </w:r>
      <w:r w:rsidR="00DC258C">
        <w:rPr>
          <w:rFonts w:ascii="Calibri" w:eastAsia="Calibri" w:hAnsi="Calibri" w:cs="Calibri"/>
        </w:rPr>
        <w:t>j i parametrów określonych w SWZ</w:t>
      </w:r>
      <w:r w:rsidRPr="002E543B">
        <w:rPr>
          <w:rFonts w:ascii="Calibri" w:eastAsia="Calibri" w:hAnsi="Calibri" w:cs="Calibri"/>
        </w:rPr>
        <w:t>, Zamawiający  zleci analizę opału w terminie nie dłuższym  niż 7 dni od daty dostawy: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odpowia</w:t>
      </w:r>
      <w:r w:rsidR="00B1085F">
        <w:rPr>
          <w:rFonts w:ascii="Calibri" w:eastAsia="Calibri" w:hAnsi="Calibri" w:cs="Calibri"/>
        </w:rPr>
        <w:t>dają parametrom określonym w SWZ</w:t>
      </w:r>
      <w:r w:rsidRPr="002E543B">
        <w:rPr>
          <w:rFonts w:ascii="Calibri" w:eastAsia="Calibri" w:hAnsi="Calibri" w:cs="Calibri"/>
        </w:rPr>
        <w:t xml:space="preserve"> koszty badań pokryje Zamawiający,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</w:t>
      </w:r>
      <w:r w:rsidR="00B1085F">
        <w:rPr>
          <w:rFonts w:ascii="Calibri" w:eastAsia="Calibri" w:hAnsi="Calibri" w:cs="Calibri"/>
        </w:rPr>
        <w:t>łu są gorsze niż określone w SWZ</w:t>
      </w:r>
      <w:r w:rsidRPr="002E543B">
        <w:rPr>
          <w:rFonts w:ascii="Calibri" w:eastAsia="Calibri" w:hAnsi="Calibri" w:cs="Calibri"/>
        </w:rPr>
        <w:t xml:space="preserve"> koszty badań pokrywa Wykonawca.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5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nienależytego wykonania bądź ni</w:t>
      </w:r>
      <w:r w:rsidR="00DC258C">
        <w:rPr>
          <w:rFonts w:ascii="Calibri" w:eastAsia="Calibri" w:hAnsi="Calibri" w:cs="Calibri"/>
        </w:rPr>
        <w:t>ewykonania umowy przez Sprzedawcę,</w:t>
      </w:r>
      <w:r w:rsidRPr="002E543B">
        <w:rPr>
          <w:rFonts w:ascii="Calibri" w:eastAsia="Calibri" w:hAnsi="Calibri" w:cs="Calibri"/>
        </w:rPr>
        <w:t xml:space="preserve"> będzie on zobowiązany do zapłaty na rzecz Zamawiającego kar umownych w następujących przypadkach  </w:t>
      </w:r>
      <w:r w:rsidR="0080048E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i wysokościach:</w:t>
      </w:r>
    </w:p>
    <w:p w:rsidR="002E543B" w:rsidRPr="002E543B" w:rsidRDefault="00BD70F4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zwłokę w </w:t>
      </w:r>
      <w:r w:rsidR="00DC258C">
        <w:rPr>
          <w:rFonts w:ascii="Calibri" w:eastAsia="Calibri" w:hAnsi="Calibri" w:cs="Calibri"/>
        </w:rPr>
        <w:t>przygotowaniu towaru</w:t>
      </w:r>
      <w:r w:rsidR="007848A9">
        <w:rPr>
          <w:rFonts w:ascii="Calibri" w:eastAsia="Calibri" w:hAnsi="Calibri" w:cs="Calibri"/>
        </w:rPr>
        <w:t xml:space="preserve"> do odbioru</w:t>
      </w:r>
      <w:r w:rsidR="00B1085F">
        <w:rPr>
          <w:rFonts w:ascii="Calibri" w:eastAsia="Calibri" w:hAnsi="Calibri" w:cs="Calibri"/>
        </w:rPr>
        <w:t xml:space="preserve"> – 2</w:t>
      </w:r>
      <w:r>
        <w:rPr>
          <w:rFonts w:ascii="Calibri" w:eastAsia="Calibri" w:hAnsi="Calibri" w:cs="Calibri"/>
        </w:rPr>
        <w:t>,0</w:t>
      </w:r>
      <w:r w:rsidR="002E543B" w:rsidRPr="002E543B">
        <w:rPr>
          <w:rFonts w:ascii="Calibri" w:eastAsia="Calibri" w:hAnsi="Calibri" w:cs="Calibri"/>
        </w:rPr>
        <w:t xml:space="preserve"> % wartości całego pozostałego do zrealizowania przedmiot</w:t>
      </w:r>
      <w:r w:rsidR="00B1085F">
        <w:rPr>
          <w:rFonts w:ascii="Calibri" w:eastAsia="Calibri" w:hAnsi="Calibri" w:cs="Calibri"/>
        </w:rPr>
        <w:t>u dostawy za każdy dzień zwłoki,</w:t>
      </w:r>
    </w:p>
    <w:p w:rsidR="002E543B" w:rsidRDefault="00DC258C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towar niezgodny z parametrami określonymi w SWZ</w:t>
      </w:r>
      <w:r w:rsidR="00B1085F">
        <w:rPr>
          <w:rFonts w:ascii="Calibri" w:eastAsia="Calibri" w:hAnsi="Calibri" w:cs="Calibri"/>
        </w:rPr>
        <w:t xml:space="preserve"> - 10</w:t>
      </w:r>
      <w:r w:rsidR="002E543B" w:rsidRPr="002E543B">
        <w:rPr>
          <w:rFonts w:ascii="Calibri" w:eastAsia="Calibri" w:hAnsi="Calibri" w:cs="Calibri"/>
        </w:rPr>
        <w:t xml:space="preserve"> % wartości całego pozostałego do z</w:t>
      </w:r>
      <w:r w:rsidR="00B1085F">
        <w:rPr>
          <w:rFonts w:ascii="Calibri" w:eastAsia="Calibri" w:hAnsi="Calibri" w:cs="Calibri"/>
        </w:rPr>
        <w:t>realizowania przedmiotu dostawy,</w:t>
      </w:r>
    </w:p>
    <w:p w:rsidR="002E543B" w:rsidRPr="002E543B" w:rsidRDefault="007848A9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zapłaci Sprzedawcy</w:t>
      </w:r>
      <w:r w:rsidR="002E543B" w:rsidRPr="002E543B">
        <w:rPr>
          <w:rFonts w:ascii="Calibri" w:eastAsia="Calibri" w:hAnsi="Calibri" w:cs="Calibri"/>
        </w:rPr>
        <w:t xml:space="preserve"> karę umowną za odstąpienie od umowy</w:t>
      </w:r>
      <w:r>
        <w:rPr>
          <w:rFonts w:ascii="Calibri" w:eastAsia="Calibri" w:hAnsi="Calibri" w:cs="Calibri"/>
        </w:rPr>
        <w:t xml:space="preserve"> przez</w:t>
      </w:r>
      <w:r w:rsidR="0080048E">
        <w:rPr>
          <w:rFonts w:ascii="Calibri" w:eastAsia="Calibri" w:hAnsi="Calibri" w:cs="Calibri"/>
        </w:rPr>
        <w:t xml:space="preserve">  którąkolwiek ze stron </w:t>
      </w:r>
      <w:r w:rsidR="002E543B" w:rsidRPr="002E543B">
        <w:rPr>
          <w:rFonts w:ascii="Calibri" w:eastAsia="Calibri" w:hAnsi="Calibri" w:cs="Calibri"/>
        </w:rPr>
        <w:t>z przyczyn, za które ponosi odpowiedzial</w:t>
      </w:r>
      <w:r w:rsidR="00B1085F">
        <w:rPr>
          <w:rFonts w:ascii="Calibri" w:eastAsia="Calibri" w:hAnsi="Calibri" w:cs="Calibri"/>
        </w:rPr>
        <w:t>ność Zamawiający w wysokości  5</w:t>
      </w:r>
      <w:r w:rsidR="002E543B" w:rsidRPr="002E543B">
        <w:rPr>
          <w:rFonts w:ascii="Calibri" w:eastAsia="Calibri" w:hAnsi="Calibri" w:cs="Calibri"/>
        </w:rPr>
        <w:t>% wartości niezrealizowanego przedmiotu dostawy,  jednakże z wyłączenie</w:t>
      </w:r>
      <w:r w:rsidR="0080048E">
        <w:rPr>
          <w:rFonts w:ascii="Calibri" w:eastAsia="Calibri" w:hAnsi="Calibri" w:cs="Calibri"/>
        </w:rPr>
        <w:t>m sytuacji określonej w art. 255 pkt 5</w:t>
      </w:r>
      <w:r w:rsidR="002E543B" w:rsidRPr="002E543B">
        <w:rPr>
          <w:rFonts w:ascii="Calibri" w:eastAsia="Calibri" w:hAnsi="Calibri" w:cs="Calibri"/>
        </w:rPr>
        <w:t xml:space="preserve"> ustawy prawo zamówień publicznych.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ma prawo potrącić ka</w:t>
      </w:r>
      <w:r w:rsidR="007848A9">
        <w:rPr>
          <w:rFonts w:ascii="Calibri" w:eastAsia="Calibri" w:hAnsi="Calibri" w:cs="Calibri"/>
        </w:rPr>
        <w:t>ry umowne  z należnego Sprzedawcy</w:t>
      </w:r>
      <w:r w:rsidRPr="002E543B">
        <w:rPr>
          <w:rFonts w:ascii="Calibri" w:eastAsia="Calibri" w:hAnsi="Calibri" w:cs="Calibri"/>
        </w:rPr>
        <w:t xml:space="preserve"> wynagrodzenia.</w:t>
      </w:r>
    </w:p>
    <w:p w:rsidR="002E543B" w:rsidRPr="00091575" w:rsidRDefault="002E543B" w:rsidP="00091575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§6</w:t>
      </w:r>
    </w:p>
    <w:p w:rsidR="002E543B" w:rsidRPr="002E543B" w:rsidRDefault="001869FA" w:rsidP="001869FA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ustalają</w:t>
      </w:r>
      <w:r w:rsidR="002E543B" w:rsidRPr="002E543B">
        <w:rPr>
          <w:rFonts w:ascii="Calibri" w:eastAsia="Calibri" w:hAnsi="Calibri" w:cs="Calibri"/>
        </w:rPr>
        <w:t>, że każda zmiana umowy może nastąpić wg zasad i na warunkach określonych poniżej. Odbiorca przewiduje mo</w:t>
      </w:r>
      <w:r>
        <w:rPr>
          <w:rFonts w:ascii="Calibri" w:eastAsia="Calibri" w:hAnsi="Calibri" w:cs="Calibri"/>
        </w:rPr>
        <w:t xml:space="preserve">żliwość dokonania zmiany umowy </w:t>
      </w:r>
      <w:r w:rsidR="002E543B" w:rsidRPr="002E543B">
        <w:rPr>
          <w:rFonts w:ascii="Calibri" w:eastAsia="Calibri" w:hAnsi="Calibri" w:cs="Calibri"/>
        </w:rPr>
        <w:t>w następujących sytuacjach: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obniżenie ceny przedmiotu umowy przez Dostawcę może nastąpić w każdym czasie i nie wymaga zgody Odbiorcy ani sporządzenia Aneksu do umowy,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2E543B" w:rsidRPr="002E543B" w:rsidRDefault="002E543B" w:rsidP="002E543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2E543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87403B" w:rsidRPr="0087403B" w:rsidRDefault="0087403B" w:rsidP="0087403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87403B" w:rsidRPr="0087403B" w:rsidRDefault="0087403B" w:rsidP="0087403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>, w szczególności w następujących sytuacjach:</w:t>
      </w:r>
    </w:p>
    <w:p w:rsidR="0087403B" w:rsidRPr="0087403B" w:rsidRDefault="0087403B" w:rsidP="0087403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konieczność wprowadzenia modyfikacji wyniknie ze zmiany powszechnie obowiązujących przepisów prawa, na mocy których na Zamawiającego lub Wykonawcę nałożony zostanie </w:t>
      </w:r>
      <w:r w:rsidRPr="0087403B">
        <w:rPr>
          <w:rFonts w:ascii="Calibri" w:eastAsia="Calibri" w:hAnsi="Calibri" w:cs="Calibri"/>
        </w:rPr>
        <w:lastRenderedPageBreak/>
        <w:t xml:space="preserve">obowiązek zrealizowania przedmiotu zamówienia w sposób różniący się od zaoferowanego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ofercie lub obowiązek zmiany trybu wykonania zamówienia – z zastrzeżeniem, że zmiana przepisów nie była uchwalona przed wszczęciem postępowania o udzielenie zamówienia,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wyniku którego zawarto niniejszą umowę, </w:t>
      </w:r>
    </w:p>
    <w:p w:rsidR="0087403B" w:rsidRPr="0087403B" w:rsidRDefault="0087403B" w:rsidP="0087403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2E543B" w:rsidRPr="002E543B" w:rsidRDefault="002E543B" w:rsidP="008740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8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9</w:t>
      </w:r>
    </w:p>
    <w:p w:rsid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zostaje zawarta na czas określony od ............... do…................</w:t>
      </w:r>
    </w:p>
    <w:p w:rsidR="0087403B" w:rsidRDefault="008740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87403B" w:rsidRDefault="00091575" w:rsidP="008740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10</w:t>
      </w:r>
    </w:p>
    <w:p w:rsidR="0087403B" w:rsidRPr="0087403B" w:rsidRDefault="0087403B" w:rsidP="008740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. 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11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="001869FA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W razie nie uczynienia tego, przyjmuje się, że korespondencja przesłana na adres wskazany umową została stronie prawidłowo doręczona.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 w stanie prawnym wpływających na realizację umowy, Sprzedający zobowiązuje się powiadomić o tym niezwłocznie Kupującego.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Integralną częścią niniejszej umowy stanowi:</w:t>
      </w:r>
    </w:p>
    <w:p w:rsidR="002E543B" w:rsidRPr="002E543B" w:rsidRDefault="002E543B" w:rsidP="002E543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formularz ofertowy.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14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  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 w:rsidRPr="002E543B">
        <w:rPr>
          <w:rFonts w:ascii="Calibri" w:eastAsia="Calibri" w:hAnsi="Calibri" w:cs="Calibri"/>
          <w:b/>
        </w:rPr>
        <w:t>WYKONAWCA                                                                                   ZAMAWIAJĄCY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  <w:i/>
        </w:rPr>
      </w:pPr>
      <w:r w:rsidRPr="002E543B">
        <w:rPr>
          <w:rFonts w:ascii="Calibri" w:eastAsia="Calibri" w:hAnsi="Calibri" w:cs="Calibri"/>
        </w:rPr>
        <w:t xml:space="preserve">     </w:t>
      </w:r>
      <w:r w:rsidRPr="002E543B">
        <w:rPr>
          <w:rFonts w:ascii="Calibri" w:eastAsia="Calibri" w:hAnsi="Calibri" w:cs="Calibri"/>
          <w:b/>
          <w:i/>
        </w:rPr>
        <w:t xml:space="preserve">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58" w:rsidRDefault="00657E58" w:rsidP="0080048E">
      <w:pPr>
        <w:spacing w:after="0" w:line="240" w:lineRule="auto"/>
      </w:pPr>
      <w:r>
        <w:separator/>
      </w:r>
    </w:p>
  </w:endnote>
  <w:endnote w:type="continuationSeparator" w:id="0">
    <w:p w:rsidR="00657E58" w:rsidRDefault="00657E58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5F">
          <w:rPr>
            <w:noProof/>
          </w:rPr>
          <w:t>3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58" w:rsidRDefault="00657E58" w:rsidP="0080048E">
      <w:pPr>
        <w:spacing w:after="0" w:line="240" w:lineRule="auto"/>
      </w:pPr>
      <w:r>
        <w:separator/>
      </w:r>
    </w:p>
  </w:footnote>
  <w:footnote w:type="continuationSeparator" w:id="0">
    <w:p w:rsidR="00657E58" w:rsidRDefault="00657E58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CEE"/>
    <w:multiLevelType w:val="hybridMultilevel"/>
    <w:tmpl w:val="E4B4917E"/>
    <w:lvl w:ilvl="0" w:tplc="9E48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91575"/>
    <w:rsid w:val="000D59AD"/>
    <w:rsid w:val="000D70A9"/>
    <w:rsid w:val="00132FCE"/>
    <w:rsid w:val="00146031"/>
    <w:rsid w:val="001869FA"/>
    <w:rsid w:val="001A0914"/>
    <w:rsid w:val="00240098"/>
    <w:rsid w:val="002675A4"/>
    <w:rsid w:val="002E543B"/>
    <w:rsid w:val="004F5C23"/>
    <w:rsid w:val="00544DA1"/>
    <w:rsid w:val="005F08D5"/>
    <w:rsid w:val="006359D2"/>
    <w:rsid w:val="00657E58"/>
    <w:rsid w:val="00683D5E"/>
    <w:rsid w:val="007848A9"/>
    <w:rsid w:val="007850AF"/>
    <w:rsid w:val="007E0DDC"/>
    <w:rsid w:val="0080048E"/>
    <w:rsid w:val="0087403B"/>
    <w:rsid w:val="009C585F"/>
    <w:rsid w:val="009D6CE4"/>
    <w:rsid w:val="00A37F49"/>
    <w:rsid w:val="00A80EB7"/>
    <w:rsid w:val="00AB7FC3"/>
    <w:rsid w:val="00B1085F"/>
    <w:rsid w:val="00BD70F4"/>
    <w:rsid w:val="00DC258C"/>
    <w:rsid w:val="00DD11D4"/>
    <w:rsid w:val="00E538B5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18</cp:revision>
  <dcterms:created xsi:type="dcterms:W3CDTF">2021-09-16T11:08:00Z</dcterms:created>
  <dcterms:modified xsi:type="dcterms:W3CDTF">2022-09-23T05:50:00Z</dcterms:modified>
</cp:coreProperties>
</file>