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D80686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5FC71F43" w14:textId="77777777" w:rsidR="00E30737" w:rsidRDefault="00E30737" w:rsidP="00E30737">
      <w:pPr>
        <w:spacing w:before="60" w:after="60"/>
        <w:jc w:val="center"/>
        <w:rPr>
          <w:rFonts w:cstheme="minorHAnsi"/>
          <w:b/>
          <w:bCs/>
          <w:sz w:val="28"/>
          <w:szCs w:val="28"/>
          <w:highlight w:val="yellow"/>
        </w:rPr>
      </w:pPr>
      <w:r>
        <w:rPr>
          <w:rFonts w:cstheme="minorHAnsi"/>
          <w:b/>
          <w:bCs/>
          <w:spacing w:val="-2"/>
          <w:sz w:val="28"/>
          <w:szCs w:val="28"/>
        </w:rPr>
        <w:t>„Zakup i dostawa sprzętu ruchomego do oznaczania tras dla Dolnośląskiego Centrum Sportu w Jakuszycach”</w:t>
      </w:r>
    </w:p>
    <w:p w14:paraId="609C941F" w14:textId="666A585F" w:rsidR="00D80686" w:rsidRPr="00D80686" w:rsidRDefault="00D80686" w:rsidP="00D80686">
      <w:pPr>
        <w:spacing w:before="60" w:after="60"/>
        <w:jc w:val="center"/>
        <w:rPr>
          <w:rFonts w:cstheme="minorHAnsi"/>
          <w:b/>
          <w:bCs/>
        </w:rPr>
      </w:pPr>
    </w:p>
    <w:p w14:paraId="6EE01E72" w14:textId="029F67C7" w:rsidR="00F32216" w:rsidRPr="0046323A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2"/>
          <w:szCs w:val="22"/>
          <w:u w:val="single"/>
        </w:rPr>
      </w:pPr>
    </w:p>
    <w:p w14:paraId="26FCE19E" w14:textId="77777777" w:rsidR="00AC7FD0" w:rsidRPr="00E6182D" w:rsidRDefault="00AC7FD0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7D948" w14:textId="6BEB40FB" w:rsidR="00DB1922" w:rsidRPr="00DB1922" w:rsidRDefault="00DB1922" w:rsidP="00DB1922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DB192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    </w:t>
            </w:r>
            <w:hyperlink r:id="rId8" w:history="1">
              <w:r w:rsidRPr="00232490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14:paraId="08B36830" w14:textId="67C19EBA" w:rsidR="00DC13DA" w:rsidRPr="00E6182D" w:rsidRDefault="00E136C5" w:rsidP="00DB1922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DB1922" w:rsidRPr="00232490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  <w:r w:rsidR="00DB192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13DA" w:rsidRPr="00E6182D" w14:paraId="60270D2B" w14:textId="77777777" w:rsidTr="00DB1922">
        <w:trPr>
          <w:trHeight w:val="579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10"/>
      <w:headerReference w:type="first" r:id="rId11"/>
      <w:footerReference w:type="first" r:id="rId12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EEA6" w14:textId="77777777" w:rsidR="00D660AF" w:rsidRDefault="00D660AF">
      <w:r>
        <w:separator/>
      </w:r>
    </w:p>
  </w:endnote>
  <w:endnote w:type="continuationSeparator" w:id="0">
    <w:p w14:paraId="6B13497D" w14:textId="77777777" w:rsidR="00D660AF" w:rsidRDefault="00D6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61C9" w14:textId="77777777" w:rsidR="00D660AF" w:rsidRDefault="00D660AF">
      <w:r>
        <w:separator/>
      </w:r>
    </w:p>
  </w:footnote>
  <w:footnote w:type="continuationSeparator" w:id="0">
    <w:p w14:paraId="2321DE1C" w14:textId="77777777" w:rsidR="00D660AF" w:rsidRDefault="00D6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5E875B55" w:rsidR="00FC7729" w:rsidRPr="00B85F1C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9A4AF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</w:t>
    </w:r>
    <w:r w:rsidR="009A4AF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4</w:t>
    </w:r>
    <w:r w:rsidR="00E136C5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7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282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26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4A91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74A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4AFF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477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AF"/>
    <w:rsid w:val="00D675DD"/>
    <w:rsid w:val="00D711B0"/>
    <w:rsid w:val="00D71F3A"/>
    <w:rsid w:val="00D72E28"/>
    <w:rsid w:val="00D730F9"/>
    <w:rsid w:val="00D80686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922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36C5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0737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308C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10</cp:revision>
  <cp:lastPrinted>2021-01-29T08:14:00Z</cp:lastPrinted>
  <dcterms:created xsi:type="dcterms:W3CDTF">2023-04-13T21:29:00Z</dcterms:created>
  <dcterms:modified xsi:type="dcterms:W3CDTF">2023-10-26T07:29:00Z</dcterms:modified>
</cp:coreProperties>
</file>