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10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57"/>
      </w:tblGrid>
      <w:tr w:rsidR="003B12C4" w14:paraId="647FD872" w14:textId="77777777" w:rsidTr="004344E2">
        <w:trPr>
          <w:trHeight w:val="1476"/>
        </w:trPr>
        <w:tc>
          <w:tcPr>
            <w:tcW w:w="4962" w:type="dxa"/>
          </w:tcPr>
          <w:p w14:paraId="44576517" w14:textId="6E751BF9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885349" w:rsidRPr="00226755">
              <w:rPr>
                <w:b/>
                <w:bCs/>
                <w:sz w:val="22"/>
                <w:szCs w:val="22"/>
              </w:rPr>
              <w:t>RIGKiPŚ.271.1.2024.ACH</w:t>
            </w:r>
          </w:p>
        </w:tc>
        <w:tc>
          <w:tcPr>
            <w:tcW w:w="5557" w:type="dxa"/>
          </w:tcPr>
          <w:p w14:paraId="27245982" w14:textId="082C6662" w:rsidR="004344E2" w:rsidRDefault="004344E2" w:rsidP="004344E2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421C57">
              <w:rPr>
                <w:b/>
                <w:i/>
                <w:spacing w:val="4"/>
                <w:sz w:val="22"/>
                <w:szCs w:val="22"/>
              </w:rPr>
              <w:t>8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</w:t>
            </w:r>
            <w:r>
              <w:rPr>
                <w:b/>
                <w:i/>
                <w:spacing w:val="4"/>
                <w:sz w:val="22"/>
                <w:szCs w:val="22"/>
              </w:rPr>
              <w:t>na wezwanie Zamawiającego</w:t>
            </w:r>
          </w:p>
          <w:p w14:paraId="388A8713" w14:textId="77777777" w:rsidR="004344E2" w:rsidRPr="008A25D8" w:rsidRDefault="004344E2" w:rsidP="004344E2">
            <w:pPr>
              <w:pStyle w:val="NormalnyWeb"/>
              <w:spacing w:before="0" w:after="0"/>
              <w:jc w:val="right"/>
              <w:rPr>
                <w:bCs/>
              </w:rPr>
            </w:pPr>
            <w:r w:rsidRPr="008A25D8">
              <w:rPr>
                <w:bCs/>
                <w:i/>
                <w:spacing w:val="4"/>
                <w:sz w:val="22"/>
                <w:szCs w:val="22"/>
              </w:rPr>
              <w:t>(w przypadku wspólnego ubiegania się o udzielenie zamówienia, oświadczenie składa każdy ze wspólnie ubiegających się Wykonawców osobno)</w:t>
            </w:r>
          </w:p>
          <w:p w14:paraId="67CDFD6B" w14:textId="0F3BEFDF" w:rsidR="003B12C4" w:rsidRPr="004344E2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</w:pPr>
          </w:p>
        </w:tc>
      </w:tr>
    </w:tbl>
    <w:p w14:paraId="5C3FBF3A" w14:textId="015E5C07" w:rsidR="005C4AF5" w:rsidRPr="005C4AF5" w:rsidRDefault="005C4AF5" w:rsidP="004344E2">
      <w:pPr>
        <w:spacing w:line="0" w:lineRule="atLeast"/>
        <w:ind w:left="3124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6E2D434" w14:textId="0C936D96" w:rsidR="009A4EA5" w:rsidRPr="00365049" w:rsidRDefault="005C4AF5" w:rsidP="00365049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09547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3FEDFA95" w14:textId="77777777" w:rsidR="004344E2" w:rsidRDefault="004344E2" w:rsidP="004344E2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27B3013E" w14:textId="77777777" w:rsidR="004344E2" w:rsidRPr="00DB066A" w:rsidRDefault="004344E2" w:rsidP="004344E2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3617902B" w14:textId="77777777" w:rsidR="00365049" w:rsidRDefault="004344E2" w:rsidP="00885349">
      <w:pPr>
        <w:spacing w:after="120"/>
        <w:rPr>
          <w:b/>
          <w:color w:val="000000"/>
          <w:szCs w:val="18"/>
        </w:rPr>
      </w:pPr>
      <w:r w:rsidRPr="00F46817">
        <w:rPr>
          <w:szCs w:val="22"/>
        </w:rPr>
        <w:t>Na potrzeby postępowania o udzielenie zamówienia publicznego pn.:</w:t>
      </w:r>
      <w:r w:rsidR="00885349">
        <w:rPr>
          <w:szCs w:val="22"/>
        </w:rPr>
        <w:t xml:space="preserve"> </w:t>
      </w:r>
      <w:r w:rsidR="00885349" w:rsidRPr="00885349">
        <w:rPr>
          <w:b/>
          <w:color w:val="000000"/>
          <w:szCs w:val="18"/>
        </w:rPr>
        <w:t>„Roboty w zakresie konserwacji i remontów nawierzchni ulic, chodników, placów i parkingów na terenie miasta Puck z podziałem na 4 części”</w:t>
      </w:r>
      <w:r w:rsidR="00885349">
        <w:rPr>
          <w:b/>
          <w:color w:val="000000"/>
          <w:szCs w:val="18"/>
        </w:rPr>
        <w:t xml:space="preserve">, </w:t>
      </w:r>
    </w:p>
    <w:p w14:paraId="41028FB2" w14:textId="77777777" w:rsidR="00365049" w:rsidRPr="00662F84" w:rsidRDefault="00365049" w:rsidP="00365049">
      <w:pPr>
        <w:jc w:val="both"/>
        <w:rPr>
          <w:b/>
          <w:sz w:val="22"/>
          <w:szCs w:val="22"/>
        </w:rPr>
      </w:pPr>
      <w:r w:rsidRPr="00662F84">
        <w:rPr>
          <w:bCs/>
          <w:sz w:val="22"/>
          <w:szCs w:val="22"/>
        </w:rPr>
        <w:t>Część 1 –  Remonty nawierzchni kamiennych</w:t>
      </w:r>
      <w:r w:rsidRPr="00662F84">
        <w:rPr>
          <w:b/>
          <w:sz w:val="22"/>
          <w:szCs w:val="22"/>
        </w:rPr>
        <w:t>*</w:t>
      </w:r>
      <w:r w:rsidRPr="00662F84">
        <w:rPr>
          <w:bCs/>
          <w:sz w:val="22"/>
          <w:szCs w:val="22"/>
        </w:rPr>
        <w:t xml:space="preserve">; </w:t>
      </w:r>
      <w:r w:rsidRPr="00662F84">
        <w:rPr>
          <w:b/>
          <w:sz w:val="22"/>
          <w:szCs w:val="22"/>
        </w:rPr>
        <w:t xml:space="preserve"> </w:t>
      </w:r>
    </w:p>
    <w:p w14:paraId="1A4F83D9" w14:textId="77777777" w:rsidR="00365049" w:rsidRPr="00662F84" w:rsidRDefault="00365049" w:rsidP="00365049">
      <w:pPr>
        <w:jc w:val="both"/>
        <w:rPr>
          <w:b/>
          <w:sz w:val="22"/>
          <w:szCs w:val="22"/>
        </w:rPr>
      </w:pPr>
      <w:r w:rsidRPr="00662F84">
        <w:rPr>
          <w:sz w:val="22"/>
          <w:szCs w:val="22"/>
        </w:rPr>
        <w:t>Część 2 – Remonty dróg gruntowych</w:t>
      </w:r>
      <w:r w:rsidRPr="00662F84">
        <w:rPr>
          <w:b/>
          <w:sz w:val="22"/>
          <w:szCs w:val="22"/>
        </w:rPr>
        <w:t>*</w:t>
      </w:r>
      <w:r w:rsidRPr="00662F84">
        <w:rPr>
          <w:bCs/>
          <w:sz w:val="22"/>
          <w:szCs w:val="22"/>
        </w:rPr>
        <w:t>;</w:t>
      </w:r>
      <w:r w:rsidRPr="00662F84">
        <w:rPr>
          <w:b/>
          <w:sz w:val="22"/>
          <w:szCs w:val="22"/>
        </w:rPr>
        <w:t xml:space="preserve"> </w:t>
      </w:r>
    </w:p>
    <w:p w14:paraId="7781C9AF" w14:textId="77777777" w:rsidR="00365049" w:rsidRPr="00662F84" w:rsidRDefault="00365049" w:rsidP="00365049">
      <w:pPr>
        <w:widowControl w:val="0"/>
        <w:tabs>
          <w:tab w:val="left" w:pos="0"/>
        </w:tabs>
        <w:spacing w:line="276" w:lineRule="auto"/>
        <w:ind w:left="397" w:right="57" w:hanging="397"/>
        <w:outlineLvl w:val="3"/>
        <w:rPr>
          <w:sz w:val="22"/>
          <w:szCs w:val="22"/>
        </w:rPr>
      </w:pPr>
      <w:r w:rsidRPr="00662F84">
        <w:rPr>
          <w:sz w:val="22"/>
          <w:szCs w:val="22"/>
        </w:rPr>
        <w:t>Część 3 – Remonty nawierzchni bitumicznych</w:t>
      </w:r>
      <w:r w:rsidRPr="00662F84">
        <w:rPr>
          <w:b/>
          <w:sz w:val="22"/>
          <w:szCs w:val="22"/>
        </w:rPr>
        <w:t>*</w:t>
      </w:r>
      <w:r w:rsidRPr="00662F84">
        <w:rPr>
          <w:sz w:val="22"/>
          <w:szCs w:val="22"/>
        </w:rPr>
        <w:t>;</w:t>
      </w:r>
    </w:p>
    <w:p w14:paraId="49234512" w14:textId="0720234D" w:rsidR="00365049" w:rsidRDefault="00365049" w:rsidP="00365049">
      <w:pPr>
        <w:widowControl w:val="0"/>
        <w:tabs>
          <w:tab w:val="left" w:pos="0"/>
        </w:tabs>
        <w:spacing w:line="276" w:lineRule="auto"/>
        <w:ind w:left="397" w:right="57" w:hanging="397"/>
        <w:outlineLvl w:val="3"/>
        <w:rPr>
          <w:sz w:val="22"/>
          <w:szCs w:val="22"/>
        </w:rPr>
      </w:pPr>
      <w:r w:rsidRPr="00662F84">
        <w:rPr>
          <w:sz w:val="22"/>
          <w:szCs w:val="22"/>
        </w:rPr>
        <w:t>Część 4 – Remonty nawierzchni z elementów betonowych</w:t>
      </w:r>
      <w:r w:rsidRPr="00662F84">
        <w:rPr>
          <w:b/>
          <w:sz w:val="22"/>
          <w:szCs w:val="22"/>
        </w:rPr>
        <w:t>*</w:t>
      </w:r>
    </w:p>
    <w:p w14:paraId="19437C92" w14:textId="049DD596" w:rsidR="004344E2" w:rsidRPr="00885349" w:rsidRDefault="004344E2" w:rsidP="00885349">
      <w:pPr>
        <w:spacing w:after="120"/>
        <w:rPr>
          <w:b/>
          <w:color w:val="000000"/>
          <w:szCs w:val="18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 w:rsidRPr="00835625">
        <w:rPr>
          <w:color w:val="000000"/>
          <w:sz w:val="23"/>
          <w:szCs w:val="23"/>
        </w:rPr>
        <w:t>świadczam, że</w:t>
      </w:r>
      <w:r>
        <w:rPr>
          <w:color w:val="000000"/>
          <w:sz w:val="23"/>
          <w:szCs w:val="23"/>
        </w:rPr>
        <w:t>:</w:t>
      </w:r>
      <w:r w:rsidRPr="00835625">
        <w:rPr>
          <w:color w:val="000000"/>
          <w:sz w:val="23"/>
          <w:szCs w:val="23"/>
        </w:rPr>
        <w:t xml:space="preserve"> </w:t>
      </w:r>
    </w:p>
    <w:p w14:paraId="4D0EA6BC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 xml:space="preserve"> </w:t>
      </w:r>
      <w:r w:rsidRPr="00DB066A">
        <w:rPr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61F4EE4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></w:t>
      </w:r>
      <w:r w:rsidRPr="00DB066A">
        <w:rPr>
          <w:color w:val="000000"/>
          <w:sz w:val="22"/>
          <w:szCs w:val="22"/>
        </w:rPr>
        <w:t xml:space="preserve"> </w:t>
      </w:r>
      <w:r w:rsidRPr="00DB066A">
        <w:rPr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i/>
          <w:iCs/>
          <w:color w:val="000000"/>
          <w:sz w:val="22"/>
          <w:szCs w:val="22"/>
        </w:rPr>
        <w:t>podać nazwę</w:t>
      </w:r>
      <w:r w:rsidRPr="00DB066A"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color w:val="000000"/>
          <w:sz w:val="22"/>
          <w:szCs w:val="22"/>
        </w:rPr>
        <w:t xml:space="preserve">będącego członkiem tej samej grupy kapitałowej: </w:t>
      </w:r>
    </w:p>
    <w:p w14:paraId="3A225D71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53677F0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4804A17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8A7307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0FA41F6" w14:textId="77777777" w:rsidR="004344E2" w:rsidRPr="00DB066A" w:rsidRDefault="004344E2" w:rsidP="004344E2">
      <w:pPr>
        <w:ind w:left="284" w:hanging="284"/>
        <w:jc w:val="both"/>
        <w:rPr>
          <w:color w:val="000000"/>
          <w:sz w:val="22"/>
          <w:szCs w:val="22"/>
        </w:rPr>
      </w:pPr>
    </w:p>
    <w:p w14:paraId="094665C6" w14:textId="242A79E8" w:rsidR="009A4EA5" w:rsidRPr="00365049" w:rsidRDefault="004344E2" w:rsidP="009A4EA5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6460"/>
      </w:tblGrid>
      <w:tr w:rsidR="009A4EA5" w:rsidRPr="00EC4150" w14:paraId="1D813B5E" w14:textId="77777777" w:rsidTr="004344E2">
        <w:trPr>
          <w:trHeight w:val="928"/>
        </w:trPr>
        <w:tc>
          <w:tcPr>
            <w:tcW w:w="3064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6460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344E2">
        <w:trPr>
          <w:trHeight w:val="830"/>
        </w:trPr>
        <w:tc>
          <w:tcPr>
            <w:tcW w:w="3064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6460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4344E2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365049">
      <w:footerReference w:type="default" r:id="rId8"/>
      <w:headerReference w:type="first" r:id="rId9"/>
      <w:pgSz w:w="11906" w:h="16838"/>
      <w:pgMar w:top="720" w:right="720" w:bottom="720" w:left="720" w:header="85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EE7A8" w14:textId="77777777" w:rsidR="001E7763" w:rsidRDefault="001E7763">
      <w:r>
        <w:separator/>
      </w:r>
    </w:p>
  </w:endnote>
  <w:endnote w:type="continuationSeparator" w:id="0">
    <w:p w14:paraId="00E34823" w14:textId="77777777" w:rsidR="001E7763" w:rsidRDefault="001E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292E" w14:textId="2640EF56" w:rsidR="00365049" w:rsidRPr="00365049" w:rsidRDefault="00365049" w:rsidP="00365049">
    <w:pPr>
      <w:pStyle w:val="Stopka"/>
      <w:pBdr>
        <w:bottom w:val="single" w:sz="4" w:space="1" w:color="auto"/>
      </w:pBdr>
      <w:rPr>
        <w:rFonts w:ascii="Times New Roman" w:hAnsi="Times New Roman"/>
        <w:i/>
        <w:iCs/>
        <w:sz w:val="18"/>
        <w:szCs w:val="18"/>
      </w:rPr>
    </w:pPr>
    <w:r w:rsidRPr="00365049">
      <w:rPr>
        <w:rFonts w:ascii="Times New Roman" w:hAnsi="Times New Roman"/>
        <w:sz w:val="18"/>
        <w:szCs w:val="18"/>
      </w:rPr>
      <w:t>*</w:t>
    </w:r>
    <w:r>
      <w:rPr>
        <w:rFonts w:ascii="Times New Roman" w:hAnsi="Times New Roman"/>
        <w:sz w:val="18"/>
        <w:szCs w:val="18"/>
      </w:rPr>
      <w:t xml:space="preserve"> </w:t>
    </w:r>
    <w:r w:rsidRPr="00365049">
      <w:rPr>
        <w:rFonts w:ascii="Times New Roman" w:hAnsi="Times New Roman"/>
        <w:i/>
        <w:iCs/>
        <w:sz w:val="18"/>
        <w:szCs w:val="18"/>
      </w:rPr>
      <w:t>niepotrzebne skreślić</w:t>
    </w:r>
  </w:p>
  <w:p w14:paraId="1C6FD3BC" w14:textId="6FD1AC20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92A2" w14:textId="77777777" w:rsidR="001E7763" w:rsidRDefault="001E7763">
      <w:r>
        <w:separator/>
      </w:r>
    </w:p>
  </w:footnote>
  <w:footnote w:type="continuationSeparator" w:id="0">
    <w:p w14:paraId="372690A9" w14:textId="77777777" w:rsidR="001E7763" w:rsidRDefault="001E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0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8267575">
    <w:abstractNumId w:val="31"/>
  </w:num>
  <w:num w:numId="2" w16cid:durableId="777525081">
    <w:abstractNumId w:val="24"/>
  </w:num>
  <w:num w:numId="3" w16cid:durableId="1618682675">
    <w:abstractNumId w:val="2"/>
  </w:num>
  <w:num w:numId="4" w16cid:durableId="1979601710">
    <w:abstractNumId w:val="1"/>
  </w:num>
  <w:num w:numId="5" w16cid:durableId="2121563294">
    <w:abstractNumId w:val="0"/>
  </w:num>
  <w:num w:numId="6" w16cid:durableId="1442259546">
    <w:abstractNumId w:val="30"/>
  </w:num>
  <w:num w:numId="7" w16cid:durableId="1099569201">
    <w:abstractNumId w:val="29"/>
  </w:num>
  <w:num w:numId="8" w16cid:durableId="1496146677">
    <w:abstractNumId w:val="27"/>
    <w:lvlOverride w:ilvl="0">
      <w:startOverride w:val="1"/>
    </w:lvlOverride>
  </w:num>
  <w:num w:numId="9" w16cid:durableId="1615139628">
    <w:abstractNumId w:val="23"/>
    <w:lvlOverride w:ilvl="0">
      <w:startOverride w:val="1"/>
    </w:lvlOverride>
  </w:num>
  <w:num w:numId="10" w16cid:durableId="541983610">
    <w:abstractNumId w:val="21"/>
  </w:num>
  <w:num w:numId="11" w16cid:durableId="389118450">
    <w:abstractNumId w:val="19"/>
  </w:num>
  <w:num w:numId="12" w16cid:durableId="1880507029">
    <w:abstractNumId w:val="20"/>
  </w:num>
  <w:num w:numId="13" w16cid:durableId="555822607">
    <w:abstractNumId w:val="22"/>
  </w:num>
  <w:num w:numId="14" w16cid:durableId="1430811737">
    <w:abstractNumId w:val="28"/>
  </w:num>
  <w:num w:numId="15" w16cid:durableId="2109234180">
    <w:abstractNumId w:val="18"/>
  </w:num>
  <w:num w:numId="16" w16cid:durableId="1233082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5697722">
    <w:abstractNumId w:val="26"/>
  </w:num>
  <w:num w:numId="18" w16cid:durableId="1886985861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476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763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1D84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049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1C57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44E2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34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04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817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E190-AA40-473F-B24F-ACD191DE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2156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7</cp:revision>
  <cp:lastPrinted>2022-06-03T09:47:00Z</cp:lastPrinted>
  <dcterms:created xsi:type="dcterms:W3CDTF">2023-11-15T21:37:00Z</dcterms:created>
  <dcterms:modified xsi:type="dcterms:W3CDTF">2024-01-19T09:56:00Z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