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F1" w:rsidRPr="009178B9" w:rsidRDefault="006065F1" w:rsidP="006065F1">
      <w:pPr>
        <w:widowControl/>
        <w:tabs>
          <w:tab w:val="right" w:pos="9072"/>
        </w:tabs>
        <w:autoSpaceDE/>
        <w:jc w:val="right"/>
        <w:rPr>
          <w:rFonts w:ascii="Cambria" w:eastAsia="Times New Roman" w:hAnsi="Cambria" w:cs="Times New Roman"/>
          <w:bCs/>
          <w:szCs w:val="24"/>
          <w:lang w:eastAsia="pl-PL"/>
        </w:rPr>
      </w:pPr>
      <w:r w:rsidRPr="009178B9">
        <w:rPr>
          <w:rFonts w:ascii="Cambria" w:eastAsia="Times New Roman" w:hAnsi="Cambria" w:cs="Times New Roman"/>
          <w:bCs/>
          <w:szCs w:val="24"/>
          <w:lang w:eastAsia="pl-PL"/>
        </w:rPr>
        <w:t xml:space="preserve">Lublin, </w:t>
      </w:r>
      <w:r w:rsidR="009178B9" w:rsidRPr="009178B9">
        <w:rPr>
          <w:rFonts w:ascii="Cambria" w:eastAsia="Times New Roman" w:hAnsi="Cambria" w:cs="Times New Roman"/>
          <w:bCs/>
          <w:szCs w:val="24"/>
          <w:lang w:eastAsia="pl-PL"/>
        </w:rPr>
        <w:t>27.09</w:t>
      </w:r>
      <w:r w:rsidRPr="009178B9">
        <w:rPr>
          <w:rFonts w:ascii="Cambria" w:eastAsia="Times New Roman" w:hAnsi="Cambria" w:cs="Times New Roman"/>
          <w:bCs/>
          <w:szCs w:val="24"/>
          <w:lang w:eastAsia="pl-PL"/>
        </w:rPr>
        <w:t>.2021 r.</w:t>
      </w:r>
    </w:p>
    <w:p w:rsidR="001959A9" w:rsidRPr="009178B9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Cs w:val="24"/>
          <w:lang w:eastAsia="pl-PL"/>
        </w:rPr>
      </w:pPr>
      <w:r w:rsidRPr="009178B9">
        <w:rPr>
          <w:rFonts w:ascii="Cambria" w:eastAsia="Times New Roman" w:hAnsi="Cambria" w:cs="Times New Roman"/>
          <w:bCs/>
          <w:szCs w:val="24"/>
          <w:lang w:eastAsia="pl-PL"/>
        </w:rPr>
        <w:t xml:space="preserve">Znak sprawy: </w:t>
      </w:r>
      <w:r w:rsidRPr="009178B9">
        <w:rPr>
          <w:rFonts w:ascii="Cambria" w:eastAsia="Times New Roman" w:hAnsi="Cambria" w:cs="Times New Roman"/>
          <w:szCs w:val="24"/>
          <w:lang w:eastAsia="pl-PL"/>
        </w:rPr>
        <w:t>KP-272-PNK-</w:t>
      </w:r>
      <w:r w:rsidR="0086231E" w:rsidRPr="009178B9">
        <w:rPr>
          <w:rFonts w:ascii="Cambria" w:eastAsia="Times New Roman" w:hAnsi="Cambria" w:cs="Times New Roman"/>
          <w:szCs w:val="24"/>
          <w:lang w:eastAsia="pl-PL"/>
        </w:rPr>
        <w:t>60</w:t>
      </w:r>
      <w:r w:rsidRPr="009178B9">
        <w:rPr>
          <w:rFonts w:ascii="Cambria" w:eastAsia="Times New Roman" w:hAnsi="Cambria" w:cs="Times New Roman"/>
          <w:szCs w:val="24"/>
          <w:lang w:eastAsia="pl-PL"/>
        </w:rPr>
        <w:t>/2021</w:t>
      </w:r>
      <w:r w:rsidRPr="009178B9">
        <w:rPr>
          <w:rFonts w:ascii="Cambria" w:eastAsia="Times New Roman" w:hAnsi="Cambria" w:cs="Times New Roman"/>
          <w:szCs w:val="24"/>
          <w:lang w:eastAsia="pl-PL"/>
        </w:rPr>
        <w:tab/>
        <w:t xml:space="preserve"> </w:t>
      </w:r>
    </w:p>
    <w:p w:rsidR="001959A9" w:rsidRPr="009178B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178B9" w:rsidRPr="009178B9" w:rsidRDefault="009178B9" w:rsidP="009178B9">
      <w:pPr>
        <w:widowControl/>
        <w:suppressAutoHyphens/>
        <w:autoSpaceDE/>
        <w:spacing w:before="240" w:after="120" w:line="276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pl-PL"/>
        </w:rPr>
      </w:pPr>
      <w:r w:rsidRPr="009178B9">
        <w:rPr>
          <w:rFonts w:ascii="Cambria" w:eastAsia="Times New Roman" w:hAnsi="Cambria" w:cs="Times New Roman"/>
          <w:b/>
          <w:sz w:val="28"/>
          <w:szCs w:val="24"/>
          <w:lang w:eastAsia="pl-PL"/>
        </w:rPr>
        <w:t>INFORMACJA O WYBORZE OFERTY NAJKORZYSTNIEJSZEJ</w:t>
      </w:r>
      <w:r>
        <w:rPr>
          <w:rFonts w:ascii="Cambria" w:eastAsia="Times New Roman" w:hAnsi="Cambria" w:cs="Times New Roman"/>
          <w:b/>
          <w:sz w:val="28"/>
          <w:szCs w:val="24"/>
          <w:lang w:eastAsia="pl-PL"/>
        </w:rPr>
        <w:br/>
        <w:t>c</w:t>
      </w:r>
      <w:r w:rsidRPr="009178B9">
        <w:rPr>
          <w:rFonts w:ascii="Cambria" w:eastAsia="Times New Roman" w:hAnsi="Cambria" w:cs="Times New Roman"/>
          <w:b/>
          <w:sz w:val="28"/>
          <w:szCs w:val="24"/>
          <w:lang w:eastAsia="pl-PL"/>
        </w:rPr>
        <w:t>zęść 1, 5, 6</w:t>
      </w:r>
    </w:p>
    <w:p w:rsidR="009178B9" w:rsidRPr="009178B9" w:rsidRDefault="009178B9" w:rsidP="009178B9">
      <w:pPr>
        <w:widowControl/>
        <w:suppressAutoHyphens/>
        <w:autoSpaceDE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178B9" w:rsidRPr="009178B9" w:rsidRDefault="009178B9" w:rsidP="009178B9">
      <w:pPr>
        <w:widowControl/>
        <w:suppressAutoHyphens/>
        <w:autoSpaceDE/>
        <w:spacing w:line="36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178B9">
        <w:rPr>
          <w:rFonts w:ascii="Cambria" w:eastAsia="Times New Roman" w:hAnsi="Cambria" w:cs="Cambria"/>
          <w:sz w:val="24"/>
          <w:szCs w:val="24"/>
          <w:lang w:eastAsia="zh-CN"/>
        </w:rPr>
        <w:t xml:space="preserve">Dotyczy postępowania o udzielenie zamówienia publicznego </w:t>
      </w:r>
      <w:r w:rsidRPr="009178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pn.: </w:t>
      </w:r>
      <w:r w:rsidRPr="009178B9">
        <w:rPr>
          <w:rFonts w:ascii="Cambria" w:hAnsi="Cambria"/>
          <w:b/>
          <w:color w:val="000000"/>
          <w:sz w:val="24"/>
          <w:szCs w:val="24"/>
          <w:lang w:eastAsia="pl-PL"/>
        </w:rPr>
        <w:t>Dostawa urządzeń pomiarowych z podziałem na części</w:t>
      </w:r>
      <w:r w:rsidRPr="009178B9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  <w:r w:rsidRPr="009178B9">
        <w:rPr>
          <w:rFonts w:ascii="Cambria" w:eastAsia="Times New Roman" w:hAnsi="Cambria" w:cs="Cambria"/>
          <w:sz w:val="24"/>
          <w:szCs w:val="24"/>
          <w:lang w:eastAsia="pl-PL"/>
        </w:rPr>
        <w:t xml:space="preserve">prowadzonego na podstawie ustawy z dnia 11 września 2019 r. Prawo zamówień publicznych </w:t>
      </w:r>
      <w:r w:rsidRPr="009178B9">
        <w:rPr>
          <w:rFonts w:ascii="Cambria" w:eastAsia="Times New Roman" w:hAnsi="Cambria" w:cs="Cambria"/>
          <w:sz w:val="24"/>
          <w:szCs w:val="24"/>
          <w:lang w:eastAsia="zh-CN"/>
        </w:rPr>
        <w:t xml:space="preserve">(Dz. U. z 2021 r., poz. 1129 z </w:t>
      </w:r>
      <w:proofErr w:type="spellStart"/>
      <w:r w:rsidRPr="009178B9">
        <w:rPr>
          <w:rFonts w:ascii="Cambria" w:eastAsia="Times New Roman" w:hAnsi="Cambria" w:cs="Cambria"/>
          <w:sz w:val="24"/>
          <w:szCs w:val="24"/>
          <w:lang w:eastAsia="zh-CN"/>
        </w:rPr>
        <w:t>późn</w:t>
      </w:r>
      <w:proofErr w:type="spellEnd"/>
      <w:r w:rsidRPr="009178B9">
        <w:rPr>
          <w:rFonts w:ascii="Cambria" w:eastAsia="Times New Roman" w:hAnsi="Cambria" w:cs="Cambria"/>
          <w:sz w:val="24"/>
          <w:szCs w:val="24"/>
          <w:lang w:eastAsia="zh-CN"/>
        </w:rPr>
        <w:t>. zm.</w:t>
      </w:r>
      <w:r w:rsidRPr="009178B9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) </w:t>
      </w:r>
      <w:r w:rsidRPr="009178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 trybie podstawowym bez negocjacji na podstawie art. </w:t>
      </w:r>
      <w:r w:rsidRPr="009178B9">
        <w:rPr>
          <w:rFonts w:ascii="Cambria" w:hAnsi="Cambria" w:cs="Times New Roman"/>
          <w:sz w:val="24"/>
          <w:szCs w:val="24"/>
          <w:lang w:eastAsia="pl-PL"/>
        </w:rPr>
        <w:t xml:space="preserve">275 </w:t>
      </w:r>
      <w:proofErr w:type="spellStart"/>
      <w:r w:rsidRPr="009178B9">
        <w:rPr>
          <w:rFonts w:ascii="Cambria" w:hAnsi="Cambria" w:cs="Times New Roman"/>
          <w:sz w:val="24"/>
          <w:szCs w:val="24"/>
          <w:lang w:eastAsia="pl-PL"/>
        </w:rPr>
        <w:t>pkt</w:t>
      </w:r>
      <w:proofErr w:type="spellEnd"/>
      <w:r w:rsidRPr="009178B9">
        <w:rPr>
          <w:rFonts w:ascii="Cambria" w:hAnsi="Cambria" w:cs="Times New Roman"/>
          <w:sz w:val="24"/>
          <w:szCs w:val="24"/>
          <w:lang w:eastAsia="pl-PL"/>
        </w:rPr>
        <w:t xml:space="preserve"> 1 </w:t>
      </w:r>
      <w:r w:rsidRPr="009178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</w:t>
      </w:r>
      <w:proofErr w:type="spellStart"/>
      <w:r w:rsidRPr="009178B9">
        <w:rPr>
          <w:rFonts w:ascii="Cambria" w:eastAsia="Times New Roman" w:hAnsi="Cambria" w:cs="Times New Roman"/>
          <w:sz w:val="24"/>
          <w:szCs w:val="24"/>
          <w:lang w:eastAsia="pl-PL"/>
        </w:rPr>
        <w:t>Pzp</w:t>
      </w:r>
      <w:proofErr w:type="spellEnd"/>
      <w:r w:rsidRPr="009178B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178B9" w:rsidRPr="009178B9" w:rsidRDefault="009178B9" w:rsidP="009178B9">
      <w:pPr>
        <w:widowControl/>
        <w:suppressAutoHyphens/>
        <w:autoSpaceDE/>
        <w:spacing w:before="120" w:line="360" w:lineRule="auto"/>
        <w:jc w:val="both"/>
        <w:rPr>
          <w:rFonts w:ascii="Cambria" w:eastAsia="Times New Roman" w:hAnsi="Cambria" w:cs="Cambria"/>
          <w:sz w:val="24"/>
          <w:szCs w:val="24"/>
          <w:lang w:eastAsia="zh-CN"/>
        </w:rPr>
      </w:pPr>
      <w:r w:rsidRPr="009178B9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9178B9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9178B9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9178B9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9178B9">
        <w:rPr>
          <w:rFonts w:ascii="Cambria" w:eastAsia="Times New Roman" w:hAnsi="Cambria" w:cs="Cambria"/>
          <w:sz w:val="24"/>
          <w:szCs w:val="24"/>
          <w:lang w:eastAsia="zh-CN"/>
        </w:rPr>
        <w:t>na p</w:t>
      </w:r>
      <w:r>
        <w:rPr>
          <w:rFonts w:ascii="Cambria" w:eastAsia="Times New Roman" w:hAnsi="Cambria" w:cs="Cambria"/>
          <w:sz w:val="24"/>
          <w:szCs w:val="24"/>
          <w:lang w:eastAsia="zh-CN"/>
        </w:rPr>
        <w:t>odstawie art. 253 ust. 1 ustawy,</w:t>
      </w:r>
      <w:r>
        <w:rPr>
          <w:rFonts w:ascii="Cambria" w:eastAsia="Times New Roman" w:hAnsi="Cambria" w:cs="Cambria"/>
          <w:sz w:val="24"/>
          <w:szCs w:val="24"/>
          <w:lang w:eastAsia="zh-CN"/>
        </w:rPr>
        <w:br/>
      </w:r>
      <w:r w:rsidRPr="009178B9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9178B9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</w:t>
      </w:r>
      <w:r w:rsidRPr="009178B9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Pr="009178B9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dla części 1, 5 i 6.</w:t>
      </w:r>
    </w:p>
    <w:p w:rsidR="009178B9" w:rsidRPr="009178B9" w:rsidRDefault="009178B9" w:rsidP="009178B9">
      <w:pPr>
        <w:widowControl/>
        <w:autoSpaceDE/>
        <w:spacing w:before="120" w:line="36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9178B9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Najkorzystniejszą ofertą pod względem kryteriów określonych w rozdziale 15 Specyfikacji Warunków Zamówienia (dalej jako „SWZ”) jest oferta złożona przez Wykonawcę:</w:t>
      </w:r>
    </w:p>
    <w:p w:rsidR="009178B9" w:rsidRDefault="009178B9" w:rsidP="009178B9">
      <w:pPr>
        <w:pStyle w:val="Default"/>
        <w:spacing w:before="120" w:line="360" w:lineRule="auto"/>
        <w:jc w:val="both"/>
        <w:rPr>
          <w:rFonts w:eastAsia="Times New Roman" w:cs="Arial"/>
          <w:bCs/>
          <w:lang w:eastAsia="pl-PL"/>
        </w:rPr>
      </w:pPr>
      <w:r w:rsidRPr="009178B9">
        <w:rPr>
          <w:rFonts w:eastAsia="Times New Roman"/>
          <w:b/>
          <w:lang w:eastAsia="zh-CN"/>
        </w:rPr>
        <w:t xml:space="preserve">Część I: Miernik charakterystyk fotoogniw </w:t>
      </w:r>
      <w:r w:rsidRPr="009178B9">
        <w:rPr>
          <w:rFonts w:eastAsia="Times New Roman" w:cs="Arial"/>
          <w:bCs/>
          <w:lang w:eastAsia="pl-PL"/>
        </w:rPr>
        <w:t xml:space="preserve">- MERAZET S.A. ul. </w:t>
      </w:r>
      <w:proofErr w:type="spellStart"/>
      <w:r w:rsidRPr="009178B9">
        <w:rPr>
          <w:rFonts w:eastAsia="Times New Roman" w:cs="Arial"/>
          <w:bCs/>
          <w:lang w:eastAsia="pl-PL"/>
        </w:rPr>
        <w:t>Krauthofera</w:t>
      </w:r>
      <w:proofErr w:type="spellEnd"/>
      <w:r w:rsidRPr="009178B9">
        <w:rPr>
          <w:rFonts w:eastAsia="Times New Roman" w:cs="Arial"/>
          <w:bCs/>
          <w:lang w:eastAsia="pl-PL"/>
        </w:rPr>
        <w:t xml:space="preserve"> 36, 60-203 Poznań – za cenę 12 350 zł</w:t>
      </w:r>
    </w:p>
    <w:p w:rsidR="009178B9" w:rsidRDefault="009178B9" w:rsidP="009178B9">
      <w:pPr>
        <w:pStyle w:val="Default"/>
        <w:spacing w:before="120" w:line="360" w:lineRule="auto"/>
        <w:jc w:val="both"/>
        <w:rPr>
          <w:rFonts w:eastAsia="Times New Roman"/>
          <w:bCs/>
          <w:lang w:eastAsia="pl-PL"/>
        </w:rPr>
      </w:pPr>
      <w:r w:rsidRPr="009178B9">
        <w:rPr>
          <w:rFonts w:eastAsia="Times New Roman"/>
          <w:b/>
          <w:lang w:eastAsia="zh-CN"/>
        </w:rPr>
        <w:t xml:space="preserve">Część V: Miernik pola magnetycznego - </w:t>
      </w:r>
      <w:r w:rsidRPr="009178B9">
        <w:rPr>
          <w:rFonts w:eastAsia="Times New Roman" w:cs="Arial"/>
          <w:bCs/>
          <w:lang w:eastAsia="pl-PL"/>
        </w:rPr>
        <w:t xml:space="preserve">MERAZET S.A. ul. </w:t>
      </w:r>
      <w:proofErr w:type="spellStart"/>
      <w:r w:rsidRPr="009178B9">
        <w:rPr>
          <w:rFonts w:eastAsia="Times New Roman" w:cs="Arial"/>
          <w:bCs/>
          <w:lang w:eastAsia="pl-PL"/>
        </w:rPr>
        <w:t>Krauthofera</w:t>
      </w:r>
      <w:proofErr w:type="spellEnd"/>
      <w:r w:rsidRPr="009178B9">
        <w:rPr>
          <w:rFonts w:eastAsia="Times New Roman" w:cs="Arial"/>
          <w:bCs/>
          <w:lang w:eastAsia="pl-PL"/>
        </w:rPr>
        <w:t xml:space="preserve"> 36, 60-203 Poznań – za cenę </w:t>
      </w:r>
      <w:r>
        <w:rPr>
          <w:rFonts w:eastAsia="Times New Roman"/>
          <w:bCs/>
          <w:lang w:eastAsia="pl-PL"/>
        </w:rPr>
        <w:t>1 450 zł</w:t>
      </w:r>
    </w:p>
    <w:p w:rsidR="009178B9" w:rsidRPr="009178B9" w:rsidRDefault="009178B9" w:rsidP="009178B9">
      <w:pPr>
        <w:pStyle w:val="Default"/>
        <w:spacing w:before="120" w:line="36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9178B9">
        <w:rPr>
          <w:rFonts w:eastAsia="Times New Roman"/>
          <w:b/>
          <w:lang w:eastAsia="zh-CN"/>
        </w:rPr>
        <w:t xml:space="preserve">Część VI: Miernik poziomu dźwięku - </w:t>
      </w:r>
      <w:r w:rsidRPr="009178B9">
        <w:rPr>
          <w:rFonts w:eastAsia="Times New Roman" w:cs="Arial"/>
          <w:bCs/>
          <w:lang w:eastAsia="pl-PL"/>
        </w:rPr>
        <w:t xml:space="preserve">MERAZET S.A. ul. </w:t>
      </w:r>
      <w:proofErr w:type="spellStart"/>
      <w:r w:rsidRPr="009178B9">
        <w:rPr>
          <w:rFonts w:eastAsia="Times New Roman" w:cs="Arial"/>
          <w:bCs/>
          <w:lang w:eastAsia="pl-PL"/>
        </w:rPr>
        <w:t>Krauthofera</w:t>
      </w:r>
      <w:proofErr w:type="spellEnd"/>
      <w:r w:rsidRPr="009178B9">
        <w:rPr>
          <w:rFonts w:eastAsia="Times New Roman" w:cs="Arial"/>
          <w:bCs/>
          <w:lang w:eastAsia="pl-PL"/>
        </w:rPr>
        <w:t xml:space="preserve"> 36, 60-203 Poznań – za cenę </w:t>
      </w:r>
      <w:r>
        <w:rPr>
          <w:rFonts w:eastAsia="Times New Roman"/>
          <w:bCs/>
          <w:lang w:eastAsia="pl-PL"/>
        </w:rPr>
        <w:t>669 zł</w:t>
      </w:r>
    </w:p>
    <w:p w:rsidR="009178B9" w:rsidRDefault="009178B9" w:rsidP="009178B9">
      <w:pPr>
        <w:widowControl/>
        <w:suppressAutoHyphens/>
        <w:autoSpaceDE/>
        <w:spacing w:before="240" w:line="36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9178B9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Wybrani Wykonawcy nie podlegają wykluczeniu, ich oferty nie podlegają odrzuceniu, Wykonawcy spełnili warunki opisane w SWZ oraz uzyskali najwyższą liczbę punktów w oparciu o kryteria wyboru</w:t>
      </w:r>
      <w:r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.</w:t>
      </w:r>
    </w:p>
    <w:p w:rsidR="009178B9" w:rsidRDefault="009178B9" w:rsidP="009178B9">
      <w:pPr>
        <w:widowControl/>
        <w:suppressAutoHyphens/>
        <w:autoSpaceDE/>
        <w:spacing w:before="240" w:line="36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lastRenderedPageBreak/>
        <w:t>Zestawienie ofert:</w:t>
      </w:r>
    </w:p>
    <w:p w:rsidR="009178B9" w:rsidRPr="00252997" w:rsidRDefault="009178B9" w:rsidP="009178B9">
      <w:pPr>
        <w:widowControl/>
        <w:suppressAutoHyphens/>
        <w:autoSpaceDE/>
        <w:autoSpaceDN/>
        <w:spacing w:line="360" w:lineRule="auto"/>
        <w:jc w:val="both"/>
        <w:rPr>
          <w:rFonts w:ascii="Cambria" w:hAnsi="Cambria"/>
          <w:sz w:val="24"/>
        </w:rPr>
      </w:pPr>
      <w:r w:rsidRPr="00252997">
        <w:rPr>
          <w:rFonts w:ascii="Cambria" w:eastAsia="SimSun" w:hAnsi="Cambria" w:cs="Cambria"/>
          <w:b/>
          <w:bCs/>
          <w:iCs/>
          <w:kern w:val="3"/>
          <w:lang w:eastAsia="zh-CN" w:bidi="hi-IN"/>
        </w:rPr>
        <w:t xml:space="preserve">Część I: </w:t>
      </w:r>
      <w:r w:rsidRPr="00252997"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  <w:t>Miernik charakterystyk fotoogniw</w:t>
      </w:r>
    </w:p>
    <w:tbl>
      <w:tblPr>
        <w:tblStyle w:val="Tabela-Siatka"/>
        <w:tblW w:w="5000" w:type="pct"/>
        <w:tblLook w:val="04A0"/>
      </w:tblPr>
      <w:tblGrid>
        <w:gridCol w:w="2802"/>
        <w:gridCol w:w="1560"/>
        <w:gridCol w:w="1703"/>
        <w:gridCol w:w="1843"/>
        <w:gridCol w:w="1380"/>
      </w:tblGrid>
      <w:tr w:rsidR="00252997" w:rsidTr="00252997">
        <w:tc>
          <w:tcPr>
            <w:tcW w:w="1508" w:type="pct"/>
          </w:tcPr>
          <w:p w:rsidR="009178B9" w:rsidRPr="00252997" w:rsidRDefault="009178B9" w:rsidP="00252997">
            <w:pPr>
              <w:widowControl/>
              <w:suppressAutoHyphens/>
              <w:autoSpaceDE/>
              <w:autoSpaceDN/>
              <w:jc w:val="both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8"/>
                <w:szCs w:val="16"/>
                <w:lang w:val="pl-PL" w:eastAsia="ar-SA"/>
              </w:rPr>
              <w:t>Nazwa wykonawcy</w:t>
            </w:r>
          </w:p>
        </w:tc>
        <w:tc>
          <w:tcPr>
            <w:tcW w:w="839" w:type="pct"/>
          </w:tcPr>
          <w:p w:rsidR="009178B9" w:rsidRPr="00252997" w:rsidRDefault="00252997" w:rsidP="00252997">
            <w:pPr>
              <w:widowControl/>
              <w:tabs>
                <w:tab w:val="left" w:pos="0"/>
              </w:tabs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Liczba pkt. w kryterium „Cena brutto”</w:t>
            </w:r>
          </w:p>
        </w:tc>
        <w:tc>
          <w:tcPr>
            <w:tcW w:w="917" w:type="pct"/>
          </w:tcPr>
          <w:p w:rsidR="009178B9" w:rsidRPr="00252997" w:rsidRDefault="00252997" w:rsidP="00252997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Liczba pkt. w kryterium „</w:t>
            </w:r>
            <w:r w:rsidR="009178B9"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Termin dostawy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”</w:t>
            </w:r>
          </w:p>
        </w:tc>
        <w:tc>
          <w:tcPr>
            <w:tcW w:w="992" w:type="pct"/>
          </w:tcPr>
          <w:p w:rsidR="009178B9" w:rsidRPr="00252997" w:rsidRDefault="00252997" w:rsidP="00252997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 xml:space="preserve">Liczba pkt. w kryterium 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„</w:t>
            </w:r>
            <w:r w:rsidR="009178B9"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Okres gwarancji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”</w:t>
            </w:r>
          </w:p>
        </w:tc>
        <w:tc>
          <w:tcPr>
            <w:tcW w:w="743" w:type="pct"/>
          </w:tcPr>
          <w:p w:rsidR="009178B9" w:rsidRPr="00252997" w:rsidRDefault="009178B9" w:rsidP="00252997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Suma punktów</w:t>
            </w:r>
          </w:p>
        </w:tc>
      </w:tr>
      <w:tr w:rsidR="00252997" w:rsidTr="00252997">
        <w:tc>
          <w:tcPr>
            <w:tcW w:w="1508" w:type="pct"/>
          </w:tcPr>
          <w:p w:rsidR="009178B9" w:rsidRPr="009178B9" w:rsidRDefault="009178B9" w:rsidP="00252997">
            <w:pPr>
              <w:widowControl/>
              <w:suppressAutoHyphens/>
              <w:autoSpaceDE/>
              <w:autoSpaceDN/>
              <w:jc w:val="both"/>
              <w:rPr>
                <w:rFonts w:ascii="Cambria" w:hAnsi="Cambria"/>
                <w:lang w:val="pl-PL"/>
              </w:rPr>
            </w:pPr>
            <w:r w:rsidRPr="009178B9">
              <w:rPr>
                <w:rFonts w:ascii="Cambria" w:eastAsia="Times New Roman" w:hAnsi="Cambria"/>
                <w:bCs/>
                <w:sz w:val="18"/>
                <w:szCs w:val="24"/>
                <w:lang w:val="pl-PL" w:eastAsia="pl-PL"/>
              </w:rPr>
              <w:t>MERAZET S.A.</w:t>
            </w:r>
            <w:r w:rsidRPr="009178B9">
              <w:rPr>
                <w:rFonts w:ascii="Cambria" w:eastAsia="Times New Roman" w:hAnsi="Cambria"/>
                <w:bCs/>
                <w:sz w:val="16"/>
                <w:lang w:val="pl-PL" w:eastAsia="pl-PL"/>
              </w:rPr>
              <w:t xml:space="preserve"> </w:t>
            </w:r>
            <w:r w:rsidRPr="009178B9">
              <w:rPr>
                <w:rFonts w:ascii="Cambria" w:eastAsia="Times New Roman" w:hAnsi="Cambria"/>
                <w:bCs/>
                <w:sz w:val="18"/>
                <w:szCs w:val="24"/>
                <w:lang w:val="pl-PL" w:eastAsia="pl-PL"/>
              </w:rPr>
              <w:t xml:space="preserve">ul. </w:t>
            </w:r>
            <w:proofErr w:type="spellStart"/>
            <w:r w:rsidRPr="009178B9">
              <w:rPr>
                <w:rFonts w:ascii="Cambria" w:eastAsia="Times New Roman" w:hAnsi="Cambria"/>
                <w:bCs/>
                <w:sz w:val="18"/>
                <w:szCs w:val="24"/>
                <w:lang w:val="pl-PL" w:eastAsia="pl-PL"/>
              </w:rPr>
              <w:t>Krauthofera</w:t>
            </w:r>
            <w:proofErr w:type="spellEnd"/>
            <w:r w:rsidRPr="009178B9">
              <w:rPr>
                <w:rFonts w:ascii="Cambria" w:eastAsia="Times New Roman" w:hAnsi="Cambria"/>
                <w:bCs/>
                <w:sz w:val="18"/>
                <w:szCs w:val="24"/>
                <w:lang w:val="pl-PL" w:eastAsia="pl-PL"/>
              </w:rPr>
              <w:t xml:space="preserve"> 36, 60-203 Poznań</w:t>
            </w:r>
          </w:p>
        </w:tc>
        <w:tc>
          <w:tcPr>
            <w:tcW w:w="839" w:type="pct"/>
          </w:tcPr>
          <w:p w:rsidR="009178B9" w:rsidRPr="00252997" w:rsidRDefault="00252997" w:rsidP="0025299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60</w:t>
            </w:r>
          </w:p>
        </w:tc>
        <w:tc>
          <w:tcPr>
            <w:tcW w:w="917" w:type="pct"/>
          </w:tcPr>
          <w:p w:rsidR="009178B9" w:rsidRPr="00252997" w:rsidRDefault="00252997" w:rsidP="0025299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20</w:t>
            </w:r>
          </w:p>
        </w:tc>
        <w:tc>
          <w:tcPr>
            <w:tcW w:w="992" w:type="pct"/>
          </w:tcPr>
          <w:p w:rsidR="009178B9" w:rsidRPr="00252997" w:rsidRDefault="00252997" w:rsidP="0025299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20</w:t>
            </w:r>
          </w:p>
        </w:tc>
        <w:tc>
          <w:tcPr>
            <w:tcW w:w="743" w:type="pct"/>
          </w:tcPr>
          <w:p w:rsidR="009178B9" w:rsidRPr="00252997" w:rsidRDefault="00252997" w:rsidP="0025299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100</w:t>
            </w:r>
          </w:p>
        </w:tc>
      </w:tr>
    </w:tbl>
    <w:p w:rsidR="009178B9" w:rsidRDefault="009178B9" w:rsidP="00252997">
      <w:pPr>
        <w:widowControl/>
        <w:suppressAutoHyphens/>
        <w:autoSpaceDE/>
        <w:autoSpaceDN/>
        <w:jc w:val="both"/>
        <w:rPr>
          <w:rFonts w:ascii="Cambria" w:hAnsi="Cambria"/>
        </w:rPr>
      </w:pPr>
    </w:p>
    <w:p w:rsidR="009178B9" w:rsidRPr="00252997" w:rsidRDefault="009178B9" w:rsidP="00252997">
      <w:pPr>
        <w:suppressAutoHyphens/>
        <w:spacing w:after="120"/>
        <w:jc w:val="both"/>
        <w:rPr>
          <w:rFonts w:ascii="Cambria" w:hAnsi="Cambria"/>
          <w:sz w:val="24"/>
        </w:rPr>
      </w:pPr>
      <w:r w:rsidRPr="00252997"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  <w:t>Część V: Miernik pola magnetycznego</w:t>
      </w:r>
    </w:p>
    <w:tbl>
      <w:tblPr>
        <w:tblStyle w:val="Tabela-Siatka"/>
        <w:tblW w:w="5000" w:type="pct"/>
        <w:tblLook w:val="04A0"/>
      </w:tblPr>
      <w:tblGrid>
        <w:gridCol w:w="2799"/>
        <w:gridCol w:w="1988"/>
        <w:gridCol w:w="2692"/>
        <w:gridCol w:w="1809"/>
      </w:tblGrid>
      <w:tr w:rsidR="009178B9" w:rsidRPr="00E975CA" w:rsidTr="00252997">
        <w:tc>
          <w:tcPr>
            <w:tcW w:w="1507" w:type="pct"/>
          </w:tcPr>
          <w:p w:rsidR="009178B9" w:rsidRPr="00E975CA" w:rsidRDefault="009178B9" w:rsidP="00252997">
            <w:pPr>
              <w:widowControl/>
              <w:suppressAutoHyphens/>
              <w:autoSpaceDE/>
              <w:autoSpaceDN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</w:pPr>
            <w:r w:rsidRPr="00252997">
              <w:rPr>
                <w:rFonts w:ascii="Cambria" w:eastAsia="Times New Roman" w:hAnsi="Cambria" w:cs="Times New Roman"/>
                <w:sz w:val="18"/>
                <w:szCs w:val="16"/>
                <w:lang w:val="pl-PL" w:eastAsia="ar-SA"/>
              </w:rPr>
              <w:t>Nazwa wykonawcy</w:t>
            </w:r>
          </w:p>
        </w:tc>
        <w:tc>
          <w:tcPr>
            <w:tcW w:w="1070" w:type="pct"/>
          </w:tcPr>
          <w:p w:rsidR="009178B9" w:rsidRPr="00252997" w:rsidRDefault="00252997" w:rsidP="00252997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Liczba pkt. w kryterium „Cena brutto”</w:t>
            </w:r>
          </w:p>
        </w:tc>
        <w:tc>
          <w:tcPr>
            <w:tcW w:w="1449" w:type="pct"/>
          </w:tcPr>
          <w:p w:rsidR="009178B9" w:rsidRPr="00252997" w:rsidRDefault="00252997" w:rsidP="00252997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 xml:space="preserve">Liczba pkt. w kryterium </w:t>
            </w:r>
            <w:r w:rsidR="00E416AD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„</w:t>
            </w:r>
            <w:r w:rsidR="009178B9"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Parametry techniczne</w:t>
            </w:r>
            <w:r w:rsidR="00E416AD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”</w:t>
            </w:r>
          </w:p>
        </w:tc>
        <w:tc>
          <w:tcPr>
            <w:tcW w:w="974" w:type="pct"/>
          </w:tcPr>
          <w:p w:rsidR="009178B9" w:rsidRPr="00252997" w:rsidRDefault="009178B9" w:rsidP="00252997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Suma punktów</w:t>
            </w:r>
          </w:p>
        </w:tc>
      </w:tr>
      <w:tr w:rsidR="009178B9" w:rsidTr="00252997">
        <w:tc>
          <w:tcPr>
            <w:tcW w:w="1507" w:type="pct"/>
          </w:tcPr>
          <w:p w:rsidR="009178B9" w:rsidRPr="009178B9" w:rsidRDefault="009178B9" w:rsidP="00252997">
            <w:pPr>
              <w:widowControl/>
              <w:suppressAutoHyphens/>
              <w:autoSpaceDE/>
              <w:autoSpaceDN/>
              <w:jc w:val="both"/>
              <w:rPr>
                <w:rFonts w:ascii="Cambria" w:hAnsi="Cambria"/>
                <w:lang w:val="pl-PL"/>
              </w:rPr>
            </w:pPr>
            <w:r w:rsidRPr="009178B9">
              <w:rPr>
                <w:rFonts w:ascii="Cambria" w:eastAsia="Times New Roman" w:hAnsi="Cambria"/>
                <w:bCs/>
                <w:sz w:val="20"/>
                <w:szCs w:val="24"/>
                <w:lang w:val="pl-PL" w:eastAsia="pl-PL"/>
              </w:rPr>
              <w:t>MERAZET S.A.</w:t>
            </w:r>
            <w:r w:rsidRPr="009178B9">
              <w:rPr>
                <w:rFonts w:ascii="Cambria" w:eastAsia="Times New Roman" w:hAnsi="Cambria"/>
                <w:bCs/>
                <w:sz w:val="18"/>
                <w:lang w:val="pl-PL" w:eastAsia="pl-PL"/>
              </w:rPr>
              <w:t xml:space="preserve"> </w:t>
            </w:r>
            <w:r w:rsidRPr="009178B9">
              <w:rPr>
                <w:rFonts w:ascii="Cambria" w:eastAsia="Times New Roman" w:hAnsi="Cambria"/>
                <w:bCs/>
                <w:sz w:val="20"/>
                <w:szCs w:val="24"/>
                <w:lang w:val="pl-PL" w:eastAsia="pl-PL"/>
              </w:rPr>
              <w:t xml:space="preserve">ul. </w:t>
            </w:r>
            <w:proofErr w:type="spellStart"/>
            <w:r w:rsidRPr="009178B9">
              <w:rPr>
                <w:rFonts w:ascii="Cambria" w:eastAsia="Times New Roman" w:hAnsi="Cambria"/>
                <w:bCs/>
                <w:sz w:val="20"/>
                <w:szCs w:val="24"/>
                <w:lang w:val="pl-PL" w:eastAsia="pl-PL"/>
              </w:rPr>
              <w:t>Krauthofera</w:t>
            </w:r>
            <w:proofErr w:type="spellEnd"/>
            <w:r w:rsidRPr="009178B9">
              <w:rPr>
                <w:rFonts w:ascii="Cambria" w:eastAsia="Times New Roman" w:hAnsi="Cambria"/>
                <w:bCs/>
                <w:sz w:val="20"/>
                <w:szCs w:val="24"/>
                <w:lang w:val="pl-PL" w:eastAsia="pl-PL"/>
              </w:rPr>
              <w:t xml:space="preserve"> 36, 60-203 Poznań</w:t>
            </w:r>
          </w:p>
        </w:tc>
        <w:tc>
          <w:tcPr>
            <w:tcW w:w="1070" w:type="pct"/>
          </w:tcPr>
          <w:p w:rsidR="009178B9" w:rsidRPr="00252997" w:rsidRDefault="00252997" w:rsidP="0025299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60</w:t>
            </w:r>
          </w:p>
        </w:tc>
        <w:tc>
          <w:tcPr>
            <w:tcW w:w="1449" w:type="pct"/>
          </w:tcPr>
          <w:p w:rsidR="009178B9" w:rsidRPr="00252997" w:rsidRDefault="00252997" w:rsidP="0025299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10</w:t>
            </w:r>
          </w:p>
        </w:tc>
        <w:tc>
          <w:tcPr>
            <w:tcW w:w="974" w:type="pct"/>
          </w:tcPr>
          <w:p w:rsidR="009178B9" w:rsidRPr="00252997" w:rsidRDefault="00252997" w:rsidP="0025299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70</w:t>
            </w:r>
          </w:p>
        </w:tc>
      </w:tr>
    </w:tbl>
    <w:p w:rsidR="009178B9" w:rsidRDefault="009178B9" w:rsidP="00252997">
      <w:pPr>
        <w:suppressAutoHyphens/>
        <w:spacing w:after="120"/>
        <w:jc w:val="both"/>
        <w:rPr>
          <w:rFonts w:ascii="Cambria" w:hAnsi="Cambria"/>
        </w:rPr>
      </w:pPr>
    </w:p>
    <w:p w:rsidR="009178B9" w:rsidRPr="00252997" w:rsidRDefault="009178B9" w:rsidP="00252997">
      <w:pPr>
        <w:suppressAutoHyphens/>
        <w:spacing w:after="120"/>
        <w:jc w:val="both"/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</w:pPr>
      <w:r w:rsidRPr="00252997"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  <w:t>Część VI: Miernik poziomu dźwięku</w:t>
      </w:r>
    </w:p>
    <w:tbl>
      <w:tblPr>
        <w:tblStyle w:val="Tabela-Siatka"/>
        <w:tblW w:w="5000" w:type="pct"/>
        <w:tblLook w:val="04A0"/>
      </w:tblPr>
      <w:tblGrid>
        <w:gridCol w:w="2800"/>
        <w:gridCol w:w="1561"/>
        <w:gridCol w:w="1843"/>
        <w:gridCol w:w="1700"/>
        <w:gridCol w:w="1384"/>
      </w:tblGrid>
      <w:tr w:rsidR="009178B9" w:rsidRPr="00E975CA" w:rsidTr="00E416AD">
        <w:tc>
          <w:tcPr>
            <w:tcW w:w="1507" w:type="pct"/>
          </w:tcPr>
          <w:p w:rsidR="009178B9" w:rsidRPr="00252997" w:rsidRDefault="009178B9" w:rsidP="00252997">
            <w:pPr>
              <w:widowControl/>
              <w:suppressAutoHyphens/>
              <w:autoSpaceDE/>
              <w:autoSpaceDN/>
              <w:jc w:val="both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8"/>
                <w:szCs w:val="16"/>
                <w:lang w:val="pl-PL" w:eastAsia="ar-SA"/>
              </w:rPr>
              <w:t>Nazwa wykonawcy</w:t>
            </w:r>
          </w:p>
        </w:tc>
        <w:tc>
          <w:tcPr>
            <w:tcW w:w="840" w:type="pct"/>
          </w:tcPr>
          <w:p w:rsidR="009178B9" w:rsidRPr="00252997" w:rsidRDefault="00252997" w:rsidP="00252997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Liczba pkt. w kryterium „Cena brutto”</w:t>
            </w:r>
          </w:p>
        </w:tc>
        <w:tc>
          <w:tcPr>
            <w:tcW w:w="992" w:type="pct"/>
          </w:tcPr>
          <w:p w:rsidR="009178B9" w:rsidRPr="00252997" w:rsidRDefault="00252997" w:rsidP="00252997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 xml:space="preserve">Liczba pkt. w kryterium </w:t>
            </w:r>
            <w:r w:rsidR="00E416AD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„</w:t>
            </w:r>
            <w:r w:rsidR="009178B9"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Parametry techniczne</w:t>
            </w:r>
            <w:r w:rsidR="00E416AD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”</w:t>
            </w:r>
          </w:p>
        </w:tc>
        <w:tc>
          <w:tcPr>
            <w:tcW w:w="915" w:type="pct"/>
          </w:tcPr>
          <w:p w:rsidR="009178B9" w:rsidRPr="00252997" w:rsidRDefault="00252997" w:rsidP="00252997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 xml:space="preserve">Liczba pkt. w kryterium 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„</w:t>
            </w: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Okres gwarancji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”</w:t>
            </w:r>
          </w:p>
        </w:tc>
        <w:tc>
          <w:tcPr>
            <w:tcW w:w="745" w:type="pct"/>
          </w:tcPr>
          <w:p w:rsidR="009178B9" w:rsidRPr="00252997" w:rsidRDefault="009178B9" w:rsidP="00252997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Suma punktów</w:t>
            </w:r>
          </w:p>
        </w:tc>
      </w:tr>
      <w:tr w:rsidR="009178B9" w:rsidTr="00E416AD">
        <w:tc>
          <w:tcPr>
            <w:tcW w:w="1507" w:type="pct"/>
          </w:tcPr>
          <w:p w:rsidR="009178B9" w:rsidRPr="009178B9" w:rsidRDefault="009178B9" w:rsidP="00252997">
            <w:pPr>
              <w:widowControl/>
              <w:suppressAutoHyphens/>
              <w:autoSpaceDE/>
              <w:autoSpaceDN/>
              <w:jc w:val="both"/>
              <w:rPr>
                <w:rFonts w:ascii="Cambria" w:hAnsi="Cambria"/>
                <w:lang w:val="pl-PL"/>
              </w:rPr>
            </w:pPr>
            <w:r w:rsidRPr="009178B9">
              <w:rPr>
                <w:rFonts w:ascii="Cambria" w:eastAsia="Times New Roman" w:hAnsi="Cambria"/>
                <w:bCs/>
                <w:sz w:val="20"/>
                <w:szCs w:val="24"/>
                <w:lang w:val="pl-PL" w:eastAsia="pl-PL"/>
              </w:rPr>
              <w:t>MERAZET S.A.</w:t>
            </w:r>
            <w:r w:rsidRPr="009178B9">
              <w:rPr>
                <w:rFonts w:ascii="Cambria" w:eastAsia="Times New Roman" w:hAnsi="Cambria"/>
                <w:bCs/>
                <w:sz w:val="18"/>
                <w:lang w:val="pl-PL" w:eastAsia="pl-PL"/>
              </w:rPr>
              <w:t xml:space="preserve"> </w:t>
            </w:r>
            <w:r w:rsidRPr="009178B9">
              <w:rPr>
                <w:rFonts w:ascii="Cambria" w:eastAsia="Times New Roman" w:hAnsi="Cambria"/>
                <w:bCs/>
                <w:sz w:val="20"/>
                <w:szCs w:val="24"/>
                <w:lang w:val="pl-PL" w:eastAsia="pl-PL"/>
              </w:rPr>
              <w:t xml:space="preserve">ul. </w:t>
            </w:r>
            <w:proofErr w:type="spellStart"/>
            <w:r w:rsidRPr="009178B9">
              <w:rPr>
                <w:rFonts w:ascii="Cambria" w:eastAsia="Times New Roman" w:hAnsi="Cambria"/>
                <w:bCs/>
                <w:sz w:val="20"/>
                <w:szCs w:val="24"/>
                <w:lang w:val="pl-PL" w:eastAsia="pl-PL"/>
              </w:rPr>
              <w:t>Krauthofera</w:t>
            </w:r>
            <w:proofErr w:type="spellEnd"/>
            <w:r w:rsidRPr="009178B9">
              <w:rPr>
                <w:rFonts w:ascii="Cambria" w:eastAsia="Times New Roman" w:hAnsi="Cambria"/>
                <w:bCs/>
                <w:sz w:val="20"/>
                <w:szCs w:val="24"/>
                <w:lang w:val="pl-PL" w:eastAsia="pl-PL"/>
              </w:rPr>
              <w:t xml:space="preserve"> 36, 60-203 Poznań</w:t>
            </w:r>
          </w:p>
        </w:tc>
        <w:tc>
          <w:tcPr>
            <w:tcW w:w="840" w:type="pct"/>
          </w:tcPr>
          <w:p w:rsidR="009178B9" w:rsidRPr="00252997" w:rsidRDefault="00252997" w:rsidP="0025299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60</w:t>
            </w:r>
          </w:p>
        </w:tc>
        <w:tc>
          <w:tcPr>
            <w:tcW w:w="992" w:type="pct"/>
          </w:tcPr>
          <w:p w:rsidR="009178B9" w:rsidRPr="00252997" w:rsidRDefault="00252997" w:rsidP="0025299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10</w:t>
            </w:r>
          </w:p>
        </w:tc>
        <w:tc>
          <w:tcPr>
            <w:tcW w:w="915" w:type="pct"/>
          </w:tcPr>
          <w:p w:rsidR="009178B9" w:rsidRPr="00252997" w:rsidRDefault="00252997" w:rsidP="0025299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0</w:t>
            </w:r>
          </w:p>
        </w:tc>
        <w:tc>
          <w:tcPr>
            <w:tcW w:w="745" w:type="pct"/>
          </w:tcPr>
          <w:p w:rsidR="009178B9" w:rsidRPr="00252997" w:rsidRDefault="00252997" w:rsidP="0025299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70</w:t>
            </w:r>
          </w:p>
        </w:tc>
      </w:tr>
    </w:tbl>
    <w:p w:rsidR="009178B9" w:rsidRPr="006065F1" w:rsidRDefault="009178B9" w:rsidP="009178B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9178B9" w:rsidRPr="00661265" w:rsidRDefault="009178B9" w:rsidP="009178B9">
      <w:pPr>
        <w:rPr>
          <w:rFonts w:ascii="Cambria" w:hAnsi="Cambria"/>
          <w:sz w:val="24"/>
          <w:szCs w:val="24"/>
        </w:rPr>
      </w:pPr>
    </w:p>
    <w:p w:rsidR="001959A9" w:rsidRPr="006065F1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0B47EC" w:rsidRPr="006F5559" w:rsidRDefault="00B22ECC" w:rsidP="00B22ECC">
      <w:pPr>
        <w:spacing w:line="360" w:lineRule="auto"/>
        <w:ind w:left="5387"/>
        <w:jc w:val="right"/>
        <w:rPr>
          <w:rFonts w:ascii="Cambria" w:hAnsi="Cambria"/>
          <w:b/>
          <w:i/>
          <w:szCs w:val="20"/>
        </w:rPr>
      </w:pPr>
      <w:r w:rsidRPr="006F5559">
        <w:rPr>
          <w:rFonts w:ascii="Cambria" w:hAnsi="Cambria"/>
          <w:b/>
          <w:i/>
          <w:szCs w:val="20"/>
        </w:rPr>
        <w:t>Kanclerz</w:t>
      </w:r>
      <w:r w:rsidR="000B47EC" w:rsidRPr="006F5559">
        <w:rPr>
          <w:rFonts w:ascii="Cambria" w:hAnsi="Cambria"/>
          <w:b/>
          <w:i/>
          <w:szCs w:val="20"/>
        </w:rPr>
        <w:t xml:space="preserve"> Politechniki Lubelskiej</w:t>
      </w:r>
    </w:p>
    <w:p w:rsidR="000B47EC" w:rsidRPr="006F5559" w:rsidRDefault="000B47EC" w:rsidP="006065F1">
      <w:pPr>
        <w:spacing w:line="360" w:lineRule="auto"/>
        <w:jc w:val="both"/>
        <w:rPr>
          <w:rFonts w:ascii="Cambria" w:hAnsi="Cambria"/>
          <w:szCs w:val="20"/>
        </w:rPr>
      </w:pPr>
    </w:p>
    <w:p w:rsidR="001959A9" w:rsidRPr="006F5559" w:rsidRDefault="006065F1" w:rsidP="006065F1">
      <w:pPr>
        <w:widowControl/>
        <w:autoSpaceDE/>
        <w:jc w:val="center"/>
        <w:rPr>
          <w:rFonts w:ascii="Cambria" w:hAnsi="Cambria"/>
          <w:b/>
          <w:i/>
          <w:szCs w:val="20"/>
        </w:rPr>
      </w:pPr>
      <w:r w:rsidRPr="006F5559">
        <w:rPr>
          <w:rFonts w:ascii="Cambria" w:hAnsi="Cambria"/>
          <w:b/>
          <w:bCs/>
          <w:i/>
          <w:szCs w:val="20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="00B22ECC" w:rsidRPr="006F5559">
        <w:rPr>
          <w:rFonts w:ascii="Cambria" w:hAnsi="Cambria"/>
          <w:b/>
          <w:bCs/>
          <w:i/>
          <w:szCs w:val="20"/>
        </w:rPr>
        <w:t>mgr inż. Mirosław ŻUBER</w:t>
      </w:r>
    </w:p>
    <w:p w:rsidR="00EC26FB" w:rsidRPr="00661265" w:rsidRDefault="00EC26FB">
      <w:pPr>
        <w:rPr>
          <w:rFonts w:ascii="Cambria" w:hAnsi="Cambria"/>
          <w:sz w:val="24"/>
          <w:szCs w:val="24"/>
        </w:rPr>
      </w:pPr>
    </w:p>
    <w:sectPr w:rsidR="00EC26FB" w:rsidRPr="00661265" w:rsidSect="00F51AE1">
      <w:headerReference w:type="default" r:id="rId6"/>
      <w:footerReference w:type="default" r:id="rId7"/>
      <w:pgSz w:w="11906" w:h="16838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94" w:rsidRDefault="00774D94" w:rsidP="001959A9">
      <w:r>
        <w:separator/>
      </w:r>
    </w:p>
  </w:endnote>
  <w:endnote w:type="continuationSeparator" w:id="0">
    <w:p w:rsidR="00774D94" w:rsidRDefault="00774D94" w:rsidP="0019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E1" w:rsidRDefault="00F51AE1">
    <w:pPr>
      <w:pStyle w:val="Stopka"/>
    </w:pPr>
    <w:r w:rsidRPr="00F51AE1">
      <w:rPr>
        <w:noProof/>
        <w:lang w:eastAsia="pl-PL"/>
      </w:rPr>
      <w:drawing>
        <wp:inline distT="0" distB="0" distL="0" distR="0">
          <wp:extent cx="5760720" cy="695095"/>
          <wp:effectExtent l="19050" t="0" r="0" b="0"/>
          <wp:docPr id="19" name="Obraz 19" descr="D:\Google Drive\CIiTT\INKUBATOR 2.0\belka - logotypy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:\Google Drive\CIiTT\INKUBATOR 2.0\belka - logotypy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7221" w:rsidRDefault="003A7221" w:rsidP="003A7221">
    <w:pPr>
      <w:pStyle w:val="Stopka"/>
      <w:jc w:val="center"/>
    </w:pPr>
    <w:r w:rsidRPr="003A7221">
      <w:rPr>
        <w:noProof/>
        <w:lang w:eastAsia="pl-PL"/>
      </w:rPr>
      <w:drawing>
        <wp:inline distT="0" distB="0" distL="0" distR="0">
          <wp:extent cx="4901419" cy="681487"/>
          <wp:effectExtent l="0" t="0" r="0" b="4445"/>
          <wp:docPr id="32" name="Obraz 3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158" cy="684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94" w:rsidRDefault="00774D94" w:rsidP="001959A9">
      <w:r>
        <w:separator/>
      </w:r>
    </w:p>
  </w:footnote>
  <w:footnote w:type="continuationSeparator" w:id="0">
    <w:p w:rsidR="00774D94" w:rsidRDefault="00774D94" w:rsidP="00195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3291"/>
      <w:gridCol w:w="2948"/>
      <w:gridCol w:w="2948"/>
    </w:tblGrid>
    <w:tr w:rsidR="00661265" w:rsidTr="00455FD1">
      <w:trPr>
        <w:jc w:val="center"/>
      </w:trPr>
      <w:tc>
        <w:tcPr>
          <w:tcW w:w="2948" w:type="dxa"/>
          <w:shd w:val="clear" w:color="auto" w:fill="auto"/>
          <w:vAlign w:val="center"/>
        </w:tcPr>
        <w:p w:rsidR="00661265" w:rsidRDefault="00F51AE1" w:rsidP="00455FD1">
          <w:pPr>
            <w:pStyle w:val="Nagwek"/>
            <w:jc w:val="center"/>
          </w:pPr>
          <w:r w:rsidRPr="00F51AE1">
            <w:rPr>
              <w:noProof/>
              <w:lang w:eastAsia="pl-PL"/>
            </w:rPr>
            <w:drawing>
              <wp:inline distT="0" distB="0" distL="0" distR="0">
                <wp:extent cx="1952625" cy="704850"/>
                <wp:effectExtent l="0" t="0" r="0" b="0"/>
                <wp:docPr id="1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</w:p>
        <w:p w:rsidR="00F51AE1" w:rsidRDefault="00F51AE1" w:rsidP="00455FD1">
          <w:pPr>
            <w:pStyle w:val="Nagwek"/>
            <w:jc w:val="center"/>
          </w:pPr>
        </w:p>
        <w:p w:rsidR="00F51AE1" w:rsidRDefault="00F51AE1" w:rsidP="00455FD1">
          <w:pPr>
            <w:pStyle w:val="Nagwek"/>
            <w:jc w:val="center"/>
          </w:pPr>
        </w:p>
        <w:p w:rsidR="00F51AE1" w:rsidRDefault="00F51AE1" w:rsidP="00455FD1">
          <w:pPr>
            <w:pStyle w:val="Nagwek"/>
            <w:jc w:val="center"/>
          </w:pPr>
        </w:p>
      </w:tc>
    </w:tr>
  </w:tbl>
  <w:p w:rsidR="00661265" w:rsidRDefault="00661265" w:rsidP="00661265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494"/>
      <w:gridCol w:w="2794"/>
    </w:tblGrid>
    <w:tr w:rsidR="003A7221" w:rsidTr="009E5F74">
      <w:trPr>
        <w:trHeight w:val="1134"/>
      </w:trPr>
      <w:tc>
        <w:tcPr>
          <w:tcW w:w="6629" w:type="dxa"/>
        </w:tcPr>
        <w:p w:rsidR="003A7221" w:rsidRDefault="003A7221" w:rsidP="009E5F74">
          <w:pPr>
            <w:pStyle w:val="Nagwek"/>
          </w:pPr>
          <w:r w:rsidRPr="009D2BFF">
            <w:rPr>
              <w:noProof/>
              <w:lang w:eastAsia="pl-PL"/>
            </w:rPr>
            <w:drawing>
              <wp:inline distT="0" distB="0" distL="0" distR="0">
                <wp:extent cx="1435100" cy="707390"/>
                <wp:effectExtent l="0" t="0" r="0" b="0"/>
                <wp:docPr id="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</w:tcPr>
        <w:p w:rsidR="003A7221" w:rsidRPr="003A7221" w:rsidRDefault="003A7221" w:rsidP="009E5F74">
          <w:pPr>
            <w:rPr>
              <w:b/>
              <w:sz w:val="16"/>
              <w:lang w:val="pl-PL"/>
            </w:rPr>
          </w:pPr>
          <w:r w:rsidRPr="003A7221">
            <w:rPr>
              <w:b/>
              <w:sz w:val="16"/>
              <w:lang w:val="pl-PL"/>
            </w:rPr>
            <w:t>Biuro Projektu</w:t>
          </w:r>
        </w:p>
        <w:p w:rsidR="003A7221" w:rsidRPr="003A7221" w:rsidRDefault="003A7221" w:rsidP="009E5F74">
          <w:pPr>
            <w:rPr>
              <w:sz w:val="16"/>
              <w:lang w:val="pl-PL"/>
            </w:rPr>
          </w:pPr>
          <w:r w:rsidRPr="003A7221">
            <w:rPr>
              <w:sz w:val="16"/>
              <w:lang w:val="pl-PL"/>
            </w:rPr>
            <w:t xml:space="preserve">ul. Nadbystrzycka 36B, pokój S118 </w:t>
          </w:r>
        </w:p>
        <w:p w:rsidR="003A7221" w:rsidRPr="00B54059" w:rsidRDefault="003A7221" w:rsidP="009E5F74">
          <w:pPr>
            <w:rPr>
              <w:sz w:val="16"/>
            </w:rPr>
          </w:pPr>
          <w:r w:rsidRPr="00B54059">
            <w:rPr>
              <w:sz w:val="16"/>
            </w:rPr>
            <w:t>20-618 Lublin</w:t>
          </w:r>
        </w:p>
        <w:p w:rsidR="003A7221" w:rsidRPr="00B54059" w:rsidRDefault="003A7221" w:rsidP="009E5F74">
          <w:pPr>
            <w:rPr>
              <w:sz w:val="16"/>
              <w:lang w:val="en-GB"/>
            </w:rPr>
          </w:pPr>
          <w:r w:rsidRPr="00B54059">
            <w:rPr>
              <w:sz w:val="16"/>
              <w:lang w:val="en-GB"/>
            </w:rPr>
            <w:t>tel. 81 538 43 49</w:t>
          </w:r>
        </w:p>
        <w:p w:rsidR="003A7221" w:rsidRPr="004830E6" w:rsidRDefault="003A7221" w:rsidP="009E5F74">
          <w:pPr>
            <w:rPr>
              <w:sz w:val="16"/>
              <w:lang w:val="en-GB"/>
            </w:rPr>
          </w:pPr>
          <w:r w:rsidRPr="004830E6">
            <w:rPr>
              <w:sz w:val="16"/>
              <w:lang w:val="en-GB"/>
            </w:rPr>
            <w:t>e-mail: m.latkowska</w:t>
          </w:r>
          <w:hyperlink r:id="rId3" w:history="1">
            <w:r w:rsidRPr="004830E6">
              <w:rPr>
                <w:rStyle w:val="Hipercze"/>
                <w:sz w:val="16"/>
                <w:lang w:val="en-GB"/>
              </w:rPr>
              <w:t>@pollub.pl</w:t>
            </w:r>
          </w:hyperlink>
          <w:r w:rsidRPr="004830E6">
            <w:rPr>
              <w:sz w:val="16"/>
              <w:lang w:val="en-GB"/>
            </w:rPr>
            <w:t xml:space="preserve"> </w:t>
          </w:r>
        </w:p>
        <w:p w:rsidR="003A7221" w:rsidRPr="00B54059" w:rsidRDefault="003A7221" w:rsidP="009E5F74">
          <w:pPr>
            <w:rPr>
              <w:sz w:val="16"/>
              <w:lang w:val="en-GB"/>
            </w:rPr>
          </w:pPr>
          <w:r>
            <w:rPr>
              <w:sz w:val="16"/>
              <w:lang w:val="en-GB"/>
            </w:rPr>
            <w:t>www.pun.pollub.pl</w:t>
          </w:r>
        </w:p>
      </w:tc>
    </w:tr>
  </w:tbl>
  <w:p w:rsidR="00661265" w:rsidRPr="003A7221" w:rsidRDefault="00F23273">
    <w:pPr>
      <w:pStyle w:val="Nagwek"/>
      <w:rPr>
        <w:sz w:val="24"/>
      </w:rPr>
    </w:pPr>
    <w:r>
      <w:rPr>
        <w:noProof/>
        <w:sz w:val="24"/>
        <w:lang w:eastAsia="pl-PL"/>
      </w:rPr>
      <w:pict>
        <v:rect id="Prostokąt 5" o:spid="_x0000_s10242" style="position:absolute;margin-left:70pt;margin-top:94.2pt;width:454.5pt;height: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" fillcolor="#bebebe" stroked="f"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1959A9"/>
    <w:rsid w:val="000110AF"/>
    <w:rsid w:val="00051547"/>
    <w:rsid w:val="000B47EC"/>
    <w:rsid w:val="000B7F01"/>
    <w:rsid w:val="001959A9"/>
    <w:rsid w:val="00252997"/>
    <w:rsid w:val="002D2F91"/>
    <w:rsid w:val="002D7F3A"/>
    <w:rsid w:val="00305874"/>
    <w:rsid w:val="003367E9"/>
    <w:rsid w:val="00345694"/>
    <w:rsid w:val="003820AB"/>
    <w:rsid w:val="003A7221"/>
    <w:rsid w:val="003F5075"/>
    <w:rsid w:val="00430A3E"/>
    <w:rsid w:val="004B093D"/>
    <w:rsid w:val="004E04A1"/>
    <w:rsid w:val="004E1629"/>
    <w:rsid w:val="005360F6"/>
    <w:rsid w:val="006065F1"/>
    <w:rsid w:val="00647E73"/>
    <w:rsid w:val="006566FA"/>
    <w:rsid w:val="00661265"/>
    <w:rsid w:val="006F5559"/>
    <w:rsid w:val="006F5CEB"/>
    <w:rsid w:val="006F68A7"/>
    <w:rsid w:val="0075332D"/>
    <w:rsid w:val="00763A63"/>
    <w:rsid w:val="00774D94"/>
    <w:rsid w:val="007D31FE"/>
    <w:rsid w:val="007E53B9"/>
    <w:rsid w:val="0086231E"/>
    <w:rsid w:val="00891B3A"/>
    <w:rsid w:val="009178B9"/>
    <w:rsid w:val="00956C7A"/>
    <w:rsid w:val="00A41D21"/>
    <w:rsid w:val="00A83772"/>
    <w:rsid w:val="00B22ECC"/>
    <w:rsid w:val="00BA20F6"/>
    <w:rsid w:val="00C35F40"/>
    <w:rsid w:val="00CE2CD2"/>
    <w:rsid w:val="00D333D8"/>
    <w:rsid w:val="00D47ACB"/>
    <w:rsid w:val="00DA729D"/>
    <w:rsid w:val="00E27A44"/>
    <w:rsid w:val="00E416AD"/>
    <w:rsid w:val="00E765CF"/>
    <w:rsid w:val="00E86960"/>
    <w:rsid w:val="00EC26FB"/>
    <w:rsid w:val="00EF735E"/>
    <w:rsid w:val="00F23273"/>
    <w:rsid w:val="00F51AE1"/>
    <w:rsid w:val="00FD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2E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722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72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178B9"/>
    <w:pPr>
      <w:spacing w:before="37"/>
      <w:ind w:left="836" w:hanging="361"/>
    </w:pPr>
    <w:rPr>
      <w:rFonts w:ascii="Carlito" w:eastAsia="Carlito" w:hAnsi="Carlito" w:cs="Carlito"/>
    </w:rPr>
  </w:style>
  <w:style w:type="character" w:customStyle="1" w:styleId="AkapitzlistZnak">
    <w:name w:val="Akapit z listą Znak"/>
    <w:link w:val="Akapitzlist"/>
    <w:uiPriority w:val="34"/>
    <w:qFormat/>
    <w:locked/>
    <w:rsid w:val="009178B9"/>
    <w:rPr>
      <w:rFonts w:ascii="Carlito" w:eastAsia="Carlito" w:hAnsi="Carlito" w:cs="Carlito"/>
    </w:rPr>
  </w:style>
  <w:style w:type="paragraph" w:customStyle="1" w:styleId="Default">
    <w:name w:val="Default"/>
    <w:rsid w:val="009178B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.latkowska@pollub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Samsung</cp:lastModifiedBy>
  <cp:revision>6</cp:revision>
  <cp:lastPrinted>2021-09-27T08:39:00Z</cp:lastPrinted>
  <dcterms:created xsi:type="dcterms:W3CDTF">2021-09-27T07:49:00Z</dcterms:created>
  <dcterms:modified xsi:type="dcterms:W3CDTF">2021-09-27T08:39:00Z</dcterms:modified>
</cp:coreProperties>
</file>