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B8492" w14:textId="609A050A" w:rsidR="00450BAA" w:rsidRPr="00CC1529" w:rsidRDefault="00450BAA" w:rsidP="00924A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B70621">
        <w:rPr>
          <w:rFonts w:ascii="Times New Roman" w:hAnsi="Times New Roman"/>
          <w:sz w:val="24"/>
          <w:szCs w:val="24"/>
          <w:lang w:eastAsia="pl-PL"/>
        </w:rPr>
        <w:t>1</w:t>
      </w:r>
      <w:r w:rsidR="00D72D68">
        <w:rPr>
          <w:rFonts w:ascii="Times New Roman" w:hAnsi="Times New Roman"/>
          <w:sz w:val="24"/>
          <w:szCs w:val="24"/>
          <w:lang w:eastAsia="pl-PL"/>
        </w:rPr>
        <w:t>9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B70621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B70621">
        <w:rPr>
          <w:rFonts w:ascii="Times New Roman" w:hAnsi="Times New Roman"/>
          <w:sz w:val="24"/>
          <w:szCs w:val="24"/>
          <w:lang w:eastAsia="pl-PL"/>
        </w:rPr>
        <w:t>0</w:t>
      </w:r>
      <w:r w:rsidR="00D72D68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807E6C">
        <w:rPr>
          <w:rFonts w:ascii="Times New Roman" w:hAnsi="Times New Roman"/>
          <w:sz w:val="24"/>
          <w:szCs w:val="24"/>
          <w:lang w:eastAsia="pl-PL"/>
        </w:rPr>
        <w:t>0</w:t>
      </w:r>
      <w:r w:rsidR="00B70621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B70621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924A7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13C496" w14:textId="7C06D1CD" w:rsidR="00450BAA" w:rsidRDefault="00450BAA" w:rsidP="00924A7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924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C529EC3" w14:textId="77777777" w:rsidR="00D72D68" w:rsidRPr="00D72D68" w:rsidRDefault="00371341" w:rsidP="00D72D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D72D68" w:rsidRPr="00D72D68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inspektorów nadzoru branż: konstrukcyjno – budowlanej, sanitarnej i elektrycznej przy Rozbudowie SP w Pogórzu o skrzydło modułowe – 2 edycja</w:t>
      </w:r>
    </w:p>
    <w:p w14:paraId="0CA8BBD2" w14:textId="03160538" w:rsidR="00807E6C" w:rsidRPr="00807E6C" w:rsidRDefault="00807E6C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4283E2C9" w:rsidR="00CC13C2" w:rsidRPr="00CC13C2" w:rsidRDefault="0037134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B70621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B70621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807E6C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B70621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0CDE431A" w14:textId="77777777" w:rsidR="00D72D68" w:rsidRDefault="001A0AF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</w:t>
      </w:r>
      <w:r w:rsidR="00ED71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26458761" w14:textId="04CB7899" w:rsidR="00CC13C2" w:rsidRPr="00CC13C2" w:rsidRDefault="00ED71A5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bookmarkStart w:id="0" w:name="_Hlk163113138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części 1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14:paraId="77BFEFF0" w14:textId="4281B504" w:rsidR="00E05BEA" w:rsidRDefault="00CC13C2" w:rsidP="00924A7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0B2C2B"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2" w:name="_Hlk22637923"/>
      <w:r w:rsidR="00E05BEA">
        <w:rPr>
          <w:rFonts w:ascii="Times New Roman" w:hAnsi="Times New Roman"/>
          <w:lang w:eastAsia="pl-PL"/>
        </w:rPr>
        <w:t xml:space="preserve">oferta oznaczona nr </w:t>
      </w:r>
      <w:r w:rsidR="00586B7A">
        <w:rPr>
          <w:rFonts w:ascii="Times New Roman" w:hAnsi="Times New Roman"/>
          <w:lang w:eastAsia="pl-PL"/>
        </w:rPr>
        <w:t>1</w:t>
      </w:r>
      <w:r w:rsidR="00E05BEA" w:rsidRPr="001F3905">
        <w:rPr>
          <w:rFonts w:ascii="Times New Roman" w:hAnsi="Times New Roman"/>
          <w:b/>
          <w:lang w:eastAsia="pl-PL"/>
        </w:rPr>
        <w:t xml:space="preserve"> </w:t>
      </w:r>
      <w:r w:rsidR="00E05BEA" w:rsidRPr="00735939">
        <w:rPr>
          <w:rFonts w:ascii="Times New Roman" w:hAnsi="Times New Roman"/>
          <w:lang w:eastAsia="pl-PL"/>
        </w:rPr>
        <w:t xml:space="preserve">złożona przez: </w:t>
      </w:r>
    </w:p>
    <w:p w14:paraId="70CE8395" w14:textId="70A32BCA" w:rsidR="00E06F1C" w:rsidRDefault="00E06F1C" w:rsidP="00E06F1C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3" w:name="_Hlk92955527"/>
      <w:r w:rsidRPr="00E06F1C">
        <w:rPr>
          <w:rFonts w:ascii="Times New Roman" w:hAnsi="Times New Roman"/>
          <w:b/>
          <w:bCs/>
          <w:lang w:eastAsia="pl-PL"/>
        </w:rPr>
        <w:t>Nawodnienia Jarosław Gajewski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E06F1C">
        <w:rPr>
          <w:rFonts w:ascii="Times New Roman" w:hAnsi="Times New Roman"/>
          <w:b/>
          <w:bCs/>
          <w:lang w:eastAsia="pl-PL"/>
        </w:rPr>
        <w:t>84-200 Kąpino,</w:t>
      </w:r>
      <w:r w:rsidR="003F72AF">
        <w:rPr>
          <w:rFonts w:ascii="Times New Roman" w:hAnsi="Times New Roman"/>
          <w:b/>
          <w:bCs/>
          <w:lang w:eastAsia="pl-PL"/>
        </w:rPr>
        <w:t xml:space="preserve"> </w:t>
      </w:r>
      <w:r w:rsidRPr="00E06F1C">
        <w:rPr>
          <w:rFonts w:ascii="Times New Roman" w:hAnsi="Times New Roman"/>
          <w:b/>
          <w:bCs/>
          <w:lang w:eastAsia="pl-PL"/>
        </w:rPr>
        <w:t>ul. Stefana Batorego 9</w:t>
      </w:r>
    </w:p>
    <w:p w14:paraId="46C15D99" w14:textId="69C9765B" w:rsidR="00450BAA" w:rsidRPr="00735939" w:rsidRDefault="00450BAA" w:rsidP="00E06F1C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1AC52A98" w:rsidR="00450BAA" w:rsidRDefault="00450BAA" w:rsidP="00924A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4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E06F1C">
        <w:rPr>
          <w:rFonts w:ascii="Times New Roman" w:hAnsi="Times New Roman"/>
          <w:b/>
          <w:bCs/>
          <w:lang w:eastAsia="pl-PL"/>
        </w:rPr>
        <w:t>8</w:t>
      </w:r>
      <w:r w:rsidR="0082545C">
        <w:rPr>
          <w:rFonts w:ascii="Times New Roman" w:hAnsi="Times New Roman"/>
          <w:b/>
          <w:bCs/>
          <w:lang w:eastAsia="pl-PL"/>
        </w:rPr>
        <w:t> </w:t>
      </w:r>
      <w:r w:rsidR="00E06F1C">
        <w:rPr>
          <w:rFonts w:ascii="Times New Roman" w:hAnsi="Times New Roman"/>
          <w:b/>
          <w:bCs/>
          <w:lang w:eastAsia="pl-PL"/>
        </w:rPr>
        <w:t>566</w:t>
      </w:r>
      <w:r w:rsidR="0082545C">
        <w:rPr>
          <w:rFonts w:ascii="Times New Roman" w:hAnsi="Times New Roman"/>
          <w:b/>
          <w:bCs/>
          <w:lang w:eastAsia="pl-PL"/>
        </w:rPr>
        <w:t>,</w:t>
      </w:r>
      <w:r w:rsidR="00535FC2">
        <w:rPr>
          <w:rFonts w:ascii="Times New Roman" w:hAnsi="Times New Roman"/>
          <w:b/>
          <w:bCs/>
          <w:lang w:eastAsia="pl-PL"/>
        </w:rPr>
        <w:t>9</w:t>
      </w:r>
      <w:r w:rsidR="00E06F1C">
        <w:rPr>
          <w:rFonts w:ascii="Times New Roman" w:hAnsi="Times New Roman"/>
          <w:b/>
          <w:bCs/>
          <w:lang w:eastAsia="pl-PL"/>
        </w:rPr>
        <w:t>5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4"/>
    </w:p>
    <w:p w14:paraId="490006DE" w14:textId="5A3BAAD2" w:rsidR="0035633E" w:rsidRDefault="00E16E34" w:rsidP="00924A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="009A2DC0"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35633E">
        <w:rPr>
          <w:rFonts w:ascii="Times New Roman" w:hAnsi="Times New Roman"/>
          <w:lang w:eastAsia="pl-PL"/>
        </w:rPr>
        <w:t>1 godzina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Default="00450BAA" w:rsidP="00924A7A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p w14:paraId="0A36D7EE" w14:textId="764828F8" w:rsidR="00D72D68" w:rsidRPr="00CC13C2" w:rsidRDefault="00D72D68" w:rsidP="00D72D6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 części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14:paraId="75067723" w14:textId="170E7632" w:rsidR="00D72D68" w:rsidRDefault="00D72D68" w:rsidP="00D72D68">
      <w:pPr>
        <w:spacing w:after="0" w:line="240" w:lineRule="auto"/>
        <w:rPr>
          <w:rFonts w:ascii="Times New Roman" w:hAnsi="Times New Roman"/>
          <w:lang w:eastAsia="pl-PL"/>
        </w:rPr>
      </w:pPr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SWZ. Wybran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oferta oznaczona nr </w:t>
      </w:r>
      <w:r w:rsidR="00586B7A">
        <w:rPr>
          <w:rFonts w:ascii="Times New Roman" w:hAnsi="Times New Roman"/>
          <w:lang w:eastAsia="pl-PL"/>
        </w:rPr>
        <w:t>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3E5C5F4C" w14:textId="16723106" w:rsidR="00E06F1C" w:rsidRPr="00E06F1C" w:rsidRDefault="00E06F1C" w:rsidP="00E06F1C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E06F1C">
        <w:rPr>
          <w:rFonts w:ascii="Times New Roman" w:hAnsi="Times New Roman"/>
          <w:b/>
          <w:bCs/>
          <w:lang w:eastAsia="pl-PL"/>
        </w:rPr>
        <w:t>Biuro Obsługi Inwestycji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E06F1C">
        <w:rPr>
          <w:rFonts w:ascii="Times New Roman" w:hAnsi="Times New Roman"/>
          <w:b/>
          <w:bCs/>
          <w:lang w:eastAsia="pl-PL"/>
        </w:rPr>
        <w:t xml:space="preserve">„ </w:t>
      </w:r>
      <w:proofErr w:type="spellStart"/>
      <w:r w:rsidRPr="00E06F1C">
        <w:rPr>
          <w:rFonts w:ascii="Times New Roman" w:hAnsi="Times New Roman"/>
          <w:b/>
          <w:bCs/>
          <w:lang w:eastAsia="pl-PL"/>
        </w:rPr>
        <w:t>Inwest</w:t>
      </w:r>
      <w:proofErr w:type="spellEnd"/>
      <w:r w:rsidRPr="00E06F1C">
        <w:rPr>
          <w:rFonts w:ascii="Times New Roman" w:hAnsi="Times New Roman"/>
          <w:b/>
          <w:bCs/>
          <w:lang w:eastAsia="pl-PL"/>
        </w:rPr>
        <w:t>- Wybrzeże” Sp. z o.o.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E06F1C">
        <w:rPr>
          <w:rFonts w:ascii="Times New Roman" w:hAnsi="Times New Roman"/>
          <w:b/>
          <w:bCs/>
          <w:lang w:eastAsia="pl-PL"/>
        </w:rPr>
        <w:t>ul. Hieronima Derdowskiego 7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E06F1C">
        <w:rPr>
          <w:rFonts w:ascii="Times New Roman" w:hAnsi="Times New Roman"/>
          <w:b/>
          <w:bCs/>
          <w:lang w:eastAsia="pl-PL"/>
        </w:rPr>
        <w:t>81-369 Gdynia</w:t>
      </w:r>
    </w:p>
    <w:p w14:paraId="13A8C417" w14:textId="77777777" w:rsidR="00D72D68" w:rsidRPr="00735939" w:rsidRDefault="00D72D68" w:rsidP="00D72D68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4C77532A" w14:textId="06AF6A6C" w:rsidR="00D72D68" w:rsidRDefault="00D72D68" w:rsidP="00D72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>
        <w:rPr>
          <w:rFonts w:ascii="Times New Roman" w:hAnsi="Times New Roman"/>
          <w:b/>
          <w:bCs/>
          <w:lang w:eastAsia="pl-PL"/>
        </w:rPr>
        <w:t>1</w:t>
      </w:r>
      <w:r w:rsidR="00586B7A">
        <w:rPr>
          <w:rFonts w:ascii="Times New Roman" w:hAnsi="Times New Roman"/>
          <w:b/>
          <w:bCs/>
          <w:lang w:eastAsia="pl-PL"/>
        </w:rPr>
        <w:t>3</w:t>
      </w:r>
      <w:r>
        <w:rPr>
          <w:rFonts w:ascii="Times New Roman" w:hAnsi="Times New Roman"/>
          <w:b/>
          <w:bCs/>
          <w:lang w:eastAsia="pl-PL"/>
        </w:rPr>
        <w:t> </w:t>
      </w:r>
      <w:r w:rsidR="00586B7A">
        <w:rPr>
          <w:rFonts w:ascii="Times New Roman" w:hAnsi="Times New Roman"/>
          <w:b/>
          <w:bCs/>
          <w:lang w:eastAsia="pl-PL"/>
        </w:rPr>
        <w:t>776</w:t>
      </w:r>
      <w:r>
        <w:rPr>
          <w:rFonts w:ascii="Times New Roman" w:hAnsi="Times New Roman"/>
          <w:b/>
          <w:bCs/>
          <w:lang w:eastAsia="pl-PL"/>
        </w:rPr>
        <w:t>,</w:t>
      </w:r>
      <w:r w:rsidR="00586B7A">
        <w:rPr>
          <w:rFonts w:ascii="Times New Roman" w:hAnsi="Times New Roman"/>
          <w:b/>
          <w:bCs/>
          <w:lang w:eastAsia="pl-PL"/>
        </w:rPr>
        <w:t>0</w:t>
      </w:r>
      <w:r>
        <w:rPr>
          <w:rFonts w:ascii="Times New Roman" w:hAnsi="Times New Roman"/>
          <w:b/>
          <w:bCs/>
          <w:lang w:eastAsia="pl-PL"/>
        </w:rPr>
        <w:t xml:space="preserve">0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18BE3D90" w14:textId="77777777" w:rsidR="00D72D68" w:rsidRDefault="00D72D68" w:rsidP="00D72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Pr="009A2DC0">
        <w:rPr>
          <w:rFonts w:ascii="Times New Roman" w:hAnsi="Times New Roman"/>
          <w:bCs/>
          <w:lang w:eastAsia="pl-PL"/>
        </w:rPr>
        <w:t xml:space="preserve"> 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 godzina</w:t>
      </w:r>
      <w:r>
        <w:rPr>
          <w:rFonts w:ascii="Times New Roman" w:hAnsi="Times New Roman"/>
          <w:lang w:eastAsia="pl-PL"/>
        </w:rPr>
        <w:tab/>
      </w:r>
    </w:p>
    <w:p w14:paraId="554C85D8" w14:textId="77777777" w:rsidR="00D72D68" w:rsidRDefault="00D72D68" w:rsidP="00D72D68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167BDA01" w14:textId="77777777" w:rsidR="00D72D68" w:rsidRPr="00735939" w:rsidRDefault="00D72D68" w:rsidP="00D72D68">
      <w:pPr>
        <w:spacing w:after="0" w:line="240" w:lineRule="auto"/>
        <w:rPr>
          <w:rFonts w:ascii="Times New Roman" w:hAnsi="Times New Roman"/>
          <w:lang w:eastAsia="pl-PL"/>
        </w:rPr>
      </w:pPr>
    </w:p>
    <w:bookmarkEnd w:id="1"/>
    <w:bookmarkEnd w:id="2"/>
    <w:bookmarkEnd w:id="3"/>
    <w:p w14:paraId="1AFC8FC6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924A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A2C06CF" w14:textId="7DC4B31D" w:rsidR="00535FC2" w:rsidRPr="00517AEE" w:rsidRDefault="00AD7B74" w:rsidP="0053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35FC2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  <w:p w14:paraId="6806A356" w14:textId="260DE2DB" w:rsidR="00AD7B74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68A7FA4" w14:textId="77777777" w:rsidR="00AD7B74" w:rsidRPr="00843D7A" w:rsidRDefault="00AD7B74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0B5CCE04" w:rsidR="00517AEE" w:rsidRDefault="00535FC2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Punkty za c</w:t>
            </w:r>
            <w:r w:rsidR="00517AEE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ę</w:t>
            </w:r>
            <w:r w:rsidR="00517AEE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472FADDB" w14:textId="77777777" w:rsidR="00535FC2" w:rsidRPr="00735939" w:rsidRDefault="00535FC2" w:rsidP="0053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0B2D921D" w14:textId="77777777" w:rsidR="00535FC2" w:rsidRPr="00735939" w:rsidRDefault="00535FC2" w:rsidP="0053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19DCE4EE" w14:textId="77777777" w:rsidR="00AD7B74" w:rsidRPr="009A2DC0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13A2CB2B" w:rsidR="00AD7B74" w:rsidRPr="009A2DC0" w:rsidRDefault="00535FC2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reakcji na zgłoszenie</w:t>
            </w:r>
          </w:p>
          <w:p w14:paraId="553C9A64" w14:textId="77777777" w:rsidR="00AD7B74" w:rsidRPr="00735939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86B7A" w:rsidRPr="00843D7A" w14:paraId="1C8AB1F0" w14:textId="77777777" w:rsidTr="004012F5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7D0FA270" w:rsidR="00586B7A" w:rsidRPr="00044023" w:rsidRDefault="00586B7A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1</w:t>
            </w:r>
          </w:p>
        </w:tc>
      </w:tr>
      <w:tr w:rsidR="00C006C2" w:rsidRPr="00843D7A" w14:paraId="1E0B917E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3C2403C5" w:rsidR="00C006C2" w:rsidRDefault="00C006C2" w:rsidP="00C006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ABC1" w14:textId="77777777" w:rsidR="00C006C2" w:rsidRPr="00733F7C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33F7C">
              <w:rPr>
                <w:rFonts w:ascii="Times New Roman" w:hAnsi="Times New Roman"/>
                <w:b/>
                <w:bCs/>
                <w:lang w:eastAsia="pl-PL"/>
              </w:rPr>
              <w:t>Nawodnienia Jarosław Gajewski</w:t>
            </w:r>
          </w:p>
          <w:p w14:paraId="256600E7" w14:textId="77777777" w:rsidR="00C006C2" w:rsidRPr="00733F7C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33F7C">
              <w:rPr>
                <w:rFonts w:ascii="Times New Roman" w:hAnsi="Times New Roman"/>
                <w:b/>
                <w:bCs/>
                <w:lang w:eastAsia="pl-PL"/>
              </w:rPr>
              <w:t>84-200 Kąpino,</w:t>
            </w:r>
          </w:p>
          <w:p w14:paraId="2FE7B0A3" w14:textId="553D6613" w:rsidR="00C006C2" w:rsidRPr="008458DE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33F7C">
              <w:rPr>
                <w:rFonts w:ascii="Times New Roman" w:hAnsi="Times New Roman"/>
                <w:b/>
                <w:bCs/>
                <w:lang w:eastAsia="pl-PL"/>
              </w:rPr>
              <w:t>ul. Stefana Batorego 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2F81BDAC" w:rsidR="00C006C2" w:rsidRDefault="00C006C2" w:rsidP="00C00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FA45B0">
              <w:rPr>
                <w:rFonts w:ascii="Times New Roman" w:hAnsi="Times New Roman"/>
                <w:lang w:eastAsia="pl-PL"/>
              </w:rPr>
              <w:t>8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FA45B0">
              <w:rPr>
                <w:rFonts w:ascii="Times New Roman" w:hAnsi="Times New Roman"/>
                <w:lang w:eastAsia="pl-PL"/>
              </w:rPr>
              <w:t>566,95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31A" w14:textId="56B23AE2" w:rsidR="00C006C2" w:rsidRDefault="00804493" w:rsidP="00C00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262C7B02" w:rsidR="00C006C2" w:rsidRDefault="00C006C2" w:rsidP="00C00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08286305" w:rsidR="00C006C2" w:rsidRDefault="003F72AF" w:rsidP="00C006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C006C2" w:rsidRPr="00843D7A" w14:paraId="2C2CDC04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8EF" w14:textId="4CB1683E" w:rsidR="00C006C2" w:rsidRDefault="00C006C2" w:rsidP="00C006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3289" w14:textId="77777777" w:rsid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Biuro Obsługi Inwestycji</w:t>
            </w:r>
          </w:p>
          <w:p w14:paraId="5FAB96FF" w14:textId="77777777" w:rsid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Inwest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>- Wybrzeże” Sp. z o.o.</w:t>
            </w:r>
          </w:p>
          <w:p w14:paraId="54CC9DAF" w14:textId="77777777" w:rsid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Hieronima Derdowskiego 7</w:t>
            </w:r>
          </w:p>
          <w:p w14:paraId="48CA35BD" w14:textId="77777777" w:rsid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81-369 Gdynia</w:t>
            </w:r>
          </w:p>
          <w:p w14:paraId="51F3700C" w14:textId="107C7479" w:rsidR="00C006C2" w:rsidRPr="008458DE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5862058632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12F" w14:textId="118CED26" w:rsidR="00C006C2" w:rsidRDefault="00C006C2" w:rsidP="00C00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18 757,50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305" w14:textId="3C6AC838" w:rsidR="00C006C2" w:rsidRDefault="003F72AF" w:rsidP="00C00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27,40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CDD" w14:textId="678FD8FE" w:rsidR="00C006C2" w:rsidRDefault="003F72AF" w:rsidP="00C00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</w:t>
            </w:r>
            <w:r w:rsidR="00C006C2">
              <w:rPr>
                <w:rFonts w:ascii="Times New Roman" w:hAnsi="Times New Roman"/>
                <w:bCs/>
                <w:lang w:eastAsia="pl-PL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B3F" w14:textId="20107786" w:rsidR="00C006C2" w:rsidRDefault="003F72AF" w:rsidP="00C006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67,40</w:t>
            </w:r>
          </w:p>
        </w:tc>
      </w:tr>
      <w:tr w:rsidR="00C006C2" w:rsidRPr="00843D7A" w14:paraId="25A9C80C" w14:textId="77777777" w:rsidTr="00371DBA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613" w14:textId="46ED56D2" w:rsidR="00C006C2" w:rsidRDefault="00C006C2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</w:tr>
      <w:tr w:rsidR="00535FC2" w:rsidRPr="00843D7A" w14:paraId="681B51FB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4F0" w14:textId="4CF8FDE5" w:rsidR="00535FC2" w:rsidRDefault="00C006C2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1A6" w14:textId="77777777" w:rsidR="00C006C2" w:rsidRP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bookmarkStart w:id="5" w:name="_Hlk163115118"/>
            <w:r w:rsidRPr="00C006C2">
              <w:rPr>
                <w:rFonts w:ascii="Times New Roman" w:hAnsi="Times New Roman"/>
                <w:b/>
                <w:lang w:eastAsia="pl-PL"/>
              </w:rPr>
              <w:t>Biuro Obsługi Inwestycji</w:t>
            </w:r>
          </w:p>
          <w:p w14:paraId="389698CB" w14:textId="77777777" w:rsidR="00C006C2" w:rsidRP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006C2">
              <w:rPr>
                <w:rFonts w:ascii="Times New Roman" w:hAnsi="Times New Roman"/>
                <w:b/>
                <w:lang w:eastAsia="pl-PL"/>
              </w:rPr>
              <w:t xml:space="preserve">„ </w:t>
            </w:r>
            <w:proofErr w:type="spellStart"/>
            <w:r w:rsidRPr="00C006C2">
              <w:rPr>
                <w:rFonts w:ascii="Times New Roman" w:hAnsi="Times New Roman"/>
                <w:b/>
                <w:lang w:eastAsia="pl-PL"/>
              </w:rPr>
              <w:t>Inwest</w:t>
            </w:r>
            <w:proofErr w:type="spellEnd"/>
            <w:r w:rsidRPr="00C006C2">
              <w:rPr>
                <w:rFonts w:ascii="Times New Roman" w:hAnsi="Times New Roman"/>
                <w:b/>
                <w:lang w:eastAsia="pl-PL"/>
              </w:rPr>
              <w:t>- Wybrzeże” Sp. z o.o.</w:t>
            </w:r>
          </w:p>
          <w:p w14:paraId="04707546" w14:textId="77777777" w:rsidR="00C006C2" w:rsidRP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006C2">
              <w:rPr>
                <w:rFonts w:ascii="Times New Roman" w:hAnsi="Times New Roman"/>
                <w:b/>
                <w:lang w:eastAsia="pl-PL"/>
              </w:rPr>
              <w:t>ul. Hieronima Derdowskiego 7</w:t>
            </w:r>
          </w:p>
          <w:p w14:paraId="694FA384" w14:textId="77777777" w:rsidR="00C006C2" w:rsidRPr="00C006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006C2">
              <w:rPr>
                <w:rFonts w:ascii="Times New Roman" w:hAnsi="Times New Roman"/>
                <w:b/>
                <w:lang w:eastAsia="pl-PL"/>
              </w:rPr>
              <w:t>81-369 Gdynia</w:t>
            </w:r>
            <w:bookmarkEnd w:id="5"/>
          </w:p>
          <w:p w14:paraId="40A2C3D4" w14:textId="2F40FBC9" w:rsidR="00535FC2" w:rsidRDefault="00C006C2" w:rsidP="00C006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006C2">
              <w:rPr>
                <w:rFonts w:ascii="Times New Roman" w:hAnsi="Times New Roman"/>
                <w:b/>
                <w:lang w:eastAsia="pl-PL"/>
              </w:rPr>
              <w:t>NIP 5862058632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149" w14:textId="7E667183" w:rsidR="00535FC2" w:rsidRDefault="00C006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C006C2">
              <w:rPr>
                <w:rFonts w:ascii="Times New Roman" w:hAnsi="Times New Roman"/>
                <w:lang w:eastAsia="pl-PL"/>
              </w:rPr>
              <w:t>13 776,00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C1E" w14:textId="7EC65675" w:rsidR="00535FC2" w:rsidRDefault="00C779D3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897E" w14:textId="38329E5B" w:rsidR="00535FC2" w:rsidRDefault="00D7599C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482" w14:textId="5EC14DF4" w:rsidR="00535FC2" w:rsidRDefault="00BE4C68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924A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2B5488D6" w14:textId="55A272BE" w:rsidR="00A077F4" w:rsidRDefault="00C006C2" w:rsidP="00C006C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6" w:name="_Hlk85007265"/>
      <w:r>
        <w:rPr>
          <w:rFonts w:ascii="Times New Roman" w:hAnsi="Times New Roman"/>
          <w:sz w:val="24"/>
          <w:szCs w:val="24"/>
          <w:lang w:eastAsia="pl-PL"/>
        </w:rPr>
        <w:t>W części 1 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Pr="00C006C2">
        <w:rPr>
          <w:rFonts w:ascii="Times New Roman" w:hAnsi="Times New Roman"/>
          <w:b/>
          <w:bCs/>
          <w:sz w:val="24"/>
          <w:szCs w:val="24"/>
          <w:lang w:eastAsia="pl-PL"/>
        </w:rPr>
        <w:t>Nawodnienia Jarosław Gajewski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C006C2">
        <w:rPr>
          <w:rFonts w:ascii="Times New Roman" w:hAnsi="Times New Roman"/>
          <w:b/>
          <w:bCs/>
          <w:sz w:val="24"/>
          <w:szCs w:val="24"/>
          <w:lang w:eastAsia="pl-PL"/>
        </w:rPr>
        <w:t>84-200 Kąpino</w:t>
      </w:r>
      <w:r w:rsidR="00BE4C6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C006C2">
        <w:rPr>
          <w:rFonts w:ascii="Times New Roman" w:hAnsi="Times New Roman"/>
          <w:b/>
          <w:bCs/>
          <w:sz w:val="24"/>
          <w:szCs w:val="24"/>
          <w:lang w:eastAsia="pl-PL"/>
        </w:rPr>
        <w:t>ul. Stefana Batorego 9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</w:t>
      </w:r>
      <w:r w:rsidR="00ED71A5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804493">
        <w:rPr>
          <w:rFonts w:ascii="Times New Roman" w:hAnsi="Times New Roman"/>
          <w:sz w:val="24"/>
          <w:szCs w:val="24"/>
          <w:lang w:eastAsia="pl-PL"/>
        </w:rPr>
        <w:t>części</w:t>
      </w:r>
      <w:r w:rsidR="00ED71A5">
        <w:rPr>
          <w:rFonts w:ascii="Times New Roman" w:hAnsi="Times New Roman"/>
          <w:sz w:val="24"/>
          <w:szCs w:val="24"/>
          <w:lang w:eastAsia="pl-PL"/>
        </w:rPr>
        <w:t xml:space="preserve"> 1 postępowania,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 na podstawie kryteriów oceny ofert określonych w SWZ</w:t>
      </w:r>
      <w:bookmarkEnd w:id="6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3F3A24F8" w14:textId="58004EB1" w:rsidR="00804493" w:rsidRPr="00804493" w:rsidRDefault="00804493" w:rsidP="00804493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4493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804493">
        <w:rPr>
          <w:rFonts w:ascii="Times New Roman" w:hAnsi="Times New Roman"/>
          <w:sz w:val="24"/>
          <w:szCs w:val="24"/>
          <w:lang w:eastAsia="pl-PL"/>
        </w:rPr>
        <w:t xml:space="preserve"> oferta wykonawcy </w:t>
      </w:r>
      <w:r w:rsidRPr="00C006C2">
        <w:rPr>
          <w:rFonts w:ascii="Times New Roman" w:hAnsi="Times New Roman"/>
          <w:b/>
          <w:bCs/>
          <w:sz w:val="24"/>
          <w:szCs w:val="24"/>
          <w:lang w:eastAsia="pl-PL"/>
        </w:rPr>
        <w:t>Biuro Obsługi Inwestycji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80449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 </w:t>
      </w:r>
      <w:proofErr w:type="spellStart"/>
      <w:r w:rsidRPr="00804493">
        <w:rPr>
          <w:rFonts w:ascii="Times New Roman" w:hAnsi="Times New Roman"/>
          <w:b/>
          <w:bCs/>
          <w:sz w:val="24"/>
          <w:szCs w:val="24"/>
          <w:lang w:eastAsia="pl-PL"/>
        </w:rPr>
        <w:t>Inwest</w:t>
      </w:r>
      <w:proofErr w:type="spellEnd"/>
      <w:r w:rsidRPr="00804493">
        <w:rPr>
          <w:rFonts w:ascii="Times New Roman" w:hAnsi="Times New Roman"/>
          <w:b/>
          <w:bCs/>
          <w:sz w:val="24"/>
          <w:szCs w:val="24"/>
          <w:lang w:eastAsia="pl-PL"/>
        </w:rPr>
        <w:t>- Wybrzeże” Sp. z o.o.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804493">
        <w:rPr>
          <w:rFonts w:ascii="Times New Roman" w:hAnsi="Times New Roman"/>
          <w:b/>
          <w:bCs/>
          <w:sz w:val="24"/>
          <w:szCs w:val="24"/>
          <w:lang w:eastAsia="pl-PL"/>
        </w:rPr>
        <w:t>ul. Hieronima Derdowskiego 7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C006C2">
        <w:rPr>
          <w:rFonts w:ascii="Times New Roman" w:hAnsi="Times New Roman"/>
          <w:b/>
          <w:bCs/>
          <w:sz w:val="24"/>
          <w:szCs w:val="24"/>
          <w:lang w:eastAsia="pl-PL"/>
        </w:rPr>
        <w:t>81-369 Gdynia</w:t>
      </w:r>
      <w:r w:rsidRPr="0080449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04493">
        <w:rPr>
          <w:rFonts w:ascii="Times New Roman" w:hAnsi="Times New Roman"/>
          <w:sz w:val="24"/>
          <w:szCs w:val="24"/>
          <w:lang w:eastAsia="pl-PL"/>
        </w:rPr>
        <w:t xml:space="preserve">spełnia wszystkie warunki wymagane przez Zamawiającego określone  w SWZ i uzyskała największą liczbę punktów w </w:t>
      </w:r>
      <w:r w:rsidRPr="00804493">
        <w:rPr>
          <w:rFonts w:ascii="Times New Roman" w:hAnsi="Times New Roman"/>
          <w:sz w:val="24"/>
          <w:szCs w:val="24"/>
          <w:lang w:eastAsia="pl-PL"/>
        </w:rPr>
        <w:t>części</w:t>
      </w:r>
      <w:r w:rsidRPr="008044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804493">
        <w:rPr>
          <w:rFonts w:ascii="Times New Roman" w:hAnsi="Times New Roman"/>
          <w:sz w:val="24"/>
          <w:szCs w:val="24"/>
          <w:lang w:eastAsia="pl-PL"/>
        </w:rPr>
        <w:t xml:space="preserve"> postępowania,  na podstawie kryteriów oceny ofert określonych w SWZ.</w:t>
      </w:r>
    </w:p>
    <w:p w14:paraId="1D5F99FF" w14:textId="77777777" w:rsidR="00804493" w:rsidRDefault="00804493" w:rsidP="00C006C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124F75" w14:textId="2A1B4CB5" w:rsidR="00A077F4" w:rsidRDefault="00A077F4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0431B59C" w14:textId="6B4A8938" w:rsidR="00450BAA" w:rsidRDefault="00450BAA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924A7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924A7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924A7A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30F5"/>
    <w:multiLevelType w:val="hybridMultilevel"/>
    <w:tmpl w:val="03DC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D1BDE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1454">
    <w:abstractNumId w:val="3"/>
  </w:num>
  <w:num w:numId="2" w16cid:durableId="2001688824">
    <w:abstractNumId w:val="9"/>
  </w:num>
  <w:num w:numId="3" w16cid:durableId="545217914">
    <w:abstractNumId w:val="12"/>
  </w:num>
  <w:num w:numId="4" w16cid:durableId="1119565186">
    <w:abstractNumId w:val="2"/>
  </w:num>
  <w:num w:numId="5" w16cid:durableId="1958755792">
    <w:abstractNumId w:val="6"/>
  </w:num>
  <w:num w:numId="6" w16cid:durableId="2109544333">
    <w:abstractNumId w:val="7"/>
  </w:num>
  <w:num w:numId="7" w16cid:durableId="1736004010">
    <w:abstractNumId w:val="1"/>
  </w:num>
  <w:num w:numId="8" w16cid:durableId="631862466">
    <w:abstractNumId w:val="10"/>
  </w:num>
  <w:num w:numId="9" w16cid:durableId="529490110">
    <w:abstractNumId w:val="8"/>
  </w:num>
  <w:num w:numId="10" w16cid:durableId="582028370">
    <w:abstractNumId w:val="4"/>
  </w:num>
  <w:num w:numId="11" w16cid:durableId="665666759">
    <w:abstractNumId w:val="5"/>
  </w:num>
  <w:num w:numId="12" w16cid:durableId="390352352">
    <w:abstractNumId w:val="13"/>
  </w:num>
  <w:num w:numId="13" w16cid:durableId="2057309542">
    <w:abstractNumId w:val="11"/>
  </w:num>
  <w:num w:numId="14" w16cid:durableId="2011787199">
    <w:abstractNumId w:val="14"/>
  </w:num>
  <w:num w:numId="15" w16cid:durableId="1846893810">
    <w:abstractNumId w:val="0"/>
  </w:num>
  <w:num w:numId="16" w16cid:durableId="1386375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45F14"/>
    <w:rsid w:val="000B2C2B"/>
    <w:rsid w:val="000E5492"/>
    <w:rsid w:val="0010179F"/>
    <w:rsid w:val="001133E6"/>
    <w:rsid w:val="00132C6B"/>
    <w:rsid w:val="001A0AF1"/>
    <w:rsid w:val="001C1578"/>
    <w:rsid w:val="001D3A9F"/>
    <w:rsid w:val="001E3C17"/>
    <w:rsid w:val="001F7EAE"/>
    <w:rsid w:val="002043CE"/>
    <w:rsid w:val="00266F8E"/>
    <w:rsid w:val="002849BE"/>
    <w:rsid w:val="00284FDA"/>
    <w:rsid w:val="00287C4C"/>
    <w:rsid w:val="002C0E1D"/>
    <w:rsid w:val="002F2F4B"/>
    <w:rsid w:val="0035633E"/>
    <w:rsid w:val="00371341"/>
    <w:rsid w:val="003B4018"/>
    <w:rsid w:val="003C0E9C"/>
    <w:rsid w:val="003C27C3"/>
    <w:rsid w:val="003F72AF"/>
    <w:rsid w:val="00430196"/>
    <w:rsid w:val="00436382"/>
    <w:rsid w:val="00450BAA"/>
    <w:rsid w:val="00482CE2"/>
    <w:rsid w:val="004C2DCA"/>
    <w:rsid w:val="004C756A"/>
    <w:rsid w:val="00517AEE"/>
    <w:rsid w:val="00532DA5"/>
    <w:rsid w:val="00535FC2"/>
    <w:rsid w:val="00586B7A"/>
    <w:rsid w:val="005C5DF1"/>
    <w:rsid w:val="00673A5A"/>
    <w:rsid w:val="006A17CE"/>
    <w:rsid w:val="006B7926"/>
    <w:rsid w:val="006F2694"/>
    <w:rsid w:val="006F5B64"/>
    <w:rsid w:val="0071629A"/>
    <w:rsid w:val="00717471"/>
    <w:rsid w:val="00737AE8"/>
    <w:rsid w:val="00763A66"/>
    <w:rsid w:val="00776204"/>
    <w:rsid w:val="007E273B"/>
    <w:rsid w:val="00804493"/>
    <w:rsid w:val="00807E6C"/>
    <w:rsid w:val="0082545C"/>
    <w:rsid w:val="00832CFD"/>
    <w:rsid w:val="008458DE"/>
    <w:rsid w:val="00882EF7"/>
    <w:rsid w:val="008864E2"/>
    <w:rsid w:val="00887654"/>
    <w:rsid w:val="008E57A1"/>
    <w:rsid w:val="00924757"/>
    <w:rsid w:val="00924A7A"/>
    <w:rsid w:val="00946FBC"/>
    <w:rsid w:val="009A2DC0"/>
    <w:rsid w:val="009A7996"/>
    <w:rsid w:val="009D36CA"/>
    <w:rsid w:val="009F7BE1"/>
    <w:rsid w:val="00A077F4"/>
    <w:rsid w:val="00A34D91"/>
    <w:rsid w:val="00A47779"/>
    <w:rsid w:val="00A70115"/>
    <w:rsid w:val="00AB33CA"/>
    <w:rsid w:val="00AD7B74"/>
    <w:rsid w:val="00B26DA8"/>
    <w:rsid w:val="00B277C6"/>
    <w:rsid w:val="00B70621"/>
    <w:rsid w:val="00B8371B"/>
    <w:rsid w:val="00B8428E"/>
    <w:rsid w:val="00BB3002"/>
    <w:rsid w:val="00BB5FE8"/>
    <w:rsid w:val="00BE4C68"/>
    <w:rsid w:val="00C006C2"/>
    <w:rsid w:val="00C35A9B"/>
    <w:rsid w:val="00C45907"/>
    <w:rsid w:val="00C536A2"/>
    <w:rsid w:val="00C779D3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72D68"/>
    <w:rsid w:val="00D7599C"/>
    <w:rsid w:val="00DA677C"/>
    <w:rsid w:val="00DD30B0"/>
    <w:rsid w:val="00DE5209"/>
    <w:rsid w:val="00E05BEA"/>
    <w:rsid w:val="00E06F1C"/>
    <w:rsid w:val="00E16E34"/>
    <w:rsid w:val="00E17A1E"/>
    <w:rsid w:val="00E4012F"/>
    <w:rsid w:val="00E7164A"/>
    <w:rsid w:val="00ED71A5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2019-08-05T06:41:00Z</cp:lastPrinted>
  <dcterms:created xsi:type="dcterms:W3CDTF">2024-04-04T07:29:00Z</dcterms:created>
  <dcterms:modified xsi:type="dcterms:W3CDTF">2024-04-04T07:29:00Z</dcterms:modified>
</cp:coreProperties>
</file>