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C37" w:rsidRPr="00DC68A7" w:rsidRDefault="00527545" w:rsidP="00DC68A7">
      <w:pPr>
        <w:spacing w:after="0" w:line="240" w:lineRule="auto"/>
        <w:ind w:left="3540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>Załącznik nr</w:t>
      </w:r>
      <w:r w:rsidR="005F0CE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5F0CEA">
        <w:rPr>
          <w:rFonts w:eastAsia="Times New Roman" w:cstheme="minorHAnsi"/>
          <w:color w:val="000000"/>
          <w:sz w:val="20"/>
          <w:szCs w:val="20"/>
          <w:lang w:eastAsia="pl-PL"/>
        </w:rPr>
        <w:t>4</w:t>
      </w:r>
      <w:r w:rsidR="00915C37"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 SWZ</w:t>
      </w:r>
    </w:p>
    <w:p w:rsidR="00915C37" w:rsidRPr="00DC68A7" w:rsidRDefault="00915C37" w:rsidP="00DC68A7">
      <w:pPr>
        <w:spacing w:after="0" w:line="240" w:lineRule="auto"/>
        <w:ind w:left="3540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915C37" w:rsidRPr="00DC68A7" w:rsidRDefault="00915C37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PROJEKT</w:t>
      </w:r>
    </w:p>
    <w:p w:rsidR="00915C37" w:rsidRPr="00DC68A7" w:rsidRDefault="00ED6DD4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 xml:space="preserve">UMOWA nr </w:t>
      </w:r>
      <w:r w:rsidR="00022A07">
        <w:rPr>
          <w:rFonts w:eastAsia="Times New Roman" w:cstheme="minorHAnsi"/>
          <w:b/>
          <w:sz w:val="20"/>
          <w:szCs w:val="20"/>
          <w:lang w:eastAsia="pl-PL"/>
        </w:rPr>
        <w:t>GUM2021 UP……</w:t>
      </w:r>
    </w:p>
    <w:p w:rsidR="006368B4" w:rsidRDefault="006368B4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DC68A7">
        <w:rPr>
          <w:rFonts w:cstheme="minorHAnsi"/>
          <w:sz w:val="20"/>
          <w:szCs w:val="20"/>
        </w:rPr>
        <w:t>zawarta w Gdańsku w dniu  ………………………………pomiędzy:</w:t>
      </w: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bCs/>
          <w:spacing w:val="-3"/>
          <w:sz w:val="20"/>
          <w:szCs w:val="20"/>
        </w:rPr>
      </w:pPr>
      <w:r w:rsidRPr="00DC68A7">
        <w:rPr>
          <w:rFonts w:cstheme="minorHAnsi"/>
          <w:b/>
          <w:bCs/>
          <w:spacing w:val="-3"/>
          <w:sz w:val="20"/>
          <w:szCs w:val="20"/>
        </w:rPr>
        <w:t>Gdańskim  Uniwersytetem  Medycznym</w:t>
      </w:r>
      <w:r w:rsidR="006368B4">
        <w:rPr>
          <w:rFonts w:cstheme="minorHAnsi"/>
          <w:b/>
          <w:bCs/>
          <w:spacing w:val="-3"/>
          <w:sz w:val="20"/>
          <w:szCs w:val="20"/>
        </w:rPr>
        <w:t xml:space="preserve"> </w:t>
      </w:r>
      <w:r w:rsidRPr="00DC68A7">
        <w:rPr>
          <w:rFonts w:cstheme="minorHAnsi"/>
          <w:bCs/>
          <w:spacing w:val="-3"/>
          <w:sz w:val="20"/>
          <w:szCs w:val="20"/>
        </w:rPr>
        <w:t xml:space="preserve">z siedzibą w Gdańsku przy ul. M. Skłodowskiej –Curie </w:t>
      </w:r>
      <w:smartTag w:uri="urn:schemas-microsoft-com:office:smarttags" w:element="metricconverter">
        <w:smartTagPr>
          <w:attr w:name="ProductID" w:val="3 A"/>
        </w:smartTagPr>
        <w:r w:rsidRPr="00DC68A7">
          <w:rPr>
            <w:rFonts w:cstheme="minorHAnsi"/>
            <w:bCs/>
            <w:spacing w:val="-3"/>
            <w:sz w:val="20"/>
            <w:szCs w:val="20"/>
          </w:rPr>
          <w:t>3 A</w:t>
        </w:r>
      </w:smartTag>
      <w:r w:rsidRPr="00DC68A7">
        <w:rPr>
          <w:rFonts w:cstheme="minorHAnsi"/>
          <w:bCs/>
          <w:spacing w:val="-3"/>
          <w:sz w:val="20"/>
          <w:szCs w:val="20"/>
        </w:rPr>
        <w:t xml:space="preserve">, </w:t>
      </w: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  <w:r w:rsidRPr="00DC68A7">
        <w:rPr>
          <w:rFonts w:cstheme="minorHAnsi"/>
          <w:b/>
          <w:spacing w:val="-3"/>
          <w:sz w:val="20"/>
          <w:szCs w:val="20"/>
        </w:rPr>
        <w:t>NIP: 584-09-55-985</w:t>
      </w: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  <w:r w:rsidRPr="00DC68A7">
        <w:rPr>
          <w:rFonts w:cstheme="minorHAnsi"/>
          <w:spacing w:val="-3"/>
          <w:sz w:val="20"/>
          <w:szCs w:val="20"/>
        </w:rPr>
        <w:t>reprezentowanym przez:</w:t>
      </w:r>
    </w:p>
    <w:p w:rsidR="00F41826" w:rsidRPr="00DC68A7" w:rsidRDefault="00F41826" w:rsidP="00DC68A7">
      <w:pPr>
        <w:pStyle w:val="Listapunktowana2"/>
        <w:numPr>
          <w:ilvl w:val="0"/>
          <w:numId w:val="0"/>
        </w:numPr>
        <w:ind w:left="284" w:hanging="284"/>
        <w:rPr>
          <w:rFonts w:asciiTheme="minorHAnsi" w:hAnsiTheme="minorHAnsi" w:cstheme="minorHAnsi"/>
          <w:sz w:val="20"/>
        </w:rPr>
      </w:pPr>
      <w:r w:rsidRPr="00DC68A7">
        <w:rPr>
          <w:rFonts w:asciiTheme="minorHAnsi" w:hAnsiTheme="minorHAnsi" w:cstheme="minorHAnsi"/>
          <w:sz w:val="20"/>
        </w:rPr>
        <w:t>Marka Langowskiego</w:t>
      </w:r>
      <w:r w:rsidRPr="00DC68A7">
        <w:rPr>
          <w:rFonts w:asciiTheme="minorHAnsi" w:hAnsiTheme="minorHAnsi" w:cstheme="minorHAnsi"/>
          <w:sz w:val="20"/>
        </w:rPr>
        <w:tab/>
        <w:t xml:space="preserve">- Kanclerza </w:t>
      </w:r>
    </w:p>
    <w:p w:rsidR="00F41826" w:rsidRPr="00DC68A7" w:rsidRDefault="00022A07" w:rsidP="00DC68A7">
      <w:pPr>
        <w:pStyle w:val="Listapunktowana2"/>
        <w:numPr>
          <w:ilvl w:val="0"/>
          <w:numId w:val="0"/>
        </w:numPr>
        <w:ind w:left="284" w:hanging="284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 xml:space="preserve">Przy kontrasygnacie </w:t>
      </w:r>
      <w:r w:rsidR="00F41826" w:rsidRPr="00DC68A7">
        <w:rPr>
          <w:rFonts w:asciiTheme="minorHAnsi" w:hAnsiTheme="minorHAnsi" w:cstheme="minorHAnsi"/>
          <w:color w:val="000000"/>
          <w:sz w:val="20"/>
        </w:rPr>
        <w:t xml:space="preserve">Zbigniewa </w:t>
      </w:r>
      <w:proofErr w:type="spellStart"/>
      <w:r w:rsidR="00F41826" w:rsidRPr="00DC68A7">
        <w:rPr>
          <w:rFonts w:asciiTheme="minorHAnsi" w:hAnsiTheme="minorHAnsi" w:cstheme="minorHAnsi"/>
          <w:color w:val="000000"/>
          <w:sz w:val="20"/>
        </w:rPr>
        <w:t>Tymoszyka</w:t>
      </w:r>
      <w:proofErr w:type="spellEnd"/>
      <w:r w:rsidR="00F41826" w:rsidRPr="00DC68A7">
        <w:rPr>
          <w:rFonts w:asciiTheme="minorHAnsi" w:hAnsiTheme="minorHAnsi" w:cstheme="minorHAnsi"/>
          <w:color w:val="000000"/>
          <w:sz w:val="20"/>
        </w:rPr>
        <w:tab/>
        <w:t>- Z-</w:t>
      </w:r>
      <w:proofErr w:type="spellStart"/>
      <w:r w:rsidR="00F41826" w:rsidRPr="00DC68A7">
        <w:rPr>
          <w:rFonts w:asciiTheme="minorHAnsi" w:hAnsiTheme="minorHAnsi" w:cstheme="minorHAnsi"/>
          <w:color w:val="000000"/>
          <w:sz w:val="20"/>
        </w:rPr>
        <w:t>c</w:t>
      </w:r>
      <w:r>
        <w:rPr>
          <w:rFonts w:asciiTheme="minorHAnsi" w:hAnsiTheme="minorHAnsi" w:cstheme="minorHAnsi"/>
          <w:color w:val="000000"/>
          <w:sz w:val="20"/>
        </w:rPr>
        <w:t>y</w:t>
      </w:r>
      <w:proofErr w:type="spellEnd"/>
      <w:r w:rsidR="00F41826" w:rsidRPr="00DC68A7">
        <w:rPr>
          <w:rFonts w:asciiTheme="minorHAnsi" w:hAnsiTheme="minorHAnsi" w:cstheme="minorHAnsi"/>
          <w:color w:val="000000"/>
          <w:sz w:val="20"/>
        </w:rPr>
        <w:t xml:space="preserve"> Kanclerza ds. Finansowych - Kwestora</w:t>
      </w:r>
    </w:p>
    <w:p w:rsidR="00F41826" w:rsidRPr="00DC68A7" w:rsidRDefault="00F41826" w:rsidP="00DC68A7">
      <w:pPr>
        <w:pStyle w:val="Listapunktowana2"/>
        <w:numPr>
          <w:ilvl w:val="0"/>
          <w:numId w:val="0"/>
        </w:numPr>
        <w:ind w:left="284"/>
        <w:rPr>
          <w:rFonts w:asciiTheme="minorHAnsi" w:hAnsiTheme="minorHAnsi" w:cstheme="minorHAnsi"/>
          <w:sz w:val="20"/>
        </w:rPr>
      </w:pP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  <w:r w:rsidRPr="00DC68A7">
        <w:rPr>
          <w:rFonts w:cstheme="minorHAnsi"/>
          <w:spacing w:val="-3"/>
          <w:sz w:val="20"/>
          <w:szCs w:val="20"/>
        </w:rPr>
        <w:t xml:space="preserve">zwanym w dalszej części umowy  </w:t>
      </w:r>
      <w:r w:rsidR="006368B4">
        <w:rPr>
          <w:rFonts w:cstheme="minorHAnsi"/>
          <w:b/>
          <w:spacing w:val="-3"/>
          <w:sz w:val="20"/>
          <w:szCs w:val="20"/>
        </w:rPr>
        <w:t>„</w:t>
      </w:r>
      <w:r w:rsidRPr="00DC68A7">
        <w:rPr>
          <w:rFonts w:cstheme="minorHAnsi"/>
          <w:b/>
          <w:spacing w:val="-3"/>
          <w:sz w:val="20"/>
          <w:szCs w:val="20"/>
        </w:rPr>
        <w:t>Zamawiającym”,</w:t>
      </w:r>
    </w:p>
    <w:p w:rsidR="00022A07" w:rsidRDefault="00022A07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b/>
          <w:spacing w:val="-3"/>
          <w:sz w:val="20"/>
          <w:szCs w:val="20"/>
        </w:rPr>
      </w:pPr>
      <w:r w:rsidRPr="00DC68A7">
        <w:rPr>
          <w:rFonts w:cstheme="minorHAnsi"/>
          <w:spacing w:val="-3"/>
          <w:sz w:val="20"/>
          <w:szCs w:val="20"/>
        </w:rPr>
        <w:t xml:space="preserve">a </w:t>
      </w:r>
      <w:r w:rsidRPr="00DC68A7">
        <w:rPr>
          <w:rFonts w:cstheme="minorHAnsi"/>
          <w:b/>
          <w:bCs/>
          <w:sz w:val="20"/>
          <w:szCs w:val="20"/>
        </w:rPr>
        <w:t>........................................................................</w:t>
      </w:r>
      <w:r w:rsidRPr="00DC68A7">
        <w:rPr>
          <w:rFonts w:cstheme="minorHAnsi"/>
          <w:sz w:val="20"/>
          <w:szCs w:val="20"/>
        </w:rPr>
        <w:t xml:space="preserve"> z siedzibą w ...................................................,</w:t>
      </w: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  <w:r w:rsidRPr="00DC68A7">
        <w:rPr>
          <w:rFonts w:cstheme="minorHAnsi"/>
          <w:b/>
          <w:spacing w:val="-3"/>
          <w:sz w:val="20"/>
          <w:szCs w:val="20"/>
        </w:rPr>
        <w:t xml:space="preserve">NIP ...................................... </w:t>
      </w:r>
      <w:r w:rsidRPr="00DC68A7">
        <w:rPr>
          <w:rFonts w:cstheme="minorHAnsi"/>
          <w:spacing w:val="-3"/>
          <w:sz w:val="20"/>
          <w:szCs w:val="20"/>
        </w:rPr>
        <w:t xml:space="preserve">wpisanym do Krajowego Rejestru Sądowego </w:t>
      </w:r>
      <w:r w:rsidRPr="00DC68A7">
        <w:rPr>
          <w:rFonts w:cstheme="minorHAnsi"/>
          <w:sz w:val="20"/>
          <w:szCs w:val="20"/>
        </w:rPr>
        <w:t>w ....................... dnia ..........................pod nr ……..ewidencji działalności gospodarczej prowadzonej przez ………..dnia…….  pod nr ...................</w:t>
      </w:r>
      <w:r w:rsidRPr="00DC68A7">
        <w:rPr>
          <w:rFonts w:cstheme="minorHAnsi"/>
          <w:spacing w:val="-3"/>
          <w:sz w:val="20"/>
          <w:szCs w:val="20"/>
        </w:rPr>
        <w:t>........</w:t>
      </w: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  <w:r w:rsidRPr="00DC68A7">
        <w:rPr>
          <w:rFonts w:cstheme="minorHAnsi"/>
          <w:spacing w:val="-3"/>
          <w:sz w:val="20"/>
          <w:szCs w:val="20"/>
        </w:rPr>
        <w:t>reprezentowanym przez</w:t>
      </w: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b/>
          <w:bCs/>
          <w:spacing w:val="-3"/>
          <w:sz w:val="20"/>
          <w:szCs w:val="20"/>
        </w:rPr>
      </w:pPr>
    </w:p>
    <w:p w:rsidR="00F41826" w:rsidRPr="00DC68A7" w:rsidRDefault="00F41826" w:rsidP="00DC68A7">
      <w:pPr>
        <w:widowControl w:val="0"/>
        <w:numPr>
          <w:ilvl w:val="0"/>
          <w:numId w:val="44"/>
        </w:numPr>
        <w:tabs>
          <w:tab w:val="left" w:pos="312"/>
          <w:tab w:val="left" w:pos="5070"/>
        </w:tabs>
        <w:overflowPunct w:val="0"/>
        <w:autoSpaceDE w:val="0"/>
        <w:autoSpaceDN w:val="0"/>
        <w:adjustRightInd w:val="0"/>
        <w:spacing w:after="0" w:line="240" w:lineRule="auto"/>
        <w:ind w:left="312" w:hanging="312"/>
        <w:jc w:val="both"/>
        <w:textAlignment w:val="baseline"/>
        <w:rPr>
          <w:rFonts w:cstheme="minorHAnsi"/>
          <w:b/>
          <w:bCs/>
          <w:sz w:val="20"/>
          <w:szCs w:val="20"/>
        </w:rPr>
      </w:pPr>
      <w:r w:rsidRPr="00DC68A7">
        <w:rPr>
          <w:rFonts w:cstheme="minorHAnsi"/>
          <w:sz w:val="20"/>
          <w:szCs w:val="20"/>
        </w:rPr>
        <w:t>...................................................</w:t>
      </w:r>
      <w:r w:rsidRPr="00DC68A7">
        <w:rPr>
          <w:rFonts w:cstheme="minorHAnsi"/>
          <w:b/>
          <w:bCs/>
          <w:sz w:val="20"/>
          <w:szCs w:val="20"/>
        </w:rPr>
        <w:tab/>
      </w:r>
      <w:r w:rsidRPr="00DC68A7">
        <w:rPr>
          <w:rFonts w:cstheme="minorHAnsi"/>
          <w:sz w:val="20"/>
          <w:szCs w:val="20"/>
        </w:rPr>
        <w:t>- ...........................................................</w:t>
      </w:r>
    </w:p>
    <w:p w:rsidR="00F41826" w:rsidRPr="00DC68A7" w:rsidRDefault="00F41826" w:rsidP="00DC68A7">
      <w:pPr>
        <w:widowControl w:val="0"/>
        <w:numPr>
          <w:ilvl w:val="0"/>
          <w:numId w:val="44"/>
        </w:numPr>
        <w:tabs>
          <w:tab w:val="left" w:pos="312"/>
          <w:tab w:val="left" w:pos="5070"/>
        </w:tabs>
        <w:overflowPunct w:val="0"/>
        <w:autoSpaceDE w:val="0"/>
        <w:autoSpaceDN w:val="0"/>
        <w:adjustRightInd w:val="0"/>
        <w:spacing w:after="0" w:line="240" w:lineRule="auto"/>
        <w:ind w:left="312" w:hanging="312"/>
        <w:jc w:val="both"/>
        <w:textAlignment w:val="baseline"/>
        <w:rPr>
          <w:rFonts w:cstheme="minorHAnsi"/>
          <w:b/>
          <w:bCs/>
          <w:sz w:val="20"/>
          <w:szCs w:val="20"/>
        </w:rPr>
      </w:pPr>
      <w:r w:rsidRPr="00DC68A7">
        <w:rPr>
          <w:rFonts w:cstheme="minorHAnsi"/>
          <w:sz w:val="20"/>
          <w:szCs w:val="20"/>
        </w:rPr>
        <w:t>...................................................</w:t>
      </w:r>
      <w:r w:rsidRPr="00DC68A7">
        <w:rPr>
          <w:rFonts w:cstheme="minorHAnsi"/>
          <w:sz w:val="20"/>
          <w:szCs w:val="20"/>
        </w:rPr>
        <w:tab/>
        <w:t>- ...........................................................</w:t>
      </w:r>
    </w:p>
    <w:p w:rsidR="00F41826" w:rsidRPr="00DC68A7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b/>
          <w:bCs/>
          <w:spacing w:val="-3"/>
          <w:sz w:val="20"/>
          <w:szCs w:val="20"/>
        </w:rPr>
      </w:pPr>
    </w:p>
    <w:p w:rsidR="00F41826" w:rsidRDefault="00F41826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  <w:r w:rsidRPr="00DC68A7">
        <w:rPr>
          <w:rFonts w:cstheme="minorHAnsi"/>
          <w:spacing w:val="-3"/>
          <w:sz w:val="20"/>
          <w:szCs w:val="20"/>
        </w:rPr>
        <w:t xml:space="preserve">zwanym w dalszej części umowy </w:t>
      </w:r>
      <w:r w:rsidRPr="00DC68A7">
        <w:rPr>
          <w:rFonts w:cstheme="minorHAnsi"/>
          <w:b/>
          <w:spacing w:val="-3"/>
          <w:sz w:val="20"/>
          <w:szCs w:val="20"/>
        </w:rPr>
        <w:t>„Wykonawcą</w:t>
      </w:r>
      <w:r w:rsidRPr="00DC68A7">
        <w:rPr>
          <w:rFonts w:cstheme="minorHAnsi"/>
          <w:spacing w:val="-3"/>
          <w:sz w:val="20"/>
          <w:szCs w:val="20"/>
        </w:rPr>
        <w:t>”.</w:t>
      </w:r>
    </w:p>
    <w:p w:rsidR="006368B4" w:rsidRPr="00DC68A7" w:rsidRDefault="006368B4" w:rsidP="00DC68A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:rsidR="00915C37" w:rsidRPr="00D869C8" w:rsidRDefault="00022A07" w:rsidP="00D869C8">
      <w:pPr>
        <w:spacing w:before="100" w:beforeAutospacing="1" w:after="100" w:afterAutospacing="1"/>
        <w:ind w:firstLine="708"/>
        <w:jc w:val="both"/>
        <w:rPr>
          <w:sz w:val="20"/>
          <w:szCs w:val="20"/>
        </w:rPr>
      </w:pPr>
      <w:r w:rsidRPr="009A10FE">
        <w:rPr>
          <w:rFonts w:ascii="Calibri" w:hAnsi="Calibri" w:cs="Calibri"/>
          <w:i/>
          <w:sz w:val="20"/>
          <w:szCs w:val="20"/>
        </w:rPr>
        <w:t xml:space="preserve">W rezultacie dokonanego przez Zamawiającego wyboru oferty w postępowaniu o udzielenie zamówienia prowadzonym w trybie podstawowym bez negocjacji na podstawie art. 275 pkt 1) ustawy </w:t>
      </w:r>
      <w:proofErr w:type="spellStart"/>
      <w:r w:rsidRPr="009A10FE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9A10FE">
        <w:rPr>
          <w:rFonts w:ascii="Calibri" w:hAnsi="Calibri" w:cs="Calibri"/>
          <w:i/>
          <w:sz w:val="20"/>
          <w:szCs w:val="20"/>
        </w:rPr>
        <w:t xml:space="preserve">, nr postępowania GUM2021 </w:t>
      </w:r>
      <w:r w:rsidRPr="009A10FE">
        <w:rPr>
          <w:rFonts w:ascii="Calibri" w:hAnsi="Calibri" w:cs="Calibri"/>
          <w:b/>
          <w:i/>
          <w:sz w:val="20"/>
          <w:szCs w:val="20"/>
        </w:rPr>
        <w:t>ZP001</w:t>
      </w:r>
      <w:r w:rsidR="00E42E36">
        <w:rPr>
          <w:rFonts w:ascii="Calibri" w:hAnsi="Calibri" w:cs="Calibri"/>
          <w:b/>
          <w:i/>
          <w:sz w:val="20"/>
          <w:szCs w:val="20"/>
        </w:rPr>
        <w:t>8</w:t>
      </w:r>
      <w:r w:rsidRPr="009A10FE">
        <w:rPr>
          <w:rFonts w:ascii="Calibri" w:hAnsi="Calibri" w:cs="Calibri"/>
          <w:i/>
          <w:sz w:val="20"/>
          <w:szCs w:val="20"/>
        </w:rPr>
        <w:t xml:space="preserve"> </w:t>
      </w:r>
      <w:r w:rsidRPr="009A10FE">
        <w:rPr>
          <w:rFonts w:ascii="Calibri" w:hAnsi="Calibri" w:cs="Calibri"/>
          <w:i/>
          <w:iCs/>
          <w:sz w:val="20"/>
          <w:szCs w:val="20"/>
        </w:rPr>
        <w:t>została zawarta umowa następującej treści:</w:t>
      </w:r>
    </w:p>
    <w:p w:rsidR="00915C37" w:rsidRPr="00DC68A7" w:rsidRDefault="00915C37" w:rsidP="00DC68A7">
      <w:pPr>
        <w:spacing w:after="0" w:line="240" w:lineRule="auto"/>
        <w:ind w:left="284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§1</w:t>
      </w:r>
    </w:p>
    <w:p w:rsidR="00915C37" w:rsidRPr="00DC68A7" w:rsidRDefault="00915C37" w:rsidP="00DC68A7">
      <w:pPr>
        <w:spacing w:after="0" w:line="240" w:lineRule="auto"/>
        <w:ind w:left="284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PRZEDMIOT UMOWY </w:t>
      </w:r>
    </w:p>
    <w:p w:rsidR="00912425" w:rsidRPr="00912425" w:rsidRDefault="00915C37" w:rsidP="00912425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eastAsia="Batang" w:cstheme="minorHAnsi"/>
          <w:bCs/>
          <w:color w:val="000000"/>
          <w:sz w:val="20"/>
          <w:szCs w:val="20"/>
          <w:lang w:eastAsia="pl-PL"/>
        </w:rPr>
      </w:pPr>
      <w:r w:rsidRPr="00272195">
        <w:rPr>
          <w:rFonts w:eastAsia="Times New Roman" w:cstheme="minorHAnsi"/>
          <w:color w:val="000000"/>
          <w:sz w:val="20"/>
          <w:szCs w:val="20"/>
          <w:lang w:eastAsia="pl-PL"/>
        </w:rPr>
        <w:t>Przedmiotem umowy jest</w:t>
      </w:r>
      <w:r w:rsidRPr="0091242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707D8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usługa polegająca na </w:t>
      </w:r>
      <w:r w:rsidR="00272195" w:rsidRPr="00912425">
        <w:rPr>
          <w:rFonts w:eastAsia="Batang" w:cstheme="minorHAnsi"/>
          <w:bCs/>
          <w:color w:val="000000"/>
          <w:sz w:val="20"/>
          <w:szCs w:val="20"/>
          <w:lang w:eastAsia="pl-PL"/>
        </w:rPr>
        <w:t>p</w:t>
      </w:r>
      <w:r w:rsidR="00A9684C" w:rsidRPr="00912425">
        <w:rPr>
          <w:rFonts w:ascii="Calibri" w:hAnsi="Calibri" w:cs="Calibri"/>
          <w:sz w:val="20"/>
          <w:szCs w:val="20"/>
        </w:rPr>
        <w:t>rzygotowan</w:t>
      </w:r>
      <w:r w:rsidR="00707D84">
        <w:rPr>
          <w:rFonts w:ascii="Calibri" w:hAnsi="Calibri" w:cs="Calibri"/>
          <w:sz w:val="20"/>
          <w:szCs w:val="20"/>
        </w:rPr>
        <w:t>iu</w:t>
      </w:r>
      <w:r w:rsidR="00912425">
        <w:rPr>
          <w:rFonts w:ascii="Calibri" w:hAnsi="Calibri" w:cs="Calibri"/>
          <w:b/>
          <w:sz w:val="20"/>
          <w:szCs w:val="20"/>
        </w:rPr>
        <w:t>:</w:t>
      </w:r>
    </w:p>
    <w:p w:rsidR="00912425" w:rsidRDefault="00912425" w:rsidP="00912425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Pakiet 1 – </w:t>
      </w:r>
      <w:r w:rsidR="008C13C1">
        <w:rPr>
          <w:rFonts w:ascii="Calibri" w:hAnsi="Calibri" w:cs="Calibri"/>
          <w:b/>
          <w:sz w:val="20"/>
          <w:szCs w:val="20"/>
        </w:rPr>
        <w:t>1</w:t>
      </w:r>
      <w:r w:rsidR="00A9684C" w:rsidRPr="00272195">
        <w:rPr>
          <w:rFonts w:ascii="Calibri" w:hAnsi="Calibri" w:cs="Calibri"/>
          <w:b/>
          <w:sz w:val="20"/>
          <w:szCs w:val="20"/>
        </w:rPr>
        <w:t xml:space="preserve">00 zestawów </w:t>
      </w:r>
      <w:r>
        <w:rPr>
          <w:rFonts w:ascii="Calibri" w:hAnsi="Calibri" w:cs="Calibri"/>
          <w:b/>
          <w:sz w:val="20"/>
          <w:szCs w:val="20"/>
        </w:rPr>
        <w:t xml:space="preserve">opisów </w:t>
      </w:r>
      <w:r w:rsidR="00A9684C" w:rsidRPr="00272195">
        <w:rPr>
          <w:rFonts w:ascii="Calibri" w:hAnsi="Calibri" w:cs="Calibri"/>
          <w:b/>
          <w:sz w:val="20"/>
          <w:szCs w:val="20"/>
        </w:rPr>
        <w:t>badań</w:t>
      </w:r>
      <w:r w:rsidR="008C13C1">
        <w:rPr>
          <w:rFonts w:ascii="Calibri" w:hAnsi="Calibri" w:cs="Calibri"/>
          <w:b/>
          <w:sz w:val="20"/>
          <w:szCs w:val="20"/>
        </w:rPr>
        <w:t xml:space="preserve"> EKG</w:t>
      </w:r>
      <w:r w:rsidR="00A9684C" w:rsidRPr="00272195">
        <w:rPr>
          <w:rFonts w:ascii="Calibri" w:hAnsi="Calibri" w:cs="Calibri"/>
          <w:b/>
          <w:sz w:val="20"/>
          <w:szCs w:val="20"/>
        </w:rPr>
        <w:t xml:space="preserve"> </w:t>
      </w:r>
    </w:p>
    <w:p w:rsidR="00912425" w:rsidRPr="00912425" w:rsidRDefault="00912425" w:rsidP="006C629D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Calibri" w:hAnsi="Calibri" w:cs="Calibri"/>
          <w:b/>
          <w:sz w:val="20"/>
          <w:szCs w:val="20"/>
        </w:rPr>
      </w:pPr>
      <w:r w:rsidRPr="00912425">
        <w:rPr>
          <w:rFonts w:ascii="Calibri" w:hAnsi="Calibri" w:cs="Calibri"/>
          <w:b/>
          <w:sz w:val="20"/>
          <w:szCs w:val="20"/>
        </w:rPr>
        <w:t xml:space="preserve">Pakiet 2 – </w:t>
      </w:r>
      <w:r w:rsidR="006C629D">
        <w:rPr>
          <w:rFonts w:ascii="Calibri" w:hAnsi="Calibri" w:cs="Calibri"/>
          <w:b/>
          <w:sz w:val="20"/>
          <w:szCs w:val="20"/>
        </w:rPr>
        <w:t>100 zestawów opisów podstawowych wyników badań laboratoryjnych</w:t>
      </w:r>
    </w:p>
    <w:p w:rsidR="00C4261B" w:rsidRPr="00013537" w:rsidRDefault="00A9684C" w:rsidP="006C629D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eastAsia="Batang" w:cstheme="minorHAnsi"/>
          <w:bCs/>
          <w:color w:val="000000"/>
          <w:sz w:val="20"/>
          <w:szCs w:val="20"/>
          <w:lang w:eastAsia="pl-PL"/>
        </w:rPr>
      </w:pPr>
      <w:r w:rsidRPr="00272195">
        <w:rPr>
          <w:rFonts w:ascii="Calibri" w:hAnsi="Calibri" w:cs="Calibri"/>
          <w:i/>
          <w:sz w:val="20"/>
          <w:szCs w:val="20"/>
        </w:rPr>
        <w:t>w ramach projektu „Poprawa jakości kształcenia studentów Gdańskiego Uniwersytetu Medycznego poprzez rozwój infrastruktury dydaktycznej i wsparcie</w:t>
      </w:r>
      <w:r w:rsidRPr="00272195">
        <w:rPr>
          <w:rFonts w:ascii="Calibri" w:hAnsi="Calibri" w:cs="Calibri"/>
          <w:i/>
        </w:rPr>
        <w:t xml:space="preserve"> procesu nauczania o metody symulacji medycznej  - POWR.05.03.00-00-0008/15-0</w:t>
      </w:r>
      <w:r w:rsidR="00912425">
        <w:rPr>
          <w:rFonts w:ascii="Calibri" w:hAnsi="Calibri" w:cs="Calibri"/>
          <w:i/>
        </w:rPr>
        <w:t>1</w:t>
      </w:r>
      <w:r w:rsidRPr="00272195">
        <w:rPr>
          <w:rFonts w:ascii="Calibri" w:hAnsi="Calibri" w:cs="Calibri"/>
          <w:i/>
        </w:rPr>
        <w:t>.</w:t>
      </w:r>
    </w:p>
    <w:p w:rsidR="00112DDA" w:rsidRPr="00DC68A7" w:rsidRDefault="00112DDA" w:rsidP="00DC68A7">
      <w:pPr>
        <w:pStyle w:val="Akapitzlist"/>
        <w:spacing w:after="0" w:line="240" w:lineRule="auto"/>
        <w:ind w:left="501"/>
        <w:contextualSpacing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C68A7">
        <w:rPr>
          <w:rFonts w:eastAsia="Times New Roman" w:cstheme="minorHAnsi"/>
          <w:b/>
          <w:bCs/>
          <w:color w:val="000000"/>
          <w:sz w:val="20"/>
          <w:szCs w:val="20"/>
        </w:rPr>
        <w:t>§ 2</w:t>
      </w:r>
    </w:p>
    <w:p w:rsidR="00112DDA" w:rsidRPr="00DC68A7" w:rsidRDefault="00112DDA" w:rsidP="00DC68A7">
      <w:pPr>
        <w:pStyle w:val="Akapitzlist"/>
        <w:spacing w:after="0" w:line="240" w:lineRule="auto"/>
        <w:ind w:left="501"/>
        <w:contextualSpacing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C68A7">
        <w:rPr>
          <w:rFonts w:eastAsia="Times New Roman" w:cstheme="minorHAnsi"/>
          <w:b/>
          <w:bCs/>
          <w:color w:val="000000"/>
          <w:sz w:val="20"/>
          <w:szCs w:val="20"/>
        </w:rPr>
        <w:t>W</w:t>
      </w:r>
      <w:r w:rsidRPr="00DC68A7">
        <w:rPr>
          <w:rFonts w:eastAsia="Times New Roman" w:cstheme="minorHAnsi"/>
          <w:b/>
          <w:bCs/>
          <w:color w:val="000000"/>
          <w:sz w:val="20"/>
          <w:szCs w:val="20"/>
        </w:rPr>
        <w:tab/>
        <w:t>ARUNKI REALIZACJI UMOWY</w:t>
      </w:r>
    </w:p>
    <w:p w:rsidR="00112DDA" w:rsidRPr="00DC68A7" w:rsidRDefault="00013537" w:rsidP="008E074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Zestawy </w:t>
      </w:r>
      <w:r w:rsidR="0082518F">
        <w:rPr>
          <w:rFonts w:eastAsia="Times New Roman" w:cstheme="minorHAnsi"/>
          <w:color w:val="000000"/>
          <w:sz w:val="20"/>
          <w:szCs w:val="20"/>
          <w:lang w:eastAsia="pl-PL"/>
        </w:rPr>
        <w:t>opisów</w:t>
      </w:r>
      <w:r w:rsidR="00D36B8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badań</w:t>
      </w:r>
      <w:r w:rsidR="00112DDA"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o których mowa w §1 realizowane będą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zgodnie z opisem przedmiotu zamówienia</w:t>
      </w:r>
      <w:r w:rsidR="008E074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-</w:t>
      </w:r>
      <w:r w:rsidRPr="00013537">
        <w:rPr>
          <w:rFonts w:cstheme="minorHAnsi"/>
          <w:b/>
          <w:sz w:val="20"/>
          <w:szCs w:val="20"/>
        </w:rPr>
        <w:t xml:space="preserve"> </w:t>
      </w:r>
      <w:r w:rsidRPr="009A5CDB">
        <w:rPr>
          <w:rFonts w:cstheme="minorHAnsi"/>
          <w:b/>
          <w:sz w:val="20"/>
          <w:szCs w:val="20"/>
        </w:rPr>
        <w:t>Załącznik nr 2 do umowy.</w:t>
      </w:r>
    </w:p>
    <w:p w:rsidR="00780611" w:rsidRPr="00DC68A7" w:rsidRDefault="00780611" w:rsidP="008E074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Wykonawca </w:t>
      </w:r>
      <w:r w:rsidR="00082AEF"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realizując przedmiot zamówienia </w:t>
      </w: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>zobowiązuje się</w:t>
      </w:r>
      <w:r w:rsidR="00842386"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szczególności</w:t>
      </w: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</w:t>
      </w:r>
      <w:r w:rsidRPr="00DC68A7">
        <w:rPr>
          <w:rFonts w:cstheme="minorHAnsi"/>
          <w:sz w:val="20"/>
          <w:szCs w:val="20"/>
        </w:rPr>
        <w:t xml:space="preserve"> </w:t>
      </w: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umieszczenia w treści </w:t>
      </w:r>
      <w:r w:rsidR="008E074B">
        <w:rPr>
          <w:rFonts w:eastAsia="Times New Roman" w:cstheme="minorHAnsi"/>
          <w:color w:val="000000"/>
          <w:sz w:val="20"/>
          <w:szCs w:val="20"/>
          <w:lang w:eastAsia="pl-PL"/>
        </w:rPr>
        <w:t>zestawów</w:t>
      </w:r>
      <w:r w:rsidR="00D36B8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badań</w:t>
      </w:r>
      <w:r w:rsidR="00842386"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zanonimizowanych </w:t>
      </w:r>
      <w:r w:rsidR="008B0E87" w:rsidRPr="00DC68A7">
        <w:rPr>
          <w:rFonts w:eastAsia="Times New Roman" w:cstheme="minorHAnsi"/>
          <w:color w:val="000000"/>
          <w:sz w:val="20"/>
          <w:szCs w:val="20"/>
          <w:lang w:eastAsia="pl-PL"/>
        </w:rPr>
        <w:t>wyników /</w:t>
      </w:r>
      <w:r w:rsidR="00842386"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danych zgodnie z wymaganiami</w:t>
      </w: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Ustawy z dnia 10 maja 2018 r. o ochronie danych osobowych [Dz.</w:t>
      </w:r>
      <w:r w:rsidR="0008690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U. </w:t>
      </w:r>
      <w:r w:rsidR="00401A3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</w:t>
      </w: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>2018 poz. 1000].</w:t>
      </w:r>
    </w:p>
    <w:p w:rsidR="00082AEF" w:rsidRPr="00D36B89" w:rsidRDefault="00082AEF" w:rsidP="00D36B89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</w:rPr>
      </w:pPr>
      <w:r w:rsidRPr="00DC68A7">
        <w:rPr>
          <w:rFonts w:eastAsia="Times New Roman" w:cstheme="minorHAnsi"/>
          <w:color w:val="000000"/>
          <w:sz w:val="20"/>
          <w:szCs w:val="20"/>
        </w:rPr>
        <w:t xml:space="preserve">W celu należytego wykonania przedmiotu umowy przez Wykonawcę Zamawiający </w:t>
      </w:r>
      <w:r w:rsidR="00D36B89">
        <w:rPr>
          <w:rFonts w:eastAsia="Times New Roman" w:cstheme="minorHAnsi"/>
          <w:color w:val="000000"/>
          <w:sz w:val="20"/>
          <w:szCs w:val="20"/>
        </w:rPr>
        <w:t>zobowiązuje się do p</w:t>
      </w:r>
      <w:r w:rsidRPr="00D36B89">
        <w:rPr>
          <w:rFonts w:eastAsia="Times New Roman" w:cstheme="minorHAnsi"/>
          <w:color w:val="000000"/>
          <w:sz w:val="20"/>
          <w:szCs w:val="20"/>
        </w:rPr>
        <w:t xml:space="preserve">rzeprowadzania weryfikacji dostarczonych przez Wykonawcę </w:t>
      </w:r>
      <w:r w:rsidR="00D36B89">
        <w:rPr>
          <w:rFonts w:eastAsia="Times New Roman" w:cstheme="minorHAnsi"/>
          <w:color w:val="000000"/>
          <w:sz w:val="20"/>
          <w:szCs w:val="20"/>
          <w:lang w:eastAsia="pl-PL"/>
        </w:rPr>
        <w:t>zestawów badań</w:t>
      </w:r>
      <w:r w:rsidRPr="00D36B89">
        <w:rPr>
          <w:rFonts w:eastAsia="Times New Roman" w:cstheme="minorHAnsi"/>
          <w:color w:val="000000"/>
          <w:sz w:val="20"/>
          <w:szCs w:val="20"/>
        </w:rPr>
        <w:t xml:space="preserve"> pod względem zgodności z wymaganiami SWZ przed implementacją </w:t>
      </w:r>
      <w:r w:rsidR="00D36B89">
        <w:rPr>
          <w:rFonts w:eastAsia="Times New Roman" w:cstheme="minorHAnsi"/>
          <w:color w:val="000000"/>
          <w:sz w:val="20"/>
          <w:szCs w:val="20"/>
        </w:rPr>
        <w:t>ich</w:t>
      </w:r>
      <w:r w:rsidRPr="00D36B89">
        <w:rPr>
          <w:rFonts w:eastAsia="Times New Roman" w:cstheme="minorHAnsi"/>
          <w:color w:val="000000"/>
          <w:sz w:val="20"/>
          <w:szCs w:val="20"/>
        </w:rPr>
        <w:t xml:space="preserve"> do systemów informatycznych Zamawiającego</w:t>
      </w:r>
      <w:r w:rsidR="00D36B89">
        <w:rPr>
          <w:rFonts w:eastAsia="Times New Roman" w:cstheme="minorHAnsi"/>
          <w:color w:val="000000"/>
          <w:sz w:val="20"/>
          <w:szCs w:val="20"/>
        </w:rPr>
        <w:t xml:space="preserve">. </w:t>
      </w:r>
    </w:p>
    <w:p w:rsidR="00292FA3" w:rsidRDefault="00082AEF" w:rsidP="00DC68A7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DC68A7">
        <w:rPr>
          <w:rFonts w:eastAsia="Times New Roman" w:cstheme="minorHAnsi"/>
          <w:sz w:val="20"/>
          <w:szCs w:val="20"/>
        </w:rPr>
        <w:t>Wykonawca na potrzeby realizacji umowy ze swojej strony wyznacza koordynatora</w:t>
      </w:r>
      <w:r w:rsidR="00A60C08" w:rsidRPr="00DC68A7">
        <w:rPr>
          <w:rFonts w:eastAsia="Times New Roman" w:cstheme="minorHAnsi"/>
          <w:sz w:val="20"/>
          <w:szCs w:val="20"/>
        </w:rPr>
        <w:t xml:space="preserve"> </w:t>
      </w:r>
      <w:r w:rsidRPr="00DC68A7">
        <w:rPr>
          <w:rFonts w:eastAsia="Times New Roman" w:cstheme="minorHAnsi"/>
          <w:sz w:val="20"/>
          <w:szCs w:val="20"/>
        </w:rPr>
        <w:t>w osobie</w:t>
      </w:r>
      <w:r w:rsidR="00292FA3">
        <w:rPr>
          <w:rFonts w:eastAsia="Times New Roman" w:cstheme="minorHAnsi"/>
          <w:sz w:val="20"/>
          <w:szCs w:val="20"/>
        </w:rPr>
        <w:t>:</w:t>
      </w:r>
    </w:p>
    <w:p w:rsidR="00082AEF" w:rsidRDefault="00082AEF" w:rsidP="00292FA3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DC68A7">
        <w:rPr>
          <w:rFonts w:eastAsia="Times New Roman" w:cstheme="minorHAnsi"/>
          <w:sz w:val="20"/>
          <w:szCs w:val="20"/>
        </w:rPr>
        <w:t xml:space="preserve"> ……………………………………………………………… nr </w:t>
      </w:r>
      <w:proofErr w:type="spellStart"/>
      <w:r w:rsidRPr="00DC68A7">
        <w:rPr>
          <w:rFonts w:eastAsia="Times New Roman" w:cstheme="minorHAnsi"/>
          <w:sz w:val="20"/>
          <w:szCs w:val="20"/>
        </w:rPr>
        <w:t>tel</w:t>
      </w:r>
      <w:proofErr w:type="spellEnd"/>
      <w:r w:rsidRPr="00DC68A7">
        <w:rPr>
          <w:rFonts w:eastAsia="Times New Roman" w:cstheme="minorHAnsi"/>
          <w:sz w:val="20"/>
          <w:szCs w:val="20"/>
        </w:rPr>
        <w:t xml:space="preserve"> …………………………..</w:t>
      </w:r>
      <w:r w:rsidR="00123802">
        <w:rPr>
          <w:rFonts w:eastAsia="Times New Roman" w:cstheme="minorHAnsi"/>
          <w:sz w:val="20"/>
          <w:szCs w:val="20"/>
        </w:rPr>
        <w:t xml:space="preserve"> </w:t>
      </w:r>
      <w:r w:rsidRPr="00DC68A7">
        <w:rPr>
          <w:rFonts w:eastAsia="Times New Roman" w:cstheme="minorHAnsi"/>
          <w:sz w:val="20"/>
          <w:szCs w:val="20"/>
        </w:rPr>
        <w:t>e-mail……………………………………………</w:t>
      </w:r>
    </w:p>
    <w:p w:rsidR="00292FA3" w:rsidRPr="00292FA3" w:rsidRDefault="00292FA3" w:rsidP="00292FA3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0"/>
          <w:szCs w:val="20"/>
        </w:rPr>
      </w:pPr>
    </w:p>
    <w:p w:rsidR="00227207" w:rsidRPr="00292FA3" w:rsidRDefault="00227207" w:rsidP="00DC68A7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292FA3">
        <w:rPr>
          <w:rFonts w:eastAsia="Times New Roman" w:cstheme="minorHAnsi"/>
          <w:sz w:val="20"/>
          <w:szCs w:val="20"/>
        </w:rPr>
        <w:lastRenderedPageBreak/>
        <w:t>O zmianie koordynatora Wykonawca zawiadamia niezwłocznie Zamawiającego. Zmiana ta nie powoduje zmiany umowy.</w:t>
      </w:r>
    </w:p>
    <w:p w:rsidR="0009440E" w:rsidRPr="00DC68A7" w:rsidRDefault="0009440E" w:rsidP="00DC68A7">
      <w:pPr>
        <w:spacing w:after="0" w:line="240" w:lineRule="auto"/>
        <w:ind w:left="360" w:hanging="360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§ 3</w:t>
      </w:r>
    </w:p>
    <w:p w:rsidR="0009440E" w:rsidRDefault="0009440E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TERMIN WYKONANIA</w:t>
      </w:r>
    </w:p>
    <w:p w:rsidR="00996600" w:rsidRPr="00DC68A7" w:rsidRDefault="00996600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874102" w:rsidRPr="00996600" w:rsidRDefault="0009440E" w:rsidP="00DC68A7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96600">
        <w:rPr>
          <w:rFonts w:eastAsia="Times New Roman" w:cstheme="minorHAnsi"/>
          <w:sz w:val="20"/>
          <w:szCs w:val="20"/>
          <w:lang w:eastAsia="pl-PL"/>
        </w:rPr>
        <w:t>Realizacja prz</w:t>
      </w:r>
      <w:r w:rsidR="00996600">
        <w:rPr>
          <w:rFonts w:eastAsia="Times New Roman" w:cstheme="minorHAnsi"/>
          <w:sz w:val="20"/>
          <w:szCs w:val="20"/>
          <w:lang w:eastAsia="pl-PL"/>
        </w:rPr>
        <w:t xml:space="preserve">edmiotu umowy nastąpi </w:t>
      </w:r>
      <w:r w:rsidR="00996600" w:rsidRPr="00996600">
        <w:rPr>
          <w:rFonts w:eastAsia="Times New Roman" w:cstheme="minorHAnsi"/>
          <w:b/>
          <w:sz w:val="20"/>
          <w:szCs w:val="20"/>
          <w:lang w:eastAsia="pl-PL"/>
        </w:rPr>
        <w:t>w terminie ……………………………. dni od daty zawarcia umowy.</w:t>
      </w:r>
    </w:p>
    <w:p w:rsidR="0009440E" w:rsidRPr="00DC68A7" w:rsidRDefault="0009440E" w:rsidP="00DC68A7">
      <w:pPr>
        <w:spacing w:after="0" w:line="240" w:lineRule="auto"/>
        <w:ind w:left="357" w:hanging="357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§4</w:t>
      </w:r>
    </w:p>
    <w:p w:rsidR="0009440E" w:rsidRPr="00DC68A7" w:rsidRDefault="0009440E" w:rsidP="00DC68A7">
      <w:pPr>
        <w:spacing w:after="0" w:line="240" w:lineRule="auto"/>
        <w:ind w:left="357" w:hanging="357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WYNAGRODZENIE</w:t>
      </w:r>
    </w:p>
    <w:p w:rsidR="0009440E" w:rsidRDefault="0009440E" w:rsidP="00DC68A7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Za wykonanie przedmiotu umowy łączne wynagrodzenie Wykonawcy zgodnie z przyjętą ofertą wynosi brutto: </w:t>
      </w:r>
      <w:r w:rsidR="007D5709">
        <w:rPr>
          <w:rFonts w:eastAsia="Times New Roman" w:cstheme="minorHAnsi"/>
          <w:sz w:val="20"/>
          <w:szCs w:val="20"/>
          <w:lang w:eastAsia="pl-PL"/>
        </w:rPr>
        <w:t xml:space="preserve">Pakiet ….            </w:t>
      </w:r>
      <w:r w:rsidRPr="00DC68A7">
        <w:rPr>
          <w:rFonts w:eastAsia="Times New Roman" w:cstheme="minorHAnsi"/>
          <w:sz w:val="20"/>
          <w:szCs w:val="20"/>
          <w:lang w:eastAsia="pl-PL"/>
        </w:rPr>
        <w:t>……………………..(słownie: ……………)</w:t>
      </w:r>
    </w:p>
    <w:p w:rsidR="007D5709" w:rsidRPr="00DC68A7" w:rsidRDefault="007D5709" w:rsidP="007D570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8639C0" w:rsidRPr="00DC68A7" w:rsidRDefault="008639C0" w:rsidP="00DC68A7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Cena brutto zawiera w szczególności:</w:t>
      </w:r>
    </w:p>
    <w:p w:rsidR="008639C0" w:rsidRPr="00DC68A7" w:rsidRDefault="008639C0" w:rsidP="00DC68A7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- cenę  netto przedmiotu zamówienia,</w:t>
      </w:r>
    </w:p>
    <w:p w:rsidR="008639C0" w:rsidRPr="002659BF" w:rsidRDefault="008639C0" w:rsidP="007D28A1">
      <w:pPr>
        <w:pStyle w:val="Akapitzlist"/>
        <w:spacing w:after="120" w:line="240" w:lineRule="auto"/>
        <w:ind w:left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2659BF">
        <w:rPr>
          <w:rFonts w:eastAsia="Times New Roman" w:cstheme="minorHAnsi"/>
          <w:sz w:val="20"/>
          <w:szCs w:val="20"/>
          <w:lang w:eastAsia="pl-PL"/>
        </w:rPr>
        <w:t>obowiązujący podatek VAT.</w:t>
      </w:r>
    </w:p>
    <w:p w:rsidR="002F512B" w:rsidRPr="00F2239F" w:rsidRDefault="00943CCD" w:rsidP="00F2239F">
      <w:pPr>
        <w:numPr>
          <w:ilvl w:val="0"/>
          <w:numId w:val="26"/>
        </w:numPr>
        <w:spacing w:after="1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Zapłata za </w:t>
      </w:r>
      <w:r w:rsidRPr="002659BF">
        <w:rPr>
          <w:rFonts w:ascii="Calibri" w:hAnsi="Calibri" w:cs="Calibri"/>
          <w:sz w:val="20"/>
          <w:szCs w:val="20"/>
        </w:rPr>
        <w:t xml:space="preserve">wykonanie przedmiotu umowy 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nastąpi w formie przelewu, w </w:t>
      </w:r>
      <w:r>
        <w:rPr>
          <w:rFonts w:eastAsia="Times New Roman" w:cstheme="minorHAnsi"/>
          <w:sz w:val="20"/>
          <w:szCs w:val="20"/>
          <w:lang w:eastAsia="pl-PL"/>
        </w:rPr>
        <w:t xml:space="preserve">terminie 21 dni </w:t>
      </w:r>
      <w:r w:rsidRPr="00943CCD">
        <w:rPr>
          <w:rFonts w:ascii="Calibri" w:hAnsi="Calibri" w:cs="Calibri"/>
          <w:sz w:val="20"/>
          <w:szCs w:val="20"/>
        </w:rPr>
        <w:t>od daty doręczenia oryginału prawidłowo wystawionej faktury</w:t>
      </w:r>
      <w:r w:rsidRPr="00943CCD">
        <w:rPr>
          <w:rFonts w:eastAsia="Times New Roman" w:cstheme="minorHAnsi"/>
          <w:sz w:val="20"/>
          <w:szCs w:val="20"/>
          <w:lang w:eastAsia="pl-PL"/>
        </w:rPr>
        <w:t xml:space="preserve"> VAT i jej akceptacji przez Zamawiającego, na konto Wykonawcy wskazane na fakturze.</w:t>
      </w:r>
    </w:p>
    <w:p w:rsidR="0009440E" w:rsidRPr="00B2294A" w:rsidRDefault="0009440E" w:rsidP="007D28A1">
      <w:pPr>
        <w:numPr>
          <w:ilvl w:val="0"/>
          <w:numId w:val="26"/>
        </w:numPr>
        <w:spacing w:after="120" w:line="240" w:lineRule="auto"/>
        <w:ind w:left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B2294A">
        <w:rPr>
          <w:rFonts w:eastAsia="Times New Roman" w:cstheme="minorHAnsi"/>
          <w:sz w:val="20"/>
          <w:szCs w:val="20"/>
          <w:lang w:eastAsia="pl-PL"/>
        </w:rPr>
        <w:t xml:space="preserve">Wykonawca gwarantuje zachowanie przedstawionych w ofercie cen jednostkowych </w:t>
      </w:r>
      <w:r w:rsidR="00527545" w:rsidRPr="00B2294A">
        <w:rPr>
          <w:rFonts w:eastAsia="Times New Roman" w:cstheme="minorHAnsi"/>
          <w:sz w:val="20"/>
          <w:szCs w:val="20"/>
          <w:lang w:eastAsia="pl-PL"/>
        </w:rPr>
        <w:t xml:space="preserve">za realizację </w:t>
      </w:r>
      <w:r w:rsidR="007D28A1" w:rsidRPr="00B2294A">
        <w:rPr>
          <w:rFonts w:eastAsia="Times New Roman" w:cstheme="minorHAnsi"/>
          <w:color w:val="000000"/>
          <w:sz w:val="20"/>
          <w:szCs w:val="20"/>
          <w:lang w:eastAsia="pl-PL"/>
        </w:rPr>
        <w:t>zestawów badań</w:t>
      </w:r>
      <w:r w:rsidR="00527545" w:rsidRPr="00B2294A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B2294A">
        <w:rPr>
          <w:rFonts w:eastAsia="Times New Roman" w:cstheme="minorHAnsi"/>
          <w:sz w:val="20"/>
          <w:szCs w:val="20"/>
          <w:lang w:eastAsia="pl-PL"/>
        </w:rPr>
        <w:t>niezmiennie dla całego okresu realizacji umowy bez względu na rzeczywistą (końcową) wielkość zrealizowanych usług.</w:t>
      </w:r>
    </w:p>
    <w:p w:rsidR="0009440E" w:rsidRPr="00DC68A7" w:rsidRDefault="0009440E" w:rsidP="001C236B">
      <w:pPr>
        <w:numPr>
          <w:ilvl w:val="0"/>
          <w:numId w:val="25"/>
        </w:numPr>
        <w:spacing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B2294A">
        <w:rPr>
          <w:rFonts w:eastAsia="Times New Roman" w:cstheme="minorHAnsi"/>
          <w:sz w:val="20"/>
          <w:szCs w:val="20"/>
          <w:lang w:eastAsia="pl-PL"/>
        </w:rPr>
        <w:t>Zamawiający zobowiązuje się zapłacić jedynie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C236B">
        <w:rPr>
          <w:rFonts w:eastAsia="Times New Roman" w:cstheme="minorHAnsi"/>
          <w:sz w:val="20"/>
          <w:szCs w:val="20"/>
          <w:lang w:eastAsia="pl-PL"/>
        </w:rPr>
        <w:t>za wykonane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C236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zestawy badań </w:t>
      </w:r>
      <w:r w:rsidR="001C236B">
        <w:rPr>
          <w:rFonts w:eastAsia="Times New Roman" w:cstheme="minorHAnsi"/>
          <w:sz w:val="20"/>
          <w:szCs w:val="20"/>
          <w:lang w:eastAsia="pl-PL"/>
        </w:rPr>
        <w:t>na podstawie otrzymanej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 i zatwierdzonej przez Zamawiającego faktury VAT. Faktura winna zawierać nr umowy.</w:t>
      </w:r>
    </w:p>
    <w:p w:rsidR="0009440E" w:rsidRPr="00D12DE1" w:rsidRDefault="0009440E" w:rsidP="00D12DE1">
      <w:pPr>
        <w:numPr>
          <w:ilvl w:val="0"/>
          <w:numId w:val="25"/>
        </w:numPr>
        <w:spacing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color w:val="000000"/>
          <w:sz w:val="20"/>
          <w:szCs w:val="20"/>
          <w:lang w:eastAsia="pl-PL"/>
        </w:rPr>
        <w:t>Za dzień zapłaty rozumie się dzień obciążenia rachunku Zamawiającego.</w:t>
      </w:r>
    </w:p>
    <w:p w:rsidR="0009440E" w:rsidRPr="00DC68A7" w:rsidRDefault="0009440E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§ 5</w:t>
      </w:r>
    </w:p>
    <w:p w:rsidR="0009440E" w:rsidRPr="00DC68A7" w:rsidRDefault="0009440E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PRZEDSTAWICIELSTWO STRON</w:t>
      </w:r>
    </w:p>
    <w:p w:rsidR="0009440E" w:rsidRPr="00DC68A7" w:rsidRDefault="0009440E" w:rsidP="00D12DE1">
      <w:pPr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Osobami odpowiedzialnymi za nadzór nad realizacją niniejszej umowy są:</w:t>
      </w:r>
    </w:p>
    <w:p w:rsidR="0009440E" w:rsidRPr="00DC68A7" w:rsidRDefault="0009440E" w:rsidP="00D12DE1">
      <w:pPr>
        <w:numPr>
          <w:ilvl w:val="0"/>
          <w:numId w:val="39"/>
        </w:numPr>
        <w:tabs>
          <w:tab w:val="left" w:pos="284"/>
        </w:tabs>
        <w:spacing w:after="1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ze strony Zamawiającego: ……………………. tel. …………………… </w:t>
      </w:r>
    </w:p>
    <w:p w:rsidR="0009440E" w:rsidRPr="00DC68A7" w:rsidRDefault="0009440E" w:rsidP="00D12DE1">
      <w:pPr>
        <w:numPr>
          <w:ilvl w:val="0"/>
          <w:numId w:val="39"/>
        </w:numPr>
        <w:tabs>
          <w:tab w:val="left" w:pos="284"/>
        </w:tabs>
        <w:spacing w:after="120" w:line="240" w:lineRule="auto"/>
        <w:ind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ze strony Wykonawcy: ………………….………tel. …………..………. </w:t>
      </w:r>
    </w:p>
    <w:p w:rsidR="0009440E" w:rsidRPr="00D12DE1" w:rsidRDefault="0009440E" w:rsidP="00D12DE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Zmiana osób i numerów, o których mowa w ust. 1 nie wymaga aneksu do umowy i wystarczy niezwłocznie, pisemnie poinformować o zmianie drugiej Strony. Wszelkie konsekwencje niewykonania powyższego obowiązku obciążają Stronę, która tego obowiązku nie wykonała</w:t>
      </w:r>
      <w:r w:rsidR="00C13F7A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527545" w:rsidRPr="00302E22" w:rsidRDefault="00527545" w:rsidP="00C13F7A">
      <w:pPr>
        <w:spacing w:after="0" w:line="240" w:lineRule="auto"/>
        <w:ind w:left="360" w:hanging="360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302E22">
        <w:rPr>
          <w:rFonts w:eastAsia="Times New Roman" w:cstheme="minorHAnsi"/>
          <w:b/>
          <w:sz w:val="20"/>
          <w:szCs w:val="20"/>
          <w:lang w:eastAsia="pl-PL"/>
        </w:rPr>
        <w:t xml:space="preserve">§ </w:t>
      </w:r>
      <w:r w:rsidR="00874102" w:rsidRPr="00302E22">
        <w:rPr>
          <w:rFonts w:eastAsia="Times New Roman" w:cstheme="minorHAnsi"/>
          <w:b/>
          <w:sz w:val="20"/>
          <w:szCs w:val="20"/>
          <w:lang w:eastAsia="pl-PL"/>
        </w:rPr>
        <w:t>6</w:t>
      </w:r>
    </w:p>
    <w:p w:rsidR="00527545" w:rsidRPr="00302E22" w:rsidRDefault="00527545" w:rsidP="00DC68A7">
      <w:pPr>
        <w:spacing w:after="0" w:line="240" w:lineRule="auto"/>
        <w:ind w:left="357" w:hanging="357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302E22">
        <w:rPr>
          <w:rFonts w:eastAsia="Times New Roman" w:cstheme="minorHAnsi"/>
          <w:b/>
          <w:sz w:val="20"/>
          <w:szCs w:val="20"/>
          <w:lang w:eastAsia="pl-PL"/>
        </w:rPr>
        <w:t>KARY UMOWNE</w:t>
      </w:r>
    </w:p>
    <w:p w:rsidR="00527545" w:rsidRPr="00302E22" w:rsidRDefault="00527545" w:rsidP="00661EAC">
      <w:pPr>
        <w:numPr>
          <w:ilvl w:val="3"/>
          <w:numId w:val="27"/>
        </w:numPr>
        <w:spacing w:after="120" w:line="240" w:lineRule="auto"/>
        <w:ind w:left="360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302E22">
        <w:rPr>
          <w:rFonts w:eastAsia="Times New Roman" w:cstheme="minorHAnsi"/>
          <w:sz w:val="20"/>
          <w:szCs w:val="20"/>
          <w:lang w:eastAsia="pl-PL"/>
        </w:rPr>
        <w:t>W razie niewykonania lub nienależytego wykonania umowy Wykonawca zobowiązuje się zapłacić Zamawiającemu kary umowne:</w:t>
      </w:r>
    </w:p>
    <w:p w:rsidR="00527545" w:rsidRPr="00302E22" w:rsidRDefault="00661EAC" w:rsidP="00661EAC">
      <w:pPr>
        <w:numPr>
          <w:ilvl w:val="0"/>
          <w:numId w:val="28"/>
        </w:numPr>
        <w:spacing w:after="120" w:line="240" w:lineRule="auto"/>
        <w:ind w:left="720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302E22">
        <w:rPr>
          <w:rFonts w:eastAsia="Times New Roman" w:cstheme="minorHAnsi"/>
          <w:sz w:val="20"/>
          <w:szCs w:val="20"/>
          <w:lang w:eastAsia="pl-PL"/>
        </w:rPr>
        <w:t xml:space="preserve">za każdy dzień zwłoki </w:t>
      </w:r>
      <w:r w:rsidR="00527545" w:rsidRPr="00302E22">
        <w:rPr>
          <w:rFonts w:eastAsia="Times New Roman" w:cstheme="minorHAnsi"/>
          <w:sz w:val="20"/>
          <w:szCs w:val="20"/>
          <w:lang w:eastAsia="pl-PL"/>
        </w:rPr>
        <w:t>w realizacji usługi Wykonawca zapłaci Zamawiając</w:t>
      </w:r>
      <w:r w:rsidR="00874102" w:rsidRPr="00302E22">
        <w:rPr>
          <w:rFonts w:eastAsia="Times New Roman" w:cstheme="minorHAnsi"/>
          <w:sz w:val="20"/>
          <w:szCs w:val="20"/>
          <w:lang w:eastAsia="pl-PL"/>
        </w:rPr>
        <w:t>emu karę umowną w</w:t>
      </w:r>
      <w:r w:rsidR="00527545" w:rsidRPr="00302E22">
        <w:rPr>
          <w:rFonts w:eastAsia="Times New Roman" w:cstheme="minorHAnsi"/>
          <w:sz w:val="20"/>
          <w:szCs w:val="20"/>
          <w:lang w:eastAsia="pl-PL"/>
        </w:rPr>
        <w:t xml:space="preserve"> wysokości  </w:t>
      </w:r>
      <w:r w:rsidR="00734982" w:rsidRPr="00302E22">
        <w:rPr>
          <w:rFonts w:eastAsia="Times New Roman" w:cstheme="minorHAnsi"/>
          <w:b/>
          <w:sz w:val="20"/>
          <w:szCs w:val="20"/>
          <w:lang w:eastAsia="pl-PL"/>
        </w:rPr>
        <w:t>0,2</w:t>
      </w:r>
      <w:r w:rsidRPr="00302E22">
        <w:rPr>
          <w:rFonts w:eastAsia="Times New Roman" w:cstheme="minorHAnsi"/>
          <w:b/>
          <w:sz w:val="20"/>
          <w:szCs w:val="20"/>
          <w:lang w:eastAsia="pl-PL"/>
        </w:rPr>
        <w:t>%</w:t>
      </w:r>
      <w:r w:rsidRPr="00302E22">
        <w:rPr>
          <w:rFonts w:eastAsia="Times New Roman" w:cstheme="minorHAnsi"/>
          <w:sz w:val="20"/>
          <w:szCs w:val="20"/>
          <w:lang w:eastAsia="pl-PL"/>
        </w:rPr>
        <w:t xml:space="preserve"> wartości umowy</w:t>
      </w:r>
      <w:r w:rsidR="00874102" w:rsidRPr="00302E2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02E22">
        <w:rPr>
          <w:rFonts w:eastAsia="Times New Roman" w:cstheme="minorHAnsi"/>
          <w:sz w:val="20"/>
          <w:szCs w:val="20"/>
          <w:lang w:eastAsia="pl-PL"/>
        </w:rPr>
        <w:t>brutto określonej w § 4 ust. 1 niniejszej umowy.</w:t>
      </w:r>
    </w:p>
    <w:p w:rsidR="00527545" w:rsidRPr="00302E22" w:rsidRDefault="00527545" w:rsidP="00C35430">
      <w:pPr>
        <w:numPr>
          <w:ilvl w:val="0"/>
          <w:numId w:val="28"/>
        </w:numPr>
        <w:spacing w:after="12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02E22">
        <w:rPr>
          <w:rFonts w:eastAsia="Times New Roman" w:cstheme="minorHAnsi"/>
          <w:sz w:val="20"/>
          <w:szCs w:val="20"/>
          <w:lang w:eastAsia="pl-PL"/>
        </w:rPr>
        <w:t xml:space="preserve">za odstąpienie przez Zamawiającego od umowy z przyczyn leżących po stronie Wykonawcy – w wysokości </w:t>
      </w:r>
      <w:r w:rsidRPr="00302E22">
        <w:rPr>
          <w:rFonts w:eastAsia="Times New Roman" w:cstheme="minorHAnsi"/>
          <w:b/>
          <w:sz w:val="20"/>
          <w:szCs w:val="20"/>
          <w:lang w:eastAsia="pl-PL"/>
        </w:rPr>
        <w:t>10%</w:t>
      </w:r>
      <w:r w:rsidRPr="00302E22">
        <w:rPr>
          <w:rFonts w:eastAsia="Times New Roman" w:cstheme="minorHAnsi"/>
          <w:sz w:val="20"/>
          <w:szCs w:val="20"/>
          <w:lang w:eastAsia="pl-PL"/>
        </w:rPr>
        <w:t xml:space="preserve"> wartości umowy brutto określonej w § 4 ust. 1 niniejszej umowy.</w:t>
      </w:r>
    </w:p>
    <w:p w:rsidR="00CC0416" w:rsidRPr="00302E22" w:rsidRDefault="00CC0416" w:rsidP="00734982">
      <w:pPr>
        <w:numPr>
          <w:ilvl w:val="3"/>
          <w:numId w:val="27"/>
        </w:numPr>
        <w:spacing w:after="120" w:line="240" w:lineRule="auto"/>
        <w:ind w:left="425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302E22">
        <w:rPr>
          <w:rFonts w:ascii="Calibri" w:hAnsi="Calibri" w:cs="Calibri"/>
          <w:sz w:val="20"/>
          <w:szCs w:val="20"/>
        </w:rPr>
        <w:t xml:space="preserve">Zamawiający ma prawo do dochodzenia od Wykonawcy kar umownych z tytułów określonych </w:t>
      </w:r>
      <w:r w:rsidR="00734982" w:rsidRPr="00302E22">
        <w:rPr>
          <w:rFonts w:ascii="Calibri" w:hAnsi="Calibri" w:cs="Calibri"/>
          <w:sz w:val="20"/>
          <w:szCs w:val="20"/>
        </w:rPr>
        <w:t xml:space="preserve">w ust. 1, </w:t>
      </w:r>
      <w:r w:rsidRPr="00302E22">
        <w:rPr>
          <w:rFonts w:ascii="Calibri" w:hAnsi="Calibri" w:cs="Calibri"/>
          <w:sz w:val="20"/>
          <w:szCs w:val="20"/>
        </w:rPr>
        <w:t xml:space="preserve">przy czym łączna wysokość kar umownych nie może przekroczyć </w:t>
      </w:r>
      <w:r w:rsidRPr="00302E22">
        <w:rPr>
          <w:rFonts w:ascii="Calibri" w:hAnsi="Calibri" w:cs="Calibri"/>
          <w:b/>
          <w:sz w:val="20"/>
          <w:szCs w:val="20"/>
        </w:rPr>
        <w:t>30%</w:t>
      </w:r>
      <w:r w:rsidRPr="00302E22">
        <w:rPr>
          <w:rFonts w:ascii="Calibri" w:hAnsi="Calibri" w:cs="Calibri"/>
          <w:sz w:val="20"/>
          <w:szCs w:val="20"/>
        </w:rPr>
        <w:t xml:space="preserve"> wynagrodzenia umownego określonego </w:t>
      </w:r>
      <w:r w:rsidR="00734982" w:rsidRPr="00302E22">
        <w:rPr>
          <w:rFonts w:ascii="Calibri" w:hAnsi="Calibri" w:cs="Calibri"/>
          <w:sz w:val="20"/>
          <w:szCs w:val="20"/>
        </w:rPr>
        <w:t xml:space="preserve">          </w:t>
      </w:r>
      <w:r w:rsidRPr="00302E22">
        <w:rPr>
          <w:rFonts w:ascii="Calibri" w:hAnsi="Calibri" w:cs="Calibri"/>
          <w:sz w:val="20"/>
          <w:szCs w:val="20"/>
        </w:rPr>
        <w:t xml:space="preserve">w § </w:t>
      </w:r>
      <w:r w:rsidR="00734982" w:rsidRPr="00302E22">
        <w:rPr>
          <w:rFonts w:ascii="Calibri" w:hAnsi="Calibri" w:cs="Calibri"/>
          <w:sz w:val="20"/>
          <w:szCs w:val="20"/>
        </w:rPr>
        <w:t>4</w:t>
      </w:r>
      <w:r w:rsidRPr="00302E22">
        <w:rPr>
          <w:rFonts w:ascii="Calibri" w:hAnsi="Calibri" w:cs="Calibri"/>
          <w:sz w:val="20"/>
          <w:szCs w:val="20"/>
        </w:rPr>
        <w:t xml:space="preserve"> ust. 1 umowy.</w:t>
      </w:r>
    </w:p>
    <w:p w:rsidR="00CC0416" w:rsidRPr="00302E22" w:rsidRDefault="00CC0416" w:rsidP="00734982">
      <w:pPr>
        <w:numPr>
          <w:ilvl w:val="3"/>
          <w:numId w:val="27"/>
        </w:numPr>
        <w:spacing w:after="120" w:line="240" w:lineRule="auto"/>
        <w:ind w:left="425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302E22">
        <w:rPr>
          <w:rFonts w:ascii="Calibri" w:hAnsi="Calibri" w:cs="Calibri"/>
          <w:spacing w:val="-3"/>
          <w:sz w:val="20"/>
          <w:szCs w:val="20"/>
        </w:rPr>
        <w:t xml:space="preserve">Zamawiający zastrzega sobie prawo do odszkodowania uzupełniającego przewyższającego wysokość kar umownych do wysokości rzeczywiście poniesionej szkody. Kary umowne mogą być potrącane z wynagrodzenia </w:t>
      </w:r>
      <w:r w:rsidRPr="00302E22">
        <w:rPr>
          <w:rFonts w:ascii="Calibri" w:hAnsi="Calibri" w:cs="Calibri"/>
          <w:sz w:val="20"/>
          <w:szCs w:val="20"/>
        </w:rPr>
        <w:t>po wcześniejszym wezwaniu Wykonawcy przez Zamawiającego do ich zapłaty w terminie 7 dni.</w:t>
      </w:r>
    </w:p>
    <w:p w:rsidR="00CC0416" w:rsidRPr="00302E22" w:rsidRDefault="00734982" w:rsidP="00734982">
      <w:pPr>
        <w:numPr>
          <w:ilvl w:val="3"/>
          <w:numId w:val="27"/>
        </w:numPr>
        <w:spacing w:after="120" w:line="240" w:lineRule="auto"/>
        <w:ind w:left="425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302E22">
        <w:rPr>
          <w:rFonts w:eastAsia="Times New Roman" w:cstheme="minorHAnsi"/>
          <w:sz w:val="20"/>
          <w:szCs w:val="20"/>
          <w:lang w:eastAsia="pl-PL"/>
        </w:rPr>
        <w:t>Wykonawca wyraża zgodę na potrącenie naliczonej kary umownej z przysługującego mu wynagrodzenia.</w:t>
      </w:r>
    </w:p>
    <w:p w:rsidR="00527545" w:rsidRPr="00302E22" w:rsidRDefault="00874102" w:rsidP="002744F0">
      <w:pPr>
        <w:spacing w:after="0" w:line="240" w:lineRule="auto"/>
        <w:ind w:left="360" w:hanging="360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302E22">
        <w:rPr>
          <w:rFonts w:eastAsia="Times New Roman" w:cstheme="minorHAnsi"/>
          <w:b/>
          <w:sz w:val="20"/>
          <w:szCs w:val="20"/>
          <w:lang w:eastAsia="pl-PL"/>
        </w:rPr>
        <w:t>§ 7</w:t>
      </w:r>
    </w:p>
    <w:p w:rsidR="00527545" w:rsidRPr="00C84980" w:rsidRDefault="00527545" w:rsidP="004D6FA8">
      <w:pPr>
        <w:spacing w:after="0" w:line="240" w:lineRule="auto"/>
        <w:ind w:left="360" w:hanging="360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C84980">
        <w:rPr>
          <w:rFonts w:eastAsia="Times New Roman" w:cstheme="minorHAnsi"/>
          <w:b/>
          <w:sz w:val="20"/>
          <w:szCs w:val="20"/>
          <w:lang w:eastAsia="pl-PL"/>
        </w:rPr>
        <w:t>ZMIANY UMOWY</w:t>
      </w:r>
    </w:p>
    <w:p w:rsidR="00B64EE9" w:rsidRDefault="00B64EE9" w:rsidP="00B50499">
      <w:pPr>
        <w:pStyle w:val="Akapitzlist"/>
        <w:numPr>
          <w:ilvl w:val="0"/>
          <w:numId w:val="33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C84980">
        <w:rPr>
          <w:rFonts w:cs="Calibri"/>
          <w:sz w:val="20"/>
          <w:szCs w:val="20"/>
        </w:rPr>
        <w:lastRenderedPageBreak/>
        <w:t xml:space="preserve">Wszelkie zmiany niniejszej umowy wymagają dla swej ważności formy pisemnej (aneksu) pod rygorem nieważności i będą dopuszczalne w granicach unormowania art. </w:t>
      </w:r>
      <w:r w:rsidR="003E6ED0">
        <w:rPr>
          <w:rFonts w:cs="Calibri"/>
          <w:sz w:val="20"/>
          <w:szCs w:val="20"/>
        </w:rPr>
        <w:t>454</w:t>
      </w:r>
      <w:r w:rsidRPr="00C84980">
        <w:rPr>
          <w:rFonts w:cs="Calibri"/>
          <w:sz w:val="20"/>
          <w:szCs w:val="20"/>
        </w:rPr>
        <w:t xml:space="preserve"> ustawy Prawo zamówień publicznych.</w:t>
      </w:r>
    </w:p>
    <w:p w:rsidR="00527545" w:rsidRPr="00460D88" w:rsidRDefault="00B64EE9" w:rsidP="00460D88">
      <w:pPr>
        <w:pStyle w:val="Akapitzlist"/>
        <w:numPr>
          <w:ilvl w:val="0"/>
          <w:numId w:val="33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B50499">
        <w:rPr>
          <w:rFonts w:ascii="Calibri" w:hAnsi="Calibri" w:cs="Calibri"/>
          <w:sz w:val="20"/>
          <w:szCs w:val="20"/>
        </w:rPr>
        <w:t>Zmiany postanowień umowy dopuszczalne są w następujących przypadkach</w:t>
      </w:r>
      <w:r w:rsidR="00527545" w:rsidRPr="00460D88">
        <w:rPr>
          <w:rFonts w:eastAsia="Times New Roman" w:cstheme="minorHAnsi"/>
          <w:sz w:val="20"/>
          <w:szCs w:val="20"/>
          <w:lang w:eastAsia="pl-PL"/>
        </w:rPr>
        <w:t xml:space="preserve">, po uprzednim poinformowaniu drugiej </w:t>
      </w:r>
      <w:r w:rsidR="00527545" w:rsidRPr="00460D88">
        <w:rPr>
          <w:rFonts w:eastAsia="Times New Roman" w:cstheme="minorHAnsi"/>
          <w:iCs/>
          <w:sz w:val="20"/>
          <w:szCs w:val="20"/>
          <w:lang w:eastAsia="pl-PL"/>
        </w:rPr>
        <w:t xml:space="preserve">Strony </w:t>
      </w:r>
      <w:r w:rsidR="00527545" w:rsidRPr="00460D88">
        <w:rPr>
          <w:rFonts w:eastAsia="Times New Roman" w:cstheme="minorHAnsi"/>
          <w:sz w:val="20"/>
          <w:szCs w:val="20"/>
          <w:lang w:eastAsia="pl-PL"/>
        </w:rPr>
        <w:t xml:space="preserve">o ich wystąpieniu: </w:t>
      </w:r>
    </w:p>
    <w:p w:rsidR="00527545" w:rsidRDefault="00527545" w:rsidP="002F3CCA">
      <w:pPr>
        <w:numPr>
          <w:ilvl w:val="0"/>
          <w:numId w:val="34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012542">
        <w:rPr>
          <w:rFonts w:eastAsia="Times New Roman" w:cstheme="minorHAnsi"/>
          <w:sz w:val="20"/>
          <w:szCs w:val="20"/>
          <w:lang w:eastAsia="pl-PL"/>
        </w:rPr>
        <w:t xml:space="preserve">zmiany </w:t>
      </w:r>
      <w:r w:rsidR="00227207" w:rsidRPr="00012542">
        <w:rPr>
          <w:rFonts w:eastAsia="Times New Roman" w:cstheme="minorHAnsi"/>
          <w:sz w:val="20"/>
          <w:szCs w:val="20"/>
          <w:lang w:eastAsia="pl-PL"/>
        </w:rPr>
        <w:t xml:space="preserve">statusu </w:t>
      </w:r>
      <w:r w:rsidRPr="00012542">
        <w:rPr>
          <w:rFonts w:eastAsia="Times New Roman" w:cstheme="minorHAnsi"/>
          <w:sz w:val="20"/>
          <w:szCs w:val="20"/>
          <w:lang w:eastAsia="pl-PL"/>
        </w:rPr>
        <w:t>prawnego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 którejkolwiek ze </w:t>
      </w:r>
      <w:r w:rsidRPr="00460D88">
        <w:rPr>
          <w:rFonts w:eastAsia="Times New Roman" w:cstheme="minorHAnsi"/>
          <w:iCs/>
          <w:sz w:val="20"/>
          <w:szCs w:val="20"/>
          <w:lang w:eastAsia="pl-PL"/>
        </w:rPr>
        <w:t>Stron</w:t>
      </w:r>
      <w:r w:rsidRPr="00460D88">
        <w:rPr>
          <w:rFonts w:eastAsia="Times New Roman" w:cstheme="minorHAnsi"/>
          <w:sz w:val="20"/>
          <w:szCs w:val="20"/>
          <w:lang w:eastAsia="pl-PL"/>
        </w:rPr>
        <w:t>,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527545" w:rsidRDefault="00527545" w:rsidP="002F3CCA">
      <w:pPr>
        <w:numPr>
          <w:ilvl w:val="0"/>
          <w:numId w:val="34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2F3CCA">
        <w:rPr>
          <w:rFonts w:eastAsia="Times New Roman" w:cstheme="minorHAnsi"/>
          <w:sz w:val="20"/>
          <w:szCs w:val="20"/>
          <w:lang w:eastAsia="pl-PL"/>
        </w:rPr>
        <w:t xml:space="preserve">odwołania </w:t>
      </w:r>
      <w:r w:rsidR="00B43CA9" w:rsidRPr="002F3CCA">
        <w:rPr>
          <w:rFonts w:eastAsia="Times New Roman" w:cstheme="minorHAnsi"/>
          <w:iCs/>
          <w:sz w:val="20"/>
          <w:szCs w:val="20"/>
          <w:lang w:eastAsia="pl-PL"/>
        </w:rPr>
        <w:t xml:space="preserve">realizacji </w:t>
      </w:r>
      <w:r w:rsidR="00E463A5">
        <w:rPr>
          <w:rFonts w:eastAsia="Times New Roman" w:cstheme="minorHAnsi"/>
          <w:iCs/>
          <w:sz w:val="20"/>
          <w:szCs w:val="20"/>
          <w:lang w:eastAsia="pl-PL"/>
        </w:rPr>
        <w:t>u</w:t>
      </w:r>
      <w:r w:rsidR="00B43CA9" w:rsidRPr="002F3CCA">
        <w:rPr>
          <w:rFonts w:eastAsia="Times New Roman" w:cstheme="minorHAnsi"/>
          <w:iCs/>
          <w:sz w:val="20"/>
          <w:szCs w:val="20"/>
          <w:lang w:eastAsia="pl-PL"/>
        </w:rPr>
        <w:t>mowy</w:t>
      </w:r>
      <w:r w:rsidRPr="002F3CCA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</w:t>
      </w:r>
      <w:r w:rsidRPr="002F3CCA">
        <w:rPr>
          <w:rFonts w:eastAsia="Times New Roman" w:cstheme="minorHAnsi"/>
          <w:sz w:val="20"/>
          <w:szCs w:val="20"/>
          <w:lang w:eastAsia="pl-PL"/>
        </w:rPr>
        <w:t>przez Zamawiaj</w:t>
      </w:r>
      <w:r w:rsidR="003F5EB7" w:rsidRPr="002F3CCA">
        <w:rPr>
          <w:rFonts w:eastAsia="Times New Roman" w:cstheme="minorHAnsi"/>
          <w:sz w:val="20"/>
          <w:szCs w:val="20"/>
          <w:lang w:eastAsia="pl-PL"/>
        </w:rPr>
        <w:t xml:space="preserve">ącego lub </w:t>
      </w:r>
      <w:r w:rsidR="00C474CB" w:rsidRPr="002F3CCA">
        <w:rPr>
          <w:rFonts w:eastAsia="Times New Roman" w:cstheme="minorHAnsi"/>
          <w:sz w:val="20"/>
          <w:szCs w:val="20"/>
          <w:lang w:eastAsia="pl-PL"/>
        </w:rPr>
        <w:t xml:space="preserve">zmiany terminu realizacji </w:t>
      </w:r>
      <w:r w:rsidR="00E463A5">
        <w:rPr>
          <w:rFonts w:eastAsia="Times New Roman" w:cstheme="minorHAnsi"/>
          <w:sz w:val="20"/>
          <w:szCs w:val="20"/>
          <w:lang w:eastAsia="pl-PL"/>
        </w:rPr>
        <w:t>u</w:t>
      </w:r>
      <w:r w:rsidR="00B43CA9" w:rsidRPr="002F3CCA">
        <w:rPr>
          <w:rFonts w:eastAsia="Times New Roman" w:cstheme="minorHAnsi"/>
          <w:sz w:val="20"/>
          <w:szCs w:val="20"/>
          <w:lang w:eastAsia="pl-PL"/>
        </w:rPr>
        <w:t xml:space="preserve">mowy </w:t>
      </w:r>
      <w:r w:rsidRPr="002F3CCA">
        <w:rPr>
          <w:rFonts w:eastAsia="Times New Roman" w:cstheme="minorHAnsi"/>
          <w:sz w:val="20"/>
          <w:szCs w:val="20"/>
          <w:lang w:eastAsia="pl-PL"/>
        </w:rPr>
        <w:t>na skutek decyzji Ministra Zdrowia skutk</w:t>
      </w:r>
      <w:r w:rsidR="003F5EB7" w:rsidRPr="002F3CCA">
        <w:rPr>
          <w:rFonts w:eastAsia="Times New Roman" w:cstheme="minorHAnsi"/>
          <w:sz w:val="20"/>
          <w:szCs w:val="20"/>
          <w:lang w:eastAsia="pl-PL"/>
        </w:rPr>
        <w:t>ującej koniecznością zaniechania</w:t>
      </w:r>
      <w:r w:rsidRPr="002F3CCA">
        <w:rPr>
          <w:rFonts w:eastAsia="Times New Roman" w:cstheme="minorHAnsi"/>
          <w:sz w:val="20"/>
          <w:szCs w:val="20"/>
          <w:lang w:eastAsia="pl-PL"/>
        </w:rPr>
        <w:t xml:space="preserve"> realizacji albo zmiany terminu</w:t>
      </w:r>
      <w:r w:rsidR="003F5EB7" w:rsidRPr="002F3CCA">
        <w:rPr>
          <w:rFonts w:eastAsia="Times New Roman" w:cstheme="minorHAnsi"/>
          <w:sz w:val="20"/>
          <w:szCs w:val="20"/>
          <w:lang w:eastAsia="pl-PL"/>
        </w:rPr>
        <w:t xml:space="preserve"> realizacji</w:t>
      </w:r>
      <w:r w:rsidRPr="002F3CCA">
        <w:rPr>
          <w:rFonts w:eastAsia="Times New Roman" w:cstheme="minorHAnsi"/>
          <w:sz w:val="20"/>
          <w:szCs w:val="20"/>
          <w:lang w:eastAsia="pl-PL"/>
        </w:rPr>
        <w:t xml:space="preserve">;  </w:t>
      </w:r>
    </w:p>
    <w:p w:rsidR="00527545" w:rsidRDefault="003F5EB7" w:rsidP="009A7E47">
      <w:pPr>
        <w:numPr>
          <w:ilvl w:val="0"/>
          <w:numId w:val="34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9A7E47">
        <w:rPr>
          <w:rFonts w:eastAsia="Times New Roman" w:cstheme="minorHAnsi"/>
          <w:sz w:val="20"/>
          <w:szCs w:val="20"/>
          <w:lang w:eastAsia="pl-PL"/>
        </w:rPr>
        <w:t xml:space="preserve">odwołania realizacji </w:t>
      </w:r>
      <w:r w:rsidR="00B43CA9" w:rsidRPr="009A7E47">
        <w:rPr>
          <w:rFonts w:eastAsia="Times New Roman" w:cstheme="minorHAnsi"/>
          <w:sz w:val="20"/>
          <w:szCs w:val="20"/>
          <w:lang w:eastAsia="pl-PL"/>
        </w:rPr>
        <w:t>umowy</w:t>
      </w:r>
      <w:r w:rsidR="00527545" w:rsidRPr="009A7E47">
        <w:rPr>
          <w:rFonts w:eastAsia="Times New Roman" w:cstheme="minorHAnsi"/>
          <w:sz w:val="20"/>
          <w:szCs w:val="20"/>
          <w:lang w:eastAsia="pl-PL"/>
        </w:rPr>
        <w:t xml:space="preserve"> lub z</w:t>
      </w:r>
      <w:r w:rsidR="00B43CA9" w:rsidRPr="009A7E47">
        <w:rPr>
          <w:rFonts w:eastAsia="Times New Roman" w:cstheme="minorHAnsi"/>
          <w:sz w:val="20"/>
          <w:szCs w:val="20"/>
          <w:lang w:eastAsia="pl-PL"/>
        </w:rPr>
        <w:t>miany terminu realizacji umowy</w:t>
      </w:r>
      <w:r w:rsidR="00527545" w:rsidRPr="009A7E47">
        <w:rPr>
          <w:rFonts w:eastAsia="Times New Roman" w:cstheme="minorHAnsi"/>
          <w:sz w:val="20"/>
          <w:szCs w:val="20"/>
          <w:lang w:eastAsia="pl-PL"/>
        </w:rPr>
        <w:t xml:space="preserve"> w innych niż wymienione w pkt</w:t>
      </w:r>
      <w:r w:rsidR="009A7E47">
        <w:rPr>
          <w:rFonts w:eastAsia="Times New Roman" w:cstheme="minorHAnsi"/>
          <w:sz w:val="20"/>
          <w:szCs w:val="20"/>
          <w:lang w:eastAsia="pl-PL"/>
        </w:rPr>
        <w:t>.</w:t>
      </w:r>
      <w:r w:rsidR="00527545" w:rsidRPr="009A7E47">
        <w:rPr>
          <w:rFonts w:eastAsia="Times New Roman" w:cstheme="minorHAnsi"/>
          <w:sz w:val="20"/>
          <w:szCs w:val="20"/>
          <w:lang w:eastAsia="pl-PL"/>
        </w:rPr>
        <w:t xml:space="preserve"> 3 uzasadnionych przypadkach, niezawinionych przez </w:t>
      </w:r>
      <w:r w:rsidR="00527545" w:rsidRPr="009A7E47">
        <w:rPr>
          <w:rFonts w:eastAsia="Times New Roman" w:cstheme="minorHAnsi"/>
          <w:iCs/>
          <w:sz w:val="20"/>
          <w:szCs w:val="20"/>
          <w:lang w:eastAsia="pl-PL"/>
        </w:rPr>
        <w:t xml:space="preserve">Strony </w:t>
      </w:r>
      <w:r w:rsidR="00E463A5">
        <w:rPr>
          <w:rFonts w:eastAsia="Times New Roman" w:cstheme="minorHAnsi"/>
          <w:iCs/>
          <w:sz w:val="20"/>
          <w:szCs w:val="20"/>
          <w:lang w:eastAsia="pl-PL"/>
        </w:rPr>
        <w:t>u</w:t>
      </w:r>
      <w:r w:rsidR="00527545" w:rsidRPr="009A7E47">
        <w:rPr>
          <w:rFonts w:eastAsia="Times New Roman" w:cstheme="minorHAnsi"/>
          <w:iCs/>
          <w:sz w:val="20"/>
          <w:szCs w:val="20"/>
          <w:lang w:eastAsia="pl-PL"/>
        </w:rPr>
        <w:t>mowy</w:t>
      </w:r>
      <w:r w:rsidR="00527545" w:rsidRPr="009A7E47">
        <w:rPr>
          <w:rFonts w:eastAsia="Times New Roman" w:cstheme="minorHAnsi"/>
          <w:sz w:val="20"/>
          <w:szCs w:val="20"/>
          <w:lang w:eastAsia="pl-PL"/>
        </w:rPr>
        <w:t xml:space="preserve">, przy czym w </w:t>
      </w:r>
      <w:r w:rsidRPr="009A7E47">
        <w:rPr>
          <w:rFonts w:eastAsia="Times New Roman" w:cstheme="minorHAnsi"/>
          <w:sz w:val="20"/>
          <w:szCs w:val="20"/>
          <w:lang w:eastAsia="pl-PL"/>
        </w:rPr>
        <w:t xml:space="preserve">przypadku </w:t>
      </w:r>
      <w:r w:rsidR="00B43CA9" w:rsidRPr="009A7E47">
        <w:rPr>
          <w:rFonts w:eastAsia="Times New Roman" w:cstheme="minorHAnsi"/>
          <w:sz w:val="20"/>
          <w:szCs w:val="20"/>
          <w:lang w:eastAsia="pl-PL"/>
        </w:rPr>
        <w:t>zmiany terminu realizacji umowy, nowy termin realizacji umowy</w:t>
      </w:r>
      <w:r w:rsidR="00527545" w:rsidRPr="009A7E47">
        <w:rPr>
          <w:rFonts w:eastAsia="Times New Roman" w:cstheme="minorHAnsi"/>
          <w:sz w:val="20"/>
          <w:szCs w:val="20"/>
          <w:lang w:eastAsia="pl-PL"/>
        </w:rPr>
        <w:t xml:space="preserve"> zostanie ostatecznie ustalony z Wykonawcą nie później niż </w:t>
      </w:r>
      <w:r w:rsidR="00527545" w:rsidRPr="009A7E47">
        <w:rPr>
          <w:rFonts w:eastAsia="Times New Roman" w:cstheme="minorHAnsi"/>
          <w:b/>
          <w:sz w:val="20"/>
          <w:szCs w:val="20"/>
          <w:lang w:eastAsia="pl-PL"/>
        </w:rPr>
        <w:t>w terminie</w:t>
      </w:r>
      <w:r w:rsidR="00527545" w:rsidRPr="009A7E4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27545" w:rsidRPr="009A7E4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14 dni </w:t>
      </w:r>
      <w:r w:rsidR="00527545" w:rsidRPr="009A7E47">
        <w:rPr>
          <w:rFonts w:eastAsia="Times New Roman" w:cstheme="minorHAnsi"/>
          <w:sz w:val="20"/>
          <w:szCs w:val="20"/>
          <w:lang w:eastAsia="pl-PL"/>
        </w:rPr>
        <w:t>od dokonania powyższej zmiany;</w:t>
      </w:r>
    </w:p>
    <w:p w:rsidR="00AC4A7E" w:rsidRPr="00577838" w:rsidRDefault="003F5EB7" w:rsidP="002E195F">
      <w:pPr>
        <w:numPr>
          <w:ilvl w:val="0"/>
          <w:numId w:val="34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2E195F">
        <w:rPr>
          <w:rFonts w:eastAsia="Times New Roman" w:cstheme="minorHAnsi"/>
          <w:sz w:val="20"/>
          <w:szCs w:val="20"/>
          <w:lang w:eastAsia="pl-PL"/>
        </w:rPr>
        <w:t>zmiany</w:t>
      </w:r>
      <w:r w:rsidR="00786386">
        <w:rPr>
          <w:rFonts w:eastAsia="Times New Roman" w:cstheme="minorHAnsi"/>
          <w:sz w:val="20"/>
          <w:szCs w:val="20"/>
          <w:lang w:eastAsia="pl-PL"/>
        </w:rPr>
        <w:t xml:space="preserve"> (zwiększenie lub zmniejszenie)</w:t>
      </w:r>
      <w:r w:rsidRPr="002E195F">
        <w:rPr>
          <w:rFonts w:eastAsia="Times New Roman" w:cstheme="minorHAnsi"/>
          <w:sz w:val="20"/>
          <w:szCs w:val="20"/>
          <w:lang w:eastAsia="pl-PL"/>
        </w:rPr>
        <w:t xml:space="preserve"> liczby </w:t>
      </w:r>
      <w:r w:rsidR="00C23DDA">
        <w:rPr>
          <w:rFonts w:eastAsia="Times New Roman" w:cstheme="minorHAnsi"/>
          <w:color w:val="000000"/>
          <w:sz w:val="20"/>
          <w:szCs w:val="20"/>
          <w:lang w:eastAsia="pl-PL"/>
        </w:rPr>
        <w:t>zestawów badań</w:t>
      </w:r>
      <w:r w:rsidR="00FC5383" w:rsidRPr="002E195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27545" w:rsidRPr="002E195F">
        <w:rPr>
          <w:rFonts w:eastAsia="Times New Roman" w:cstheme="minorHAnsi"/>
          <w:sz w:val="20"/>
          <w:szCs w:val="20"/>
          <w:lang w:eastAsia="pl-PL"/>
        </w:rPr>
        <w:t xml:space="preserve">z zastrzeżeniem, że </w:t>
      </w:r>
      <w:r w:rsidR="00FC5383" w:rsidRPr="002E195F">
        <w:rPr>
          <w:rFonts w:eastAsia="Times New Roman" w:cstheme="minorHAnsi"/>
          <w:sz w:val="20"/>
          <w:szCs w:val="20"/>
          <w:lang w:eastAsia="pl-PL"/>
        </w:rPr>
        <w:t>łączna ilość scenariuszy</w:t>
      </w:r>
      <w:r w:rsidR="00ED10FB" w:rsidRPr="002E195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ED10FB" w:rsidRPr="00577838">
        <w:rPr>
          <w:rFonts w:eastAsia="Times New Roman" w:cstheme="minorHAnsi"/>
          <w:sz w:val="20"/>
          <w:szCs w:val="20"/>
          <w:lang w:eastAsia="pl-PL"/>
        </w:rPr>
        <w:t xml:space="preserve">będąca przedmiotem </w:t>
      </w:r>
      <w:r w:rsidR="00A60C08" w:rsidRPr="00577838">
        <w:rPr>
          <w:rFonts w:eastAsia="Times New Roman" w:cstheme="minorHAnsi"/>
          <w:sz w:val="20"/>
          <w:szCs w:val="20"/>
          <w:lang w:eastAsia="pl-PL"/>
        </w:rPr>
        <w:t>Umowy</w:t>
      </w:r>
      <w:r w:rsidR="00FC5383" w:rsidRPr="0057783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E97714" w:rsidRPr="00577838">
        <w:rPr>
          <w:rFonts w:eastAsia="Times New Roman" w:cstheme="minorHAnsi"/>
          <w:sz w:val="20"/>
          <w:szCs w:val="20"/>
          <w:lang w:eastAsia="pl-PL"/>
        </w:rPr>
        <w:t>nie</w:t>
      </w:r>
      <w:r w:rsidR="006A1648" w:rsidRPr="00577838">
        <w:rPr>
          <w:rFonts w:eastAsia="Times New Roman" w:cstheme="minorHAnsi"/>
          <w:sz w:val="20"/>
          <w:szCs w:val="20"/>
          <w:lang w:eastAsia="pl-PL"/>
        </w:rPr>
        <w:t xml:space="preserve"> zmniejszy się o więcej niż 20;</w:t>
      </w:r>
    </w:p>
    <w:p w:rsidR="00AC4A7E" w:rsidRPr="00577838" w:rsidRDefault="00AC4A7E" w:rsidP="006A1648">
      <w:pPr>
        <w:numPr>
          <w:ilvl w:val="0"/>
          <w:numId w:val="34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577838">
        <w:rPr>
          <w:rFonts w:cstheme="minorHAnsi"/>
          <w:sz w:val="20"/>
          <w:szCs w:val="20"/>
          <w:lang w:eastAsia="ar-SA"/>
        </w:rPr>
        <w:t>zmian</w:t>
      </w:r>
      <w:r w:rsidR="00641709" w:rsidRPr="00577838">
        <w:rPr>
          <w:rFonts w:cstheme="minorHAnsi"/>
          <w:sz w:val="20"/>
          <w:szCs w:val="20"/>
          <w:lang w:eastAsia="ar-SA"/>
        </w:rPr>
        <w:t>y</w:t>
      </w:r>
      <w:r w:rsidRPr="00577838">
        <w:rPr>
          <w:rFonts w:cstheme="minorHAnsi"/>
          <w:sz w:val="20"/>
          <w:szCs w:val="20"/>
          <w:lang w:eastAsia="ar-SA"/>
        </w:rPr>
        <w:t xml:space="preserve"> obowiązującej stawki podatku VAT</w:t>
      </w:r>
      <w:r w:rsidR="006A1648" w:rsidRPr="00577838">
        <w:rPr>
          <w:rFonts w:cstheme="minorHAnsi"/>
          <w:sz w:val="20"/>
          <w:szCs w:val="20"/>
          <w:lang w:eastAsia="ar-SA"/>
        </w:rPr>
        <w:t>;</w:t>
      </w:r>
    </w:p>
    <w:p w:rsidR="0094643B" w:rsidRPr="00A416F1" w:rsidRDefault="00641709" w:rsidP="00A416F1">
      <w:pPr>
        <w:numPr>
          <w:ilvl w:val="0"/>
          <w:numId w:val="34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577838">
        <w:rPr>
          <w:rFonts w:cstheme="minorHAnsi"/>
          <w:sz w:val="20"/>
          <w:szCs w:val="20"/>
          <w:lang w:eastAsia="ar-SA"/>
        </w:rPr>
        <w:t xml:space="preserve">zmiany </w:t>
      </w:r>
      <w:r w:rsidRPr="00577838">
        <w:rPr>
          <w:rFonts w:eastAsia="Times New Roman" w:cstheme="minorHAnsi"/>
          <w:sz w:val="20"/>
          <w:szCs w:val="20"/>
          <w:lang w:eastAsia="pl-PL"/>
        </w:rPr>
        <w:t xml:space="preserve">w zakresie sposobu realizacji </w:t>
      </w:r>
      <w:r w:rsidR="00BF561A">
        <w:rPr>
          <w:rFonts w:eastAsia="Times New Roman" w:cstheme="minorHAnsi"/>
          <w:sz w:val="20"/>
          <w:szCs w:val="20"/>
          <w:lang w:eastAsia="pl-PL"/>
        </w:rPr>
        <w:t>u</w:t>
      </w:r>
      <w:r w:rsidRPr="00577838">
        <w:rPr>
          <w:rFonts w:eastAsia="Times New Roman" w:cstheme="minorHAnsi"/>
          <w:sz w:val="20"/>
          <w:szCs w:val="20"/>
          <w:lang w:eastAsia="pl-PL"/>
        </w:rPr>
        <w:t xml:space="preserve">mowy lub terminu realizacji </w:t>
      </w:r>
      <w:r w:rsidR="00BF561A">
        <w:rPr>
          <w:rFonts w:eastAsia="Times New Roman" w:cstheme="minorHAnsi"/>
          <w:sz w:val="20"/>
          <w:szCs w:val="20"/>
          <w:lang w:eastAsia="pl-PL"/>
        </w:rPr>
        <w:t>u</w:t>
      </w:r>
      <w:r w:rsidRPr="00577838">
        <w:rPr>
          <w:rFonts w:eastAsia="Times New Roman" w:cstheme="minorHAnsi"/>
          <w:sz w:val="20"/>
          <w:szCs w:val="20"/>
          <w:lang w:eastAsia="pl-PL"/>
        </w:rPr>
        <w:t xml:space="preserve">mowy w przypadku           </w:t>
      </w:r>
      <w:r w:rsidR="006A1648" w:rsidRPr="00577838">
        <w:rPr>
          <w:rFonts w:eastAsia="Times New Roman" w:cstheme="minorHAnsi"/>
          <w:sz w:val="20"/>
          <w:szCs w:val="20"/>
          <w:lang w:eastAsia="pl-PL"/>
        </w:rPr>
        <w:t xml:space="preserve">       zaistnienia siły wyższej</w:t>
      </w:r>
      <w:r w:rsidR="00A416F1">
        <w:rPr>
          <w:rFonts w:eastAsia="Times New Roman" w:cstheme="minorHAnsi"/>
          <w:sz w:val="20"/>
          <w:szCs w:val="20"/>
          <w:lang w:eastAsia="pl-PL"/>
        </w:rPr>
        <w:t xml:space="preserve"> lub wprowadzenia s</w:t>
      </w:r>
      <w:r w:rsidR="0094643B" w:rsidRPr="00A416F1">
        <w:rPr>
          <w:rFonts w:eastAsia="Times New Roman" w:cstheme="minorHAnsi"/>
          <w:bCs/>
          <w:sz w:val="20"/>
          <w:szCs w:val="20"/>
          <w:lang w:eastAsia="pl-PL"/>
        </w:rPr>
        <w:t>tan</w:t>
      </w:r>
      <w:r w:rsidR="00A416F1">
        <w:rPr>
          <w:rFonts w:eastAsia="Times New Roman" w:cstheme="minorHAnsi"/>
          <w:bCs/>
          <w:sz w:val="20"/>
          <w:szCs w:val="20"/>
          <w:lang w:eastAsia="pl-PL"/>
        </w:rPr>
        <w:t>u</w:t>
      </w:r>
      <w:r w:rsidR="0094643B" w:rsidRPr="00A416F1">
        <w:rPr>
          <w:rFonts w:eastAsia="Times New Roman" w:cstheme="minorHAnsi"/>
          <w:bCs/>
          <w:sz w:val="20"/>
          <w:szCs w:val="20"/>
          <w:lang w:eastAsia="pl-PL"/>
        </w:rPr>
        <w:t xml:space="preserve"> zagrożenia epidemicznego</w:t>
      </w:r>
      <w:r w:rsidR="00A416F1">
        <w:rPr>
          <w:rFonts w:eastAsia="Times New Roman" w:cstheme="minorHAnsi"/>
          <w:bCs/>
          <w:sz w:val="20"/>
          <w:szCs w:val="20"/>
          <w:lang w:eastAsia="pl-PL"/>
        </w:rPr>
        <w:t xml:space="preserve">. </w:t>
      </w:r>
    </w:p>
    <w:p w:rsidR="00641709" w:rsidRDefault="00641709" w:rsidP="002441E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120" w:line="240" w:lineRule="auto"/>
        <w:ind w:left="357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577838">
        <w:rPr>
          <w:rFonts w:eastAsia="Times New Roman" w:cstheme="minorHAnsi"/>
          <w:sz w:val="20"/>
          <w:szCs w:val="20"/>
          <w:lang w:eastAsia="pl-PL"/>
        </w:rPr>
        <w:t>Zmiana wysokości wynagrodzenia obowiązywać będzie</w:t>
      </w:r>
      <w:r w:rsidR="002441EF">
        <w:rPr>
          <w:rFonts w:eastAsia="Times New Roman" w:cstheme="minorHAnsi"/>
          <w:sz w:val="20"/>
          <w:szCs w:val="20"/>
          <w:lang w:eastAsia="pl-PL"/>
        </w:rPr>
        <w:t xml:space="preserve"> od dnia wejścia w życie zmian, o których mowa w ust. 2 lit. e)</w:t>
      </w:r>
      <w:r w:rsidRPr="00577838">
        <w:rPr>
          <w:rFonts w:eastAsia="Times New Roman" w:cstheme="minorHAnsi"/>
          <w:sz w:val="20"/>
          <w:szCs w:val="20"/>
          <w:lang w:eastAsia="pl-PL"/>
        </w:rPr>
        <w:t xml:space="preserve"> powyżej.</w:t>
      </w:r>
    </w:p>
    <w:p w:rsidR="00527545" w:rsidRPr="00DE51E9" w:rsidRDefault="00527545" w:rsidP="00DE51E9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120" w:line="240" w:lineRule="auto"/>
        <w:ind w:left="357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C06722">
        <w:rPr>
          <w:rFonts w:eastAsia="Times New Roman" w:cstheme="minorHAnsi"/>
          <w:sz w:val="20"/>
          <w:szCs w:val="20"/>
          <w:lang w:eastAsia="pl-PL"/>
        </w:rPr>
        <w:t>Zmiany, o których mowa w ust. 2</w:t>
      </w:r>
      <w:r w:rsidR="007F51E7">
        <w:rPr>
          <w:rFonts w:eastAsia="Times New Roman" w:cstheme="minorHAnsi"/>
          <w:sz w:val="20"/>
          <w:szCs w:val="20"/>
          <w:lang w:eastAsia="pl-PL"/>
        </w:rPr>
        <w:t xml:space="preserve"> lit. b), d)</w:t>
      </w:r>
      <w:r w:rsidR="00DE3B46" w:rsidRPr="00C06722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Pr="00C06722">
        <w:rPr>
          <w:rFonts w:eastAsia="Times New Roman" w:cstheme="minorHAnsi"/>
          <w:sz w:val="20"/>
          <w:szCs w:val="20"/>
          <w:lang w:eastAsia="pl-PL"/>
        </w:rPr>
        <w:t xml:space="preserve">nie skutkują odpowiedzialnością odszkodowawczą Zamawiającego względem Wykonawcy, co Wykonawca niniejszym potwierdza, a nadto nie wymagają dla swej ważności zachowania formy pisemnej w postaci aneksu do </w:t>
      </w:r>
      <w:r w:rsidR="00BF561A">
        <w:rPr>
          <w:rFonts w:eastAsia="Times New Roman" w:cstheme="minorHAnsi"/>
          <w:sz w:val="20"/>
          <w:szCs w:val="20"/>
          <w:lang w:eastAsia="pl-PL"/>
        </w:rPr>
        <w:t>u</w:t>
      </w:r>
      <w:r w:rsidRPr="00C06722">
        <w:rPr>
          <w:rFonts w:eastAsia="Times New Roman" w:cstheme="minorHAnsi"/>
          <w:sz w:val="20"/>
          <w:szCs w:val="20"/>
          <w:lang w:eastAsia="pl-PL"/>
        </w:rPr>
        <w:t>mowy i dokonywane będą na podstawie oświadczenia przedstawiciela Zamawiającego</w:t>
      </w:r>
      <w:r w:rsidR="005013CF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C06722">
        <w:rPr>
          <w:rFonts w:eastAsia="Times New Roman" w:cstheme="minorHAnsi"/>
          <w:sz w:val="20"/>
          <w:szCs w:val="20"/>
          <w:lang w:eastAsia="pl-PL"/>
        </w:rPr>
        <w:t xml:space="preserve">przekazanego na piśmie, za pośrednictwem faksu lub poczty elektronicznej na dane wskazane </w:t>
      </w:r>
      <w:r w:rsidR="003F5EB7" w:rsidRPr="00C06722">
        <w:rPr>
          <w:rFonts w:eastAsia="Times New Roman" w:cstheme="minorHAnsi"/>
          <w:sz w:val="20"/>
          <w:szCs w:val="20"/>
          <w:lang w:eastAsia="pl-PL"/>
        </w:rPr>
        <w:t>w niniejszej umowie.</w:t>
      </w:r>
    </w:p>
    <w:p w:rsidR="00527545" w:rsidRPr="00DC68A7" w:rsidRDefault="00B43CA9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§ 8</w:t>
      </w:r>
    </w:p>
    <w:p w:rsidR="00527545" w:rsidRPr="00DC68A7" w:rsidRDefault="00527545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ODSTĄPIENIE OD UMOWY</w:t>
      </w:r>
    </w:p>
    <w:p w:rsidR="00527545" w:rsidRPr="00DC68A7" w:rsidRDefault="00527545" w:rsidP="00F870EB">
      <w:pPr>
        <w:numPr>
          <w:ilvl w:val="0"/>
          <w:numId w:val="31"/>
        </w:numPr>
        <w:spacing w:after="120" w:line="240" w:lineRule="auto"/>
        <w:ind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Oprócz przypadków odstąpienia od Umowy wskazanych w Kodeksie </w:t>
      </w:r>
      <w:r w:rsidR="00F870EB">
        <w:rPr>
          <w:rFonts w:eastAsia="Times New Roman" w:cstheme="minorHAnsi"/>
          <w:sz w:val="20"/>
          <w:szCs w:val="20"/>
          <w:lang w:eastAsia="pl-PL"/>
        </w:rPr>
        <w:t>Cywilnym oraz w ustawie Prawo Z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amówień </w:t>
      </w:r>
      <w:r w:rsidR="00F870EB">
        <w:rPr>
          <w:rFonts w:eastAsia="Times New Roman" w:cstheme="minorHAnsi"/>
          <w:sz w:val="20"/>
          <w:szCs w:val="20"/>
          <w:lang w:eastAsia="pl-PL"/>
        </w:rPr>
        <w:t>P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ublicznych, Zamawiającemu przysługuje prawo wypowiedzenia </w:t>
      </w:r>
      <w:r w:rsidR="00F870EB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>mowy lub jej części z ważnych powodów, ze skutkiem natychmiastowym lub z zachowaniem jednomiesięcznego okresu wypowiedzenia – według wyboru Zamawiającego. Za ważne powody uważa się przypadki gdy:</w:t>
      </w:r>
    </w:p>
    <w:p w:rsidR="00527545" w:rsidRPr="00DC68A7" w:rsidRDefault="00527545" w:rsidP="00F870EB">
      <w:pPr>
        <w:numPr>
          <w:ilvl w:val="0"/>
          <w:numId w:val="30"/>
        </w:numPr>
        <w:spacing w:after="120" w:line="240" w:lineRule="auto"/>
        <w:ind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Wykonawca nie realizuje przedmiotu </w:t>
      </w:r>
      <w:r w:rsidR="00826230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mowy lub jej części zgodnie z </w:t>
      </w:r>
      <w:r w:rsidR="00826230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mową lub też nienależycie wykonuje swoje zobowiązania umowne i nie zmienił sposobu realizacji </w:t>
      </w:r>
      <w:r w:rsidR="00826230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>mowy mimo wezwania go do tego przez Zamawiającego w terminie określonym w tym wezwaniu;</w:t>
      </w:r>
    </w:p>
    <w:p w:rsidR="00527545" w:rsidRPr="00DC68A7" w:rsidRDefault="00527545" w:rsidP="00826230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Wykonawca powierzył wykonanie </w:t>
      </w:r>
      <w:r w:rsidR="00826230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mowy osobie trzeciej lub rozszerzył zakres podwykonawstwa poza wskazany w Ofercie bez zgody Zamawiającego i nie zmienił sposobu realizacji </w:t>
      </w:r>
      <w:r w:rsidR="00826230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>mowy mimo wezwania go do tego przez Zamawiającego w terminie określonym w tym wezwaniu;</w:t>
      </w:r>
    </w:p>
    <w:p w:rsidR="00527545" w:rsidRPr="00DC68A7" w:rsidRDefault="00527545" w:rsidP="00826230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Wykonawca nie poinformował Zamawiającego o zmianie okoliczności mają</w:t>
      </w:r>
      <w:r w:rsidR="00B43CA9" w:rsidRPr="00DC68A7">
        <w:rPr>
          <w:rFonts w:eastAsia="Times New Roman" w:cstheme="minorHAnsi"/>
          <w:sz w:val="20"/>
          <w:szCs w:val="20"/>
          <w:lang w:eastAsia="pl-PL"/>
        </w:rPr>
        <w:t>cych wpływ na realizację umowy</w:t>
      </w:r>
      <w:r w:rsidR="00826230">
        <w:rPr>
          <w:rFonts w:eastAsia="Times New Roman" w:cstheme="minorHAnsi"/>
          <w:sz w:val="20"/>
          <w:szCs w:val="20"/>
          <w:lang w:eastAsia="pl-PL"/>
        </w:rPr>
        <w:t>.</w:t>
      </w:r>
    </w:p>
    <w:p w:rsidR="00527545" w:rsidRPr="00DC68A7" w:rsidRDefault="00527545" w:rsidP="00762D04">
      <w:pPr>
        <w:numPr>
          <w:ilvl w:val="0"/>
          <w:numId w:val="31"/>
        </w:numPr>
        <w:spacing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Wykonawcy przysługuje prawo wypowiedzenia </w:t>
      </w:r>
      <w:r w:rsidR="00762D04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mowy wyłącznie z ważnego powodu z zachowaniem jednomiesięcznego okresu wypowiedzenia. </w:t>
      </w:r>
    </w:p>
    <w:p w:rsidR="00527545" w:rsidRPr="00DC68A7" w:rsidRDefault="00527545" w:rsidP="00762D04">
      <w:pPr>
        <w:numPr>
          <w:ilvl w:val="0"/>
          <w:numId w:val="31"/>
        </w:numPr>
        <w:spacing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Poza przypadkami, o których mowa w ust. 1 i 2, żadnej ze Stron nie przysługuje prawo odstąpienia od niniejszej </w:t>
      </w:r>
      <w:r w:rsidR="00762D04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mowy lub wypowiedzenia niniejszej </w:t>
      </w:r>
      <w:r w:rsidR="00762D04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mowy przed upływem okresu jej obowiązywania w przypadkach wynikających z przepisów prawa. </w:t>
      </w:r>
    </w:p>
    <w:p w:rsidR="00527545" w:rsidRPr="00DC68A7" w:rsidRDefault="00527545" w:rsidP="00533BD1">
      <w:pPr>
        <w:numPr>
          <w:ilvl w:val="0"/>
          <w:numId w:val="31"/>
        </w:numPr>
        <w:spacing w:after="1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Odstąpienie od </w:t>
      </w:r>
      <w:r w:rsidR="00762D04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mowy lub jej niezrealizowanej części lub wypowiedzenie </w:t>
      </w:r>
      <w:r w:rsidR="00762D04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>mowy wymaga złożenia oświadczenia w formie pisemnej pod rygorem nieważności i jest skuteczne:</w:t>
      </w:r>
    </w:p>
    <w:p w:rsidR="00527545" w:rsidRDefault="00527545" w:rsidP="00533BD1">
      <w:pPr>
        <w:pStyle w:val="Akapitzlist"/>
        <w:numPr>
          <w:ilvl w:val="0"/>
          <w:numId w:val="48"/>
        </w:numPr>
        <w:spacing w:after="120" w:line="240" w:lineRule="auto"/>
        <w:ind w:left="851" w:hanging="42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C56CE0">
        <w:rPr>
          <w:rFonts w:eastAsia="Times New Roman" w:cstheme="minorHAnsi"/>
          <w:sz w:val="20"/>
          <w:szCs w:val="20"/>
          <w:lang w:eastAsia="pl-PL"/>
        </w:rPr>
        <w:t xml:space="preserve">z dniem doręczenia go drugiej Stronie – w przypadku odstąpienia od </w:t>
      </w:r>
      <w:r w:rsidR="00762D04" w:rsidRPr="00C56CE0">
        <w:rPr>
          <w:rFonts w:eastAsia="Times New Roman" w:cstheme="minorHAnsi"/>
          <w:sz w:val="20"/>
          <w:szCs w:val="20"/>
          <w:lang w:eastAsia="pl-PL"/>
        </w:rPr>
        <w:t>u</w:t>
      </w:r>
      <w:r w:rsidRPr="00C56CE0">
        <w:rPr>
          <w:rFonts w:eastAsia="Times New Roman" w:cstheme="minorHAnsi"/>
          <w:sz w:val="20"/>
          <w:szCs w:val="20"/>
          <w:lang w:eastAsia="pl-PL"/>
        </w:rPr>
        <w:t>mowy lub jej wypowiedzenia ze skutkiem natychmiastowym;</w:t>
      </w:r>
    </w:p>
    <w:p w:rsidR="00527545" w:rsidRPr="00533BD1" w:rsidRDefault="00527545" w:rsidP="00533BD1">
      <w:pPr>
        <w:pStyle w:val="Akapitzlist"/>
        <w:numPr>
          <w:ilvl w:val="0"/>
          <w:numId w:val="48"/>
        </w:numPr>
        <w:spacing w:after="120" w:line="240" w:lineRule="auto"/>
        <w:ind w:left="851" w:hanging="42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533BD1">
        <w:rPr>
          <w:rFonts w:eastAsia="Times New Roman" w:cstheme="minorHAnsi"/>
          <w:sz w:val="20"/>
          <w:szCs w:val="20"/>
          <w:lang w:eastAsia="pl-PL"/>
        </w:rPr>
        <w:lastRenderedPageBreak/>
        <w:t xml:space="preserve">z ostatnim dniem miesiąca, w którym upływa okres wypowiedzenia liczony od dnia doręczenia oświadczenia o wypowiedzeniu </w:t>
      </w:r>
      <w:r w:rsidR="00533BD1">
        <w:rPr>
          <w:rFonts w:eastAsia="Times New Roman" w:cstheme="minorHAnsi"/>
          <w:sz w:val="20"/>
          <w:szCs w:val="20"/>
          <w:lang w:eastAsia="pl-PL"/>
        </w:rPr>
        <w:t>u</w:t>
      </w:r>
      <w:r w:rsidRPr="00533BD1">
        <w:rPr>
          <w:rFonts w:eastAsia="Times New Roman" w:cstheme="minorHAnsi"/>
          <w:sz w:val="20"/>
          <w:szCs w:val="20"/>
          <w:lang w:eastAsia="pl-PL"/>
        </w:rPr>
        <w:t xml:space="preserve">mowy drugiej Stronie – w przypadku rozwiązania </w:t>
      </w:r>
      <w:r w:rsidR="00533BD1">
        <w:rPr>
          <w:rFonts w:eastAsia="Times New Roman" w:cstheme="minorHAnsi"/>
          <w:sz w:val="20"/>
          <w:szCs w:val="20"/>
          <w:lang w:eastAsia="pl-PL"/>
        </w:rPr>
        <w:t>u</w:t>
      </w:r>
      <w:r w:rsidRPr="00533BD1">
        <w:rPr>
          <w:rFonts w:eastAsia="Times New Roman" w:cstheme="minorHAnsi"/>
          <w:sz w:val="20"/>
          <w:szCs w:val="20"/>
          <w:lang w:eastAsia="pl-PL"/>
        </w:rPr>
        <w:t>mowy z zachowaniem okresu wypowiedzenia.</w:t>
      </w:r>
    </w:p>
    <w:p w:rsidR="00527545" w:rsidRPr="00DC68A7" w:rsidRDefault="00527545" w:rsidP="00533BD1">
      <w:pPr>
        <w:numPr>
          <w:ilvl w:val="0"/>
          <w:numId w:val="31"/>
        </w:numPr>
        <w:spacing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Oświadczenie o odstąpieniu od </w:t>
      </w:r>
      <w:r w:rsidR="00533BD1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mowy lub wypowiedzeniu </w:t>
      </w:r>
      <w:r w:rsidR="00533BD1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mowy zostanie przekazane Stronie za pokwitowaniem lub przesłane na adres siedziby Strony wskazany w komparycji </w:t>
      </w:r>
      <w:r w:rsidR="00533BD1">
        <w:rPr>
          <w:rFonts w:eastAsia="Times New Roman" w:cstheme="minorHAnsi"/>
          <w:sz w:val="20"/>
          <w:szCs w:val="20"/>
          <w:lang w:eastAsia="pl-PL"/>
        </w:rPr>
        <w:t>u</w:t>
      </w:r>
      <w:r w:rsidRPr="00DC68A7">
        <w:rPr>
          <w:rFonts w:eastAsia="Times New Roman" w:cstheme="minorHAnsi"/>
          <w:sz w:val="20"/>
          <w:szCs w:val="20"/>
          <w:lang w:eastAsia="pl-PL"/>
        </w:rPr>
        <w:t>mowy</w:t>
      </w:r>
      <w:r w:rsidR="00DE3B46" w:rsidRPr="00DC68A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DE3B46" w:rsidRPr="00533BD1">
        <w:rPr>
          <w:rFonts w:eastAsia="Times New Roman" w:cstheme="minorHAnsi"/>
          <w:sz w:val="20"/>
          <w:szCs w:val="20"/>
          <w:lang w:eastAsia="pl-PL"/>
        </w:rPr>
        <w:t xml:space="preserve">z zastrzeżeniem § 9 ust. 2 </w:t>
      </w:r>
      <w:r w:rsidR="00533BD1">
        <w:rPr>
          <w:rFonts w:eastAsia="Times New Roman" w:cstheme="minorHAnsi"/>
          <w:sz w:val="20"/>
          <w:szCs w:val="20"/>
          <w:lang w:eastAsia="pl-PL"/>
        </w:rPr>
        <w:t>umowy.</w:t>
      </w:r>
      <w:r w:rsidRPr="00533BD1">
        <w:rPr>
          <w:rFonts w:eastAsia="Times New Roman" w:cstheme="minorHAnsi"/>
          <w:sz w:val="20"/>
          <w:szCs w:val="20"/>
          <w:lang w:eastAsia="pl-PL"/>
        </w:rPr>
        <w:t xml:space="preserve"> Korespondencję odebraną lub nieodebraną, a nadaną listem poleconym za</w:t>
      </w:r>
      <w:r w:rsidRPr="00DC68A7">
        <w:rPr>
          <w:rFonts w:eastAsia="Times New Roman" w:cstheme="minorHAnsi"/>
          <w:sz w:val="20"/>
          <w:szCs w:val="20"/>
          <w:lang w:eastAsia="pl-PL"/>
        </w:rPr>
        <w:t xml:space="preserve"> pośrednictwem operatora wyznaczonego i zwróconą nadawcy z powodu braku możliwości jej doręczenia, uważa się za skutecznie doręczoną. </w:t>
      </w:r>
    </w:p>
    <w:p w:rsidR="00527545" w:rsidRPr="00DC68A7" w:rsidRDefault="00527545" w:rsidP="00533BD1">
      <w:pPr>
        <w:numPr>
          <w:ilvl w:val="0"/>
          <w:numId w:val="31"/>
        </w:numPr>
        <w:spacing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W przypadku rozwiązania Umowy przed upływem okresu jej obowiązywania przez którąkolwiek ze Stron:</w:t>
      </w:r>
    </w:p>
    <w:p w:rsidR="00527545" w:rsidRPr="00DC68A7" w:rsidRDefault="00527545" w:rsidP="00533BD1">
      <w:pPr>
        <w:numPr>
          <w:ilvl w:val="0"/>
          <w:numId w:val="32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Wykonawcy przysługuje wynagrodzenie wyłącznie za zakończone i  zrealizowane należycie</w:t>
      </w:r>
      <w:r w:rsidR="00B43CA9" w:rsidRPr="00DC68A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33BD1">
        <w:rPr>
          <w:rFonts w:eastAsia="Times New Roman" w:cstheme="minorHAnsi"/>
          <w:sz w:val="20"/>
          <w:szCs w:val="20"/>
          <w:lang w:eastAsia="pl-PL"/>
        </w:rPr>
        <w:t>zestawy diagnostycznych badań obrazowych.</w:t>
      </w:r>
    </w:p>
    <w:p w:rsidR="00B43CA9" w:rsidRPr="00533BD1" w:rsidRDefault="00527545" w:rsidP="00533BD1">
      <w:pPr>
        <w:numPr>
          <w:ilvl w:val="0"/>
          <w:numId w:val="32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Wykonawcy nie przysługuje prawo do odszkodowania z tytułu rozwiązania </w:t>
      </w:r>
      <w:r w:rsidR="00533BD1">
        <w:rPr>
          <w:rFonts w:eastAsia="Times New Roman" w:cstheme="minorHAnsi"/>
          <w:sz w:val="20"/>
          <w:szCs w:val="20"/>
          <w:lang w:eastAsia="pl-PL"/>
        </w:rPr>
        <w:t>umowy.</w:t>
      </w:r>
    </w:p>
    <w:p w:rsidR="00527545" w:rsidRPr="00DC68A7" w:rsidRDefault="00B43CA9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§ 9</w:t>
      </w:r>
    </w:p>
    <w:p w:rsidR="00527545" w:rsidRPr="00DC68A7" w:rsidRDefault="00527545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POSTANOWIENIA KOŃCOWE</w:t>
      </w:r>
    </w:p>
    <w:p w:rsidR="00527545" w:rsidRPr="00DC68A7" w:rsidRDefault="00527545" w:rsidP="002F4A23">
      <w:pPr>
        <w:numPr>
          <w:ilvl w:val="0"/>
          <w:numId w:val="5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eastAsia="Times New Roman" w:cstheme="minorHAnsi"/>
          <w:spacing w:val="-3"/>
          <w:sz w:val="20"/>
          <w:szCs w:val="20"/>
          <w:lang w:eastAsia="pl-PL"/>
        </w:rPr>
      </w:pPr>
      <w:r w:rsidRPr="00DC68A7">
        <w:rPr>
          <w:rFonts w:eastAsia="Times New Roman" w:cstheme="minorHAnsi"/>
          <w:spacing w:val="-3"/>
          <w:sz w:val="20"/>
          <w:szCs w:val="20"/>
          <w:lang w:eastAsia="pl-PL"/>
        </w:rPr>
        <w:t xml:space="preserve">Niniejsza Umowa została zawarta w języku polskim, podlega prawu polskiemu i zgodnie z nim powinna być interpretowana. </w:t>
      </w:r>
    </w:p>
    <w:p w:rsidR="00527545" w:rsidRPr="00DC68A7" w:rsidRDefault="00527545" w:rsidP="002F4A23">
      <w:pPr>
        <w:numPr>
          <w:ilvl w:val="0"/>
          <w:numId w:val="5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eastAsia="Times New Roman" w:cstheme="minorHAnsi"/>
          <w:spacing w:val="-3"/>
          <w:sz w:val="20"/>
          <w:szCs w:val="20"/>
          <w:lang w:eastAsia="pl-PL"/>
        </w:rPr>
      </w:pPr>
      <w:r w:rsidRPr="00DC68A7">
        <w:rPr>
          <w:rFonts w:eastAsia="Times New Roman" w:cstheme="minorHAnsi"/>
          <w:spacing w:val="-3"/>
          <w:sz w:val="20"/>
          <w:szCs w:val="20"/>
          <w:lang w:eastAsia="pl-PL"/>
        </w:rPr>
        <w:t>Wszelkie zawiadomienia oraz informacje pomiędzy Stronami będą dokonywane na piśmie i będą uznane za doręczone, jeżeli zostaną doręczone osobiście poczta kurierską lub listem poleconym, na adresy stron podane w komparycji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</w:t>
      </w:r>
    </w:p>
    <w:p w:rsidR="00527545" w:rsidRPr="00DC68A7" w:rsidRDefault="00527545" w:rsidP="002F4A23">
      <w:pPr>
        <w:numPr>
          <w:ilvl w:val="0"/>
          <w:numId w:val="5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eastAsia="Times New Roman" w:cstheme="minorHAnsi"/>
          <w:spacing w:val="-3"/>
          <w:sz w:val="20"/>
          <w:szCs w:val="20"/>
          <w:lang w:eastAsia="pl-PL"/>
        </w:rPr>
      </w:pPr>
      <w:r w:rsidRPr="00DC68A7">
        <w:rPr>
          <w:rFonts w:eastAsia="Times New Roman" w:cstheme="minorHAnsi"/>
          <w:spacing w:val="-3"/>
          <w:sz w:val="20"/>
          <w:szCs w:val="20"/>
          <w:lang w:eastAsia="pl-PL"/>
        </w:rPr>
        <w:t>W zakresie nieuregulowanym w umowie znajdują zastosowanie przepisy prawa zamówień publicznych, a w zakresie niesprzecznym z tymi przepisami – Kodeks cywilny.</w:t>
      </w:r>
    </w:p>
    <w:p w:rsidR="00527545" w:rsidRPr="00DC68A7" w:rsidRDefault="00527545" w:rsidP="002F4A23">
      <w:pPr>
        <w:numPr>
          <w:ilvl w:val="0"/>
          <w:numId w:val="5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eastAsia="Times New Roman" w:cstheme="minorHAnsi"/>
          <w:spacing w:val="-3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Zamawiający i Wykonawca podejmą starania w celu polubownego rozstrzygnięcia wszelkich sporów powstałych między nimi na drodze bezpośrednich negocjacji.</w:t>
      </w:r>
    </w:p>
    <w:p w:rsidR="00527545" w:rsidRPr="00DC68A7" w:rsidRDefault="00527545" w:rsidP="009B73ED">
      <w:pPr>
        <w:numPr>
          <w:ilvl w:val="0"/>
          <w:numId w:val="5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eastAsia="Times New Roman" w:cstheme="minorHAnsi"/>
          <w:spacing w:val="-3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:rsidR="00527545" w:rsidRPr="00DC68A7" w:rsidRDefault="00527545" w:rsidP="009B73ED">
      <w:pPr>
        <w:numPr>
          <w:ilvl w:val="0"/>
          <w:numId w:val="5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eastAsia="Times New Roman" w:cstheme="minorHAnsi"/>
          <w:spacing w:val="-3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Umowa wchodzi w życie z dniem zawarcia.</w:t>
      </w:r>
    </w:p>
    <w:p w:rsidR="00527545" w:rsidRPr="00DC68A7" w:rsidRDefault="00527545" w:rsidP="00DC68A7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pacing w:val="-3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 xml:space="preserve">Umowa została sporządzona w dwóch jednobrzmiących egzemplarzach, po jednym dla każdej ze Stron. </w:t>
      </w:r>
    </w:p>
    <w:p w:rsidR="00527545" w:rsidRPr="00DC68A7" w:rsidRDefault="00527545" w:rsidP="00DC68A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527545" w:rsidRPr="00DC68A7" w:rsidRDefault="00527545" w:rsidP="00DC68A7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u w:val="single"/>
          <w:lang w:eastAsia="pl-PL"/>
        </w:rPr>
      </w:pPr>
      <w:r w:rsidRPr="00DC68A7">
        <w:rPr>
          <w:rFonts w:eastAsia="Times New Roman" w:cstheme="minorHAnsi"/>
          <w:i/>
          <w:sz w:val="20"/>
          <w:szCs w:val="20"/>
          <w:u w:val="single"/>
          <w:lang w:eastAsia="pl-PL"/>
        </w:rPr>
        <w:t>Załączniki do umowy:</w:t>
      </w:r>
    </w:p>
    <w:p w:rsidR="00E93229" w:rsidRPr="00DC68A7" w:rsidRDefault="000C38D6" w:rsidP="00DC68A7">
      <w:pPr>
        <w:tabs>
          <w:tab w:val="left" w:pos="1560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 xml:space="preserve">załącznik nr 1 – </w:t>
      </w:r>
      <w:r w:rsidR="00E23254" w:rsidRPr="00DC68A7">
        <w:rPr>
          <w:rFonts w:eastAsia="Times New Roman" w:cstheme="minorHAnsi"/>
          <w:i/>
          <w:sz w:val="20"/>
          <w:szCs w:val="20"/>
          <w:lang w:eastAsia="pl-PL"/>
        </w:rPr>
        <w:t>oferta Wykonawcy</w:t>
      </w:r>
      <w:r w:rsidR="00E23254">
        <w:rPr>
          <w:rFonts w:eastAsia="Times New Roman" w:cstheme="minorHAnsi"/>
          <w:i/>
          <w:sz w:val="20"/>
          <w:szCs w:val="20"/>
          <w:lang w:eastAsia="pl-PL"/>
        </w:rPr>
        <w:t>/formularz cenowy</w:t>
      </w:r>
    </w:p>
    <w:p w:rsidR="00527545" w:rsidRPr="00DC68A7" w:rsidRDefault="00E93229" w:rsidP="00DC68A7">
      <w:pPr>
        <w:tabs>
          <w:tab w:val="left" w:pos="1560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C68A7">
        <w:rPr>
          <w:rFonts w:eastAsia="Times New Roman" w:cstheme="minorHAnsi"/>
          <w:i/>
          <w:sz w:val="20"/>
          <w:szCs w:val="20"/>
          <w:lang w:eastAsia="pl-PL"/>
        </w:rPr>
        <w:t xml:space="preserve">załącznik nr 2 </w:t>
      </w:r>
      <w:r w:rsidR="00E23254">
        <w:rPr>
          <w:rFonts w:eastAsia="Times New Roman" w:cstheme="minorHAnsi"/>
          <w:i/>
          <w:sz w:val="20"/>
          <w:szCs w:val="20"/>
          <w:lang w:eastAsia="pl-PL"/>
        </w:rPr>
        <w:t>– opis przedmiotu zamówienia</w:t>
      </w:r>
    </w:p>
    <w:p w:rsidR="007F080A" w:rsidRPr="00DC68A7" w:rsidRDefault="007F080A" w:rsidP="00DC68A7">
      <w:pPr>
        <w:tabs>
          <w:tab w:val="left" w:pos="1560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C68A7">
        <w:rPr>
          <w:rFonts w:eastAsia="Times New Roman" w:cstheme="minorHAnsi"/>
          <w:i/>
          <w:sz w:val="20"/>
          <w:szCs w:val="20"/>
          <w:lang w:eastAsia="pl-PL"/>
        </w:rPr>
        <w:t xml:space="preserve">załącznik nr </w:t>
      </w:r>
      <w:r w:rsidR="00E23254">
        <w:rPr>
          <w:rFonts w:eastAsia="Times New Roman" w:cstheme="minorHAnsi"/>
          <w:i/>
          <w:sz w:val="20"/>
          <w:szCs w:val="20"/>
          <w:lang w:eastAsia="pl-PL"/>
        </w:rPr>
        <w:t>3</w:t>
      </w:r>
      <w:r w:rsidRPr="00DC68A7">
        <w:rPr>
          <w:rFonts w:eastAsia="Times New Roman" w:cstheme="minorHAnsi"/>
          <w:i/>
          <w:sz w:val="20"/>
          <w:szCs w:val="20"/>
          <w:lang w:eastAsia="pl-PL"/>
        </w:rPr>
        <w:t xml:space="preserve"> – </w:t>
      </w:r>
      <w:r w:rsidR="009B73ED">
        <w:rPr>
          <w:rFonts w:eastAsia="Times New Roman" w:cstheme="minorHAnsi"/>
          <w:i/>
          <w:sz w:val="20"/>
          <w:szCs w:val="20"/>
          <w:lang w:eastAsia="pl-PL"/>
        </w:rPr>
        <w:t>p</w:t>
      </w:r>
      <w:r w:rsidRPr="00DC68A7">
        <w:rPr>
          <w:rFonts w:eastAsia="Times New Roman" w:cstheme="minorHAnsi"/>
          <w:i/>
          <w:sz w:val="20"/>
          <w:szCs w:val="20"/>
          <w:lang w:eastAsia="pl-PL"/>
        </w:rPr>
        <w:t>rotokół zdawczo-odbiorczy</w:t>
      </w:r>
    </w:p>
    <w:p w:rsidR="00A01BB6" w:rsidRPr="00DC68A7" w:rsidRDefault="00A01BB6" w:rsidP="00DC68A7">
      <w:pPr>
        <w:tabs>
          <w:tab w:val="left" w:pos="1560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527545" w:rsidRPr="00DC68A7" w:rsidRDefault="00527545" w:rsidP="00DC68A7">
      <w:pPr>
        <w:tabs>
          <w:tab w:val="left" w:pos="1560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C68A7">
        <w:rPr>
          <w:rFonts w:eastAsia="Times New Roman" w:cstheme="minorHAnsi"/>
          <w:i/>
          <w:sz w:val="20"/>
          <w:szCs w:val="20"/>
          <w:lang w:eastAsia="pl-PL"/>
        </w:rPr>
        <w:tab/>
        <w:t xml:space="preserve"> </w:t>
      </w: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WYKONAWCA                                                                                                                             ZAMAWIAJĄCY</w:t>
      </w:r>
      <w:r w:rsidRPr="00DC68A7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ab/>
      </w:r>
    </w:p>
    <w:p w:rsidR="00915C37" w:rsidRPr="00DC68A7" w:rsidRDefault="00915C37" w:rsidP="00DC68A7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:rsidR="00915C37" w:rsidRPr="00DC68A7" w:rsidRDefault="00915C37" w:rsidP="00DC68A7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</w:p>
    <w:p w:rsidR="00A01BB6" w:rsidRPr="00DC68A7" w:rsidRDefault="00915C37" w:rsidP="00DC68A7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DC68A7">
        <w:rPr>
          <w:rFonts w:eastAsia="Times New Roman" w:cstheme="minorHAnsi"/>
          <w:i/>
          <w:sz w:val="20"/>
          <w:szCs w:val="20"/>
          <w:lang w:eastAsia="pl-PL"/>
        </w:rPr>
        <w:br w:type="page"/>
      </w:r>
    </w:p>
    <w:p w:rsidR="00A01BB6" w:rsidRPr="00DC68A7" w:rsidRDefault="00A01BB6" w:rsidP="00DC68A7">
      <w:pPr>
        <w:pStyle w:val="Nagwek"/>
        <w:rPr>
          <w:rFonts w:cstheme="minorHAnsi"/>
          <w:sz w:val="20"/>
          <w:szCs w:val="20"/>
        </w:rPr>
      </w:pPr>
      <w:r w:rsidRPr="00DC68A7">
        <w:rPr>
          <w:rFonts w:cstheme="minorHAnsi"/>
          <w:sz w:val="20"/>
          <w:szCs w:val="20"/>
        </w:rPr>
        <w:lastRenderedPageBreak/>
        <w:ptab w:relativeTo="margin" w:alignment="center" w:leader="none"/>
      </w:r>
      <w:r w:rsidRPr="00DC68A7">
        <w:rPr>
          <w:rFonts w:cstheme="minorHAnsi"/>
          <w:sz w:val="20"/>
          <w:szCs w:val="20"/>
        </w:rPr>
        <w:ptab w:relativeTo="margin" w:alignment="right" w:leader="none"/>
      </w:r>
    </w:p>
    <w:p w:rsidR="00A01BB6" w:rsidRPr="00DC68A7" w:rsidRDefault="00A01BB6" w:rsidP="00DC68A7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:rsidR="00915C37" w:rsidRPr="00DC68A7" w:rsidRDefault="007F080A" w:rsidP="00DC68A7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DC68A7">
        <w:rPr>
          <w:rFonts w:eastAsia="Times New Roman" w:cstheme="minorHAnsi"/>
          <w:i/>
          <w:sz w:val="20"/>
          <w:szCs w:val="20"/>
          <w:lang w:eastAsia="pl-PL"/>
        </w:rPr>
        <w:t xml:space="preserve">Załącznik nr </w:t>
      </w:r>
      <w:r w:rsidR="00E23254">
        <w:rPr>
          <w:rFonts w:eastAsia="Times New Roman" w:cstheme="minorHAnsi"/>
          <w:i/>
          <w:sz w:val="20"/>
          <w:szCs w:val="20"/>
          <w:lang w:eastAsia="pl-PL"/>
        </w:rPr>
        <w:t xml:space="preserve">3 </w:t>
      </w:r>
      <w:r w:rsidR="00915C37" w:rsidRPr="00DC68A7">
        <w:rPr>
          <w:rFonts w:eastAsia="Times New Roman" w:cstheme="minorHAnsi"/>
          <w:i/>
          <w:sz w:val="20"/>
          <w:szCs w:val="20"/>
          <w:lang w:eastAsia="pl-PL"/>
        </w:rPr>
        <w:t xml:space="preserve">do umowy </w:t>
      </w: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915C37" w:rsidRPr="00DC68A7" w:rsidRDefault="00915C37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PROTOKÓŁ ZDAWCZO-ODBIORCZY</w:t>
      </w:r>
    </w:p>
    <w:p w:rsidR="00915C37" w:rsidRPr="00B42637" w:rsidRDefault="00915C37" w:rsidP="00DC68A7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B42637">
        <w:rPr>
          <w:rFonts w:eastAsia="Times New Roman" w:cstheme="minorHAnsi"/>
          <w:i/>
          <w:sz w:val="20"/>
          <w:szCs w:val="20"/>
          <w:lang w:eastAsia="pl-PL"/>
        </w:rPr>
        <w:t xml:space="preserve">w postępowaniu </w:t>
      </w:r>
      <w:r w:rsidR="003B03D1" w:rsidRPr="00B42637">
        <w:rPr>
          <w:rFonts w:eastAsia="Times New Roman" w:cstheme="minorHAnsi"/>
          <w:i/>
          <w:sz w:val="20"/>
          <w:szCs w:val="20"/>
          <w:lang w:eastAsia="pl-PL"/>
        </w:rPr>
        <w:t>GUM2021 ZP0018</w:t>
      </w:r>
    </w:p>
    <w:p w:rsidR="00915C37" w:rsidRPr="00B42637" w:rsidRDefault="00915C37" w:rsidP="00DC68A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:rsidR="005026BD" w:rsidRPr="00B42637" w:rsidRDefault="005026BD" w:rsidP="00DC68A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B42637">
        <w:rPr>
          <w:rFonts w:eastAsia="Times New Roman" w:cstheme="minorHAnsi"/>
          <w:sz w:val="20"/>
          <w:szCs w:val="20"/>
          <w:lang w:eastAsia="pl-PL"/>
        </w:rPr>
        <w:t>PAKIET …………………..</w:t>
      </w:r>
    </w:p>
    <w:p w:rsidR="00915C37" w:rsidRPr="00DC68A7" w:rsidRDefault="00915C37" w:rsidP="00DC68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720"/>
      </w:tblGrid>
      <w:tr w:rsidR="00915C37" w:rsidRPr="00DC68A7" w:rsidTr="00D2287B">
        <w:tc>
          <w:tcPr>
            <w:tcW w:w="4719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C68A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Wykonawca:</w:t>
            </w:r>
          </w:p>
        </w:tc>
        <w:tc>
          <w:tcPr>
            <w:tcW w:w="4720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C68A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Zamawiający:</w:t>
            </w:r>
          </w:p>
        </w:tc>
      </w:tr>
      <w:tr w:rsidR="00915C37" w:rsidRPr="00DC68A7" w:rsidTr="00D2287B">
        <w:tc>
          <w:tcPr>
            <w:tcW w:w="4719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20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5C37" w:rsidRPr="00DC68A7" w:rsidTr="00D2287B">
        <w:tc>
          <w:tcPr>
            <w:tcW w:w="4719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C68A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Przedstawiciel Wykonawcy:</w:t>
            </w:r>
          </w:p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20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C68A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Przedstawiciel Zamawiającego:</w:t>
            </w:r>
          </w:p>
        </w:tc>
      </w:tr>
    </w:tbl>
    <w:p w:rsidR="00915C37" w:rsidRPr="00DC68A7" w:rsidRDefault="00915C37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6134"/>
        <w:gridCol w:w="2855"/>
      </w:tblGrid>
      <w:tr w:rsidR="00915C37" w:rsidRPr="00DC68A7" w:rsidTr="00D2287B">
        <w:tc>
          <w:tcPr>
            <w:tcW w:w="495" w:type="dxa"/>
          </w:tcPr>
          <w:p w:rsidR="00915C37" w:rsidRPr="00DC68A7" w:rsidRDefault="00915C37" w:rsidP="00DC68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68A7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34" w:type="dxa"/>
          </w:tcPr>
          <w:p w:rsidR="00915C37" w:rsidRPr="00DC68A7" w:rsidRDefault="00915C37" w:rsidP="00DC68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68A7">
              <w:rPr>
                <w:rFonts w:eastAsia="Times New Roman" w:cstheme="minorHAnsi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855" w:type="dxa"/>
          </w:tcPr>
          <w:p w:rsidR="00915C37" w:rsidRPr="00DC68A7" w:rsidRDefault="00915C37" w:rsidP="00DC68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68A7">
              <w:rPr>
                <w:rFonts w:eastAsia="Times New Roman" w:cstheme="minorHAnsi"/>
                <w:sz w:val="20"/>
                <w:szCs w:val="20"/>
                <w:lang w:eastAsia="pl-PL"/>
              </w:rPr>
              <w:t>Liczba sztuk/ilość</w:t>
            </w:r>
          </w:p>
        </w:tc>
      </w:tr>
      <w:tr w:rsidR="00915C37" w:rsidRPr="00DC68A7" w:rsidTr="00D2287B">
        <w:tc>
          <w:tcPr>
            <w:tcW w:w="495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34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55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5C37" w:rsidRPr="00DC68A7" w:rsidTr="00D2287B">
        <w:tc>
          <w:tcPr>
            <w:tcW w:w="495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34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55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5C37" w:rsidRPr="00DC68A7" w:rsidTr="00D2287B">
        <w:tc>
          <w:tcPr>
            <w:tcW w:w="495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34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55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5C37" w:rsidRPr="00DC68A7" w:rsidTr="00D2287B">
        <w:tc>
          <w:tcPr>
            <w:tcW w:w="495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34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55" w:type="dxa"/>
          </w:tcPr>
          <w:p w:rsidR="00915C37" w:rsidRPr="00DC68A7" w:rsidRDefault="00915C37" w:rsidP="00DC68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915C37" w:rsidRPr="00DC68A7" w:rsidRDefault="00915C37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w dniu …………………………………..…..</w:t>
      </w: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5C37" w:rsidRPr="00DC68A7" w:rsidRDefault="007F080A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odebrano</w:t>
      </w:r>
      <w:r w:rsidR="00915C37" w:rsidRPr="00DC68A7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</w:t>
      </w:r>
      <w:r w:rsidRPr="00DC68A7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</w:t>
      </w: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C68A7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………………………………………………………………………………………………………………………………………….……………….</w:t>
      </w: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 xml:space="preserve">    </w:t>
      </w: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DC68A7">
        <w:rPr>
          <w:rFonts w:eastAsia="Times New Roman" w:cstheme="minorHAnsi"/>
          <w:b/>
          <w:i/>
          <w:sz w:val="20"/>
          <w:szCs w:val="20"/>
          <w:lang w:eastAsia="pl-PL"/>
        </w:rPr>
        <w:t xml:space="preserve">Przedstawiciel Wykonawcy:                                                                  </w:t>
      </w:r>
      <w:r w:rsidR="00CC0269">
        <w:rPr>
          <w:rFonts w:eastAsia="Times New Roman" w:cstheme="minorHAnsi"/>
          <w:b/>
          <w:i/>
          <w:sz w:val="20"/>
          <w:szCs w:val="20"/>
          <w:lang w:eastAsia="pl-PL"/>
        </w:rPr>
        <w:t xml:space="preserve">                </w:t>
      </w:r>
      <w:r w:rsidRPr="00DC68A7">
        <w:rPr>
          <w:rFonts w:eastAsia="Times New Roman" w:cstheme="minorHAnsi"/>
          <w:b/>
          <w:i/>
          <w:sz w:val="20"/>
          <w:szCs w:val="20"/>
          <w:lang w:eastAsia="pl-PL"/>
        </w:rPr>
        <w:t>Przedstawiciel Zamawiającego:</w:t>
      </w: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:rsidR="00915C37" w:rsidRDefault="00915C37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777D1" w:rsidRDefault="007777D1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777D1" w:rsidRPr="00DC68A7" w:rsidRDefault="007777D1" w:rsidP="00DC68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5C37" w:rsidRPr="00DC68A7" w:rsidRDefault="00915C37" w:rsidP="00DC68A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 xml:space="preserve">     ………………………………..</w:t>
      </w:r>
      <w:r w:rsidRPr="00DC68A7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DC68A7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DC68A7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DC68A7">
        <w:rPr>
          <w:rFonts w:eastAsia="Times New Roman" w:cstheme="minorHAnsi"/>
          <w:b/>
          <w:sz w:val="20"/>
          <w:szCs w:val="20"/>
          <w:lang w:eastAsia="pl-PL"/>
        </w:rPr>
        <w:tab/>
        <w:t xml:space="preserve">                    </w:t>
      </w:r>
      <w:r w:rsidR="00CC0269">
        <w:rPr>
          <w:rFonts w:eastAsia="Times New Roman" w:cstheme="minorHAnsi"/>
          <w:b/>
          <w:sz w:val="20"/>
          <w:szCs w:val="20"/>
          <w:lang w:eastAsia="pl-PL"/>
        </w:rPr>
        <w:t xml:space="preserve">                         </w:t>
      </w:r>
      <w:r w:rsidRPr="00DC68A7">
        <w:rPr>
          <w:rFonts w:eastAsia="Times New Roman" w:cstheme="minorHAnsi"/>
          <w:b/>
          <w:sz w:val="20"/>
          <w:szCs w:val="20"/>
          <w:lang w:eastAsia="pl-PL"/>
        </w:rPr>
        <w:t xml:space="preserve">       ……………………………….</w:t>
      </w:r>
    </w:p>
    <w:p w:rsidR="00915C37" w:rsidRPr="00DC68A7" w:rsidRDefault="00915C37" w:rsidP="00DC68A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DC68A7">
        <w:rPr>
          <w:rFonts w:eastAsia="Times New Roman" w:cstheme="minorHAnsi"/>
          <w:i/>
          <w:sz w:val="20"/>
          <w:szCs w:val="20"/>
          <w:lang w:eastAsia="pl-PL"/>
        </w:rPr>
        <w:t xml:space="preserve">      (podpis i pieczątka)                                                                                   </w:t>
      </w:r>
      <w:r w:rsidR="00CC0269">
        <w:rPr>
          <w:rFonts w:eastAsia="Times New Roman" w:cstheme="minorHAnsi"/>
          <w:i/>
          <w:sz w:val="20"/>
          <w:szCs w:val="20"/>
          <w:lang w:eastAsia="pl-PL"/>
        </w:rPr>
        <w:t xml:space="preserve">                   </w:t>
      </w:r>
      <w:r w:rsidRPr="00DC68A7">
        <w:rPr>
          <w:rFonts w:eastAsia="Times New Roman" w:cstheme="minorHAnsi"/>
          <w:i/>
          <w:sz w:val="20"/>
          <w:szCs w:val="20"/>
          <w:lang w:eastAsia="pl-PL"/>
        </w:rPr>
        <w:t xml:space="preserve">    (podpis i pieczątka)</w:t>
      </w:r>
    </w:p>
    <w:p w:rsidR="00915C37" w:rsidRPr="00DC68A7" w:rsidRDefault="00915C37" w:rsidP="00DC68A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:rsidR="00915C37" w:rsidRPr="00DC68A7" w:rsidRDefault="00915C37" w:rsidP="00DC68A7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A01BB6" w:rsidRPr="00DC68A7" w:rsidRDefault="00915C37" w:rsidP="00DC68A7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C68A7">
        <w:rPr>
          <w:rFonts w:eastAsia="Times New Roman" w:cstheme="minorHAnsi"/>
          <w:b/>
          <w:sz w:val="20"/>
          <w:szCs w:val="20"/>
          <w:lang w:eastAsia="pl-PL"/>
        </w:rPr>
        <w:t>Niniejszy  protokół stanowi pods</w:t>
      </w:r>
      <w:r w:rsidR="00A01BB6" w:rsidRPr="00DC68A7">
        <w:rPr>
          <w:rFonts w:eastAsia="Times New Roman" w:cstheme="minorHAnsi"/>
          <w:b/>
          <w:sz w:val="20"/>
          <w:szCs w:val="20"/>
          <w:lang w:eastAsia="pl-PL"/>
        </w:rPr>
        <w:t>tawę do wystawienia faktury VAT</w:t>
      </w:r>
    </w:p>
    <w:p w:rsidR="00A01BB6" w:rsidRPr="00DC68A7" w:rsidRDefault="00A01BB6" w:rsidP="00DC68A7">
      <w:pPr>
        <w:pStyle w:val="Nagwek"/>
        <w:rPr>
          <w:rFonts w:cstheme="minorHAnsi"/>
          <w:sz w:val="20"/>
          <w:szCs w:val="20"/>
        </w:rPr>
      </w:pPr>
      <w:r w:rsidRPr="00DC68A7">
        <w:rPr>
          <w:rFonts w:cstheme="minorHAnsi"/>
          <w:sz w:val="20"/>
          <w:szCs w:val="20"/>
        </w:rPr>
        <w:ptab w:relativeTo="margin" w:alignment="center" w:leader="none"/>
      </w:r>
      <w:r w:rsidRPr="00DC68A7">
        <w:rPr>
          <w:rFonts w:cstheme="minorHAnsi"/>
          <w:sz w:val="20"/>
          <w:szCs w:val="20"/>
        </w:rPr>
        <w:ptab w:relativeTo="margin" w:alignment="right" w:leader="none"/>
      </w:r>
    </w:p>
    <w:p w:rsidR="00CC0269" w:rsidRDefault="00CC0269" w:rsidP="00CC0269">
      <w:pPr>
        <w:spacing w:after="0" w:line="240" w:lineRule="auto"/>
        <w:rPr>
          <w:rFonts w:cstheme="minorHAnsi"/>
          <w:sz w:val="20"/>
          <w:szCs w:val="20"/>
        </w:rPr>
      </w:pPr>
    </w:p>
    <w:sectPr w:rsidR="00CC0269" w:rsidSect="00BC146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05" w:right="1287" w:bottom="1134" w:left="1259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317" w:rsidRDefault="007C3317">
      <w:pPr>
        <w:spacing w:after="0" w:line="240" w:lineRule="auto"/>
      </w:pPr>
      <w:r>
        <w:separator/>
      </w:r>
    </w:p>
  </w:endnote>
  <w:endnote w:type="continuationSeparator" w:id="0">
    <w:p w:rsidR="007C3317" w:rsidRDefault="007C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0EE" w:rsidRPr="005A0B1E" w:rsidRDefault="00003857" w:rsidP="002602A6">
    <w:pPr>
      <w:pStyle w:val="Stopka"/>
      <w:pBdr>
        <w:top w:val="single" w:sz="4" w:space="1" w:color="D9D9D9"/>
      </w:pBdr>
      <w:jc w:val="center"/>
      <w:rPr>
        <w:rFonts w:ascii="Arial Narrow" w:hAnsi="Arial Narrow"/>
        <w:sz w:val="16"/>
        <w:szCs w:val="16"/>
      </w:rPr>
    </w:pPr>
    <w:r w:rsidRPr="005A0B1E">
      <w:rPr>
        <w:rFonts w:ascii="Arial Narrow" w:hAnsi="Arial Narrow"/>
        <w:sz w:val="16"/>
        <w:szCs w:val="16"/>
      </w:rPr>
      <w:fldChar w:fldCharType="begin"/>
    </w:r>
    <w:r w:rsidR="00675860" w:rsidRPr="005A0B1E">
      <w:rPr>
        <w:rFonts w:ascii="Arial Narrow" w:hAnsi="Arial Narrow"/>
        <w:sz w:val="16"/>
        <w:szCs w:val="16"/>
      </w:rPr>
      <w:instrText xml:space="preserve"> PAGE   \* MERGEFORMAT </w:instrText>
    </w:r>
    <w:r w:rsidRPr="005A0B1E">
      <w:rPr>
        <w:rFonts w:ascii="Arial Narrow" w:hAnsi="Arial Narrow"/>
        <w:sz w:val="16"/>
        <w:szCs w:val="16"/>
      </w:rPr>
      <w:fldChar w:fldCharType="separate"/>
    </w:r>
    <w:r w:rsidR="00B12A9F">
      <w:rPr>
        <w:rFonts w:ascii="Arial Narrow" w:hAnsi="Arial Narrow"/>
        <w:noProof/>
        <w:sz w:val="16"/>
        <w:szCs w:val="16"/>
      </w:rPr>
      <w:t>2</w:t>
    </w:r>
    <w:r w:rsidRPr="005A0B1E">
      <w:rPr>
        <w:rFonts w:ascii="Arial Narrow" w:hAnsi="Arial Narrow"/>
        <w:sz w:val="16"/>
        <w:szCs w:val="16"/>
      </w:rPr>
      <w:fldChar w:fldCharType="end"/>
    </w:r>
    <w:r w:rsidR="00675860" w:rsidRPr="005A0B1E">
      <w:rPr>
        <w:rFonts w:ascii="Arial Narrow" w:hAnsi="Arial Narrow"/>
        <w:sz w:val="16"/>
        <w:szCs w:val="16"/>
      </w:rPr>
      <w:t xml:space="preserve"> | </w:t>
    </w:r>
    <w:r w:rsidR="00675860" w:rsidRPr="005A0B1E">
      <w:rPr>
        <w:rFonts w:ascii="Arial Narrow" w:hAnsi="Arial Narrow"/>
        <w:color w:val="7F7F7F"/>
        <w:spacing w:val="60"/>
        <w:sz w:val="16"/>
        <w:szCs w:val="16"/>
      </w:rPr>
      <w:t>Strona</w:t>
    </w:r>
  </w:p>
  <w:p w:rsidR="00A140EE" w:rsidRPr="00811B05" w:rsidRDefault="007C3317">
    <w:pPr>
      <w:pStyle w:val="Stopka"/>
      <w:jc w:val="center"/>
      <w:rPr>
        <w:rFonts w:ascii="Arial Narrow" w:hAnsi="Arial Narrow"/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464" w:rsidRPr="001E440E" w:rsidRDefault="007C3317" w:rsidP="00701F26">
    <w:pPr>
      <w:rPr>
        <w:rFonts w:ascii="Arial" w:hAnsi="Arial" w:cs="Arial"/>
        <w:b/>
        <w:sz w:val="18"/>
        <w:szCs w:val="18"/>
        <w:lang w:val="en-US"/>
      </w:rPr>
    </w:pPr>
  </w:p>
  <w:p w:rsidR="00A16A9A" w:rsidRPr="00BC1464" w:rsidRDefault="007C3317" w:rsidP="00BC1464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317" w:rsidRDefault="007C3317">
      <w:pPr>
        <w:spacing w:after="0" w:line="240" w:lineRule="auto"/>
      </w:pPr>
      <w:r>
        <w:separator/>
      </w:r>
    </w:p>
  </w:footnote>
  <w:footnote w:type="continuationSeparator" w:id="0">
    <w:p w:rsidR="007C3317" w:rsidRDefault="007C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1E" w:rsidRDefault="007C3317" w:rsidP="00A16A9A">
    <w:pPr>
      <w:pStyle w:val="Nagwek"/>
      <w:jc w:val="center"/>
      <w:rPr>
        <w:b/>
      </w:rPr>
    </w:pPr>
  </w:p>
  <w:p w:rsidR="00A140EE" w:rsidRDefault="00271A48" w:rsidP="00271A48">
    <w:pPr>
      <w:pStyle w:val="Nagwek"/>
      <w:jc w:val="center"/>
      <w:rPr>
        <w:b/>
      </w:rPr>
    </w:pPr>
    <w:r w:rsidRPr="00271A48">
      <w:rPr>
        <w:b/>
        <w:noProof/>
        <w:lang w:eastAsia="pl-PL"/>
      </w:rPr>
      <w:drawing>
        <wp:inline distT="0" distB="0" distL="0" distR="0">
          <wp:extent cx="4324350" cy="857250"/>
          <wp:effectExtent l="19050" t="0" r="0" b="0"/>
          <wp:docPr id="8" name="Obraz 1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A9A" w:rsidRPr="00805681" w:rsidRDefault="006F4513" w:rsidP="00805681">
    <w:pPr>
      <w:tabs>
        <w:tab w:val="left" w:pos="0"/>
        <w:tab w:val="left" w:pos="8070"/>
      </w:tabs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noProof/>
        <w:sz w:val="18"/>
        <w:szCs w:val="18"/>
        <w:lang w:eastAsia="pl-PL"/>
      </w:rPr>
      <w:drawing>
        <wp:inline distT="0" distB="0" distL="0" distR="0">
          <wp:extent cx="4794636" cy="857178"/>
          <wp:effectExtent l="0" t="0" r="0" b="0"/>
          <wp:docPr id="5" name="Obraz 1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8445" cy="873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3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209ED"/>
    <w:multiLevelType w:val="hybridMultilevel"/>
    <w:tmpl w:val="08EC8C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712EF0"/>
    <w:multiLevelType w:val="hybridMultilevel"/>
    <w:tmpl w:val="268C27A4"/>
    <w:lvl w:ilvl="0" w:tplc="8DA439AC">
      <w:start w:val="4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E286CE20">
      <w:start w:val="4"/>
      <w:numFmt w:val="decimal"/>
      <w:lvlText w:val="%2."/>
      <w:lvlJc w:val="left"/>
      <w:pPr>
        <w:tabs>
          <w:tab w:val="num" w:pos="1003"/>
        </w:tabs>
        <w:ind w:left="1723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5CB7BE0"/>
    <w:multiLevelType w:val="hybridMultilevel"/>
    <w:tmpl w:val="F24E4466"/>
    <w:lvl w:ilvl="0" w:tplc="76562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AE7A2E"/>
    <w:multiLevelType w:val="hybridMultilevel"/>
    <w:tmpl w:val="92A2C9B6"/>
    <w:lvl w:ilvl="0" w:tplc="D446F9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4FE5"/>
    <w:multiLevelType w:val="multilevel"/>
    <w:tmpl w:val="FF42372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>
      <w:start w:val="1"/>
      <w:numFmt w:val="decimal"/>
      <w:isLgl/>
      <w:lvlText w:val="%2"/>
      <w:lvlJc w:val="left"/>
      <w:pPr>
        <w:tabs>
          <w:tab w:val="num" w:pos="927"/>
        </w:tabs>
        <w:ind w:left="927" w:hanging="360"/>
      </w:pPr>
      <w:rPr>
        <w:rFonts w:ascii="Calibri" w:eastAsia="Calibri" w:hAnsi="Calibri" w:cs="Tahoma"/>
      </w:rPr>
    </w:lvl>
    <w:lvl w:ilvl="2">
      <w:start w:val="1"/>
      <w:numFmt w:val="decimal"/>
      <w:isLgl/>
      <w:lvlText w:val="%1.%2.%3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1"/>
        </w:tabs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3"/>
        </w:tabs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17"/>
        </w:tabs>
        <w:ind w:left="3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99"/>
        </w:tabs>
        <w:ind w:left="3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1"/>
        </w:tabs>
        <w:ind w:left="4341" w:hanging="1800"/>
      </w:pPr>
      <w:rPr>
        <w:rFonts w:hint="default"/>
      </w:rPr>
    </w:lvl>
  </w:abstractNum>
  <w:abstractNum w:abstractNumId="6" w15:restartNumberingAfterBreak="0">
    <w:nsid w:val="097E4A4F"/>
    <w:multiLevelType w:val="hybridMultilevel"/>
    <w:tmpl w:val="497A5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A02BD"/>
    <w:multiLevelType w:val="hybridMultilevel"/>
    <w:tmpl w:val="BE7E6E6A"/>
    <w:lvl w:ilvl="0" w:tplc="4BAEBE42">
      <w:start w:val="1"/>
      <w:numFmt w:val="decimal"/>
      <w:lvlText w:val="%1."/>
      <w:lvlJc w:val="left"/>
      <w:pPr>
        <w:tabs>
          <w:tab w:val="num" w:pos="260"/>
        </w:tabs>
        <w:ind w:left="720" w:hanging="360"/>
      </w:pPr>
      <w:rPr>
        <w:rFonts w:ascii="Calibri" w:hAnsi="Calibri" w:cs="Arial" w:hint="default"/>
        <w:b w:val="0"/>
        <w:sz w:val="20"/>
        <w:szCs w:val="20"/>
      </w:rPr>
    </w:lvl>
    <w:lvl w:ilvl="1" w:tplc="C6646220">
      <w:start w:val="1"/>
      <w:numFmt w:val="decimal"/>
      <w:lvlText w:val="%2)"/>
      <w:lvlJc w:val="left"/>
      <w:pPr>
        <w:tabs>
          <w:tab w:val="num" w:pos="1229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211A2"/>
    <w:multiLevelType w:val="hybridMultilevel"/>
    <w:tmpl w:val="F2F67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07CEE"/>
    <w:multiLevelType w:val="hybridMultilevel"/>
    <w:tmpl w:val="80861E4C"/>
    <w:lvl w:ilvl="0" w:tplc="333E18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ED6D42"/>
    <w:multiLevelType w:val="hybridMultilevel"/>
    <w:tmpl w:val="CA440CE4"/>
    <w:lvl w:ilvl="0" w:tplc="D82C9E2E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D3F382B"/>
    <w:multiLevelType w:val="hybridMultilevel"/>
    <w:tmpl w:val="AA46E13A"/>
    <w:lvl w:ilvl="0" w:tplc="2C366332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27F180B"/>
    <w:multiLevelType w:val="hybridMultilevel"/>
    <w:tmpl w:val="6242E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24CAD0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D38E2"/>
    <w:multiLevelType w:val="hybridMultilevel"/>
    <w:tmpl w:val="3F9CB6BA"/>
    <w:lvl w:ilvl="0" w:tplc="336C0A56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0657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687ACF"/>
    <w:multiLevelType w:val="hybridMultilevel"/>
    <w:tmpl w:val="1982D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43D7"/>
    <w:multiLevelType w:val="hybridMultilevel"/>
    <w:tmpl w:val="9AB247B2"/>
    <w:lvl w:ilvl="0" w:tplc="F36E8AF4">
      <w:start w:val="1"/>
      <w:numFmt w:val="decimal"/>
      <w:lvlText w:val="%1."/>
      <w:lvlJc w:val="left"/>
      <w:pPr>
        <w:tabs>
          <w:tab w:val="num" w:pos="808"/>
        </w:tabs>
        <w:ind w:left="808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B07DB2"/>
    <w:multiLevelType w:val="hybridMultilevel"/>
    <w:tmpl w:val="8A3C9068"/>
    <w:lvl w:ilvl="0" w:tplc="75CA21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C02D0E"/>
    <w:multiLevelType w:val="hybridMultilevel"/>
    <w:tmpl w:val="73C23742"/>
    <w:lvl w:ilvl="0" w:tplc="5216ADFE">
      <w:start w:val="6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9" w15:restartNumberingAfterBreak="0">
    <w:nsid w:val="3DE94907"/>
    <w:multiLevelType w:val="multilevel"/>
    <w:tmpl w:val="98187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FE7AAE"/>
    <w:multiLevelType w:val="hybridMultilevel"/>
    <w:tmpl w:val="8324A5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E144C4C"/>
    <w:multiLevelType w:val="multilevel"/>
    <w:tmpl w:val="6B1A3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FA315AE"/>
    <w:multiLevelType w:val="hybridMultilevel"/>
    <w:tmpl w:val="E6F60B0A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E286CE20">
      <w:start w:val="4"/>
      <w:numFmt w:val="decimal"/>
      <w:lvlText w:val="%2."/>
      <w:lvlJc w:val="left"/>
      <w:pPr>
        <w:tabs>
          <w:tab w:val="num" w:pos="1003"/>
        </w:tabs>
        <w:ind w:left="1723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79D1DD4"/>
    <w:multiLevelType w:val="hybridMultilevel"/>
    <w:tmpl w:val="A13C216A"/>
    <w:lvl w:ilvl="0" w:tplc="672EABA8">
      <w:start w:val="1"/>
      <w:numFmt w:val="decimal"/>
      <w:lvlText w:val="%1."/>
      <w:lvlJc w:val="left"/>
      <w:pPr>
        <w:ind w:left="96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47BD72AB"/>
    <w:multiLevelType w:val="hybridMultilevel"/>
    <w:tmpl w:val="CA8CF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E55A26"/>
    <w:multiLevelType w:val="hybridMultilevel"/>
    <w:tmpl w:val="B930F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D1678"/>
    <w:multiLevelType w:val="hybridMultilevel"/>
    <w:tmpl w:val="FEC43904"/>
    <w:lvl w:ilvl="0" w:tplc="B852AE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77D8F"/>
    <w:multiLevelType w:val="hybridMultilevel"/>
    <w:tmpl w:val="F78E8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DB617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37F6D"/>
    <w:multiLevelType w:val="hybridMultilevel"/>
    <w:tmpl w:val="8FEA8BCA"/>
    <w:lvl w:ilvl="0" w:tplc="4C98C8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574E21"/>
    <w:multiLevelType w:val="hybridMultilevel"/>
    <w:tmpl w:val="688ACB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8661E"/>
    <w:multiLevelType w:val="hybridMultilevel"/>
    <w:tmpl w:val="C1EC2306"/>
    <w:lvl w:ilvl="0" w:tplc="1D56F2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4033F"/>
    <w:multiLevelType w:val="hybridMultilevel"/>
    <w:tmpl w:val="FA1A5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755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A930B4E"/>
    <w:multiLevelType w:val="multilevel"/>
    <w:tmpl w:val="C8A4D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D4C6EAC"/>
    <w:multiLevelType w:val="multilevel"/>
    <w:tmpl w:val="05B4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DD32C7"/>
    <w:multiLevelType w:val="hybridMultilevel"/>
    <w:tmpl w:val="675E2050"/>
    <w:lvl w:ilvl="0" w:tplc="F5B258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0E5C2C"/>
    <w:multiLevelType w:val="hybridMultilevel"/>
    <w:tmpl w:val="14DA6A3C"/>
    <w:lvl w:ilvl="0" w:tplc="77CC3F0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EF1B9B"/>
    <w:multiLevelType w:val="hybridMultilevel"/>
    <w:tmpl w:val="A4920DA4"/>
    <w:lvl w:ilvl="0" w:tplc="EDD24298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8" w15:restartNumberingAfterBreak="0">
    <w:nsid w:val="6AB14E3E"/>
    <w:multiLevelType w:val="hybridMultilevel"/>
    <w:tmpl w:val="3A009542"/>
    <w:lvl w:ilvl="0" w:tplc="98A44AD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D11EE"/>
    <w:multiLevelType w:val="hybridMultilevel"/>
    <w:tmpl w:val="FEB29F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DA522F6"/>
    <w:multiLevelType w:val="hybridMultilevel"/>
    <w:tmpl w:val="1638AE1C"/>
    <w:lvl w:ilvl="0" w:tplc="E7BEE8C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1" w15:restartNumberingAfterBreak="0">
    <w:nsid w:val="6DCA3693"/>
    <w:multiLevelType w:val="hybridMultilevel"/>
    <w:tmpl w:val="EA1004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1F75814"/>
    <w:multiLevelType w:val="multilevel"/>
    <w:tmpl w:val="E2547018"/>
    <w:lvl w:ilvl="0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42A40F0"/>
    <w:multiLevelType w:val="hybridMultilevel"/>
    <w:tmpl w:val="EA6A8D52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4" w15:restartNumberingAfterBreak="0">
    <w:nsid w:val="77A13009"/>
    <w:multiLevelType w:val="hybridMultilevel"/>
    <w:tmpl w:val="08889C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C8B361A"/>
    <w:multiLevelType w:val="hybridMultilevel"/>
    <w:tmpl w:val="912497D8"/>
    <w:lvl w:ilvl="0" w:tplc="DC960AC6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32"/>
  </w:num>
  <w:num w:numId="2">
    <w:abstractNumId w:val="40"/>
  </w:num>
  <w:num w:numId="3">
    <w:abstractNumId w:val="45"/>
  </w:num>
  <w:num w:numId="4">
    <w:abstractNumId w:val="4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7"/>
  </w:num>
  <w:num w:numId="10">
    <w:abstractNumId w:val="16"/>
  </w:num>
  <w:num w:numId="11">
    <w:abstractNumId w:val="39"/>
  </w:num>
  <w:num w:numId="12">
    <w:abstractNumId w:val="30"/>
  </w:num>
  <w:num w:numId="13">
    <w:abstractNumId w:val="11"/>
  </w:num>
  <w:num w:numId="14">
    <w:abstractNumId w:val="15"/>
  </w:num>
  <w:num w:numId="15">
    <w:abstractNumId w:val="36"/>
  </w:num>
  <w:num w:numId="16">
    <w:abstractNumId w:val="37"/>
  </w:num>
  <w:num w:numId="17">
    <w:abstractNumId w:val="20"/>
  </w:num>
  <w:num w:numId="18">
    <w:abstractNumId w:val="13"/>
  </w:num>
  <w:num w:numId="19">
    <w:abstractNumId w:val="6"/>
  </w:num>
  <w:num w:numId="20">
    <w:abstractNumId w:val="14"/>
  </w:num>
  <w:num w:numId="21">
    <w:abstractNumId w:val="29"/>
  </w:num>
  <w:num w:numId="22">
    <w:abstractNumId w:val="0"/>
  </w:num>
  <w:num w:numId="23">
    <w:abstractNumId w:val="4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5"/>
  </w:num>
  <w:num w:numId="27">
    <w:abstractNumId w:val="12"/>
  </w:num>
  <w:num w:numId="28">
    <w:abstractNumId w:val="10"/>
  </w:num>
  <w:num w:numId="29">
    <w:abstractNumId w:val="27"/>
  </w:num>
  <w:num w:numId="30">
    <w:abstractNumId w:val="8"/>
  </w:num>
  <w:num w:numId="31">
    <w:abstractNumId w:val="24"/>
  </w:num>
  <w:num w:numId="32">
    <w:abstractNumId w:val="31"/>
  </w:num>
  <w:num w:numId="33">
    <w:abstractNumId w:val="17"/>
  </w:num>
  <w:num w:numId="34">
    <w:abstractNumId w:val="38"/>
  </w:num>
  <w:num w:numId="35">
    <w:abstractNumId w:val="9"/>
  </w:num>
  <w:num w:numId="36">
    <w:abstractNumId w:val="19"/>
  </w:num>
  <w:num w:numId="37">
    <w:abstractNumId w:val="34"/>
  </w:num>
  <w:num w:numId="38">
    <w:abstractNumId w:val="41"/>
  </w:num>
  <w:num w:numId="39">
    <w:abstractNumId w:val="22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18"/>
  </w:num>
  <w:num w:numId="44">
    <w:abstractNumId w:val="5"/>
  </w:num>
  <w:num w:numId="45">
    <w:abstractNumId w:val="42"/>
  </w:num>
  <w:num w:numId="46">
    <w:abstractNumId w:val="28"/>
  </w:num>
  <w:num w:numId="47">
    <w:abstractNumId w:val="26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C37"/>
    <w:rsid w:val="00003857"/>
    <w:rsid w:val="00003AAE"/>
    <w:rsid w:val="00012542"/>
    <w:rsid w:val="00013537"/>
    <w:rsid w:val="00022A07"/>
    <w:rsid w:val="00033E06"/>
    <w:rsid w:val="000343E1"/>
    <w:rsid w:val="00036E48"/>
    <w:rsid w:val="00050127"/>
    <w:rsid w:val="00075280"/>
    <w:rsid w:val="00082AEF"/>
    <w:rsid w:val="00086902"/>
    <w:rsid w:val="0009440E"/>
    <w:rsid w:val="000C38D6"/>
    <w:rsid w:val="00103722"/>
    <w:rsid w:val="00105481"/>
    <w:rsid w:val="00112DDA"/>
    <w:rsid w:val="00123802"/>
    <w:rsid w:val="001A1E69"/>
    <w:rsid w:val="001A6950"/>
    <w:rsid w:val="001C0281"/>
    <w:rsid w:val="001C236B"/>
    <w:rsid w:val="001D7785"/>
    <w:rsid w:val="00222024"/>
    <w:rsid w:val="00227207"/>
    <w:rsid w:val="002441EF"/>
    <w:rsid w:val="002659BF"/>
    <w:rsid w:val="00271A48"/>
    <w:rsid w:val="00272195"/>
    <w:rsid w:val="002744F0"/>
    <w:rsid w:val="00274D9A"/>
    <w:rsid w:val="00292FA3"/>
    <w:rsid w:val="002B5D99"/>
    <w:rsid w:val="002D3824"/>
    <w:rsid w:val="002E195F"/>
    <w:rsid w:val="002E2F3C"/>
    <w:rsid w:val="002F3CCA"/>
    <w:rsid w:val="002F4A23"/>
    <w:rsid w:val="002F512B"/>
    <w:rsid w:val="00302E22"/>
    <w:rsid w:val="003454A4"/>
    <w:rsid w:val="00370CE9"/>
    <w:rsid w:val="00371DEF"/>
    <w:rsid w:val="00376406"/>
    <w:rsid w:val="003A040F"/>
    <w:rsid w:val="003B03D1"/>
    <w:rsid w:val="003B06C4"/>
    <w:rsid w:val="003C13F1"/>
    <w:rsid w:val="003E6ED0"/>
    <w:rsid w:val="003F5EB7"/>
    <w:rsid w:val="00401A35"/>
    <w:rsid w:val="00455593"/>
    <w:rsid w:val="00460D88"/>
    <w:rsid w:val="00465CA3"/>
    <w:rsid w:val="00494E16"/>
    <w:rsid w:val="004A7B1F"/>
    <w:rsid w:val="004D3C94"/>
    <w:rsid w:val="004D6FA8"/>
    <w:rsid w:val="004E417E"/>
    <w:rsid w:val="004E5721"/>
    <w:rsid w:val="005013CF"/>
    <w:rsid w:val="005026BD"/>
    <w:rsid w:val="0051571B"/>
    <w:rsid w:val="00527545"/>
    <w:rsid w:val="00533BD1"/>
    <w:rsid w:val="005618B6"/>
    <w:rsid w:val="00565BD9"/>
    <w:rsid w:val="00577838"/>
    <w:rsid w:val="00594A6E"/>
    <w:rsid w:val="005E569C"/>
    <w:rsid w:val="005F0CEA"/>
    <w:rsid w:val="005F6C02"/>
    <w:rsid w:val="0061278E"/>
    <w:rsid w:val="00622D66"/>
    <w:rsid w:val="0063086B"/>
    <w:rsid w:val="006368B4"/>
    <w:rsid w:val="00641709"/>
    <w:rsid w:val="00661EAC"/>
    <w:rsid w:val="00666057"/>
    <w:rsid w:val="00675860"/>
    <w:rsid w:val="006A1648"/>
    <w:rsid w:val="006C629D"/>
    <w:rsid w:val="006D472E"/>
    <w:rsid w:val="006E31FF"/>
    <w:rsid w:val="006F0A1A"/>
    <w:rsid w:val="006F4513"/>
    <w:rsid w:val="00700BC3"/>
    <w:rsid w:val="00707D84"/>
    <w:rsid w:val="00711CDA"/>
    <w:rsid w:val="00734982"/>
    <w:rsid w:val="00737624"/>
    <w:rsid w:val="007555F0"/>
    <w:rsid w:val="00762D04"/>
    <w:rsid w:val="007777D1"/>
    <w:rsid w:val="00780611"/>
    <w:rsid w:val="00786386"/>
    <w:rsid w:val="007C3317"/>
    <w:rsid w:val="007D28A1"/>
    <w:rsid w:val="007D5220"/>
    <w:rsid w:val="007D5709"/>
    <w:rsid w:val="007D72D3"/>
    <w:rsid w:val="007F080A"/>
    <w:rsid w:val="007F51E7"/>
    <w:rsid w:val="00805681"/>
    <w:rsid w:val="0082518F"/>
    <w:rsid w:val="00826230"/>
    <w:rsid w:val="00842386"/>
    <w:rsid w:val="008639C0"/>
    <w:rsid w:val="00874102"/>
    <w:rsid w:val="008B0E87"/>
    <w:rsid w:val="008B42CB"/>
    <w:rsid w:val="008C13C1"/>
    <w:rsid w:val="008C1A56"/>
    <w:rsid w:val="008E074B"/>
    <w:rsid w:val="00912425"/>
    <w:rsid w:val="00915C37"/>
    <w:rsid w:val="00923718"/>
    <w:rsid w:val="00926AC8"/>
    <w:rsid w:val="00932EDB"/>
    <w:rsid w:val="00943CCD"/>
    <w:rsid w:val="0094643B"/>
    <w:rsid w:val="0097003A"/>
    <w:rsid w:val="00980B9D"/>
    <w:rsid w:val="00983773"/>
    <w:rsid w:val="00996600"/>
    <w:rsid w:val="009A10FE"/>
    <w:rsid w:val="009A1BDF"/>
    <w:rsid w:val="009A3A3D"/>
    <w:rsid w:val="009A5CDB"/>
    <w:rsid w:val="009A7E47"/>
    <w:rsid w:val="009B73ED"/>
    <w:rsid w:val="009C7564"/>
    <w:rsid w:val="009D3446"/>
    <w:rsid w:val="00A01BB6"/>
    <w:rsid w:val="00A17CE2"/>
    <w:rsid w:val="00A416F1"/>
    <w:rsid w:val="00A60C08"/>
    <w:rsid w:val="00A62820"/>
    <w:rsid w:val="00A73CCB"/>
    <w:rsid w:val="00A915D2"/>
    <w:rsid w:val="00A9684C"/>
    <w:rsid w:val="00AC4A7E"/>
    <w:rsid w:val="00AE5F45"/>
    <w:rsid w:val="00B12A9F"/>
    <w:rsid w:val="00B2294A"/>
    <w:rsid w:val="00B31E2F"/>
    <w:rsid w:val="00B36F39"/>
    <w:rsid w:val="00B42637"/>
    <w:rsid w:val="00B42F9D"/>
    <w:rsid w:val="00B43CA9"/>
    <w:rsid w:val="00B50499"/>
    <w:rsid w:val="00B64EE9"/>
    <w:rsid w:val="00B82BA2"/>
    <w:rsid w:val="00BA2035"/>
    <w:rsid w:val="00BF561A"/>
    <w:rsid w:val="00C06722"/>
    <w:rsid w:val="00C13F7A"/>
    <w:rsid w:val="00C23DDA"/>
    <w:rsid w:val="00C24C32"/>
    <w:rsid w:val="00C345C3"/>
    <w:rsid w:val="00C35430"/>
    <w:rsid w:val="00C4261B"/>
    <w:rsid w:val="00C474CB"/>
    <w:rsid w:val="00C56CE0"/>
    <w:rsid w:val="00C84980"/>
    <w:rsid w:val="00CA29F6"/>
    <w:rsid w:val="00CC0269"/>
    <w:rsid w:val="00CC0416"/>
    <w:rsid w:val="00CC1098"/>
    <w:rsid w:val="00CC75AC"/>
    <w:rsid w:val="00D12DE1"/>
    <w:rsid w:val="00D147D1"/>
    <w:rsid w:val="00D24331"/>
    <w:rsid w:val="00D358DF"/>
    <w:rsid w:val="00D36B89"/>
    <w:rsid w:val="00D41D94"/>
    <w:rsid w:val="00D53C34"/>
    <w:rsid w:val="00D54AF6"/>
    <w:rsid w:val="00D869C8"/>
    <w:rsid w:val="00DB589D"/>
    <w:rsid w:val="00DC68A7"/>
    <w:rsid w:val="00DD12E7"/>
    <w:rsid w:val="00DE3552"/>
    <w:rsid w:val="00DE3B46"/>
    <w:rsid w:val="00DE51E9"/>
    <w:rsid w:val="00E23254"/>
    <w:rsid w:val="00E42E36"/>
    <w:rsid w:val="00E463A5"/>
    <w:rsid w:val="00E93229"/>
    <w:rsid w:val="00E97714"/>
    <w:rsid w:val="00ED10FB"/>
    <w:rsid w:val="00ED6DD4"/>
    <w:rsid w:val="00F03ECE"/>
    <w:rsid w:val="00F10C38"/>
    <w:rsid w:val="00F16A8B"/>
    <w:rsid w:val="00F2239F"/>
    <w:rsid w:val="00F402D8"/>
    <w:rsid w:val="00F41826"/>
    <w:rsid w:val="00F870EB"/>
    <w:rsid w:val="00FC5383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4A967E"/>
  <w15:docId w15:val="{8CB8A33A-6934-475F-9ECA-A7A70DD3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E48"/>
  </w:style>
  <w:style w:type="paragraph" w:styleId="Nagwek2">
    <w:name w:val="heading 2"/>
    <w:basedOn w:val="Normalny"/>
    <w:link w:val="Nagwek2Znak"/>
    <w:uiPriority w:val="9"/>
    <w:qFormat/>
    <w:rsid w:val="00946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5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C37"/>
  </w:style>
  <w:style w:type="paragraph" w:styleId="Stopka">
    <w:name w:val="footer"/>
    <w:basedOn w:val="Normalny"/>
    <w:link w:val="StopkaZnak"/>
    <w:uiPriority w:val="99"/>
    <w:unhideWhenUsed/>
    <w:rsid w:val="00915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C37"/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C426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22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F41826"/>
    <w:pPr>
      <w:numPr>
        <w:numId w:val="45"/>
      </w:numPr>
      <w:tabs>
        <w:tab w:val="left" w:pos="284"/>
        <w:tab w:val="left" w:pos="3544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B64EE9"/>
  </w:style>
  <w:style w:type="character" w:customStyle="1" w:styleId="Nagwek2Znak">
    <w:name w:val="Nagłówek 2 Znak"/>
    <w:basedOn w:val="Domylnaczcionkaakapitu"/>
    <w:link w:val="Nagwek2"/>
    <w:uiPriority w:val="9"/>
    <w:rsid w:val="009464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1779</Words>
  <Characters>10680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</dc:creator>
  <cp:lastModifiedBy>Joanna Laskowska</cp:lastModifiedBy>
  <cp:revision>160</cp:revision>
  <cp:lastPrinted>2018-11-21T09:49:00Z</cp:lastPrinted>
  <dcterms:created xsi:type="dcterms:W3CDTF">2018-11-21T09:49:00Z</dcterms:created>
  <dcterms:modified xsi:type="dcterms:W3CDTF">2021-03-11T10:30:00Z</dcterms:modified>
</cp:coreProperties>
</file>