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EF00F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bookmarkStart w:id="0" w:name="_GoBack"/>
      <w:bookmarkEnd w:id="0"/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039C379C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1B0E0C14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04F21BC8" w14:textId="2EF7FFC8" w:rsidR="00F6446C" w:rsidRPr="003A18F6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3A18F6">
        <w:rPr>
          <w:rFonts w:ascii="Arial" w:hAnsi="Arial" w:cs="Arial"/>
          <w:b/>
          <w:color w:val="FF0000"/>
          <w:sz w:val="20"/>
          <w:szCs w:val="20"/>
        </w:rPr>
        <w:t>Dz.U. UE S numer [</w:t>
      </w:r>
      <w:r w:rsidR="00051DEF">
        <w:rPr>
          <w:rFonts w:ascii="Arial" w:hAnsi="Arial" w:cs="Arial"/>
          <w:b/>
          <w:color w:val="FF0000"/>
          <w:sz w:val="20"/>
          <w:szCs w:val="20"/>
        </w:rPr>
        <w:t>248813-2023-PL</w:t>
      </w:r>
      <w:r w:rsidRPr="003A18F6">
        <w:rPr>
          <w:rFonts w:ascii="Arial" w:hAnsi="Arial" w:cs="Arial"/>
          <w:b/>
          <w:color w:val="FF0000"/>
          <w:sz w:val="20"/>
          <w:szCs w:val="20"/>
        </w:rPr>
        <w:t>], data [</w:t>
      </w:r>
      <w:r w:rsidR="00051DEF">
        <w:rPr>
          <w:rFonts w:ascii="Arial" w:hAnsi="Arial" w:cs="Arial"/>
          <w:b/>
          <w:color w:val="FF0000"/>
          <w:sz w:val="20"/>
          <w:szCs w:val="20"/>
        </w:rPr>
        <w:t>26.04.2023</w:t>
      </w:r>
      <w:r w:rsidRPr="003A18F6">
        <w:rPr>
          <w:rFonts w:ascii="Arial" w:hAnsi="Arial" w:cs="Arial"/>
          <w:b/>
          <w:color w:val="FF0000"/>
          <w:sz w:val="20"/>
          <w:szCs w:val="20"/>
        </w:rPr>
        <w:t>], strona [</w:t>
      </w:r>
      <w:r w:rsidR="00051DEF">
        <w:rPr>
          <w:rFonts w:ascii="Arial" w:hAnsi="Arial" w:cs="Arial"/>
          <w:b/>
          <w:color w:val="FF0000"/>
          <w:sz w:val="20"/>
          <w:szCs w:val="20"/>
        </w:rPr>
        <w:t>S82</w:t>
      </w:r>
      <w:r w:rsidRPr="003A18F6">
        <w:rPr>
          <w:rFonts w:ascii="Arial" w:hAnsi="Arial" w:cs="Arial"/>
          <w:b/>
          <w:color w:val="FF0000"/>
          <w:sz w:val="20"/>
          <w:szCs w:val="20"/>
        </w:rPr>
        <w:t xml:space="preserve">], </w:t>
      </w:r>
    </w:p>
    <w:p w14:paraId="57208A31" w14:textId="19A1CC80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</w:t>
      </w:r>
      <w:r w:rsidR="005D4AB1">
        <w:rPr>
          <w:rFonts w:ascii="Arial" w:hAnsi="Arial" w:cs="Arial"/>
          <w:b/>
          <w:sz w:val="20"/>
          <w:szCs w:val="20"/>
        </w:rPr>
        <w:t>2023/S 082-248813</w:t>
      </w:r>
    </w:p>
    <w:p w14:paraId="16625F08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6E4789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5F32C0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CEC9CA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77E88ABC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0C4173AE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45FF8D9D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F57F405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2F1F522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5FA02FD5" w14:textId="77777777" w:rsidR="00E5206D" w:rsidRPr="00682DD7" w:rsidRDefault="00E5206D" w:rsidP="00C36F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C36FE0">
              <w:rPr>
                <w:rFonts w:ascii="Arial" w:hAnsi="Arial" w:cs="Arial"/>
                <w:sz w:val="20"/>
                <w:szCs w:val="20"/>
              </w:rPr>
              <w:t>GMINA ZAWADZKIE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</w:tc>
      </w:tr>
      <w:tr w:rsidR="00E5206D" w:rsidRPr="00682DD7" w14:paraId="31906FEC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0C391E0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6421E48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6F3F1F04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0D227A5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EBB3722" w14:textId="3C775332" w:rsidR="00E5206D" w:rsidRPr="00682DD7" w:rsidRDefault="00C36FE0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Odbiór, transport i zagospodarowanie odpadów komunalnych od właścicieli nieruchomości zamieszkałych położonych na terenie gminy Zawadzkie w okresie od 1 </w:t>
            </w:r>
            <w:r w:rsidR="008F6261">
              <w:rPr>
                <w:rFonts w:ascii="Arial" w:hAnsi="Arial" w:cs="Arial"/>
                <w:sz w:val="20"/>
                <w:szCs w:val="20"/>
              </w:rPr>
              <w:t>lipca</w:t>
            </w:r>
            <w:r w:rsidR="00F93C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2023 r. do 31 grudnia 2024 r.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</w:tc>
      </w:tr>
      <w:tr w:rsidR="00E5206D" w:rsidRPr="00682DD7" w14:paraId="08585C45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6395CC78" w14:textId="77777777" w:rsidR="00E5206D" w:rsidRPr="001D0FB0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D0FB0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1D0FB0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1D0FB0">
              <w:rPr>
                <w:rFonts w:ascii="Arial" w:hAnsi="Arial" w:cs="Arial"/>
                <w:sz w:val="20"/>
                <w:szCs w:val="20"/>
              </w:rPr>
              <w:t>)</w:t>
            </w:r>
            <w:r w:rsidRPr="001D0FB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1D0FB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D206B7" w14:textId="3D8216FD" w:rsidR="00E5206D" w:rsidRPr="001D0FB0" w:rsidRDefault="00C36FE0" w:rsidP="003A18F6">
            <w:pPr>
              <w:rPr>
                <w:rFonts w:ascii="Arial" w:hAnsi="Arial" w:cs="Arial"/>
                <w:sz w:val="20"/>
                <w:szCs w:val="20"/>
              </w:rPr>
            </w:pPr>
            <w:r w:rsidRPr="001D0FB0">
              <w:rPr>
                <w:rFonts w:ascii="Arial" w:hAnsi="Arial" w:cs="Arial"/>
                <w:sz w:val="20"/>
                <w:szCs w:val="20"/>
              </w:rPr>
              <w:t>[ OR.271.</w:t>
            </w:r>
            <w:r w:rsidR="003A18F6" w:rsidRPr="001D0FB0">
              <w:rPr>
                <w:rFonts w:ascii="Arial" w:hAnsi="Arial" w:cs="Arial"/>
                <w:sz w:val="20"/>
                <w:szCs w:val="20"/>
              </w:rPr>
              <w:t>1</w:t>
            </w:r>
            <w:r w:rsidR="001D0FB0" w:rsidRPr="001D0FB0">
              <w:rPr>
                <w:rFonts w:ascii="Arial" w:hAnsi="Arial" w:cs="Arial"/>
                <w:sz w:val="20"/>
                <w:szCs w:val="20"/>
              </w:rPr>
              <w:t>.3</w:t>
            </w:r>
            <w:r w:rsidRPr="001D0FB0">
              <w:rPr>
                <w:rFonts w:ascii="Arial" w:hAnsi="Arial" w:cs="Arial"/>
                <w:sz w:val="20"/>
                <w:szCs w:val="20"/>
              </w:rPr>
              <w:t>.202</w:t>
            </w:r>
            <w:r w:rsidR="003A18F6" w:rsidRPr="001D0FB0">
              <w:rPr>
                <w:rFonts w:ascii="Arial" w:hAnsi="Arial" w:cs="Arial"/>
                <w:sz w:val="20"/>
                <w:szCs w:val="20"/>
              </w:rPr>
              <w:t>3</w:t>
            </w:r>
            <w:r w:rsidR="00E5206D" w:rsidRPr="001D0FB0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40D888F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4E0BA45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2FAD001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4C8E12AC" w14:textId="77777777" w:rsidTr="007C7179">
        <w:tc>
          <w:tcPr>
            <w:tcW w:w="4644" w:type="dxa"/>
            <w:shd w:val="clear" w:color="auto" w:fill="auto"/>
          </w:tcPr>
          <w:p w14:paraId="1AEA363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62DF7F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ECA6C1C" w14:textId="77777777" w:rsidTr="007C7179">
        <w:tc>
          <w:tcPr>
            <w:tcW w:w="4644" w:type="dxa"/>
            <w:shd w:val="clear" w:color="auto" w:fill="auto"/>
          </w:tcPr>
          <w:p w14:paraId="016F31D2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21D6F6E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488CA90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46A2470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A8A9E7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2EE48C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5A6A8BF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31B041D" w14:textId="77777777" w:rsidTr="007C7179">
        <w:tc>
          <w:tcPr>
            <w:tcW w:w="4644" w:type="dxa"/>
            <w:shd w:val="clear" w:color="auto" w:fill="auto"/>
          </w:tcPr>
          <w:p w14:paraId="4ECFE0D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7F23D0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33D740B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E79A19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388AD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332956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69A2E3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3ECBF3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C71624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4D3EC7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123BE0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31643DF" w14:textId="77777777" w:rsidTr="007C7179">
        <w:tc>
          <w:tcPr>
            <w:tcW w:w="4644" w:type="dxa"/>
            <w:shd w:val="clear" w:color="auto" w:fill="auto"/>
          </w:tcPr>
          <w:p w14:paraId="1799CCF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0259336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31DBE22" w14:textId="77777777" w:rsidTr="007C7179">
        <w:tc>
          <w:tcPr>
            <w:tcW w:w="4644" w:type="dxa"/>
            <w:shd w:val="clear" w:color="auto" w:fill="auto"/>
          </w:tcPr>
          <w:p w14:paraId="78369E1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25C1EF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CB4DA81" w14:textId="77777777" w:rsidTr="007C7179">
        <w:tc>
          <w:tcPr>
            <w:tcW w:w="4644" w:type="dxa"/>
            <w:shd w:val="clear" w:color="auto" w:fill="auto"/>
          </w:tcPr>
          <w:p w14:paraId="2713D93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3F8216E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7EFAB3FF" w14:textId="77777777" w:rsidTr="007C7179">
        <w:tc>
          <w:tcPr>
            <w:tcW w:w="4644" w:type="dxa"/>
            <w:shd w:val="clear" w:color="auto" w:fill="auto"/>
          </w:tcPr>
          <w:p w14:paraId="412F711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4132EE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13331E6D" w14:textId="77777777" w:rsidTr="007C7179">
        <w:tc>
          <w:tcPr>
            <w:tcW w:w="4644" w:type="dxa"/>
            <w:shd w:val="clear" w:color="auto" w:fill="auto"/>
          </w:tcPr>
          <w:p w14:paraId="72D82F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A9B8BF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C5476D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F5FEB38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DCFD0BC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8878CD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C65A484" w14:textId="77777777" w:rsidTr="007C7179">
        <w:tc>
          <w:tcPr>
            <w:tcW w:w="4644" w:type="dxa"/>
            <w:shd w:val="clear" w:color="auto" w:fill="auto"/>
          </w:tcPr>
          <w:p w14:paraId="2B22FAE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800A92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392F2DA" w14:textId="77777777" w:rsidTr="007C7179">
        <w:tc>
          <w:tcPr>
            <w:tcW w:w="4644" w:type="dxa"/>
            <w:shd w:val="clear" w:color="auto" w:fill="auto"/>
          </w:tcPr>
          <w:p w14:paraId="72653F1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131EE6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6EF0BF6" w14:textId="77777777" w:rsidTr="007C7179">
        <w:tc>
          <w:tcPr>
            <w:tcW w:w="9289" w:type="dxa"/>
            <w:gridSpan w:val="2"/>
            <w:shd w:val="clear" w:color="auto" w:fill="BFBFBF"/>
          </w:tcPr>
          <w:p w14:paraId="177B797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4CBB8456" w14:textId="77777777" w:rsidTr="007C7179">
        <w:tc>
          <w:tcPr>
            <w:tcW w:w="4644" w:type="dxa"/>
            <w:shd w:val="clear" w:color="auto" w:fill="auto"/>
          </w:tcPr>
          <w:p w14:paraId="4BAADEB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52FFAF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71E3C83C" w14:textId="77777777" w:rsidTr="007C7179">
        <w:tc>
          <w:tcPr>
            <w:tcW w:w="4644" w:type="dxa"/>
            <w:shd w:val="clear" w:color="auto" w:fill="auto"/>
          </w:tcPr>
          <w:p w14:paraId="50D0B07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710F455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CF883F5" w14:textId="77777777" w:rsidTr="007C7179">
        <w:tc>
          <w:tcPr>
            <w:tcW w:w="4644" w:type="dxa"/>
            <w:shd w:val="clear" w:color="auto" w:fill="auto"/>
          </w:tcPr>
          <w:p w14:paraId="4A85977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21078D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74EB1C2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7AA40651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3121F87E" w14:textId="77777777" w:rsidTr="007C7179">
        <w:tc>
          <w:tcPr>
            <w:tcW w:w="4644" w:type="dxa"/>
            <w:shd w:val="clear" w:color="auto" w:fill="auto"/>
          </w:tcPr>
          <w:p w14:paraId="01933EE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08E0BF9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11AC211" w14:textId="77777777" w:rsidTr="007C7179">
        <w:tc>
          <w:tcPr>
            <w:tcW w:w="4644" w:type="dxa"/>
            <w:shd w:val="clear" w:color="auto" w:fill="auto"/>
          </w:tcPr>
          <w:p w14:paraId="7F46BE7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804F43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3D87C62" w14:textId="77777777" w:rsidTr="007C7179">
        <w:tc>
          <w:tcPr>
            <w:tcW w:w="4644" w:type="dxa"/>
            <w:shd w:val="clear" w:color="auto" w:fill="auto"/>
          </w:tcPr>
          <w:p w14:paraId="0A93F45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910C81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BBE1C5B" w14:textId="77777777" w:rsidTr="007C7179">
        <w:tc>
          <w:tcPr>
            <w:tcW w:w="4644" w:type="dxa"/>
            <w:shd w:val="clear" w:color="auto" w:fill="auto"/>
          </w:tcPr>
          <w:p w14:paraId="6328A2A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8F3CAF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1C94A28" w14:textId="77777777" w:rsidTr="007C7179">
        <w:tc>
          <w:tcPr>
            <w:tcW w:w="4644" w:type="dxa"/>
            <w:shd w:val="clear" w:color="auto" w:fill="auto"/>
          </w:tcPr>
          <w:p w14:paraId="3752927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5CAD7E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85BFFB1" w14:textId="77777777" w:rsidTr="007C7179">
        <w:tc>
          <w:tcPr>
            <w:tcW w:w="4644" w:type="dxa"/>
            <w:shd w:val="clear" w:color="auto" w:fill="auto"/>
          </w:tcPr>
          <w:p w14:paraId="222E8B9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EAEF0E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A4F5B96" w14:textId="77777777" w:rsidTr="007C7179">
        <w:tc>
          <w:tcPr>
            <w:tcW w:w="4644" w:type="dxa"/>
            <w:shd w:val="clear" w:color="auto" w:fill="auto"/>
          </w:tcPr>
          <w:p w14:paraId="0C6D113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3AB57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179516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29F993AC" w14:textId="77777777" w:rsidTr="007C7179">
        <w:tc>
          <w:tcPr>
            <w:tcW w:w="4644" w:type="dxa"/>
            <w:shd w:val="clear" w:color="auto" w:fill="auto"/>
          </w:tcPr>
          <w:p w14:paraId="5635847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E276FD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6CD3E00" w14:textId="77777777" w:rsidTr="007C7179">
        <w:tc>
          <w:tcPr>
            <w:tcW w:w="4644" w:type="dxa"/>
            <w:shd w:val="clear" w:color="auto" w:fill="auto"/>
          </w:tcPr>
          <w:p w14:paraId="66A2F2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449304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1AD060A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7192B5B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2BA1147B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0E2D7306" w14:textId="77777777" w:rsidTr="007C7179">
        <w:tc>
          <w:tcPr>
            <w:tcW w:w="4644" w:type="dxa"/>
            <w:shd w:val="clear" w:color="auto" w:fill="auto"/>
          </w:tcPr>
          <w:p w14:paraId="5D9B850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324B4F4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7B39D6C" w14:textId="77777777" w:rsidTr="007C7179">
        <w:tc>
          <w:tcPr>
            <w:tcW w:w="4644" w:type="dxa"/>
            <w:shd w:val="clear" w:color="auto" w:fill="auto"/>
          </w:tcPr>
          <w:p w14:paraId="00A255F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EC7D13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2B1526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0AB2E2C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2173B14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00425A1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0C86E68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E463EB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7E0650F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5691CDB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328D14B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696044E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2D41753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33AAA81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4526378E" w14:textId="77777777" w:rsidTr="007C7179">
        <w:tc>
          <w:tcPr>
            <w:tcW w:w="4644" w:type="dxa"/>
            <w:shd w:val="clear" w:color="auto" w:fill="auto"/>
          </w:tcPr>
          <w:p w14:paraId="3CABE37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94131F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05AEE7C" w14:textId="77777777" w:rsidTr="007C7179">
        <w:tc>
          <w:tcPr>
            <w:tcW w:w="4644" w:type="dxa"/>
            <w:shd w:val="clear" w:color="auto" w:fill="auto"/>
          </w:tcPr>
          <w:p w14:paraId="662E1B3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1D7555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CF1B93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71035693" w14:textId="77777777" w:rsidTr="007C7179">
        <w:tc>
          <w:tcPr>
            <w:tcW w:w="4644" w:type="dxa"/>
            <w:shd w:val="clear" w:color="auto" w:fill="auto"/>
          </w:tcPr>
          <w:p w14:paraId="2B7BE8C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4B9E236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0CC15C6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630DBA50" w14:textId="77777777" w:rsidTr="007C7179">
        <w:tc>
          <w:tcPr>
            <w:tcW w:w="4644" w:type="dxa"/>
            <w:shd w:val="clear" w:color="auto" w:fill="auto"/>
          </w:tcPr>
          <w:p w14:paraId="281D403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535265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53CB3F9B" w14:textId="77777777" w:rsidTr="007C7179">
        <w:tc>
          <w:tcPr>
            <w:tcW w:w="4644" w:type="dxa"/>
            <w:shd w:val="clear" w:color="auto" w:fill="auto"/>
          </w:tcPr>
          <w:p w14:paraId="20B18AE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62B3CE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753FC2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D31BCED" w14:textId="77777777" w:rsidTr="007C7179">
        <w:tc>
          <w:tcPr>
            <w:tcW w:w="4644" w:type="dxa"/>
            <w:shd w:val="clear" w:color="auto" w:fill="auto"/>
          </w:tcPr>
          <w:p w14:paraId="2BFDD5D0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4005E62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101554E" w14:textId="77777777" w:rsidTr="007C7179">
        <w:tc>
          <w:tcPr>
            <w:tcW w:w="4644" w:type="dxa"/>
            <w:shd w:val="clear" w:color="auto" w:fill="auto"/>
          </w:tcPr>
          <w:p w14:paraId="5829BC7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42F2DE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58BAB4F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B326F6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78E767C6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60851615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6CAD06E8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4EEE5F8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1BF9465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50B687E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1B4862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B6946B1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3A37DC6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C101C9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124876B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16BFC2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6B5F7D4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DF163AB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089874A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717F89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DA7FF4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0FA66B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14385B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66CEA3C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B62E147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73914147" w14:textId="77777777" w:rsidTr="007C7179">
        <w:tc>
          <w:tcPr>
            <w:tcW w:w="4644" w:type="dxa"/>
            <w:shd w:val="clear" w:color="auto" w:fill="auto"/>
          </w:tcPr>
          <w:p w14:paraId="10C9F5B5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EE3C88B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2682374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6C8E9932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5D0EA1E" w14:textId="77777777" w:rsidTr="007C7179">
        <w:tc>
          <w:tcPr>
            <w:tcW w:w="4644" w:type="dxa"/>
            <w:shd w:val="clear" w:color="auto" w:fill="auto"/>
          </w:tcPr>
          <w:p w14:paraId="3597F22D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132681D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84D2379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AB2429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3B23FF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7F29A2D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256C7F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643893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A7BF4BA" w14:textId="77777777" w:rsidTr="007C7179">
        <w:tc>
          <w:tcPr>
            <w:tcW w:w="4644" w:type="dxa"/>
            <w:shd w:val="clear" w:color="auto" w:fill="auto"/>
          </w:tcPr>
          <w:p w14:paraId="6111A2D6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CA0DA8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1ED929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1D8166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0F9F807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0ACF372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041A28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66C3DC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18B05EA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6E96D5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269D4565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689AEC03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06876E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2A5AAE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6C32A9C7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A5D13D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FD0113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06B7384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EA815ED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15E0ED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622AB11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53B7801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5778B2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4621AF2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B0978BB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569515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E102D0D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02B0936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B148A7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494919B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D9D434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2C03A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12F8D60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2A2B7C8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77150A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7C8E1C0" w14:textId="77777777" w:rsidTr="007C7179">
        <w:tc>
          <w:tcPr>
            <w:tcW w:w="4644" w:type="dxa"/>
            <w:shd w:val="clear" w:color="auto" w:fill="auto"/>
          </w:tcPr>
          <w:p w14:paraId="484F87F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2E211F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00895B8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5F7AAB36" w14:textId="77777777" w:rsidTr="007C7179">
        <w:tc>
          <w:tcPr>
            <w:tcW w:w="4644" w:type="dxa"/>
            <w:shd w:val="clear" w:color="auto" w:fill="auto"/>
          </w:tcPr>
          <w:p w14:paraId="3089A057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AD8EFF7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BD11FC6" w14:textId="77777777" w:rsidTr="007C7179">
        <w:tc>
          <w:tcPr>
            <w:tcW w:w="4644" w:type="dxa"/>
            <w:shd w:val="clear" w:color="auto" w:fill="auto"/>
          </w:tcPr>
          <w:p w14:paraId="00071BF6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  <w:p w14:paraId="2BC8665D" w14:textId="77777777" w:rsidR="00312705" w:rsidRDefault="00312705" w:rsidP="00312705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 przypadkach, o których mowa w art. 5k rozporządzenia Rady (UE) nr 833/2014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z dnia 31 lipca 2014 r. dotyczącego środków ograniczających w związku z działaniami Rosji destabilizującymi sytuację na Ukrainie (Dz. Urz. UE nr L 229 z 31.7.2014, str. 1),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w brzmieniu nadanym  rozporządzeniem Rady (UE) 2022/576 w sprawie zmiany rozporządzenia (UE) nr 833/2014 dotyczącego środków ograniczających w związku z działaniami Rosji destabilizującymi sytuację na Ukrainie (Dz. Urz. UE nr L 111 z 8.4.2022, str. 1);</w:t>
            </w:r>
          </w:p>
          <w:p w14:paraId="420BC7E4" w14:textId="77777777" w:rsidR="00312705" w:rsidRDefault="00312705" w:rsidP="00312705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004F97" w14:textId="77777777" w:rsidR="00312705" w:rsidRDefault="00312705" w:rsidP="00312705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FA44EB" w14:textId="77777777" w:rsidR="00312705" w:rsidRPr="00312705" w:rsidRDefault="00312705" w:rsidP="00312705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w przypadkach, o których mowa w art. 7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ust. 1 ustawy z dnia 13 kwietnia 2022 r.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o szczególnych rozwiązaniach w zakresie przeciwdziałania wspieraniu agresji na Ukrainę oraz służących ochronie bezpieczeństwa narodowego (Dz.U. poz. 835). Do Wykonawcy podlegającego wykluczeniu w tym zakresie, stosuje się art. 7 ust. 3 wspomnianej ustawy.</w:t>
            </w:r>
          </w:p>
        </w:tc>
        <w:tc>
          <w:tcPr>
            <w:tcW w:w="4645" w:type="dxa"/>
            <w:shd w:val="clear" w:color="auto" w:fill="auto"/>
          </w:tcPr>
          <w:p w14:paraId="4B32EF3F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  <w:p w14:paraId="7C1111BC" w14:textId="77777777" w:rsidR="00312705" w:rsidRDefault="00312705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5E24EEF" w14:textId="77777777" w:rsidR="00312705" w:rsidRDefault="00312705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5FB078E" w14:textId="77777777" w:rsidR="00312705" w:rsidRDefault="00312705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A5DBF88" w14:textId="77777777" w:rsidR="00312705" w:rsidRDefault="00312705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989A24C" w14:textId="77777777" w:rsidR="00312705" w:rsidRDefault="00312705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023E194" w14:textId="77777777" w:rsidR="00312705" w:rsidRDefault="00312705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B91A56E" w14:textId="77777777" w:rsidR="00312705" w:rsidRDefault="00312705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D8475C9" w14:textId="77777777" w:rsidR="00312705" w:rsidRDefault="00312705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DA75571" w14:textId="77777777" w:rsidR="00312705" w:rsidRDefault="00312705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785BD73" w14:textId="77777777" w:rsidR="00312705" w:rsidRDefault="00312705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0C19FC0" w14:textId="77777777" w:rsidR="00312705" w:rsidRDefault="00312705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F1A3A5B" w14:textId="77777777" w:rsidR="00312705" w:rsidRDefault="00312705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C3D71FA" w14:textId="77777777" w:rsidR="00312705" w:rsidRDefault="00312705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C4A5CA5" w14:textId="77777777" w:rsidR="00312705" w:rsidRPr="00682DD7" w:rsidRDefault="00312705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17C7F4BE" w14:textId="77777777" w:rsidTr="007C7179">
        <w:tc>
          <w:tcPr>
            <w:tcW w:w="4644" w:type="dxa"/>
            <w:shd w:val="clear" w:color="auto" w:fill="auto"/>
          </w:tcPr>
          <w:p w14:paraId="20BCD64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0774680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6D04DDD6" w14:textId="77777777" w:rsidR="00EC3B3D" w:rsidRDefault="00EC3B3D" w:rsidP="00EC3B3D"/>
    <w:p w14:paraId="6EBF3926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390061EA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5EB9124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CFEA6BF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3F36BB75" w14:textId="77777777" w:rsidTr="007C7179">
        <w:tc>
          <w:tcPr>
            <w:tcW w:w="4606" w:type="dxa"/>
            <w:shd w:val="clear" w:color="auto" w:fill="auto"/>
          </w:tcPr>
          <w:p w14:paraId="504FEAB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4ED5085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4EAB6BA" w14:textId="77777777" w:rsidTr="007C7179">
        <w:tc>
          <w:tcPr>
            <w:tcW w:w="4606" w:type="dxa"/>
            <w:shd w:val="clear" w:color="auto" w:fill="auto"/>
          </w:tcPr>
          <w:p w14:paraId="31C259B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7F9602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3B70A90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C1158D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00DC68D5" w14:textId="77777777" w:rsidTr="007C7179">
        <w:tc>
          <w:tcPr>
            <w:tcW w:w="4644" w:type="dxa"/>
            <w:shd w:val="clear" w:color="auto" w:fill="auto"/>
          </w:tcPr>
          <w:p w14:paraId="708B28F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25B08B4A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23D22B10" w14:textId="77777777" w:rsidTr="007C7179">
        <w:tc>
          <w:tcPr>
            <w:tcW w:w="4644" w:type="dxa"/>
            <w:shd w:val="clear" w:color="auto" w:fill="auto"/>
          </w:tcPr>
          <w:p w14:paraId="22AE69C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81CCC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20A4A30" w14:textId="77777777" w:rsidTr="007C7179">
        <w:tc>
          <w:tcPr>
            <w:tcW w:w="4644" w:type="dxa"/>
            <w:shd w:val="clear" w:color="auto" w:fill="auto"/>
          </w:tcPr>
          <w:p w14:paraId="50CAC9E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B1B21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FCCFCD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14:paraId="260D7391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0DB56759" w14:textId="77777777" w:rsidTr="007C7179">
        <w:tc>
          <w:tcPr>
            <w:tcW w:w="4644" w:type="dxa"/>
            <w:shd w:val="clear" w:color="auto" w:fill="auto"/>
          </w:tcPr>
          <w:p w14:paraId="6D174E06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2193FE8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BB4E214" w14:textId="77777777" w:rsidTr="007C7179">
        <w:tc>
          <w:tcPr>
            <w:tcW w:w="4644" w:type="dxa"/>
            <w:shd w:val="clear" w:color="auto" w:fill="auto"/>
          </w:tcPr>
          <w:p w14:paraId="034A806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C2D86D3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99A337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AA026A7" w14:textId="77777777" w:rsidTr="007C7179">
        <w:tc>
          <w:tcPr>
            <w:tcW w:w="4644" w:type="dxa"/>
            <w:shd w:val="clear" w:color="auto" w:fill="auto"/>
          </w:tcPr>
          <w:p w14:paraId="3551D33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1F9B9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5F082DC" w14:textId="77777777" w:rsidTr="007C7179">
        <w:tc>
          <w:tcPr>
            <w:tcW w:w="4644" w:type="dxa"/>
            <w:shd w:val="clear" w:color="auto" w:fill="auto"/>
          </w:tcPr>
          <w:p w14:paraId="0CF79CC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245418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A800AAE" w14:textId="77777777" w:rsidTr="007C7179">
        <w:tc>
          <w:tcPr>
            <w:tcW w:w="4644" w:type="dxa"/>
            <w:shd w:val="clear" w:color="auto" w:fill="auto"/>
          </w:tcPr>
          <w:p w14:paraId="76D8F41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C18B26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11D808B" w14:textId="77777777" w:rsidTr="007C7179">
        <w:tc>
          <w:tcPr>
            <w:tcW w:w="4644" w:type="dxa"/>
            <w:shd w:val="clear" w:color="auto" w:fill="auto"/>
          </w:tcPr>
          <w:p w14:paraId="7D268E2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lastRenderedPageBreak/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2838F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E5206D" w:rsidRPr="00682DD7" w14:paraId="34BF6D92" w14:textId="77777777" w:rsidTr="007C7179">
        <w:tc>
          <w:tcPr>
            <w:tcW w:w="4644" w:type="dxa"/>
            <w:shd w:val="clear" w:color="auto" w:fill="auto"/>
          </w:tcPr>
          <w:p w14:paraId="43D92C2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D800E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EDB3D6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BCF5736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9"/>
        <w:gridCol w:w="4624"/>
      </w:tblGrid>
      <w:tr w:rsidR="00E5206D" w:rsidRPr="00682DD7" w14:paraId="6046EDB0" w14:textId="77777777" w:rsidTr="007C7179">
        <w:tc>
          <w:tcPr>
            <w:tcW w:w="4644" w:type="dxa"/>
            <w:shd w:val="clear" w:color="auto" w:fill="auto"/>
          </w:tcPr>
          <w:p w14:paraId="4C516E56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B02AA2A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23842D2" w14:textId="77777777" w:rsidTr="007C7179">
        <w:tc>
          <w:tcPr>
            <w:tcW w:w="4644" w:type="dxa"/>
            <w:shd w:val="clear" w:color="auto" w:fill="auto"/>
          </w:tcPr>
          <w:p w14:paraId="1C197073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6FBBAC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1642A72" w14:textId="77777777" w:rsidTr="007C7179">
        <w:tc>
          <w:tcPr>
            <w:tcW w:w="4644" w:type="dxa"/>
            <w:shd w:val="clear" w:color="auto" w:fill="auto"/>
          </w:tcPr>
          <w:p w14:paraId="536861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67C1A4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5A6F341B" w14:textId="77777777" w:rsidTr="007C7179">
              <w:tc>
                <w:tcPr>
                  <w:tcW w:w="1336" w:type="dxa"/>
                  <w:shd w:val="clear" w:color="auto" w:fill="auto"/>
                </w:tcPr>
                <w:p w14:paraId="42093A30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70A0AD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74EDE4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7B23385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318543D0" w14:textId="77777777" w:rsidTr="007C7179">
              <w:tc>
                <w:tcPr>
                  <w:tcW w:w="1336" w:type="dxa"/>
                  <w:shd w:val="clear" w:color="auto" w:fill="auto"/>
                </w:tcPr>
                <w:p w14:paraId="772ED1E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5A36E8C0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78BEE30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E3D522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0874B6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6CC53706" w14:textId="77777777" w:rsidTr="007C7179">
        <w:tc>
          <w:tcPr>
            <w:tcW w:w="4644" w:type="dxa"/>
            <w:shd w:val="clear" w:color="auto" w:fill="auto"/>
          </w:tcPr>
          <w:p w14:paraId="3ABD3F9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093C639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E2B152F" w14:textId="77777777" w:rsidTr="007C7179">
        <w:tc>
          <w:tcPr>
            <w:tcW w:w="4644" w:type="dxa"/>
            <w:shd w:val="clear" w:color="auto" w:fill="auto"/>
          </w:tcPr>
          <w:p w14:paraId="64DCD09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63B5B5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31EE10F" w14:textId="77777777" w:rsidTr="007C7179">
        <w:tc>
          <w:tcPr>
            <w:tcW w:w="4644" w:type="dxa"/>
            <w:shd w:val="clear" w:color="auto" w:fill="auto"/>
          </w:tcPr>
          <w:p w14:paraId="45D86EF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B269B4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DF7CD44" w14:textId="77777777" w:rsidTr="007C7179">
        <w:tc>
          <w:tcPr>
            <w:tcW w:w="4644" w:type="dxa"/>
            <w:shd w:val="clear" w:color="auto" w:fill="auto"/>
          </w:tcPr>
          <w:p w14:paraId="42ACCB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9F959D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51869E53" w14:textId="77777777" w:rsidTr="007C7179">
        <w:tc>
          <w:tcPr>
            <w:tcW w:w="4644" w:type="dxa"/>
            <w:shd w:val="clear" w:color="auto" w:fill="auto"/>
          </w:tcPr>
          <w:p w14:paraId="568A8CD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C49AD3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7FD51074" w14:textId="77777777" w:rsidTr="007C7179">
        <w:tc>
          <w:tcPr>
            <w:tcW w:w="4644" w:type="dxa"/>
            <w:shd w:val="clear" w:color="auto" w:fill="auto"/>
          </w:tcPr>
          <w:p w14:paraId="3474A85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A6B422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0D00C75" w14:textId="77777777" w:rsidTr="007C7179">
        <w:tc>
          <w:tcPr>
            <w:tcW w:w="4644" w:type="dxa"/>
            <w:shd w:val="clear" w:color="auto" w:fill="auto"/>
          </w:tcPr>
          <w:p w14:paraId="2BE526F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1143F6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6B3D4E10" w14:textId="77777777" w:rsidTr="007C7179">
        <w:tc>
          <w:tcPr>
            <w:tcW w:w="4644" w:type="dxa"/>
            <w:shd w:val="clear" w:color="auto" w:fill="auto"/>
          </w:tcPr>
          <w:p w14:paraId="587AC26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88040A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672332E" w14:textId="77777777" w:rsidTr="007C7179">
        <w:tc>
          <w:tcPr>
            <w:tcW w:w="4644" w:type="dxa"/>
            <w:shd w:val="clear" w:color="auto" w:fill="auto"/>
          </w:tcPr>
          <w:p w14:paraId="29E89E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5C0F6A6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B0E4D20" w14:textId="77777777" w:rsidTr="007C7179">
        <w:tc>
          <w:tcPr>
            <w:tcW w:w="4644" w:type="dxa"/>
            <w:shd w:val="clear" w:color="auto" w:fill="auto"/>
          </w:tcPr>
          <w:p w14:paraId="7622614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Wykonawca dostarczy wymagane próbki, opisy lub fotografie produktów, które mają być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FA940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1CD257AB" w14:textId="77777777" w:rsidTr="007C7179">
        <w:tc>
          <w:tcPr>
            <w:tcW w:w="4644" w:type="dxa"/>
            <w:shd w:val="clear" w:color="auto" w:fill="auto"/>
          </w:tcPr>
          <w:p w14:paraId="1EB1AA6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0E2187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C79EFF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7CF6F2EC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0DD1AD20" w14:textId="77777777" w:rsidTr="007C7179">
        <w:tc>
          <w:tcPr>
            <w:tcW w:w="4644" w:type="dxa"/>
            <w:shd w:val="clear" w:color="auto" w:fill="auto"/>
          </w:tcPr>
          <w:p w14:paraId="28D24A09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266F1051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BCCF6F1" w14:textId="77777777" w:rsidTr="007C7179">
        <w:tc>
          <w:tcPr>
            <w:tcW w:w="4644" w:type="dxa"/>
            <w:shd w:val="clear" w:color="auto" w:fill="auto"/>
          </w:tcPr>
          <w:p w14:paraId="3FEB52DB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1D6782C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EA551A1" w14:textId="77777777" w:rsidTr="007C7179">
        <w:tc>
          <w:tcPr>
            <w:tcW w:w="4644" w:type="dxa"/>
            <w:shd w:val="clear" w:color="auto" w:fill="auto"/>
          </w:tcPr>
          <w:p w14:paraId="612A55E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2ECE1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73937F8" w14:textId="77777777" w:rsidR="00E5206D" w:rsidRPr="00682DD7" w:rsidRDefault="003B6373" w:rsidP="004C3688">
      <w:pPr>
        <w:jc w:val="center"/>
        <w:rPr>
          <w:rFonts w:ascii="Arial" w:hAnsi="Arial" w:cs="Arial"/>
          <w:sz w:val="20"/>
          <w:szCs w:val="20"/>
        </w:rPr>
      </w:pPr>
      <w: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692524EB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1064714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3E9DC161" w14:textId="77777777" w:rsidTr="007C7179">
        <w:tc>
          <w:tcPr>
            <w:tcW w:w="4644" w:type="dxa"/>
            <w:shd w:val="clear" w:color="auto" w:fill="auto"/>
          </w:tcPr>
          <w:p w14:paraId="78E19FD5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02BD98DB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481898D5" w14:textId="77777777" w:rsidTr="007C7179">
        <w:tc>
          <w:tcPr>
            <w:tcW w:w="4644" w:type="dxa"/>
            <w:shd w:val="clear" w:color="auto" w:fill="auto"/>
          </w:tcPr>
          <w:p w14:paraId="45108C71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26E8B29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72AC09E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4D03E92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A149D71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3E8BFD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a) instytucja zamawiająca lub podmiot zamawiający ma możliwość uzyskania odpowiednich dokumentów potwierdzających bezpośrednio za pomocą bezpłatnej krajowej bazy danych </w:t>
      </w:r>
      <w:r w:rsidR="004C3688">
        <w:rPr>
          <w:rFonts w:ascii="Arial" w:hAnsi="Arial" w:cs="Arial"/>
          <w:i/>
          <w:sz w:val="20"/>
          <w:szCs w:val="20"/>
        </w:rPr>
        <w:br/>
      </w:r>
      <w:r w:rsidRPr="00682DD7">
        <w:rPr>
          <w:rFonts w:ascii="Arial" w:hAnsi="Arial" w:cs="Arial"/>
          <w:i/>
          <w:sz w:val="20"/>
          <w:szCs w:val="20"/>
        </w:rPr>
        <w:t>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431428A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7768FD50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11CAD40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2D360FCD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C1CAA" w14:textId="77777777" w:rsidR="00F53560" w:rsidRDefault="00F53560" w:rsidP="00E5206D">
      <w:pPr>
        <w:spacing w:before="0" w:after="0"/>
      </w:pPr>
      <w:r>
        <w:separator/>
      </w:r>
    </w:p>
  </w:endnote>
  <w:endnote w:type="continuationSeparator" w:id="0">
    <w:p w14:paraId="228C5ED3" w14:textId="77777777" w:rsidR="00F53560" w:rsidRDefault="00F53560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 Arial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0CC4F" w14:textId="4EB60989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795A4E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11A6D" w14:textId="77777777" w:rsidR="00F53560" w:rsidRDefault="00F53560" w:rsidP="00E5206D">
      <w:pPr>
        <w:spacing w:before="0" w:after="0"/>
      </w:pPr>
      <w:r>
        <w:separator/>
      </w:r>
    </w:p>
  </w:footnote>
  <w:footnote w:type="continuationSeparator" w:id="0">
    <w:p w14:paraId="28BA4828" w14:textId="77777777" w:rsidR="00F53560" w:rsidRDefault="00F53560" w:rsidP="00E5206D">
      <w:pPr>
        <w:spacing w:before="0" w:after="0"/>
      </w:pPr>
      <w:r>
        <w:continuationSeparator/>
      </w:r>
    </w:p>
  </w:footnote>
  <w:footnote w:id="1">
    <w:p w14:paraId="437286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B8F765A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9BC2B8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2DF4C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B984E8F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D0AB20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E5C3D36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3A520D3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0E9212F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AAADC85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7DAA8F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A91E7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6A69E6A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BC2320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4068B43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A197D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6EE7006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F0653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0CF222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55D6D8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2C3FEB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2B4A9DB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8906AC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75D98E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CBFC7B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45E4D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0DA233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B857B4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AD710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793C5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0B1303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37E9DB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5B753CB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BA7EE9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479A93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A5E8F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8BFBB5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E82A27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04A083D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CEF385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051E6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00F38F9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AD93C6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AEFD28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D6C5B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40FE0BA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D12146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69A5B4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50E0AC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6BF584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5AB085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6D03C3A"/>
    <w:multiLevelType w:val="hybridMultilevel"/>
    <w:tmpl w:val="82C425D4"/>
    <w:lvl w:ilvl="0" w:tplc="2D64E186">
      <w:start w:val="1"/>
      <w:numFmt w:val="lowerLetter"/>
      <w:lvlText w:val="%1)"/>
      <w:lvlJc w:val="left"/>
      <w:pPr>
        <w:ind w:left="360" w:hanging="360"/>
      </w:pPr>
      <w:rPr>
        <w:rFonts w:eastAsia="Arial, Arial"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0415000F">
      <w:start w:val="1"/>
      <w:numFmt w:val="decimal"/>
      <w:lvlText w:val="%4."/>
      <w:lvlJc w:val="left"/>
      <w:pPr>
        <w:ind w:left="2455" w:hanging="360"/>
      </w:pPr>
    </w:lvl>
    <w:lvl w:ilvl="4" w:tplc="04150019">
      <w:start w:val="1"/>
      <w:numFmt w:val="lowerLetter"/>
      <w:lvlText w:val="%5."/>
      <w:lvlJc w:val="left"/>
      <w:pPr>
        <w:ind w:left="3175" w:hanging="360"/>
      </w:pPr>
    </w:lvl>
    <w:lvl w:ilvl="5" w:tplc="0415001B">
      <w:start w:val="1"/>
      <w:numFmt w:val="lowerRoman"/>
      <w:lvlText w:val="%6."/>
      <w:lvlJc w:val="right"/>
      <w:pPr>
        <w:ind w:left="3895" w:hanging="180"/>
      </w:pPr>
    </w:lvl>
    <w:lvl w:ilvl="6" w:tplc="0415000F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47987"/>
    <w:rsid w:val="00051DEF"/>
    <w:rsid w:val="00067EC2"/>
    <w:rsid w:val="0007470E"/>
    <w:rsid w:val="00085838"/>
    <w:rsid w:val="000D1B5D"/>
    <w:rsid w:val="00112466"/>
    <w:rsid w:val="00173B27"/>
    <w:rsid w:val="0019732B"/>
    <w:rsid w:val="001D0FB0"/>
    <w:rsid w:val="002E4021"/>
    <w:rsid w:val="002E5708"/>
    <w:rsid w:val="00312705"/>
    <w:rsid w:val="00330C13"/>
    <w:rsid w:val="00394F71"/>
    <w:rsid w:val="003A18F6"/>
    <w:rsid w:val="003B6373"/>
    <w:rsid w:val="003E28B2"/>
    <w:rsid w:val="003F48B0"/>
    <w:rsid w:val="00445619"/>
    <w:rsid w:val="00497CD0"/>
    <w:rsid w:val="004C3688"/>
    <w:rsid w:val="005C17E9"/>
    <w:rsid w:val="005D4AB1"/>
    <w:rsid w:val="005E7C44"/>
    <w:rsid w:val="006177D1"/>
    <w:rsid w:val="00682DD7"/>
    <w:rsid w:val="006E5856"/>
    <w:rsid w:val="00730794"/>
    <w:rsid w:val="0073508A"/>
    <w:rsid w:val="00744D19"/>
    <w:rsid w:val="007955B3"/>
    <w:rsid w:val="00795A4E"/>
    <w:rsid w:val="007C7179"/>
    <w:rsid w:val="007F3E9D"/>
    <w:rsid w:val="00846043"/>
    <w:rsid w:val="008739C8"/>
    <w:rsid w:val="00893149"/>
    <w:rsid w:val="008F6261"/>
    <w:rsid w:val="00933B0C"/>
    <w:rsid w:val="009A53C2"/>
    <w:rsid w:val="009B7CD4"/>
    <w:rsid w:val="00B92FF2"/>
    <w:rsid w:val="00B9391B"/>
    <w:rsid w:val="00BA1609"/>
    <w:rsid w:val="00BB04A3"/>
    <w:rsid w:val="00C36FE0"/>
    <w:rsid w:val="00C40BBD"/>
    <w:rsid w:val="00C46BC4"/>
    <w:rsid w:val="00C52B99"/>
    <w:rsid w:val="00D1354E"/>
    <w:rsid w:val="00DA60D3"/>
    <w:rsid w:val="00DD0214"/>
    <w:rsid w:val="00E2147A"/>
    <w:rsid w:val="00E41DF5"/>
    <w:rsid w:val="00E5206D"/>
    <w:rsid w:val="00E650C1"/>
    <w:rsid w:val="00EB2E64"/>
    <w:rsid w:val="00EC3B3D"/>
    <w:rsid w:val="00F17001"/>
    <w:rsid w:val="00F53560"/>
    <w:rsid w:val="00F6446C"/>
    <w:rsid w:val="00F9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84C7"/>
  <w15:chartTrackingRefBased/>
  <w15:docId w15:val="{888021EF-709A-413E-A8D4-8DBBD954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670" w:right="-67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locked/>
    <w:rsid w:val="00312705"/>
    <w:rPr>
      <w:sz w:val="22"/>
      <w:szCs w:val="22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312705"/>
    <w:pPr>
      <w:spacing w:before="0" w:after="200" w:line="276" w:lineRule="auto"/>
      <w:ind w:left="720"/>
      <w:contextualSpacing/>
      <w:jc w:val="left"/>
    </w:pPr>
    <w:rPr>
      <w:rFonts w:ascii="Calibri" w:hAnsi="Calibri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C627-C589-4B81-AB08-3D6E6132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4618</Words>
  <Characters>27714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Dorota Klyssek</cp:lastModifiedBy>
  <cp:revision>2</cp:revision>
  <cp:lastPrinted>2023-04-26T07:37:00Z</cp:lastPrinted>
  <dcterms:created xsi:type="dcterms:W3CDTF">2023-04-26T10:37:00Z</dcterms:created>
  <dcterms:modified xsi:type="dcterms:W3CDTF">2023-04-26T10:37:00Z</dcterms:modified>
</cp:coreProperties>
</file>