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37" w:rsidRPr="00931ABE" w:rsidRDefault="006C117E" w:rsidP="00211337">
      <w:pPr>
        <w:ind w:right="-284"/>
        <w:jc w:val="right"/>
        <w:rPr>
          <w:rFonts w:ascii="Garamond" w:hAnsi="Garamond" w:cs="Arial"/>
          <w:iCs/>
          <w:sz w:val="24"/>
          <w:szCs w:val="24"/>
        </w:rPr>
      </w:pPr>
      <w:r w:rsidRPr="00931ABE">
        <w:rPr>
          <w:rFonts w:ascii="Garamond" w:hAnsi="Garamond" w:cs="Arial"/>
          <w:sz w:val="24"/>
          <w:szCs w:val="24"/>
        </w:rPr>
        <w:t>Załącznik nr 4</w:t>
      </w:r>
      <w:r w:rsidR="00211337" w:rsidRPr="00931ABE">
        <w:rPr>
          <w:rFonts w:ascii="Garamond" w:hAnsi="Garamond" w:cs="Arial"/>
          <w:sz w:val="24"/>
          <w:szCs w:val="24"/>
        </w:rPr>
        <w:t xml:space="preserve"> do SWZ</w:t>
      </w:r>
    </w:p>
    <w:p w:rsidR="00211337" w:rsidRPr="005202FD" w:rsidRDefault="00211337" w:rsidP="00211337">
      <w:pPr>
        <w:pStyle w:val="Stopka"/>
        <w:tabs>
          <w:tab w:val="clear" w:pos="4536"/>
          <w:tab w:val="clear" w:pos="9072"/>
        </w:tabs>
        <w:ind w:right="-284"/>
        <w:jc w:val="both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1D32E87" wp14:editId="0DACBF59">
                <wp:simplePos x="0" y="0"/>
                <wp:positionH relativeFrom="column">
                  <wp:posOffset>127000</wp:posOffset>
                </wp:positionH>
                <wp:positionV relativeFrom="paragraph">
                  <wp:posOffset>92075</wp:posOffset>
                </wp:positionV>
                <wp:extent cx="1941195" cy="1052830"/>
                <wp:effectExtent l="13335" t="12700" r="7620" b="1079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37" w:rsidRDefault="00211337" w:rsidP="00211337"/>
                          <w:p w:rsidR="00211337" w:rsidRDefault="00211337" w:rsidP="00211337"/>
                          <w:p w:rsidR="00211337" w:rsidRDefault="00211337" w:rsidP="00211337"/>
                          <w:p w:rsidR="00211337" w:rsidRDefault="00211337" w:rsidP="00211337"/>
                          <w:p w:rsidR="0068406E" w:rsidRDefault="0068406E" w:rsidP="00211337"/>
                          <w:p w:rsidR="00211337" w:rsidRPr="0030157A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</w:t>
                            </w:r>
                            <w:r w:rsidRPr="0030157A">
                              <w:rPr>
                                <w:rFonts w:ascii="Garamond" w:hAnsi="Garamond"/>
                                <w:sz w:val="24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0pt;margin-top:7.25pt;width:152.85pt;height:82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">
                <v:textbox>
                  <w:txbxContent>
                    <w:p w:rsidR="00211337" w:rsidRDefault="00211337" w:rsidP="00211337"/>
                    <w:p w:rsidR="00211337" w:rsidRDefault="00211337" w:rsidP="00211337"/>
                    <w:p w:rsidR="00211337" w:rsidRDefault="00211337" w:rsidP="00211337"/>
                    <w:p w:rsidR="00211337" w:rsidRDefault="00211337" w:rsidP="00211337"/>
                    <w:p w:rsidR="0068406E" w:rsidRDefault="0068406E" w:rsidP="00211337"/>
                    <w:p w:rsidR="00211337" w:rsidRPr="0030157A" w:rsidRDefault="00211337" w:rsidP="00211337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</w:t>
                      </w:r>
                      <w:r w:rsidRPr="0030157A">
                        <w:rPr>
                          <w:rFonts w:ascii="Garamond" w:hAnsi="Garamond"/>
                          <w:sz w:val="24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11337" w:rsidRPr="005202FD" w:rsidRDefault="00211337" w:rsidP="00211337">
      <w:pPr>
        <w:ind w:right="-284"/>
        <w:jc w:val="both"/>
        <w:rPr>
          <w:rFonts w:ascii="Garamond" w:hAnsi="Garamond" w:cs="Arial"/>
          <w:iCs/>
          <w:sz w:val="24"/>
          <w:szCs w:val="24"/>
        </w:rPr>
      </w:pPr>
    </w:p>
    <w:p w:rsidR="00211337" w:rsidRPr="005202FD" w:rsidRDefault="00211337" w:rsidP="00211337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211337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211337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211337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Default="00211337" w:rsidP="00211337">
      <w:pPr>
        <w:pStyle w:val="Tekstpodstawowy21"/>
        <w:ind w:right="-284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</w:p>
    <w:p w:rsidR="00E2324F" w:rsidRPr="005202FD" w:rsidRDefault="00E2324F" w:rsidP="00211337">
      <w:pPr>
        <w:pStyle w:val="Tekstpodstawowy21"/>
        <w:ind w:right="-284"/>
        <w:jc w:val="both"/>
        <w:rPr>
          <w:rFonts w:ascii="Garamond" w:hAnsi="Garamond" w:cs="Arial"/>
          <w:b/>
          <w:sz w:val="24"/>
          <w:szCs w:val="24"/>
        </w:rPr>
      </w:pPr>
    </w:p>
    <w:p w:rsidR="00211337" w:rsidRPr="005202FD" w:rsidRDefault="00E2324F" w:rsidP="00211337">
      <w:pPr>
        <w:pStyle w:val="Tekstpodstawowy21"/>
        <w:ind w:right="-284"/>
        <w:jc w:val="both"/>
        <w:rPr>
          <w:rFonts w:ascii="Garamond" w:hAnsi="Garamond" w:cs="Arial"/>
          <w:b/>
          <w:sz w:val="24"/>
          <w:szCs w:val="24"/>
        </w:rPr>
      </w:pPr>
      <w:r w:rsidRPr="009822BC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00F578" wp14:editId="23D5D7DC">
                <wp:simplePos x="0" y="0"/>
                <wp:positionH relativeFrom="column">
                  <wp:posOffset>316755</wp:posOffset>
                </wp:positionH>
                <wp:positionV relativeFrom="paragraph">
                  <wp:posOffset>50386</wp:posOffset>
                </wp:positionV>
                <wp:extent cx="5153025" cy="675861"/>
                <wp:effectExtent l="57150" t="38100" r="85725" b="8636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6758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24F" w:rsidRDefault="00E2324F" w:rsidP="00E2324F">
                            <w:pPr>
                              <w:jc w:val="center"/>
                            </w:pPr>
                          </w:p>
                          <w:p w:rsidR="00E2324F" w:rsidRPr="00D30CBE" w:rsidRDefault="00E2324F" w:rsidP="00E2324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robót budowlanych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24.95pt;margin-top:3.95pt;width:405.75pt;height:5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2324F" w:rsidRDefault="00E2324F" w:rsidP="00E2324F">
                      <w:pPr>
                        <w:jc w:val="center"/>
                      </w:pPr>
                    </w:p>
                    <w:p w:rsidR="00E2324F" w:rsidRPr="00D30CBE" w:rsidRDefault="00E2324F" w:rsidP="00E2324F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robót budowlanych</w:t>
                      </w:r>
                    </w:p>
                  </w:txbxContent>
                </v:textbox>
              </v:shape>
            </w:pict>
          </mc:Fallback>
        </mc:AlternateContent>
      </w:r>
    </w:p>
    <w:p w:rsidR="00211337" w:rsidRPr="005202FD" w:rsidRDefault="00211337" w:rsidP="00211337">
      <w:pPr>
        <w:pStyle w:val="Tekstpodstawowy21"/>
        <w:ind w:right="-284"/>
        <w:jc w:val="both"/>
        <w:rPr>
          <w:rFonts w:ascii="Garamond" w:hAnsi="Garamond" w:cs="Arial"/>
          <w:b/>
          <w:sz w:val="24"/>
          <w:szCs w:val="24"/>
        </w:rPr>
      </w:pPr>
    </w:p>
    <w:p w:rsidR="00211337" w:rsidRPr="005202FD" w:rsidRDefault="00211337" w:rsidP="00211337">
      <w:pPr>
        <w:pStyle w:val="Tekstpodstawowy21"/>
        <w:ind w:right="-284"/>
        <w:jc w:val="both"/>
        <w:rPr>
          <w:rFonts w:ascii="Garamond" w:hAnsi="Garamond" w:cs="Arial"/>
          <w:b/>
          <w:sz w:val="24"/>
          <w:szCs w:val="24"/>
        </w:rPr>
      </w:pPr>
    </w:p>
    <w:p w:rsidR="00211337" w:rsidRPr="005202FD" w:rsidRDefault="00211337" w:rsidP="00211337">
      <w:pPr>
        <w:pStyle w:val="Tekstpodstawowy21"/>
        <w:ind w:right="-284"/>
        <w:jc w:val="both"/>
        <w:rPr>
          <w:rStyle w:val="FontStyle25"/>
          <w:rFonts w:ascii="Garamond" w:hAnsi="Garamond" w:cs="Arial"/>
          <w:b/>
          <w:sz w:val="24"/>
          <w:szCs w:val="24"/>
        </w:rPr>
      </w:pPr>
    </w:p>
    <w:p w:rsidR="00211337" w:rsidRPr="005202FD" w:rsidRDefault="00211337" w:rsidP="00211337">
      <w:pPr>
        <w:ind w:right="-284"/>
        <w:jc w:val="center"/>
        <w:rPr>
          <w:rStyle w:val="FontStyle25"/>
          <w:rFonts w:ascii="Garamond" w:hAnsi="Garamond" w:cs="Arial"/>
          <w:b/>
          <w:sz w:val="24"/>
          <w:szCs w:val="24"/>
        </w:rPr>
      </w:pPr>
    </w:p>
    <w:p w:rsidR="00E2324F" w:rsidRPr="0002257F" w:rsidRDefault="00E2324F" w:rsidP="00E2324F">
      <w:pPr>
        <w:jc w:val="center"/>
        <w:rPr>
          <w:rFonts w:ascii="Garamond" w:hAnsi="Garamond" w:cs="Calibri"/>
          <w:b/>
          <w:sz w:val="24"/>
          <w:szCs w:val="24"/>
        </w:rPr>
      </w:pPr>
      <w:r w:rsidRPr="0002257F">
        <w:rPr>
          <w:rFonts w:ascii="Garamond" w:hAnsi="Garamond" w:cs="Calibri"/>
          <w:b/>
          <w:sz w:val="24"/>
          <w:szCs w:val="24"/>
        </w:rPr>
        <w:t xml:space="preserve">„Budowa zbiornika wody i kontenerowej pompowni wody dla miejscowości Grzybiany </w:t>
      </w:r>
      <w:r>
        <w:rPr>
          <w:rFonts w:ascii="Garamond" w:hAnsi="Garamond" w:cs="Calibri"/>
          <w:b/>
          <w:sz w:val="24"/>
          <w:szCs w:val="24"/>
        </w:rPr>
        <w:br/>
      </w:r>
      <w:r w:rsidRPr="0002257F">
        <w:rPr>
          <w:rFonts w:ascii="Garamond" w:hAnsi="Garamond" w:cs="Calibri"/>
          <w:b/>
          <w:sz w:val="24"/>
          <w:szCs w:val="24"/>
        </w:rPr>
        <w:t xml:space="preserve">i Ziemnice w Gminie Kunice” </w:t>
      </w:r>
      <w:r w:rsidRPr="0002257F">
        <w:rPr>
          <w:rFonts w:ascii="Garamond" w:hAnsi="Garamond"/>
          <w:sz w:val="24"/>
          <w:szCs w:val="24"/>
        </w:rPr>
        <w:t xml:space="preserve">w systemie </w:t>
      </w:r>
      <w:r w:rsidRPr="0002257F">
        <w:rPr>
          <w:rFonts w:ascii="Garamond" w:hAnsi="Garamond"/>
          <w:b/>
          <w:sz w:val="24"/>
          <w:szCs w:val="24"/>
        </w:rPr>
        <w:t>„zaprojektuj i wybuduj”</w:t>
      </w:r>
    </w:p>
    <w:p w:rsidR="00E2324F" w:rsidRPr="0002257F" w:rsidRDefault="00E2324F" w:rsidP="00E2324F">
      <w:pPr>
        <w:jc w:val="center"/>
        <w:rPr>
          <w:rFonts w:ascii="Garamond" w:hAnsi="Garamond"/>
          <w:sz w:val="24"/>
          <w:szCs w:val="24"/>
        </w:rPr>
      </w:pPr>
      <w:r w:rsidRPr="0002257F">
        <w:rPr>
          <w:rFonts w:ascii="Garamond" w:hAnsi="Garamond"/>
          <w:sz w:val="24"/>
          <w:szCs w:val="24"/>
        </w:rPr>
        <w:t>Program Rządowy Fundusz Polski Ład:</w:t>
      </w:r>
    </w:p>
    <w:p w:rsidR="00E2324F" w:rsidRPr="0002257F" w:rsidRDefault="00E2324F" w:rsidP="00E2324F">
      <w:pPr>
        <w:jc w:val="center"/>
        <w:rPr>
          <w:rFonts w:ascii="Garamond" w:hAnsi="Garamond"/>
          <w:sz w:val="24"/>
          <w:szCs w:val="24"/>
        </w:rPr>
      </w:pPr>
      <w:r w:rsidRPr="0002257F">
        <w:rPr>
          <w:rFonts w:ascii="Garamond" w:hAnsi="Garamond"/>
          <w:sz w:val="24"/>
          <w:szCs w:val="24"/>
        </w:rPr>
        <w:t>Program Inwestycji Strategicznych</w:t>
      </w:r>
    </w:p>
    <w:p w:rsidR="00E2324F" w:rsidRDefault="00E2324F" w:rsidP="00E2324F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E2324F" w:rsidRPr="00A535BA" w:rsidRDefault="00E2324F" w:rsidP="00E2324F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A535BA">
        <w:rPr>
          <w:rFonts w:ascii="Garamond" w:hAnsi="Garamond"/>
          <w:sz w:val="24"/>
          <w:szCs w:val="24"/>
        </w:rPr>
        <w:t xml:space="preserve">Nr postępowania </w:t>
      </w:r>
      <w:r>
        <w:rPr>
          <w:rFonts w:ascii="Garamond" w:hAnsi="Garamond" w:cs="Arial"/>
          <w:sz w:val="24"/>
          <w:szCs w:val="24"/>
        </w:rPr>
        <w:t>ZP.271.2.2023</w:t>
      </w:r>
    </w:p>
    <w:p w:rsidR="00211337" w:rsidRPr="005202FD" w:rsidRDefault="00211337" w:rsidP="00211337">
      <w:pPr>
        <w:suppressAutoHyphens/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211337" w:rsidRPr="005202FD" w:rsidRDefault="00211337" w:rsidP="001F2D57">
      <w:pPr>
        <w:suppressAutoHyphens/>
        <w:autoSpaceDE w:val="0"/>
        <w:spacing w:line="240" w:lineRule="exact"/>
        <w:ind w:right="-284"/>
        <w:jc w:val="both"/>
        <w:rPr>
          <w:rFonts w:ascii="Garamond" w:hAnsi="Garamond"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kern w:val="2"/>
          <w:sz w:val="24"/>
          <w:szCs w:val="24"/>
          <w:lang w:eastAsia="zh-CN"/>
        </w:rPr>
        <w:t>wykonanych nie wcześniej niż w okresie ostatnich 5 lat a jeżeli okres prowadzenia działalności jest krótszy – w tym okresie, wraz z podaniem ich rodzaju, wartości, daty i miejsca wykonania oraz podmiotów, na rzecz któ</w:t>
      </w:r>
      <w:r w:rsidR="003D209F">
        <w:rPr>
          <w:rFonts w:ascii="Garamond" w:hAnsi="Garamond"/>
          <w:kern w:val="2"/>
          <w:sz w:val="24"/>
          <w:szCs w:val="24"/>
          <w:lang w:eastAsia="zh-CN"/>
        </w:rPr>
        <w:t>rych roboty te zostały wykonane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oraz z za</w:t>
      </w:r>
      <w:r w:rsidR="009D133A">
        <w:rPr>
          <w:rFonts w:ascii="Garamond" w:hAnsi="Garamond"/>
          <w:kern w:val="2"/>
          <w:sz w:val="24"/>
          <w:szCs w:val="24"/>
          <w:lang w:eastAsia="zh-CN"/>
        </w:rPr>
        <w:t>łączeniem dowodów określających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czy te roboty budowlane zostały wykonane należycie, przy czym dowodami, o których mowa, są referencje bądź inne dokumenty sporządzone przed podmiot, na rzecz którego roboty budowlane zostały wykonane, a jeżeli wykonawca z przyczyn niezależnych od niego nie jest wstanie uzyskać tych dowodów – inne odpowiednio dokumenty.</w:t>
      </w:r>
    </w:p>
    <w:p w:rsidR="001F2D57" w:rsidRPr="00E2324F" w:rsidRDefault="001F2D57" w:rsidP="00E2324F">
      <w:pPr>
        <w:widowControl w:val="0"/>
        <w:autoSpaceDE w:val="0"/>
        <w:autoSpaceDN w:val="0"/>
        <w:adjustRightInd w:val="0"/>
        <w:spacing w:line="240" w:lineRule="exact"/>
        <w:ind w:right="-284"/>
        <w:jc w:val="both"/>
        <w:rPr>
          <w:rStyle w:val="markedcontent"/>
          <w:rFonts w:ascii="Garamond" w:hAnsi="Garamond" w:cs="Calibri"/>
          <w:sz w:val="24"/>
          <w:szCs w:val="24"/>
        </w:rPr>
      </w:pPr>
      <w:r>
        <w:rPr>
          <w:rStyle w:val="markedcontent"/>
          <w:rFonts w:ascii="Garamond" w:hAnsi="Garamond" w:cs="Arial"/>
          <w:sz w:val="24"/>
          <w:szCs w:val="24"/>
        </w:rPr>
        <w:t xml:space="preserve">(Zgodnie z SWZ konieczność wykazania </w:t>
      </w:r>
      <w:r w:rsidR="00E2324F">
        <w:rPr>
          <w:rStyle w:val="markedcontent"/>
          <w:rFonts w:ascii="Garamond" w:hAnsi="Garamond" w:cs="Arial"/>
          <w:sz w:val="24"/>
          <w:szCs w:val="24"/>
        </w:rPr>
        <w:t>2 zadań</w:t>
      </w:r>
      <w:r w:rsidRPr="001F2D57">
        <w:rPr>
          <w:rStyle w:val="markedcontent"/>
          <w:rFonts w:ascii="Garamond" w:hAnsi="Garamond" w:cs="Arial"/>
          <w:sz w:val="24"/>
          <w:szCs w:val="24"/>
        </w:rPr>
        <w:t xml:space="preserve">, </w:t>
      </w:r>
      <w:r w:rsidR="00E2324F" w:rsidRPr="00886E35">
        <w:rPr>
          <w:rFonts w:ascii="Garamond" w:hAnsi="Garamond" w:cs="Calibri"/>
          <w:sz w:val="24"/>
          <w:szCs w:val="24"/>
        </w:rPr>
        <w:t>których przedmiotem były roboty budowlane związane z budową co najmniej jednego zbiornika wody o pojemności nie mniejszej niż 100 m3 i co najmniej 1 kontenerowej pompowni wody służącej do podnoszenia ciśnienia wody w sieci wodociągowej</w:t>
      </w:r>
      <w:r w:rsidR="00E2324F" w:rsidRPr="00886E35">
        <w:rPr>
          <w:rFonts w:ascii="Garamond" w:hAnsi="Garamond"/>
          <w:b/>
          <w:i/>
          <w:sz w:val="24"/>
          <w:szCs w:val="24"/>
        </w:rPr>
        <w:t xml:space="preserve"> </w:t>
      </w:r>
      <w:r w:rsidR="00E2324F" w:rsidRPr="00886E35">
        <w:rPr>
          <w:rFonts w:ascii="Garamond" w:hAnsi="Garamond" w:cs="Calibri"/>
          <w:sz w:val="24"/>
          <w:szCs w:val="24"/>
        </w:rPr>
        <w:t>w zakresie porównywa</w:t>
      </w:r>
      <w:bookmarkStart w:id="0" w:name="_GoBack"/>
      <w:bookmarkEnd w:id="0"/>
      <w:r w:rsidR="00E2324F" w:rsidRPr="00886E35">
        <w:rPr>
          <w:rFonts w:ascii="Garamond" w:hAnsi="Garamond" w:cs="Calibri"/>
          <w:sz w:val="24"/>
          <w:szCs w:val="24"/>
        </w:rPr>
        <w:t>lnym z zamówieniem.</w:t>
      </w:r>
      <w:r>
        <w:rPr>
          <w:rStyle w:val="markedcontent"/>
          <w:rFonts w:ascii="Garamond" w:hAnsi="Garamond" w:cs="Arial"/>
          <w:sz w:val="24"/>
          <w:szCs w:val="24"/>
        </w:rPr>
        <w:t>)</w:t>
      </w:r>
    </w:p>
    <w:p w:rsidR="00211337" w:rsidRDefault="00211337" w:rsidP="00211337">
      <w:pPr>
        <w:suppressAutoHyphens/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tbl>
      <w:tblPr>
        <w:tblStyle w:val="Tabela-Siatka"/>
        <w:tblW w:w="583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24"/>
        <w:gridCol w:w="1995"/>
        <w:gridCol w:w="1876"/>
        <w:gridCol w:w="1672"/>
        <w:gridCol w:w="1731"/>
        <w:gridCol w:w="1180"/>
        <w:gridCol w:w="1865"/>
      </w:tblGrid>
      <w:tr w:rsidR="00597B59" w:rsidTr="00F61B27">
        <w:tc>
          <w:tcPr>
            <w:tcW w:w="242" w:type="pct"/>
          </w:tcPr>
          <w:p w:rsidR="00597B59" w:rsidRDefault="00597B59" w:rsidP="00F61B27">
            <w:pPr>
              <w:jc w:val="center"/>
            </w:pPr>
            <w:proofErr w:type="spellStart"/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Lp</w:t>
            </w:r>
            <w:proofErr w:type="spellEnd"/>
          </w:p>
        </w:tc>
        <w:tc>
          <w:tcPr>
            <w:tcW w:w="920" w:type="pct"/>
          </w:tcPr>
          <w:p w:rsidR="00597B59" w:rsidRPr="005202FD" w:rsidRDefault="00597B59" w:rsidP="00F61B27">
            <w:pPr>
              <w:suppressAutoHyphens/>
              <w:snapToGrid w:val="0"/>
              <w:ind w:right="10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 xml:space="preserve">Rodzaj robót budowlanych, </w:t>
            </w: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charakterystyka</w:t>
            </w:r>
          </w:p>
          <w:p w:rsidR="00597B59" w:rsidRPr="005202FD" w:rsidRDefault="00597B59" w:rsidP="00F61B27">
            <w:pPr>
              <w:suppressAutoHyphens/>
              <w:ind w:right="10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A841D1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  <w:p w:rsidR="00597B59" w:rsidRDefault="00597B59" w:rsidP="00F61B27">
            <w:pPr>
              <w:jc w:val="center"/>
            </w:pPr>
          </w:p>
        </w:tc>
        <w:tc>
          <w:tcPr>
            <w:tcW w:w="865" w:type="pct"/>
          </w:tcPr>
          <w:p w:rsidR="00597B59" w:rsidRPr="005202FD" w:rsidRDefault="00597B59" w:rsidP="00F61B27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Wartość brutto</w:t>
            </w: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</w:t>
            </w:r>
          </w:p>
          <w:p w:rsidR="00597B59" w:rsidRPr="005202FD" w:rsidRDefault="00597B59" w:rsidP="00F61B27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 tym wartość, za którą był odpowiedzialny wykonawca</w:t>
            </w:r>
          </w:p>
          <w:p w:rsidR="00597B59" w:rsidRPr="005202FD" w:rsidRDefault="00597B59" w:rsidP="00F61B27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(jeżeli dotyczy)</w:t>
            </w:r>
          </w:p>
          <w:p w:rsidR="00597B59" w:rsidRDefault="00597B59" w:rsidP="00F61B27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A841D1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</w:tc>
        <w:tc>
          <w:tcPr>
            <w:tcW w:w="771" w:type="pct"/>
          </w:tcPr>
          <w:p w:rsidR="00597B59" w:rsidRPr="005202FD" w:rsidRDefault="00597B59" w:rsidP="00F61B27">
            <w:pPr>
              <w:suppressAutoHyphens/>
              <w:snapToGrid w:val="0"/>
              <w:ind w:right="53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Nazwa i adres wykonawcy, który je zrealizował</w:t>
            </w:r>
          </w:p>
          <w:p w:rsidR="00597B59" w:rsidRDefault="00597B59" w:rsidP="00F61B27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w przypadku, gdy Wykonawca skła</w:t>
            </w:r>
            <w:r>
              <w:rPr>
                <w:rFonts w:ascii="Garamond" w:hAnsi="Garamond"/>
                <w:i/>
                <w:kern w:val="2"/>
                <w:szCs w:val="24"/>
                <w:lang w:eastAsia="zh-CN"/>
              </w:rPr>
              <w:t xml:space="preserve">dający ofertę polega na wiedzy 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doświadczeniu innego podmiotu – dane tego podmiotu</w:t>
            </w:r>
          </w:p>
        </w:tc>
        <w:tc>
          <w:tcPr>
            <w:tcW w:w="798" w:type="pct"/>
          </w:tcPr>
          <w:p w:rsidR="00597B59" w:rsidRPr="005202FD" w:rsidRDefault="00597B59" w:rsidP="00F61B27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Daty</w:t>
            </w:r>
          </w:p>
          <w:p w:rsidR="00597B59" w:rsidRPr="005202FD" w:rsidRDefault="00597B59" w:rsidP="00F61B27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wykonania:</w:t>
            </w:r>
          </w:p>
          <w:p w:rsidR="00597B59" w:rsidRPr="005202FD" w:rsidRDefault="00597B59" w:rsidP="00F61B27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rozpoczęcie,</w:t>
            </w:r>
          </w:p>
          <w:p w:rsidR="00597B59" w:rsidRPr="005202FD" w:rsidRDefault="00597B59" w:rsidP="00F61B27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zakończenie</w:t>
            </w:r>
          </w:p>
          <w:p w:rsidR="00597B59" w:rsidRDefault="00597B59" w:rsidP="00F61B27">
            <w:pPr>
              <w:jc w:val="center"/>
            </w:pPr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(</w:t>
            </w:r>
            <w:proofErr w:type="spellStart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dd</w:t>
            </w:r>
            <w:proofErr w:type="spellEnd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/mm/rok</w:t>
            </w:r>
          </w:p>
        </w:tc>
        <w:tc>
          <w:tcPr>
            <w:tcW w:w="544" w:type="pct"/>
          </w:tcPr>
          <w:p w:rsidR="00597B59" w:rsidRDefault="00597B59" w:rsidP="00F61B27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Miejsce wykonania</w:t>
            </w:r>
          </w:p>
        </w:tc>
        <w:tc>
          <w:tcPr>
            <w:tcW w:w="861" w:type="pct"/>
          </w:tcPr>
          <w:p w:rsidR="00597B59" w:rsidRPr="005202FD" w:rsidRDefault="00597B59" w:rsidP="00F61B27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Podmiot</w:t>
            </w:r>
          </w:p>
          <w:p w:rsidR="00597B59" w:rsidRPr="005202FD" w:rsidRDefault="00597B59" w:rsidP="00F61B27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(nazwa i adres)</w:t>
            </w:r>
          </w:p>
          <w:p w:rsidR="00597B59" w:rsidRDefault="00597B59" w:rsidP="00F61B27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na rzecz którego roboty te zostały wykonane</w:t>
            </w:r>
          </w:p>
        </w:tc>
      </w:tr>
      <w:tr w:rsidR="00597B59" w:rsidTr="00F61B27">
        <w:tc>
          <w:tcPr>
            <w:tcW w:w="242" w:type="pct"/>
          </w:tcPr>
          <w:p w:rsidR="00597B59" w:rsidRDefault="00597B59" w:rsidP="00F61B27"/>
        </w:tc>
        <w:tc>
          <w:tcPr>
            <w:tcW w:w="920" w:type="pct"/>
          </w:tcPr>
          <w:p w:rsidR="00597B59" w:rsidRDefault="00597B59" w:rsidP="00F61B27"/>
        </w:tc>
        <w:tc>
          <w:tcPr>
            <w:tcW w:w="865" w:type="pct"/>
          </w:tcPr>
          <w:p w:rsidR="00597B59" w:rsidRDefault="00597B59" w:rsidP="00F61B27"/>
        </w:tc>
        <w:tc>
          <w:tcPr>
            <w:tcW w:w="771" w:type="pct"/>
          </w:tcPr>
          <w:p w:rsidR="00597B59" w:rsidRDefault="00597B59" w:rsidP="00F61B27"/>
        </w:tc>
        <w:tc>
          <w:tcPr>
            <w:tcW w:w="798" w:type="pct"/>
          </w:tcPr>
          <w:p w:rsidR="00597B59" w:rsidRDefault="00597B59" w:rsidP="00F61B27"/>
        </w:tc>
        <w:tc>
          <w:tcPr>
            <w:tcW w:w="544" w:type="pct"/>
          </w:tcPr>
          <w:p w:rsidR="00597B59" w:rsidRDefault="00597B59" w:rsidP="00F61B27"/>
        </w:tc>
        <w:tc>
          <w:tcPr>
            <w:tcW w:w="861" w:type="pct"/>
          </w:tcPr>
          <w:p w:rsidR="00597B59" w:rsidRDefault="00597B59" w:rsidP="00F61B27"/>
        </w:tc>
      </w:tr>
      <w:tr w:rsidR="00597B59" w:rsidTr="00F61B27">
        <w:tc>
          <w:tcPr>
            <w:tcW w:w="242" w:type="pct"/>
          </w:tcPr>
          <w:p w:rsidR="00597B59" w:rsidRDefault="00597B59" w:rsidP="00F61B27"/>
        </w:tc>
        <w:tc>
          <w:tcPr>
            <w:tcW w:w="920" w:type="pct"/>
          </w:tcPr>
          <w:p w:rsidR="00597B59" w:rsidRDefault="00597B59" w:rsidP="00F61B27"/>
        </w:tc>
        <w:tc>
          <w:tcPr>
            <w:tcW w:w="865" w:type="pct"/>
          </w:tcPr>
          <w:p w:rsidR="00597B59" w:rsidRDefault="00597B59" w:rsidP="00F61B27"/>
        </w:tc>
        <w:tc>
          <w:tcPr>
            <w:tcW w:w="771" w:type="pct"/>
          </w:tcPr>
          <w:p w:rsidR="00597B59" w:rsidRDefault="00597B59" w:rsidP="00F61B27"/>
        </w:tc>
        <w:tc>
          <w:tcPr>
            <w:tcW w:w="798" w:type="pct"/>
          </w:tcPr>
          <w:p w:rsidR="00597B59" w:rsidRDefault="00597B59" w:rsidP="00F61B27"/>
        </w:tc>
        <w:tc>
          <w:tcPr>
            <w:tcW w:w="544" w:type="pct"/>
          </w:tcPr>
          <w:p w:rsidR="00597B59" w:rsidRDefault="00597B59" w:rsidP="00F61B27"/>
        </w:tc>
        <w:tc>
          <w:tcPr>
            <w:tcW w:w="861" w:type="pct"/>
          </w:tcPr>
          <w:p w:rsidR="00597B59" w:rsidRDefault="00597B59" w:rsidP="00F61B27"/>
        </w:tc>
      </w:tr>
      <w:tr w:rsidR="00597B59" w:rsidTr="00F61B27">
        <w:tc>
          <w:tcPr>
            <w:tcW w:w="242" w:type="pct"/>
          </w:tcPr>
          <w:p w:rsidR="00597B59" w:rsidRDefault="00597B59" w:rsidP="00F61B27"/>
        </w:tc>
        <w:tc>
          <w:tcPr>
            <w:tcW w:w="920" w:type="pct"/>
          </w:tcPr>
          <w:p w:rsidR="00597B59" w:rsidRDefault="00597B59" w:rsidP="00F61B27"/>
        </w:tc>
        <w:tc>
          <w:tcPr>
            <w:tcW w:w="865" w:type="pct"/>
          </w:tcPr>
          <w:p w:rsidR="00597B59" w:rsidRDefault="00597B59" w:rsidP="00F61B27"/>
        </w:tc>
        <w:tc>
          <w:tcPr>
            <w:tcW w:w="771" w:type="pct"/>
          </w:tcPr>
          <w:p w:rsidR="00597B59" w:rsidRDefault="00597B59" w:rsidP="00F61B27"/>
        </w:tc>
        <w:tc>
          <w:tcPr>
            <w:tcW w:w="798" w:type="pct"/>
          </w:tcPr>
          <w:p w:rsidR="00597B59" w:rsidRDefault="00597B59" w:rsidP="00F61B27"/>
        </w:tc>
        <w:tc>
          <w:tcPr>
            <w:tcW w:w="544" w:type="pct"/>
          </w:tcPr>
          <w:p w:rsidR="00597B59" w:rsidRDefault="00597B59" w:rsidP="00F61B27"/>
        </w:tc>
        <w:tc>
          <w:tcPr>
            <w:tcW w:w="861" w:type="pct"/>
          </w:tcPr>
          <w:p w:rsidR="00597B59" w:rsidRDefault="00597B59" w:rsidP="00F61B27"/>
        </w:tc>
      </w:tr>
      <w:tr w:rsidR="00597B59" w:rsidTr="00F61B27">
        <w:tc>
          <w:tcPr>
            <w:tcW w:w="242" w:type="pct"/>
          </w:tcPr>
          <w:p w:rsidR="00597B59" w:rsidRDefault="00597B59" w:rsidP="00F61B27"/>
        </w:tc>
        <w:tc>
          <w:tcPr>
            <w:tcW w:w="920" w:type="pct"/>
          </w:tcPr>
          <w:p w:rsidR="00597B59" w:rsidRDefault="00597B59" w:rsidP="00F61B27"/>
        </w:tc>
        <w:tc>
          <w:tcPr>
            <w:tcW w:w="865" w:type="pct"/>
          </w:tcPr>
          <w:p w:rsidR="00597B59" w:rsidRDefault="00597B59" w:rsidP="00F61B27"/>
        </w:tc>
        <w:tc>
          <w:tcPr>
            <w:tcW w:w="771" w:type="pct"/>
          </w:tcPr>
          <w:p w:rsidR="00597B59" w:rsidRDefault="00597B59" w:rsidP="00F61B27"/>
        </w:tc>
        <w:tc>
          <w:tcPr>
            <w:tcW w:w="798" w:type="pct"/>
          </w:tcPr>
          <w:p w:rsidR="00597B59" w:rsidRDefault="00597B59" w:rsidP="00F61B27"/>
        </w:tc>
        <w:tc>
          <w:tcPr>
            <w:tcW w:w="544" w:type="pct"/>
          </w:tcPr>
          <w:p w:rsidR="00597B59" w:rsidRDefault="00597B59" w:rsidP="00F61B27"/>
        </w:tc>
        <w:tc>
          <w:tcPr>
            <w:tcW w:w="861" w:type="pct"/>
          </w:tcPr>
          <w:p w:rsidR="00597B59" w:rsidRDefault="00597B59" w:rsidP="00F61B27"/>
        </w:tc>
      </w:tr>
    </w:tbl>
    <w:p w:rsidR="00597B59" w:rsidRPr="005202FD" w:rsidRDefault="00597B59" w:rsidP="00211337">
      <w:pPr>
        <w:suppressAutoHyphens/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211337" w:rsidRPr="005202FD" w:rsidRDefault="00211337" w:rsidP="00211337">
      <w:pPr>
        <w:tabs>
          <w:tab w:val="left" w:pos="285"/>
        </w:tabs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b/>
          <w:color w:val="000000"/>
          <w:kern w:val="2"/>
          <w:sz w:val="24"/>
          <w:szCs w:val="24"/>
          <w:lang w:eastAsia="zh-CN"/>
        </w:rPr>
        <w:t xml:space="preserve">Należy załączyć dowody,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określające czy te roboty budowlane zostały wykonane należycie.</w:t>
      </w:r>
    </w:p>
    <w:p w:rsidR="00211337" w:rsidRPr="005202FD" w:rsidRDefault="00211337" w:rsidP="00211337">
      <w:pPr>
        <w:suppressAutoHyphens/>
        <w:autoSpaceDE w:val="0"/>
        <w:ind w:right="-284"/>
        <w:rPr>
          <w:rFonts w:ascii="Garamond" w:hAnsi="Garamond"/>
          <w:i/>
          <w:kern w:val="2"/>
          <w:sz w:val="24"/>
          <w:szCs w:val="24"/>
          <w:lang w:eastAsia="zh-CN"/>
        </w:rPr>
      </w:pPr>
    </w:p>
    <w:p w:rsidR="00211337" w:rsidRPr="005202FD" w:rsidRDefault="00211337" w:rsidP="00211337">
      <w:pPr>
        <w:suppressAutoHyphens/>
        <w:autoSpaceDE w:val="0"/>
        <w:ind w:right="-284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b/>
          <w:kern w:val="2"/>
          <w:sz w:val="24"/>
          <w:szCs w:val="24"/>
          <w:lang w:eastAsia="zh-CN"/>
        </w:rPr>
        <w:t>Uwaga:</w:t>
      </w:r>
    </w:p>
    <w:p w:rsidR="00211337" w:rsidRPr="005202FD" w:rsidRDefault="00211337" w:rsidP="00597B59">
      <w:pPr>
        <w:numPr>
          <w:ilvl w:val="0"/>
          <w:numId w:val="2"/>
        </w:numPr>
        <w:suppressAutoHyphens/>
        <w:autoSpaceDE w:val="0"/>
        <w:ind w:left="284" w:right="-284" w:hanging="284"/>
        <w:jc w:val="both"/>
        <w:rPr>
          <w:rFonts w:ascii="Garamond" w:hAnsi="Garamond"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color w:val="000000"/>
          <w:kern w:val="2"/>
          <w:sz w:val="24"/>
          <w:szCs w:val="24"/>
          <w:lang w:eastAsia="zh-CN"/>
        </w:rPr>
        <w:t xml:space="preserve">Dowodami, o których mowa powyżej, zgodnie z Rozporządzeniem Ministra Rozwoju, Pracy </w:t>
      </w:r>
      <w:r w:rsidR="003D209F">
        <w:rPr>
          <w:rFonts w:ascii="Garamond" w:hAnsi="Garamond"/>
          <w:color w:val="000000"/>
          <w:kern w:val="2"/>
          <w:sz w:val="24"/>
          <w:szCs w:val="24"/>
          <w:lang w:eastAsia="zh-CN"/>
        </w:rPr>
        <w:br/>
      </w:r>
      <w:r w:rsidRPr="005202FD">
        <w:rPr>
          <w:rFonts w:ascii="Garamond" w:hAnsi="Garamond"/>
          <w:color w:val="000000"/>
          <w:kern w:val="2"/>
          <w:sz w:val="24"/>
          <w:szCs w:val="24"/>
          <w:lang w:eastAsia="zh-CN"/>
        </w:rPr>
        <w:t>i Technologii z dnia 23 grudnia 2020 r. w sprawie podmiotowych środków dowodowych oraz innych dokumentów lub oświadczeń, jakich może żądać zamawiający od wykonawcy (Dz.U. poz.</w:t>
      </w:r>
      <w:r w:rsidR="001F2D57">
        <w:rPr>
          <w:rFonts w:ascii="Garamond" w:hAnsi="Garamond"/>
          <w:color w:val="000000"/>
          <w:kern w:val="2"/>
          <w:sz w:val="24"/>
          <w:szCs w:val="24"/>
          <w:lang w:eastAsia="zh-CN"/>
        </w:rPr>
        <w:t xml:space="preserve"> </w:t>
      </w:r>
      <w:r w:rsidR="001F2D57">
        <w:rPr>
          <w:rFonts w:ascii="Garamond" w:hAnsi="Garamond"/>
          <w:color w:val="000000"/>
          <w:kern w:val="2"/>
          <w:sz w:val="24"/>
          <w:szCs w:val="24"/>
          <w:lang w:eastAsia="zh-CN"/>
        </w:rPr>
        <w:lastRenderedPageBreak/>
        <w:t>2415 z dnia 30 grudnia 2020r.)</w:t>
      </w:r>
      <w:r w:rsidRPr="005202FD">
        <w:rPr>
          <w:rFonts w:ascii="Garamond" w:hAnsi="Garamond"/>
          <w:color w:val="000000"/>
          <w:kern w:val="2"/>
          <w:sz w:val="24"/>
          <w:szCs w:val="24"/>
          <w:lang w:eastAsia="zh-CN"/>
        </w:rPr>
        <w:t xml:space="preserve"> są: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referencje bądź inne dokumenty sporządzone przez podmiot, na rzecz którego roboty budowlane zostały wykonywane, a jeżeli przyczyn niezależnych od niego nie jest w stanie uzyskać tych dokumentów – inne odpowiednie dokumenty</w:t>
      </w:r>
    </w:p>
    <w:p w:rsidR="00211337" w:rsidRPr="005202FD" w:rsidRDefault="00211337" w:rsidP="00597B59">
      <w:pPr>
        <w:numPr>
          <w:ilvl w:val="0"/>
          <w:numId w:val="2"/>
        </w:numPr>
        <w:suppressAutoHyphens/>
        <w:autoSpaceDE w:val="0"/>
        <w:ind w:left="284" w:right="-284" w:hanging="284"/>
        <w:jc w:val="both"/>
        <w:rPr>
          <w:rFonts w:ascii="Garamond" w:hAnsi="Garamond"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Jeżeli wykonawca powołuje się na doświadczenie w realizacji robót budowlanych,  wykonywanych wspólnie z innymi wykonawcami wykaz robót budowlanych dotyczy robót budowlanych, </w:t>
      </w:r>
      <w:r w:rsidR="00597B59">
        <w:rPr>
          <w:rFonts w:ascii="Garamond" w:hAnsi="Garamond"/>
          <w:kern w:val="2"/>
          <w:sz w:val="24"/>
          <w:szCs w:val="24"/>
          <w:lang w:eastAsia="zh-CN"/>
        </w:rPr>
        <w:br/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w których wykonaniu wykonawca ten bezpośrednio uczestniczył.</w:t>
      </w:r>
    </w:p>
    <w:p w:rsidR="00211337" w:rsidRPr="005202FD" w:rsidRDefault="00211337" w:rsidP="00211337">
      <w:pPr>
        <w:ind w:right="-284"/>
        <w:jc w:val="both"/>
        <w:rPr>
          <w:rFonts w:ascii="Garamond" w:hAnsi="Garamond" w:cs="Arial"/>
          <w:b/>
          <w:sz w:val="24"/>
          <w:szCs w:val="24"/>
        </w:rPr>
      </w:pPr>
    </w:p>
    <w:p w:rsidR="001F2D57" w:rsidRDefault="001F2D57" w:rsidP="001F2D57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1F2D57" w:rsidRPr="00906B50" w:rsidRDefault="001F2D57" w:rsidP="001F2D57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906B50">
        <w:rPr>
          <w:rFonts w:ascii="Garamond" w:hAnsi="Garamond" w:cs="Cambria"/>
          <w:b/>
          <w:color w:val="000000"/>
          <w:sz w:val="24"/>
          <w:szCs w:val="24"/>
        </w:rPr>
        <w:t xml:space="preserve">Formularz oferty musi być opatrzony przez osobę lub osoby uprawnione do reprezentowania firmy </w:t>
      </w:r>
      <w:r w:rsidRPr="00906B5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906B50">
        <w:rPr>
          <w:rFonts w:ascii="Garamond" w:hAnsi="Garamond" w:cs="Cambria"/>
          <w:b/>
          <w:color w:val="000000"/>
          <w:sz w:val="24"/>
          <w:szCs w:val="24"/>
        </w:rPr>
        <w:t>i przekazany Za</w:t>
      </w:r>
      <w:r>
        <w:rPr>
          <w:rFonts w:ascii="Garamond" w:hAnsi="Garamond" w:cs="Cambria"/>
          <w:b/>
          <w:color w:val="000000"/>
          <w:sz w:val="24"/>
          <w:szCs w:val="24"/>
        </w:rPr>
        <w:t>mawiającemu wraz z dokumentem/</w:t>
      </w:r>
      <w:proofErr w:type="spellStart"/>
      <w:r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906B5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211337" w:rsidRPr="005202FD" w:rsidRDefault="00211337" w:rsidP="00211337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211337" w:rsidRPr="005202FD" w:rsidRDefault="00211337" w:rsidP="00211337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211337" w:rsidRPr="005202FD" w:rsidRDefault="00211337" w:rsidP="00211337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1F2D57" w:rsidRDefault="001F2D57" w:rsidP="001F2D57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...............................................</w:t>
      </w:r>
    </w:p>
    <w:p w:rsidR="001F2D57" w:rsidRPr="009B2C3A" w:rsidRDefault="001F2D57" w:rsidP="001F2D57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9B2C3A">
        <w:rPr>
          <w:rFonts w:ascii="Garamond" w:hAnsi="Garamond" w:cs="Arial"/>
          <w:sz w:val="24"/>
          <w:szCs w:val="24"/>
          <w:vertAlign w:val="superscript"/>
        </w:rPr>
        <w:t>Podpis osób uprawnionych do składania</w:t>
      </w:r>
      <w:r>
        <w:rPr>
          <w:rFonts w:ascii="Garamond" w:hAnsi="Garamond" w:cs="Arial"/>
          <w:sz w:val="24"/>
          <w:szCs w:val="24"/>
          <w:vertAlign w:val="superscript"/>
        </w:rPr>
        <w:t xml:space="preserve"> </w:t>
      </w:r>
      <w:r w:rsidRPr="009B2C3A">
        <w:rPr>
          <w:rFonts w:ascii="Garamond" w:hAnsi="Garamond" w:cs="Arial"/>
          <w:sz w:val="24"/>
          <w:szCs w:val="24"/>
          <w:vertAlign w:val="superscript"/>
        </w:rPr>
        <w:t>oświadczeń woli imieniu Wykonawcy</w:t>
      </w:r>
    </w:p>
    <w:p w:rsidR="00F04E9E" w:rsidRPr="00597B59" w:rsidRDefault="00F04E9E" w:rsidP="001F2D57">
      <w:pPr>
        <w:ind w:left="6039" w:right="-284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sectPr w:rsidR="00F04E9E" w:rsidRPr="00597B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4F" w:rsidRDefault="00E2324F">
    <w:pPr>
      <w:pStyle w:val="Stopka"/>
    </w:pPr>
    <w:r>
      <w:rPr>
        <w:noProof/>
      </w:rPr>
      <w:drawing>
        <wp:anchor distT="0" distB="0" distL="114935" distR="114935" simplePos="0" relativeHeight="251659264" behindDoc="0" locked="0" layoutInCell="1" allowOverlap="1" wp14:anchorId="53906850" wp14:editId="65FEA199">
          <wp:simplePos x="0" y="0"/>
          <wp:positionH relativeFrom="margin">
            <wp:posOffset>62230</wp:posOffset>
          </wp:positionH>
          <wp:positionV relativeFrom="paragraph">
            <wp:posOffset>-88900</wp:posOffset>
          </wp:positionV>
          <wp:extent cx="1618615" cy="780415"/>
          <wp:effectExtent l="0" t="0" r="635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898" t="18210" r="43445" b="61481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780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 wp14:anchorId="27BC8327" wp14:editId="0600462A">
          <wp:simplePos x="0" y="0"/>
          <wp:positionH relativeFrom="column">
            <wp:posOffset>4962415</wp:posOffset>
          </wp:positionH>
          <wp:positionV relativeFrom="paragraph">
            <wp:posOffset>-81308</wp:posOffset>
          </wp:positionV>
          <wp:extent cx="898525" cy="715645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374" t="502" r="-24" b="-72"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7156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5753C"/>
    <w:rsid w:val="00117055"/>
    <w:rsid w:val="001C2D65"/>
    <w:rsid w:val="001F2D57"/>
    <w:rsid w:val="00211337"/>
    <w:rsid w:val="00226A89"/>
    <w:rsid w:val="003D209F"/>
    <w:rsid w:val="00597B59"/>
    <w:rsid w:val="0068406E"/>
    <w:rsid w:val="006C117E"/>
    <w:rsid w:val="00931ABE"/>
    <w:rsid w:val="009C6349"/>
    <w:rsid w:val="009D133A"/>
    <w:rsid w:val="00A841D1"/>
    <w:rsid w:val="00B223C3"/>
    <w:rsid w:val="00BD4994"/>
    <w:rsid w:val="00DD4E51"/>
    <w:rsid w:val="00E2324F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6C117E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1F2D57"/>
  </w:style>
  <w:style w:type="paragraph" w:styleId="Akapitzlist">
    <w:name w:val="List Paragraph"/>
    <w:basedOn w:val="Normalny"/>
    <w:uiPriority w:val="34"/>
    <w:qFormat/>
    <w:rsid w:val="001F2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E2324F"/>
    <w:pPr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6C117E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1F2D57"/>
  </w:style>
  <w:style w:type="paragraph" w:styleId="Akapitzlist">
    <w:name w:val="List Paragraph"/>
    <w:basedOn w:val="Normalny"/>
    <w:uiPriority w:val="34"/>
    <w:qFormat/>
    <w:rsid w:val="001F2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E2324F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18</cp:revision>
  <cp:lastPrinted>2022-08-12T10:37:00Z</cp:lastPrinted>
  <dcterms:created xsi:type="dcterms:W3CDTF">2022-08-11T06:35:00Z</dcterms:created>
  <dcterms:modified xsi:type="dcterms:W3CDTF">2023-02-09T09:15:00Z</dcterms:modified>
</cp:coreProperties>
</file>