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F1B0" w14:textId="2408B8A9" w:rsidR="00471FB1" w:rsidRDefault="009F65D7" w:rsidP="00471FB1">
      <w:pPr>
        <w:tabs>
          <w:tab w:val="left" w:pos="3046"/>
        </w:tabs>
        <w:rPr>
          <w:rFonts w:ascii="Book Antiqua" w:hAnsi="Book Antiqua"/>
          <w:sz w:val="20"/>
          <w:szCs w:val="20"/>
        </w:rPr>
      </w:pPr>
      <w:r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  </w:t>
      </w:r>
      <w:r w:rsidR="00471FB1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63AA28E" wp14:editId="153EC498">
            <wp:simplePos x="0" y="0"/>
            <wp:positionH relativeFrom="page">
              <wp:posOffset>4795520</wp:posOffset>
            </wp:positionH>
            <wp:positionV relativeFrom="paragraph">
              <wp:posOffset>112395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6" name="Obraz 6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FB1" w:rsidRPr="00DF7A3D">
        <w:rPr>
          <w:noProof/>
        </w:rPr>
        <w:drawing>
          <wp:inline distT="0" distB="0" distL="0" distR="0" wp14:anchorId="027AEB8B" wp14:editId="475A9D49">
            <wp:extent cx="965835" cy="830580"/>
            <wp:effectExtent l="0" t="0" r="5715" b="7620"/>
            <wp:docPr id="3" name="Obraz 3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98C9" w14:textId="01265DFE" w:rsidR="002427A7" w:rsidRPr="002427A7" w:rsidRDefault="002427A7" w:rsidP="002427A7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2427A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Bydgoszcz, dnia </w:t>
      </w:r>
      <w:r w:rsidR="00627EE8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0</w:t>
      </w:r>
      <w:r w:rsidR="009E0C88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9</w:t>
      </w:r>
      <w:r w:rsidR="00916191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</w:t>
      </w:r>
      <w:r w:rsidR="00627EE8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1</w:t>
      </w:r>
      <w:r w:rsidR="006746A2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0</w:t>
      </w:r>
      <w:r w:rsidR="00D8052B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.202</w:t>
      </w:r>
      <w:r w:rsidR="006746A2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3</w:t>
      </w:r>
      <w:r w:rsidRPr="002427A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r.</w:t>
      </w:r>
    </w:p>
    <w:p w14:paraId="28DB3C8D" w14:textId="77777777" w:rsidR="002427A7" w:rsidRPr="002427A7" w:rsidRDefault="002427A7" w:rsidP="002427A7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20683C70" wp14:editId="59E35D11">
            <wp:extent cx="35718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A57E" w14:textId="77777777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148CAA0" w14:textId="77777777" w:rsidR="00213896" w:rsidRDefault="00213896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3D3FA6A" w14:textId="77777777" w:rsidR="00213896" w:rsidRDefault="00213896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0FBC6C" w14:textId="509233A4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14:paraId="66BC5991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14:paraId="62C503D0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14:paraId="3B30313B" w14:textId="77777777" w:rsidR="002427A7" w:rsidRPr="002427A7" w:rsidRDefault="002427A7" w:rsidP="002427A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2DD8923" w14:textId="77777777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7E2E259" w14:textId="40E75EF1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Cs w:val="24"/>
          <w:lang w:eastAsia="pl-PL"/>
        </w:rPr>
        <w:t>ZAPYTANI</w:t>
      </w:r>
      <w:r>
        <w:rPr>
          <w:rFonts w:ascii="Book Antiqua" w:eastAsia="Times New Roman" w:hAnsi="Book Antiqua" w:cs="Times New Roman"/>
          <w:b/>
          <w:szCs w:val="24"/>
          <w:lang w:eastAsia="pl-PL"/>
        </w:rPr>
        <w:t>E</w:t>
      </w:r>
      <w:r w:rsidR="00916191">
        <w:rPr>
          <w:rFonts w:ascii="Book Antiqua" w:eastAsia="Times New Roman" w:hAnsi="Book Antiqua" w:cs="Times New Roman"/>
          <w:b/>
          <w:szCs w:val="24"/>
          <w:lang w:eastAsia="pl-PL"/>
        </w:rPr>
        <w:t xml:space="preserve"> OFERTOWE NR UKW/DZP-282-ZO-B-</w:t>
      </w:r>
      <w:r w:rsidR="00627EE8">
        <w:rPr>
          <w:rFonts w:ascii="Book Antiqua" w:eastAsia="Times New Roman" w:hAnsi="Book Antiqua" w:cs="Times New Roman"/>
          <w:b/>
          <w:szCs w:val="24"/>
          <w:lang w:eastAsia="pl-PL"/>
        </w:rPr>
        <w:t>4</w:t>
      </w:r>
      <w:r w:rsidR="00830D9A">
        <w:rPr>
          <w:rFonts w:ascii="Book Antiqua" w:eastAsia="Times New Roman" w:hAnsi="Book Antiqua" w:cs="Times New Roman"/>
          <w:b/>
          <w:szCs w:val="24"/>
          <w:lang w:eastAsia="pl-PL"/>
        </w:rPr>
        <w:t>3</w:t>
      </w:r>
      <w:r w:rsidR="00D8052B">
        <w:rPr>
          <w:rFonts w:ascii="Book Antiqua" w:eastAsia="Times New Roman" w:hAnsi="Book Antiqua" w:cs="Times New Roman"/>
          <w:b/>
          <w:szCs w:val="24"/>
          <w:lang w:eastAsia="pl-PL"/>
        </w:rPr>
        <w:t>/202</w:t>
      </w:r>
      <w:r w:rsidR="002A52E7">
        <w:rPr>
          <w:rFonts w:ascii="Book Antiqua" w:eastAsia="Times New Roman" w:hAnsi="Book Antiqua" w:cs="Times New Roman"/>
          <w:b/>
          <w:szCs w:val="24"/>
          <w:lang w:eastAsia="pl-PL"/>
        </w:rPr>
        <w:t>3</w:t>
      </w:r>
    </w:p>
    <w:p w14:paraId="661259FB" w14:textId="77777777" w:rsidR="002427A7" w:rsidRPr="002427A7" w:rsidRDefault="002427A7" w:rsidP="002427A7">
      <w:pPr>
        <w:suppressAutoHyphens/>
        <w:spacing w:after="0" w:line="24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</w:p>
    <w:p w14:paraId="6912D05E" w14:textId="77777777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</w:pPr>
      <w:r w:rsidRPr="002427A7">
        <w:rPr>
          <w:rFonts w:ascii="Century Gothic" w:eastAsia="Calibri" w:hAnsi="Century Gothic" w:cs="Century Gothic"/>
          <w:color w:val="000000"/>
          <w:sz w:val="20"/>
          <w:szCs w:val="20"/>
          <w:lang w:eastAsia="ar-SA"/>
        </w:rPr>
        <w:tab/>
      </w:r>
      <w:r w:rsidRPr="002427A7"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  <w:t>Uniwersytet Kazimierza Wielkiego w Bydgoszczy ul. Chodkiewicza 30, 85-064 Bydgoszcz występuje, na podstawie  § 18  Regulaminu udzielania zamówień publicznych, z Zapytaniem Ofertowym na realizację zamówienia przeznaczonego wyłącznie na badania naukowe powyżej 130 000 zł netto, ale nie przekraczającego progów unijnych, o których mowa w art. 3 ustawy z dnia 11 września 2019 r. Prawo zamówień Publicznych.</w:t>
      </w:r>
    </w:p>
    <w:p w14:paraId="11D08C5B" w14:textId="77777777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alibri"/>
          <w:b/>
          <w:color w:val="000000"/>
          <w:lang w:eastAsia="ar-SA"/>
        </w:rPr>
      </w:pPr>
    </w:p>
    <w:p w14:paraId="08A5293F" w14:textId="17642F4E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1. Tytuł zamówienia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Pr="002427A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sp.)</w:t>
      </w:r>
      <w:r w:rsidRPr="002427A7">
        <w:rPr>
          <w:rFonts w:ascii="Book Antiqua" w:eastAsia="Times New Roman" w:hAnsi="Book Antiqua" w:cs="Tahoma"/>
          <w:i/>
          <w:sz w:val="20"/>
          <w:szCs w:val="20"/>
          <w:lang w:eastAsia="pl-PL"/>
        </w:rPr>
        <w:t>”</w:t>
      </w:r>
    </w:p>
    <w:p w14:paraId="432C137A" w14:textId="6B2E2D73" w:rsidR="002427A7" w:rsidRPr="002A52E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</w:t>
      </w: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Rodzaj zamówienia:</w:t>
      </w:r>
      <w:r w:rsidR="002A52E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Usługa</w:t>
      </w:r>
    </w:p>
    <w:p w14:paraId="0CF41500" w14:textId="34B1C973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 Termin realizacji zamówienia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="009F5C6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 </w:t>
      </w:r>
      <w:r w:rsidR="00830D9A">
        <w:rPr>
          <w:rFonts w:ascii="Book Antiqua" w:hAnsi="Book Antiqua" w:cs="Arial"/>
          <w:sz w:val="20"/>
          <w:szCs w:val="20"/>
        </w:rPr>
        <w:t>15 grudnia</w:t>
      </w:r>
      <w:r w:rsidR="002A52E7">
        <w:rPr>
          <w:rFonts w:ascii="Book Antiqua" w:hAnsi="Book Antiqua" w:cs="Arial"/>
          <w:sz w:val="20"/>
          <w:szCs w:val="20"/>
        </w:rPr>
        <w:t xml:space="preserve"> 2023r.</w:t>
      </w:r>
      <w:r w:rsidR="009F5C62" w:rsidRPr="009F5C62">
        <w:rPr>
          <w:rFonts w:ascii="Book Antiqua" w:hAnsi="Book Antiqua" w:cs="Arial"/>
          <w:sz w:val="20"/>
          <w:szCs w:val="20"/>
        </w:rPr>
        <w:t xml:space="preserve"> od dnia </w:t>
      </w:r>
      <w:r w:rsidR="002A52E7">
        <w:rPr>
          <w:rFonts w:ascii="Book Antiqua" w:hAnsi="Book Antiqua" w:cs="Arial"/>
          <w:sz w:val="20"/>
          <w:szCs w:val="20"/>
        </w:rPr>
        <w:t>zawarcia</w:t>
      </w:r>
      <w:r w:rsidR="009F5C62" w:rsidRPr="009F5C62">
        <w:rPr>
          <w:rFonts w:ascii="Book Antiqua" w:hAnsi="Book Antiqua" w:cs="Arial"/>
          <w:sz w:val="20"/>
          <w:szCs w:val="20"/>
        </w:rPr>
        <w:t xml:space="preserve"> umowy</w:t>
      </w:r>
      <w:r w:rsidR="00D8052B">
        <w:rPr>
          <w:rFonts w:ascii="Book Antiqua" w:hAnsi="Book Antiqua" w:cs="Arial"/>
          <w:sz w:val="20"/>
          <w:szCs w:val="20"/>
        </w:rPr>
        <w:t>.</w:t>
      </w:r>
    </w:p>
    <w:p w14:paraId="0AD66723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4.Opis przedmiotu zamówienia:</w:t>
      </w:r>
    </w:p>
    <w:p w14:paraId="0C24347A" w14:textId="5AE01384" w:rsidR="002427A7" w:rsidRDefault="002427A7" w:rsidP="00A57602">
      <w:pPr>
        <w:spacing w:after="0" w:line="360" w:lineRule="auto"/>
        <w:jc w:val="both"/>
        <w:rPr>
          <w:rFonts w:ascii="Book Antiqua" w:hAnsi="Book Antiqua" w:cs="Century Gothic"/>
          <w:bCs/>
          <w:sz w:val="20"/>
          <w:szCs w:val="20"/>
        </w:rPr>
      </w:pPr>
      <w:r w:rsidRPr="00A57602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>4.1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Przedmiotem zamówienia jest </w:t>
      </w:r>
      <w:r w:rsidR="00A57602">
        <w:rPr>
          <w:rFonts w:ascii="Book Antiqua" w:eastAsia="Times New Roman" w:hAnsi="Book Antiqua" w:cs="Times New Roman"/>
          <w:sz w:val="20"/>
          <w:szCs w:val="20"/>
          <w:lang w:eastAsia="pl-PL"/>
        </w:rPr>
        <w:t>u</w:t>
      </w:r>
      <w:r w:rsidR="00A57602" w:rsidRPr="00A5760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sługa (badanie naukowe) - </w:t>
      </w:r>
      <w:r w:rsidR="0084209E" w:rsidRPr="00AD280D">
        <w:rPr>
          <w:rFonts w:ascii="Book Antiqua" w:hAnsi="Book Antiqua" w:cs="Century Gothic"/>
          <w:sz w:val="20"/>
          <w:szCs w:val="20"/>
        </w:rPr>
        <w:t>przygotowani</w:t>
      </w:r>
      <w:r w:rsidR="0084209E">
        <w:rPr>
          <w:rFonts w:ascii="Book Antiqua" w:hAnsi="Book Antiqua" w:cs="Century Gothic"/>
          <w:sz w:val="20"/>
          <w:szCs w:val="20"/>
        </w:rPr>
        <w:t>e</w:t>
      </w:r>
      <w:r w:rsidR="0084209E" w:rsidRPr="00AD280D">
        <w:rPr>
          <w:rFonts w:ascii="Book Antiqua" w:hAnsi="Book Antiqua" w:cs="Century Gothic"/>
          <w:sz w:val="20"/>
          <w:szCs w:val="20"/>
        </w:rPr>
        <w:t xml:space="preserve"> bibliotek ddRAD oraz sekwencjonowania Illumina prób pochodzących od lipy drobnolistnej i szerokolistnej (</w:t>
      </w:r>
      <w:proofErr w:type="spellStart"/>
      <w:r w:rsidR="0084209E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4209E" w:rsidRPr="00AD280D">
        <w:rPr>
          <w:rFonts w:ascii="Book Antiqua" w:hAnsi="Book Antiqua" w:cs="Century Gothic"/>
          <w:sz w:val="20"/>
          <w:szCs w:val="20"/>
        </w:rPr>
        <w:t xml:space="preserve"> sp.)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br/>
        <w:t>4.</w:t>
      </w:r>
      <w:r w:rsidR="00A57602">
        <w:rPr>
          <w:rFonts w:ascii="Book Antiqua" w:eastAsia="Times New Roman" w:hAnsi="Book Antiqua" w:cs="Arial"/>
          <w:sz w:val="20"/>
          <w:szCs w:val="20"/>
          <w:lang w:eastAsia="pl-PL"/>
        </w:rPr>
        <w:t xml:space="preserve">2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A57602">
        <w:rPr>
          <w:rFonts w:ascii="Book Antiqua" w:hAnsi="Book Antiqua" w:cs="Century Gothic"/>
          <w:bCs/>
          <w:sz w:val="20"/>
          <w:szCs w:val="20"/>
        </w:rPr>
        <w:t>Szczegóły techniczne dotyczące zamówienia:</w:t>
      </w:r>
    </w:p>
    <w:p w14:paraId="7A125EBF" w14:textId="77777777" w:rsidR="00A57602" w:rsidRPr="00A57602" w:rsidRDefault="00A57602" w:rsidP="00A57602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57602">
        <w:rPr>
          <w:rFonts w:ascii="Book Antiqua" w:eastAsia="Times New Roman" w:hAnsi="Book Antiqua" w:cs="Times New Roman"/>
          <w:sz w:val="20"/>
          <w:szCs w:val="20"/>
          <w:lang w:eastAsia="pl-PL"/>
        </w:rPr>
        <w:t>Obowiązki Wykonawcy:</w:t>
      </w:r>
    </w:p>
    <w:p w14:paraId="4FBABBDA" w14:textId="030D3001" w:rsidR="00A73F27" w:rsidRPr="00B10950" w:rsidRDefault="00CC3E6D" w:rsidP="00F602B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odbiór </w:t>
      </w:r>
      <w:r w:rsidR="009A5474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od Wykonawcy izolatu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 postaci izolatu DNA pochodzącego z 384 osobników lipy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drobnolistnej </w:t>
      </w:r>
      <w:r w:rsidR="009A5474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oraz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szerokolistnej </w:t>
      </w:r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i ich mieszańców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sp.)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;</w:t>
      </w:r>
    </w:p>
    <w:p w14:paraId="0CA36F57" w14:textId="16C5D475" w:rsidR="005C5958" w:rsidRPr="00B10950" w:rsidRDefault="0084209E" w:rsidP="0018368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bibliotek typu ddRAD (ang.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DNA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="0018368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 oparciu o posiadane licencje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wraz z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optymalnie </w:t>
      </w:r>
      <w:r w:rsidR="006D73D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dobranymi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 gatunków</w:t>
      </w:r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lub rodzaju (</w:t>
      </w:r>
      <w:proofErr w:type="spellStart"/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="00A453C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enzy</w:t>
      </w:r>
      <w:r w:rsidR="006D73D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mami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restrykcyjny</w:t>
      </w:r>
      <w:r w:rsidR="006D73D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mi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;</w:t>
      </w:r>
    </w:p>
    <w:p w14:paraId="4E0E1F50" w14:textId="45EA7C95" w:rsidR="00F22722" w:rsidRPr="00B10950" w:rsidRDefault="0084209E" w:rsidP="00F2272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lastRenderedPageBreak/>
        <w:t xml:space="preserve">sekwencjonowanie </w:t>
      </w:r>
      <w:r w:rsidR="00E033B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Illumina powyższych bibliotek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, w trybie sparowanych końców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pair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end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), długość odczytu 150-151 pz (wraz z sekwencją znacznikową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barcode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="00F2272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– oczekiwana liczba</w:t>
      </w:r>
      <w:r w:rsidR="001D1803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loci</w:t>
      </w:r>
      <w:r w:rsidR="00F2272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SNP 30 tys.</w:t>
      </w:r>
      <w:r w:rsidR="001D1803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r w:rsidR="00384FBA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na próbkę.</w:t>
      </w:r>
    </w:p>
    <w:p w14:paraId="510A979F" w14:textId="3F7EADF3" w:rsidR="0084209E" w:rsidRPr="00B10950" w:rsidRDefault="0084209E" w:rsidP="00A73F27">
      <w:pPr>
        <w:pStyle w:val="Akapitzlist"/>
        <w:numPr>
          <w:ilvl w:val="0"/>
          <w:numId w:val="29"/>
        </w:numPr>
        <w:spacing w:line="360" w:lineRule="auto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dostarczenie raportów oraz danych po sekwencjonowaniu w 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usłudze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chmur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y przez minimum </w:t>
      </w:r>
      <w:r w:rsidR="00F9619B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9</w:t>
      </w:r>
      <w:r w:rsidR="00A73F27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0 dni od wystawienia faktury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lub na dysku przenośnym</w:t>
      </w:r>
      <w:r w:rsidR="00251CA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4C3543FE" w14:textId="77777777" w:rsidR="00350EBF" w:rsidRPr="00B10950" w:rsidRDefault="00A57602" w:rsidP="00350EBF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eastAsia="Times New Roman" w:hAnsi="Book Antiqua" w:cs="Times New Roman"/>
          <w:sz w:val="20"/>
          <w:szCs w:val="20"/>
          <w:lang w:eastAsia="pl-PL"/>
        </w:rPr>
        <w:t>Obowiązki Zamawiającego:</w:t>
      </w:r>
    </w:p>
    <w:p w14:paraId="28031E81" w14:textId="05100077" w:rsidR="00CC3E6D" w:rsidRPr="00B10950" w:rsidRDefault="00E44833" w:rsidP="00350EB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i przekazanie wyłonionemu w postępowaniu Wykonawcy </w:t>
      </w:r>
      <w:r w:rsidR="00F602B5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wysokiej jakości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izolatu DNA pochodzącego </w:t>
      </w:r>
      <w:r w:rsidR="00F602B5" w:rsidRPr="00B10950">
        <w:rPr>
          <w:rFonts w:ascii="Book Antiqua" w:hAnsi="Book Antiqua" w:cs="Century Gothic"/>
          <w:sz w:val="20"/>
          <w:szCs w:val="20"/>
        </w:rPr>
        <w:t xml:space="preserve">od lipy drobnolistnej </w:t>
      </w:r>
      <w:r w:rsidR="00E86F0E" w:rsidRPr="00B10950">
        <w:rPr>
          <w:rFonts w:ascii="Book Antiqua" w:hAnsi="Book Antiqua" w:cs="Century Gothic"/>
          <w:sz w:val="20"/>
          <w:szCs w:val="20"/>
        </w:rPr>
        <w:t>oraz</w:t>
      </w:r>
      <w:r w:rsidR="00F602B5" w:rsidRPr="00B10950">
        <w:rPr>
          <w:rFonts w:ascii="Book Antiqua" w:hAnsi="Book Antiqua" w:cs="Century Gothic"/>
          <w:sz w:val="20"/>
          <w:szCs w:val="20"/>
        </w:rPr>
        <w:t xml:space="preserve"> szerokolistnej</w:t>
      </w:r>
      <w:r w:rsidR="00251CA2" w:rsidRPr="00B10950">
        <w:rPr>
          <w:rFonts w:ascii="Book Antiqua" w:hAnsi="Book Antiqua" w:cs="Century Gothic"/>
          <w:sz w:val="20"/>
          <w:szCs w:val="20"/>
        </w:rPr>
        <w:t xml:space="preserve"> i ich mieszańców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 </w:t>
      </w:r>
      <w:r w:rsidR="00F602B5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</w:t>
      </w:r>
      <w:r w:rsidR="00F602B5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,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r w:rsidR="00251CA2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br/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l</w:t>
      </w:r>
      <w:r w:rsidR="00CC3E6D"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iczba prób: 384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32D2A61F" w14:textId="77777777" w:rsidR="00A57602" w:rsidRDefault="00A57602" w:rsidP="00A57602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7C480B79" w14:textId="72ED1398" w:rsidR="00441CF7" w:rsidRDefault="00441CF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</w:p>
    <w:p w14:paraId="1C34D5A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 Opis sposobu obliczenia ceny:</w:t>
      </w:r>
    </w:p>
    <w:p w14:paraId="31F54E9F" w14:textId="77777777" w:rsidR="002427A7" w:rsidRPr="00671356" w:rsidRDefault="00671356" w:rsidP="0067135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</w:pPr>
      <w:r w:rsidRPr="0067135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5.1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ofercie należy podać proponowaną cenę brutto w PLN za</w:t>
      </w:r>
      <w:r w:rsidR="002427A7" w:rsidRPr="002427A7"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całość wykonania przedmiotu zamówienia.</w:t>
      </w:r>
      <w:r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Cena powinna zawierać wszystkie koszty związane z realizacją zamówienia, w tym koszty dostawy, transportu, rozładunku  itp. towaru do  miejsca wskazanego przez Zamawiającego.</w:t>
      </w:r>
    </w:p>
    <w:p w14:paraId="2AD5F345" w14:textId="77777777" w:rsidR="00671356" w:rsidRPr="001A5E09" w:rsidRDefault="00671356" w:rsidP="0067135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hAnsi="Book Antiqua" w:cs="Times New Roman"/>
          <w:spacing w:val="-2"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 xml:space="preserve">    5.2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Jeżeli złożona zostanie oferta, której</w:t>
      </w:r>
      <w:r w:rsidRPr="001A5E09">
        <w:rPr>
          <w:rFonts w:ascii="Book Antiqua" w:hAnsi="Book Antiqua" w:cs="Times New Roman"/>
          <w:sz w:val="20"/>
          <w:szCs w:val="20"/>
        </w:rPr>
        <w:t xml:space="preserve"> wybór prowadzić będzie do powstania obowiązku podatkowego u Zamawiającego, zgodnie z przepisami o podatku od towarów i usług w zakresie dotyczącym </w:t>
      </w:r>
    </w:p>
    <w:p w14:paraId="6CE258CF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wewnątrzwsp</w:t>
      </w:r>
      <w:r w:rsidRPr="001A5E09">
        <w:rPr>
          <w:rFonts w:ascii="Book Antiqua" w:hAnsi="Book Antiqua" w:cs="Times New Roman"/>
          <w:sz w:val="20"/>
          <w:szCs w:val="20"/>
        </w:rPr>
        <w:t>ólnotowego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nabycia towarów, </w:t>
      </w:r>
    </w:p>
    <w:p w14:paraId="4275E6A0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>importu usług lub towar</w:t>
      </w:r>
      <w:r w:rsidRPr="001A5E09">
        <w:rPr>
          <w:rFonts w:ascii="Book Antiqua" w:hAnsi="Book Antiqua" w:cs="Times New Roman"/>
          <w:sz w:val="20"/>
          <w:szCs w:val="20"/>
        </w:rPr>
        <w:t>ów,</w:t>
      </w:r>
    </w:p>
    <w:p w14:paraId="401D517B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mechanizmu </w:t>
      </w: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odwr</w:t>
      </w:r>
      <w:r w:rsidRPr="001A5E09">
        <w:rPr>
          <w:rFonts w:ascii="Book Antiqua" w:hAnsi="Book Antiqua" w:cs="Times New Roman"/>
          <w:sz w:val="20"/>
          <w:szCs w:val="20"/>
        </w:rPr>
        <w:t>óconego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obciążenia podatkiem VAT, </w:t>
      </w:r>
    </w:p>
    <w:p w14:paraId="3FCBAEDB" w14:textId="77777777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ind w:hanging="284"/>
        <w:contextualSpacing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lang w:val="pl"/>
        </w:rPr>
        <w:t xml:space="preserve">     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>Zamawiający w celu oceny takiej oferty doliczy do zaoferowanej w niej ceny podatek od towar</w:t>
      </w:r>
      <w:r w:rsidRPr="001A5E09">
        <w:rPr>
          <w:rFonts w:ascii="Book Antiqua" w:hAnsi="Book Antiqua" w:cs="Times New Roman"/>
          <w:sz w:val="20"/>
          <w:szCs w:val="20"/>
        </w:rPr>
        <w:t>ów</w:t>
      </w:r>
      <w:r w:rsidRPr="001A5E09">
        <w:rPr>
          <w:rFonts w:ascii="Book Antiqua" w:hAnsi="Book Antiqua" w:cs="Times New Roman"/>
          <w:sz w:val="20"/>
          <w:szCs w:val="20"/>
        </w:rPr>
        <w:br/>
        <w:t>i usług, który miałby obowiązek wpłacić zgodnie z obowiązującymi przepisami.</w:t>
      </w:r>
    </w:p>
    <w:p w14:paraId="03FFD2DE" w14:textId="4635FCFF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>5.3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Wykonawca, składając ofertę, informuje Zamawiającego, czy wybór</w:t>
      </w:r>
      <w:r w:rsidRPr="001A5E09">
        <w:rPr>
          <w:rFonts w:ascii="Book Antiqua" w:hAnsi="Book Antiqua" w:cs="Times New Roman"/>
          <w:sz w:val="20"/>
          <w:szCs w:val="20"/>
        </w:rPr>
        <w:t xml:space="preserve"> oferty będzie prowadzić do powstania u Zamawiającego obowiązku podatkowego, wskazując nazwę (rodzaj) towaru lub usługi, których dostawa lub świadczenie będzie prowadzić do jego powstania, oraz wskazuje ich wartość bez kwoty podatku; w tym celu należy złożyć wypełnione </w:t>
      </w:r>
      <w:r w:rsidRPr="005A6906">
        <w:rPr>
          <w:rFonts w:ascii="Book Antiqua" w:hAnsi="Book Antiqua" w:cs="Times New Roman"/>
          <w:b/>
          <w:sz w:val="20"/>
          <w:szCs w:val="20"/>
        </w:rPr>
        <w:t>Oświadczenie</w:t>
      </w:r>
      <w:r w:rsidRPr="001A5E09">
        <w:rPr>
          <w:rFonts w:ascii="Book Antiqua" w:hAnsi="Book Antiqua" w:cs="Times New Roman"/>
          <w:sz w:val="20"/>
          <w:szCs w:val="20"/>
        </w:rPr>
        <w:t xml:space="preserve"> stanowiące </w:t>
      </w:r>
      <w:r w:rsidRPr="001A5E09">
        <w:rPr>
          <w:rFonts w:ascii="Book Antiqua" w:hAnsi="Book Antiqua" w:cs="Times New Roman"/>
          <w:b/>
          <w:bCs/>
          <w:sz w:val="20"/>
          <w:szCs w:val="20"/>
        </w:rPr>
        <w:t xml:space="preserve">Załącznik nr </w:t>
      </w:r>
      <w:r w:rsidR="00B04DF6">
        <w:rPr>
          <w:rFonts w:ascii="Book Antiqua" w:hAnsi="Book Antiqua" w:cs="Times New Roman"/>
          <w:b/>
          <w:bCs/>
          <w:sz w:val="20"/>
          <w:szCs w:val="20"/>
        </w:rPr>
        <w:t>3</w:t>
      </w:r>
      <w:r w:rsidRPr="001A5E09"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1A5E09">
        <w:rPr>
          <w:rFonts w:ascii="Book Antiqua" w:hAnsi="Book Antiqua" w:cs="Times New Roman"/>
          <w:sz w:val="20"/>
          <w:szCs w:val="20"/>
        </w:rPr>
        <w:t>do Zapytania ofertowego</w:t>
      </w:r>
    </w:p>
    <w:p w14:paraId="084930D2" w14:textId="77777777" w:rsidR="00671356" w:rsidRPr="002427A7" w:rsidRDefault="00671356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2952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  <w:t>6. Kryterium wyboru:</w:t>
      </w:r>
    </w:p>
    <w:p w14:paraId="61818B41" w14:textId="77777777" w:rsidR="002427A7" w:rsidRPr="002427A7" w:rsidRDefault="00F90B25" w:rsidP="002427A7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90B25">
        <w:rPr>
          <w:rFonts w:ascii="Book Antiqua" w:eastAsia="Times New Roman" w:hAnsi="Book Antiqua" w:cs="Book Antiqua"/>
          <w:b/>
          <w:spacing w:val="-1"/>
          <w:sz w:val="20"/>
          <w:szCs w:val="20"/>
          <w:lang w:eastAsia="pl-PL"/>
        </w:rPr>
        <w:t>6.1</w:t>
      </w:r>
      <w:r w:rsidR="002427A7"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 xml:space="preserve"> Zamawiający oceni i porówna jedynie te oferty, które:</w:t>
      </w:r>
    </w:p>
    <w:p w14:paraId="41C82789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2427A7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14:paraId="36A1945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b) </w:t>
      </w:r>
      <w:r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14:paraId="6FC4210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2427A7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14:paraId="5233BA19" w14:textId="77777777" w:rsidR="002427A7" w:rsidRPr="002427A7" w:rsidRDefault="002427A7" w:rsidP="002427A7">
      <w:pPr>
        <w:spacing w:after="0" w:line="360" w:lineRule="auto"/>
        <w:ind w:left="540" w:hanging="54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206"/>
        <w:gridCol w:w="1985"/>
      </w:tblGrid>
      <w:tr w:rsidR="00B04DF6" w14:paraId="1876512A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5CE6" w14:textId="77777777" w:rsidR="00B04DF6" w:rsidRDefault="00B04DF6" w:rsidP="00277A23">
            <w:pPr>
              <w:tabs>
                <w:tab w:val="left" w:pos="0"/>
              </w:tabs>
              <w:spacing w:line="360" w:lineRule="auto"/>
              <w:ind w:right="783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A6D6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44A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B04DF6" w14:paraId="46747FFC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96A" w14:textId="77777777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  <w:t xml:space="preserve">1.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0FA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1CE0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80%</w:t>
            </w:r>
          </w:p>
        </w:tc>
      </w:tr>
      <w:tr w:rsidR="00B04DF6" w14:paraId="31F8F715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2BD" w14:textId="1A2BA9DE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A7F4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 Antiqua" w:hAnsi="Book Antiqua" w:cs="Courier New"/>
                <w:b/>
                <w:sz w:val="20"/>
                <w:szCs w:val="18"/>
                <w:shd w:val="clear" w:color="auto" w:fill="FFFFFF"/>
              </w:rPr>
              <w:t>Doświadczenie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08E5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B04DF6" w14:paraId="1FFB4399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BBD1" w14:textId="77777777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CF1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F20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14:paraId="26BD775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p w14:paraId="6A4322DD" w14:textId="77777777" w:rsidR="00BE10E7" w:rsidRDefault="00BE10E7" w:rsidP="00EE0252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  <w:u w:val="single"/>
        </w:rPr>
        <w:t>Cena ofertowa brutto</w:t>
      </w:r>
      <w:r>
        <w:rPr>
          <w:rFonts w:ascii="Book Antiqua" w:hAnsi="Book Antiqua" w:cs="Century Gothic"/>
          <w:sz w:val="20"/>
          <w:szCs w:val="20"/>
        </w:rPr>
        <w:t xml:space="preserve"> za wykonanie przedmiotu zamówienia. </w:t>
      </w:r>
    </w:p>
    <w:p w14:paraId="2C9D5B1E" w14:textId="77777777" w:rsidR="00BE10E7" w:rsidRDefault="00BE10E7" w:rsidP="00BE10E7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Znaczenie kryterium (waga) - 80%</w:t>
      </w:r>
    </w:p>
    <w:p w14:paraId="19DD4AE2" w14:textId="349B3E3D" w:rsidR="00BE10E7" w:rsidRDefault="00BE10E7" w:rsidP="00BE10E7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Cena to wartość wyrażona w jednostkach pieniężnych, którą kupujący jest obowiązany zapłacić przedsiębiorcy za usługę. W cenie uwzględnia się podatek VAT oraz podatek akcyzowy jeżeli na podstawie odrębnych przepisów sprzedaż podlega obciążeniu podatkiem VAT lub podatkiem akcyzowym.</w:t>
      </w:r>
    </w:p>
    <w:p w14:paraId="48342F1A" w14:textId="2BE61408" w:rsidR="00BE10E7" w:rsidRPr="00BE10E7" w:rsidRDefault="00BE10E7" w:rsidP="00BE10E7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Oferta z najniższą ceną otrzyma 80 pkt., inne proporcjonalnie mniej według wzoru:</w:t>
      </w:r>
    </w:p>
    <w:p w14:paraId="14FFD968" w14:textId="77777777" w:rsidR="00BE10E7" w:rsidRDefault="00BE10E7" w:rsidP="00BE10E7">
      <w:pPr>
        <w:autoSpaceDE w:val="0"/>
        <w:autoSpaceDN w:val="0"/>
        <w:adjustRightInd w:val="0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                                                najniższa cena brutto</w:t>
      </w:r>
    </w:p>
    <w:p w14:paraId="36441FE8" w14:textId="77777777" w:rsidR="00BE10E7" w:rsidRDefault="00BE10E7" w:rsidP="00BE10E7">
      <w:pPr>
        <w:autoSpaceDE w:val="0"/>
        <w:autoSpaceDN w:val="0"/>
        <w:adjustRightInd w:val="0"/>
        <w:spacing w:line="160" w:lineRule="atLeast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Ocena punktowa </w:t>
      </w:r>
      <w:r>
        <w:rPr>
          <w:rFonts w:ascii="Book Antiqua" w:hAnsi="Book Antiqua" w:cs="Century Gothic"/>
          <w:b/>
          <w:bCs/>
          <w:sz w:val="20"/>
          <w:szCs w:val="20"/>
        </w:rPr>
        <w:t>(C)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= ------------------------------------------- </w:t>
      </w:r>
      <w:r>
        <w:rPr>
          <w:rFonts w:ascii="Book Antiqua" w:hAnsi="Book Antiqua" w:cs="Century Gothic"/>
          <w:sz w:val="20"/>
          <w:szCs w:val="20"/>
        </w:rPr>
        <w:t>x 100 pkt. x 80 %</w:t>
      </w:r>
    </w:p>
    <w:p w14:paraId="6E88D8CD" w14:textId="77777777" w:rsidR="00BE10E7" w:rsidRDefault="00BE10E7" w:rsidP="00BE10E7">
      <w:pPr>
        <w:shd w:val="clear" w:color="auto" w:fill="FFFFFF"/>
        <w:tabs>
          <w:tab w:val="left" w:pos="715"/>
        </w:tabs>
        <w:spacing w:before="240" w:after="100" w:afterAutospacing="1" w:line="160" w:lineRule="atLeast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                                          cena brutto badanej oferty</w:t>
      </w:r>
    </w:p>
    <w:p w14:paraId="12F2224B" w14:textId="50B52AE5" w:rsidR="00BE10E7" w:rsidRDefault="00BE10E7" w:rsidP="00BE10E7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II. dla kryterium doświadczenie zawodowe </w:t>
      </w:r>
      <w:r>
        <w:rPr>
          <w:rFonts w:ascii="Book Antiqua" w:hAnsi="Book Antiqua" w:cs="Book Antiqua"/>
          <w:bCs/>
          <w:sz w:val="20"/>
          <w:szCs w:val="20"/>
        </w:rPr>
        <w:t>Zamawiający oceni u</w:t>
      </w:r>
      <w:r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dokumentowane doświadczenie </w:t>
      </w:r>
      <w:r>
        <w:rPr>
          <w:rFonts w:ascii="Book Antiqua" w:hAnsi="Book Antiqua" w:cs="Courier New"/>
          <w:sz w:val="20"/>
          <w:szCs w:val="20"/>
          <w:shd w:val="clear" w:color="auto" w:fill="FFFFFF"/>
        </w:rPr>
        <w:br/>
        <w:t xml:space="preserve">w </w:t>
      </w:r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zakresie tworzenia bibliotek ddRAD (ang.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8A5E5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</w:t>
      </w:r>
      <w:r w:rsidRPr="00471FB1">
        <w:rPr>
          <w:rFonts w:ascii="Book Antiqua" w:hAnsi="Book Antiqua" w:cs="Courier New"/>
          <w:sz w:val="20"/>
          <w:szCs w:val="20"/>
          <w:shd w:val="clear" w:color="auto" w:fill="FFFFFF"/>
        </w:rPr>
        <w:t>,</w:t>
      </w:r>
      <w:r w:rsidRPr="00471FB1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bCs/>
          <w:sz w:val="20"/>
          <w:szCs w:val="20"/>
        </w:rPr>
        <w:t>a następnie przeliczy ilość punktów według wzoru:</w:t>
      </w:r>
    </w:p>
    <w:p w14:paraId="6E1A476C" w14:textId="77777777" w:rsidR="00BE10E7" w:rsidRDefault="00BE10E7" w:rsidP="00BE10E7">
      <w:pPr>
        <w:autoSpaceDE w:val="0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Ilość punktów w badanej ofercie X </w:t>
      </w:r>
    </w:p>
    <w:p w14:paraId="0132F293" w14:textId="77777777" w:rsidR="00BE10E7" w:rsidRDefault="00BE10E7" w:rsidP="00BE10E7">
      <w:pPr>
        <w:autoSpaceDE w:val="0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Ocena oferty X = ---------------------------------------------------------------------------------- x 100 x 20%</w:t>
      </w:r>
    </w:p>
    <w:p w14:paraId="1A909A17" w14:textId="77777777" w:rsidR="00BE10E7" w:rsidRDefault="00BE10E7" w:rsidP="00BE10E7">
      <w:pPr>
        <w:autoSpaceDE w:val="0"/>
        <w:spacing w:line="36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Maksymalna ilość punktów uzyskana w kryterium „doświadczenie zawodowe” </w:t>
      </w:r>
    </w:p>
    <w:p w14:paraId="38743009" w14:textId="77777777" w:rsidR="00BE10E7" w:rsidRDefault="00BE10E7" w:rsidP="00BE10E7">
      <w:pPr>
        <w:autoSpaceDE w:val="0"/>
        <w:spacing w:line="36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wśród złożonych ofert</w:t>
      </w:r>
    </w:p>
    <w:p w14:paraId="740F5AFB" w14:textId="1BE0BAB1" w:rsidR="00BE10E7" w:rsidRPr="008A5E54" w:rsidRDefault="00BE10E7" w:rsidP="00BE10E7">
      <w:pPr>
        <w:spacing w:line="360" w:lineRule="auto"/>
        <w:jc w:val="both"/>
        <w:rPr>
          <w:rFonts w:ascii="Book Antiqua" w:hAnsi="Book Antiqua" w:cs="Courier New"/>
          <w:sz w:val="20"/>
          <w:szCs w:val="20"/>
          <w:shd w:val="clear" w:color="auto" w:fill="FFFFFF"/>
        </w:rPr>
      </w:pPr>
      <w:r w:rsidRPr="00613B64">
        <w:rPr>
          <w:rFonts w:ascii="Book Antiqua" w:hAnsi="Book Antiqua"/>
          <w:b/>
          <w:sz w:val="20"/>
          <w:szCs w:val="20"/>
        </w:rPr>
        <w:t xml:space="preserve">Ocena za doświadczenie zawodowe zostanie dokonana na podstawie wypełnionego załącznika nr 2. </w:t>
      </w:r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Zamawiający przyzna punkty  za realizację w okresie ostatnich 3 lat przed upływem terminu składania ofert, a jeżeli okres prowadzenia działalności jest krótszy - w tym okresie projektów</w:t>
      </w:r>
      <w:r w:rsidR="00613B64" w:rsidRPr="00613B64">
        <w:rPr>
          <w:rFonts w:ascii="Book Antiqua" w:hAnsi="Book Antiqua" w:cs="Courier New"/>
          <w:sz w:val="20"/>
          <w:szCs w:val="20"/>
        </w:rPr>
        <w:br/>
      </w:r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w zakresie tworzenia bibliotek ddRAD (ang.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613B64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sekwencjonowania. Na poświadczenie spełnienia kryterium Zamawiający wymaga dołączenia dowodów tj.  referencji, faktur lub publikacji naukowych z </w:t>
      </w:r>
      <w:r w:rsidR="00613B6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wyszczególnioną liczbą osobników</w:t>
      </w:r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192 (2 płytki)</w:t>
      </w:r>
      <w:r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. </w:t>
      </w:r>
    </w:p>
    <w:p w14:paraId="0C223A69" w14:textId="77777777" w:rsidR="00BE10E7" w:rsidRPr="00D2240B" w:rsidRDefault="00BE10E7" w:rsidP="00BE10E7">
      <w:pPr>
        <w:spacing w:line="360" w:lineRule="auto"/>
        <w:jc w:val="both"/>
        <w:rPr>
          <w:rFonts w:ascii="Book Antiqua" w:hAnsi="Book Antiqua" w:cs="Courier New"/>
          <w:sz w:val="20"/>
          <w:szCs w:val="20"/>
          <w:shd w:val="clear" w:color="auto" w:fill="FFFFFF"/>
        </w:rPr>
      </w:pP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Zamawiający </w:t>
      </w:r>
      <w:r w:rsidRPr="00D2240B">
        <w:rPr>
          <w:rFonts w:ascii="Book Antiqua" w:hAnsi="Book Antiqua" w:cs="Courier New"/>
          <w:b/>
          <w:sz w:val="20"/>
          <w:szCs w:val="20"/>
          <w:u w:val="single"/>
          <w:shd w:val="clear" w:color="auto" w:fill="FFFFFF"/>
        </w:rPr>
        <w:t>wymaga</w:t>
      </w:r>
      <w:r w:rsidRPr="00C518FB">
        <w:rPr>
          <w:rFonts w:ascii="Book Antiqua" w:hAnsi="Book Antiqua" w:cs="Courier New"/>
          <w:b/>
          <w:sz w:val="20"/>
          <w:szCs w:val="20"/>
          <w:shd w:val="clear" w:color="auto" w:fill="FFFFFF"/>
        </w:rPr>
        <w:t xml:space="preserve"> </w:t>
      </w: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realizacji min. 1 projektu w ramach spełniania warunku udziału </w:t>
      </w: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br/>
        <w:t xml:space="preserve">w postępowaniu (zgodnie z pkt 9.1 zapytania ofertowego), za </w:t>
      </w:r>
      <w:r w:rsidRPr="00D2240B">
        <w:rPr>
          <w:rFonts w:ascii="Book Antiqua" w:hAnsi="Book Antiqua" w:cs="Courier New"/>
          <w:b/>
          <w:sz w:val="20"/>
          <w:szCs w:val="20"/>
          <w:u w:val="single"/>
          <w:shd w:val="clear" w:color="auto" w:fill="FFFFFF"/>
        </w:rPr>
        <w:t>każdy następny projekt przyzna dodatkowy 1 pkt.</w:t>
      </w:r>
    </w:p>
    <w:p w14:paraId="18277EED" w14:textId="77777777" w:rsidR="00BE10E7" w:rsidRPr="00D2240B" w:rsidRDefault="00BE10E7" w:rsidP="00BE10E7">
      <w:pPr>
        <w:pStyle w:val="Tekstpodstawowy2"/>
        <w:tabs>
          <w:tab w:val="num" w:pos="180"/>
        </w:tabs>
        <w:rPr>
          <w:rFonts w:ascii="Book Antiqua" w:hAnsi="Book Antiqua"/>
          <w:b/>
          <w:bCs/>
          <w:sz w:val="20"/>
          <w:szCs w:val="20"/>
          <w:u w:val="single"/>
        </w:rPr>
      </w:pPr>
      <w:r w:rsidRPr="00D2240B">
        <w:rPr>
          <w:rFonts w:ascii="Book Antiqua" w:hAnsi="Book Antiqua"/>
          <w:b/>
          <w:bCs/>
          <w:sz w:val="20"/>
          <w:szCs w:val="20"/>
          <w:u w:val="single"/>
        </w:rPr>
        <w:t>Zasady przyznawania punktów w kryterium „doświadczenie zawodowe”: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1134"/>
        <w:gridCol w:w="1134"/>
        <w:gridCol w:w="1276"/>
        <w:gridCol w:w="1418"/>
      </w:tblGrid>
      <w:tr w:rsidR="00D2240B" w:rsidRPr="00D2240B" w14:paraId="2CBFF91C" w14:textId="77777777" w:rsidTr="00277A2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0717" w14:textId="75F1F57B" w:rsidR="00BE10E7" w:rsidRPr="00D2240B" w:rsidRDefault="00BE10E7" w:rsidP="00277A23">
            <w:pPr>
              <w:pStyle w:val="Tekstpodstawowy2"/>
              <w:tabs>
                <w:tab w:val="num" w:pos="180"/>
              </w:tabs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2240B">
              <w:rPr>
                <w:rFonts w:ascii="Book Antiqua" w:hAnsi="Book Antiqua"/>
                <w:sz w:val="20"/>
                <w:szCs w:val="20"/>
              </w:rPr>
              <w:lastRenderedPageBreak/>
              <w:t xml:space="preserve">Ilość wykonanych projektów w zakresie </w:t>
            </w:r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tworzenia bibliotek ddRAD (ang.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double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digest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restriction-site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associated</w:t>
            </w:r>
            <w:proofErr w:type="spellEnd"/>
            <w:r w:rsidR="00D2240B" w:rsidRPr="00D2240B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DNA) i ich sekwencjonowania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1A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B467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D139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50A7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B15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5 i więcej</w:t>
            </w:r>
          </w:p>
        </w:tc>
      </w:tr>
      <w:tr w:rsidR="00D2240B" w:rsidRPr="00D2240B" w14:paraId="56F7B067" w14:textId="77777777" w:rsidTr="00277A2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0E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Liczba punktów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1D92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0BD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D10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6CF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7E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5</w:t>
            </w:r>
          </w:p>
        </w:tc>
      </w:tr>
    </w:tbl>
    <w:p w14:paraId="7737550D" w14:textId="77777777" w:rsidR="00BE10E7" w:rsidRPr="00471FB1" w:rsidRDefault="00BE10E7" w:rsidP="00BE10E7">
      <w:pPr>
        <w:autoSpaceDE w:val="0"/>
        <w:spacing w:line="360" w:lineRule="auto"/>
        <w:rPr>
          <w:rFonts w:ascii="Book Antiqua" w:hAnsi="Book Antiqua"/>
          <w:color w:val="C0504D" w:themeColor="accent2"/>
          <w:sz w:val="20"/>
          <w:szCs w:val="20"/>
        </w:rPr>
      </w:pPr>
    </w:p>
    <w:p w14:paraId="20C6DAAC" w14:textId="77777777" w:rsidR="00BE10E7" w:rsidRPr="00D2240B" w:rsidRDefault="00BE10E7" w:rsidP="00BE10E7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D2240B">
        <w:rPr>
          <w:rFonts w:ascii="Book Antiqua" w:hAnsi="Book Antiqua"/>
          <w:sz w:val="20"/>
          <w:szCs w:val="20"/>
        </w:rPr>
        <w:t>Za najkorzystniejszą w ramach w /w kryteriów uznana zostanie oferta z najkorzystniejszym bilansem ceny ofertowej brutto  i doświadczenia zawodowego.</w:t>
      </w:r>
    </w:p>
    <w:p w14:paraId="07BFB135" w14:textId="77777777" w:rsidR="00BE10E7" w:rsidRPr="00D2240B" w:rsidRDefault="00BE10E7" w:rsidP="00BE10E7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D2240B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 xml:space="preserve">Łączna ilość punktów ocenianej oferty (ocena końcowa): W = C + </w:t>
      </w:r>
      <w:r w:rsidRPr="00D2240B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D</w:t>
      </w:r>
    </w:p>
    <w:p w14:paraId="5FFE04FC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gdzie: </w:t>
      </w:r>
    </w:p>
    <w:p w14:paraId="2F12235F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W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ocena końcowa, </w:t>
      </w:r>
    </w:p>
    <w:p w14:paraId="65E3B599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C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punkty za </w:t>
      </w:r>
      <w:r>
        <w:rPr>
          <w:rFonts w:ascii="Book Antiqua" w:hAnsi="Book Antiqua" w:cs="Book Antiqua"/>
          <w:b/>
          <w:color w:val="000000"/>
          <w:sz w:val="20"/>
          <w:szCs w:val="20"/>
        </w:rPr>
        <w:t>cenę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, </w:t>
      </w:r>
    </w:p>
    <w:p w14:paraId="6BBA905C" w14:textId="77777777" w:rsidR="00BE10E7" w:rsidRDefault="00BE10E7" w:rsidP="00BE10E7">
      <w:pPr>
        <w:tabs>
          <w:tab w:val="left" w:pos="284"/>
        </w:tabs>
        <w:spacing w:line="360" w:lineRule="auto"/>
        <w:ind w:left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D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punkty </w:t>
      </w:r>
      <w:r>
        <w:rPr>
          <w:rFonts w:ascii="Book Antiqua" w:hAnsi="Book Antiqua" w:cs="Book Antiqua"/>
          <w:sz w:val="20"/>
          <w:szCs w:val="20"/>
        </w:rPr>
        <w:t xml:space="preserve">za </w:t>
      </w:r>
      <w:r>
        <w:rPr>
          <w:rFonts w:ascii="Book Antiqua" w:hAnsi="Book Antiqua" w:cs="Book Antiqua"/>
          <w:b/>
          <w:bCs/>
          <w:sz w:val="20"/>
          <w:szCs w:val="20"/>
        </w:rPr>
        <w:t>doświadczenie.</w:t>
      </w:r>
    </w:p>
    <w:p w14:paraId="5E046697" w14:textId="77777777" w:rsidR="004B0E0E" w:rsidRPr="002427A7" w:rsidRDefault="004B0E0E" w:rsidP="002427A7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69E09B2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14:paraId="68AC1D86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7.1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Każdy Wykonawca może złożyć tylko jedną ofertę.</w:t>
      </w:r>
    </w:p>
    <w:p w14:paraId="2DF58408" w14:textId="77777777" w:rsidR="002427A7" w:rsidRPr="002427A7" w:rsidRDefault="002427A7" w:rsidP="00917E78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7.2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Oferty należy prze</w:t>
      </w:r>
      <w:r w:rsidR="00917E7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słać poprzez platformę zakupową </w:t>
      </w:r>
      <w:hyperlink r:id="rId11" w:history="1">
        <w:r w:rsidR="00917E78" w:rsidRPr="00917E78">
          <w:rPr>
            <w:rStyle w:val="Hipercze"/>
            <w:rFonts w:ascii="Book Antiqua" w:hAnsi="Book Antiqua"/>
            <w:color w:val="auto"/>
            <w:sz w:val="20"/>
            <w:szCs w:val="20"/>
          </w:rPr>
          <w:t>https://platformazakupowa.pl/</w:t>
        </w:r>
      </w:hyperlink>
    </w:p>
    <w:p w14:paraId="3ED70564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7.3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Oferta musi być podpisana przez osoby upoważnione do reprezentowania Wykonawcy (Wykonawców wspólnie ubiegających się o udzielenie zamówienia).</w:t>
      </w:r>
    </w:p>
    <w:p w14:paraId="6B706831" w14:textId="77777777" w:rsidR="00002CE5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7.4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="00002CE5"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Podpisany formularz oferty wraz ze wszystkimi dokumentami należy przesłać w postaci elektronicznej</w:t>
      </w:r>
      <w:r w:rsid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:</w:t>
      </w:r>
    </w:p>
    <w:p w14:paraId="00049A74" w14:textId="6E448BFD" w:rsidR="00002CE5" w:rsidRDefault="00002CE5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-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opatrzonej </w:t>
      </w:r>
      <w:r w:rsidRP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kwalifikowanym podpisem elektronicznym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,</w:t>
      </w:r>
      <w:r w:rsidRP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podpisem zaufanym lub  podpisem osobistym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lub</w:t>
      </w:r>
    </w:p>
    <w:p w14:paraId="59F6A90A" w14:textId="5DF8825B" w:rsidR="002427A7" w:rsidRDefault="00002CE5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-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zeskanować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podpisan</w:t>
      </w:r>
      <w:r w:rsidR="00A078B6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ą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własnoręcznie</w:t>
      </w:r>
      <w:r w:rsidR="00A078B6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ofertę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i wysłać drogą elektroniczną za pośrednictwem Platformy zakupowej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21ADC9C8" w14:textId="2DB3C101" w:rsidR="006150EC" w:rsidRPr="006150EC" w:rsidRDefault="006150EC" w:rsidP="006150EC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pl-PL"/>
        </w:rPr>
      </w:pPr>
      <w:r w:rsidRPr="002B6D72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 xml:space="preserve">Zamawiający zaleca </w:t>
      </w:r>
      <w:r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zapi</w:t>
      </w:r>
      <w:r w:rsidR="006E268E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s</w:t>
      </w:r>
      <w:r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anie</w:t>
      </w:r>
      <w:r w:rsidRPr="002B6D72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 xml:space="preserve"> oferty w formacie .pdf</w:t>
      </w:r>
      <w:r w:rsidRPr="002B6D72"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41C4CC5B" w14:textId="77777777" w:rsidR="00E6598F" w:rsidRDefault="00E6598F" w:rsidP="00E6598F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598F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7.5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</w:t>
      </w:r>
      <w:r w:rsidRPr="00A21785">
        <w:rPr>
          <w:rFonts w:ascii="Book Antiqua" w:eastAsia="Times New Roman" w:hAnsi="Book Antiqua" w:cs="Times New Roman"/>
          <w:sz w:val="20"/>
          <w:szCs w:val="20"/>
          <w:lang w:eastAsia="pl-PL"/>
        </w:rPr>
        <w:t>łożone oferty mogą zostać wycofane lub zmienione przed ostatecznym upływem terminu składania ofert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67159367" w14:textId="03AE3DF5" w:rsidR="00E6598F" w:rsidRPr="002427A7" w:rsidRDefault="00E6598F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598F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7.6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A21785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Oferty złożone po terminie nie będą podlegały ocenie</w:t>
      </w:r>
    </w:p>
    <w:p w14:paraId="66BFCB0F" w14:textId="5CF3185A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14:paraId="66DDE3E6" w14:textId="3B148C86" w:rsidR="002427A7" w:rsidRPr="002427A7" w:rsidRDefault="00EC1CFD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) status prawny Wykonawcy(ów) lub pełnomocnictwa (pełnomocnictw) wynika, iż do reprezentowania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Wykonawcy(ów) upoważnionych jest łącznie kilka osób dokumenty wchodzące w skład oferty muszą być podpisane przez wszystkie te osoby.</w:t>
      </w:r>
    </w:p>
    <w:p w14:paraId="65AED479" w14:textId="2DDFFD0C" w:rsidR="002427A7" w:rsidRPr="002427A7" w:rsidRDefault="00EC1CFD" w:rsidP="00C5794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7F1A0F6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Termin składania ofert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</w:p>
    <w:p w14:paraId="25CCEBE2" w14:textId="77777777" w:rsidR="002427A7" w:rsidRPr="002427A7" w:rsidRDefault="002427A7" w:rsidP="002427A7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2427A7" w:rsidRPr="002427A7" w14:paraId="384C9209" w14:textId="77777777" w:rsidTr="002427A7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974" w14:textId="7777777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481" w14:textId="284FB210" w:rsidR="002427A7" w:rsidRPr="002427A7" w:rsidRDefault="00405CA6" w:rsidP="00405CA6">
            <w:pPr>
              <w:spacing w:after="0" w:line="360" w:lineRule="auto"/>
              <w:ind w:left="142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</w:t>
            </w:r>
            <w:r w:rsidR="00627EE8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13</w:t>
            </w:r>
            <w:r w:rsidR="00A0657C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  <w:r w:rsidR="006E268E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</w:t>
            </w:r>
            <w:r w:rsidR="0036486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.202</w:t>
            </w:r>
            <w:r w:rsidR="0093115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  <w:r w:rsidR="002427A7"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08C8" w14:textId="7777777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1D0" w14:textId="1A4E1427" w:rsidR="002427A7" w:rsidRPr="002427A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="006E268E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  <w:r w:rsidRPr="002427A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:00</w:t>
            </w:r>
          </w:p>
        </w:tc>
      </w:tr>
    </w:tbl>
    <w:p w14:paraId="6C8B22F5" w14:textId="77777777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C8F9FB" w14:textId="0B81634E" w:rsidR="00364867" w:rsidRPr="002427A7" w:rsidRDefault="0036486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2) </w:t>
      </w:r>
      <w:r w:rsidRPr="00722C99">
        <w:rPr>
          <w:rFonts w:ascii="Book Antiqua" w:hAnsi="Book Antiqua"/>
          <w:sz w:val="20"/>
          <w:szCs w:val="20"/>
        </w:rPr>
        <w:t xml:space="preserve">Termin zadawania pytań upływa w dniu: </w:t>
      </w:r>
      <w:r w:rsidR="00627EE8">
        <w:rPr>
          <w:rFonts w:ascii="Book Antiqua" w:hAnsi="Book Antiqua"/>
          <w:sz w:val="20"/>
          <w:szCs w:val="20"/>
        </w:rPr>
        <w:t>11</w:t>
      </w:r>
      <w:r w:rsidR="00A0657C">
        <w:rPr>
          <w:rFonts w:ascii="Book Antiqua" w:hAnsi="Book Antiqua"/>
          <w:sz w:val="20"/>
          <w:szCs w:val="20"/>
        </w:rPr>
        <w:t>.</w:t>
      </w:r>
      <w:r w:rsidR="00B10950">
        <w:rPr>
          <w:rFonts w:ascii="Book Antiqua" w:hAnsi="Book Antiqua"/>
          <w:sz w:val="20"/>
          <w:szCs w:val="20"/>
        </w:rPr>
        <w:t>1</w:t>
      </w:r>
      <w:r w:rsidR="0093115D">
        <w:rPr>
          <w:rFonts w:ascii="Book Antiqua" w:hAnsi="Book Antiqua"/>
          <w:sz w:val="20"/>
          <w:szCs w:val="20"/>
        </w:rPr>
        <w:t>0</w:t>
      </w:r>
      <w:r w:rsidR="007C5C0B">
        <w:rPr>
          <w:rFonts w:ascii="Book Antiqua" w:hAnsi="Book Antiqua"/>
          <w:sz w:val="20"/>
          <w:szCs w:val="20"/>
        </w:rPr>
        <w:t>.202</w:t>
      </w:r>
      <w:r w:rsidR="0093115D">
        <w:rPr>
          <w:rFonts w:ascii="Book Antiqua" w:hAnsi="Book Antiqua"/>
          <w:sz w:val="20"/>
          <w:szCs w:val="20"/>
        </w:rPr>
        <w:t>3</w:t>
      </w:r>
      <w:r w:rsidR="007C5C0B">
        <w:rPr>
          <w:rFonts w:ascii="Book Antiqua" w:hAnsi="Book Antiqua"/>
          <w:sz w:val="20"/>
          <w:szCs w:val="20"/>
        </w:rPr>
        <w:t>r.</w:t>
      </w:r>
    </w:p>
    <w:p w14:paraId="292AD818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warunków udziału w postępowaniu:</w:t>
      </w:r>
    </w:p>
    <w:p w14:paraId="6BB0D640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Wykonawcy ubiegający się o zamówienia muszą spełniać łącznie niżej wymienione warunki udziału w postępowaniu dotyczące:</w:t>
      </w:r>
    </w:p>
    <w:p w14:paraId="7A1844AA" w14:textId="77777777" w:rsidR="002427A7" w:rsidRPr="002427A7" w:rsidRDefault="002427A7" w:rsidP="00487467">
      <w:pPr>
        <w:tabs>
          <w:tab w:val="left" w:pos="284"/>
          <w:tab w:val="left" w:pos="709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do występowania w obrocie gospodarczym;</w:t>
      </w:r>
    </w:p>
    <w:p w14:paraId="100F31DC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b)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uprawnień do prowadzenia określonej działalności gospodarczej lub zawodowej, o ile wynika to z odrębnych przepisów;</w:t>
      </w:r>
    </w:p>
    <w:p w14:paraId="31F88164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sytuacji ekonomicznej lub finansowej;</w:t>
      </w:r>
    </w:p>
    <w:p w14:paraId="2588A336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d)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technicznej lub zawodowej.</w:t>
      </w:r>
    </w:p>
    <w:p w14:paraId="7152B186" w14:textId="77777777" w:rsidR="000D0BB9" w:rsidRDefault="000D0BB9" w:rsidP="000D0BB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14:paraId="687EB369" w14:textId="37AC8AB9" w:rsidR="000D0BB9" w:rsidRDefault="000D0BB9" w:rsidP="000D0BB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W zakresie zdolności technicznej lub zawodowej Wykonawca musi spełnić następujący warunek:</w:t>
      </w:r>
    </w:p>
    <w:p w14:paraId="5FB5B269" w14:textId="77777777" w:rsidR="000D0BB9" w:rsidRDefault="000D0BB9" w:rsidP="00EE0252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>
        <w:rPr>
          <w:rFonts w:ascii="Book Antiqua" w:hAnsi="Book Antiqua" w:cs="Century Gothic"/>
          <w:b/>
          <w:bCs/>
          <w:sz w:val="20"/>
          <w:szCs w:val="20"/>
          <w:u w:val="single"/>
        </w:rPr>
        <w:t>Doświadczenie zawodowe:</w:t>
      </w:r>
    </w:p>
    <w:p w14:paraId="588A5C3B" w14:textId="0FD437C2" w:rsidR="000D0BB9" w:rsidRPr="00433BE6" w:rsidRDefault="000D0BB9" w:rsidP="00EE0252">
      <w:pPr>
        <w:numPr>
          <w:ilvl w:val="0"/>
          <w:numId w:val="25"/>
        </w:numPr>
        <w:tabs>
          <w:tab w:val="num" w:pos="1134"/>
        </w:tabs>
        <w:spacing w:after="0" w:line="360" w:lineRule="auto"/>
        <w:ind w:left="709" w:right="-1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433BE6">
        <w:rPr>
          <w:rFonts w:ascii="Book Antiqua" w:hAnsi="Book Antiqua" w:cs="Century Gothic"/>
          <w:sz w:val="20"/>
          <w:szCs w:val="20"/>
        </w:rPr>
        <w:t xml:space="preserve">Warunek Zamawiający uzna za spełniony jeżeli Wykonawca zrealizował - w okresie ostatnich trzech lat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przed upływem terminu składania ofert</w:t>
      </w:r>
      <w:r w:rsidRPr="00433BE6">
        <w:rPr>
          <w:rFonts w:ascii="Book Antiqua" w:hAnsi="Book Antiqua" w:cs="Century Gothic"/>
          <w:sz w:val="20"/>
          <w:szCs w:val="20"/>
        </w:rPr>
        <w:t>, a je</w:t>
      </w:r>
      <w:r w:rsidRPr="00433BE6">
        <w:rPr>
          <w:rFonts w:ascii="Book Antiqua" w:eastAsia="TimesNewRoman" w:hAnsi="Book Antiqua" w:cs="Century Gothic"/>
          <w:sz w:val="20"/>
          <w:szCs w:val="20"/>
        </w:rPr>
        <w:t>ż</w:t>
      </w:r>
      <w:r w:rsidRPr="00433BE6">
        <w:rPr>
          <w:rFonts w:ascii="Book Antiqua" w:hAnsi="Book Antiqua" w:cs="Century Gothic"/>
          <w:sz w:val="20"/>
          <w:szCs w:val="20"/>
        </w:rPr>
        <w:t>eli okres prowadzenia działalno</w:t>
      </w:r>
      <w:r w:rsidRPr="00433BE6">
        <w:rPr>
          <w:rFonts w:ascii="Book Antiqua" w:eastAsia="TimesNewRoman" w:hAnsi="Book Antiqua" w:cs="Century Gothic"/>
          <w:sz w:val="20"/>
          <w:szCs w:val="20"/>
        </w:rPr>
        <w:t>ś</w:t>
      </w:r>
      <w:r w:rsidRPr="00433BE6">
        <w:rPr>
          <w:rFonts w:ascii="Book Antiqua" w:hAnsi="Book Antiqua" w:cs="Century Gothic"/>
          <w:sz w:val="20"/>
          <w:szCs w:val="20"/>
        </w:rPr>
        <w:t xml:space="preserve">ci jest krótszy – w tym okresie, co najmniej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jedn</w:t>
      </w:r>
      <w:r w:rsidRPr="00433BE6">
        <w:rPr>
          <w:rFonts w:ascii="Book Antiqua" w:eastAsia="TimesNewRoman" w:hAnsi="Book Antiqua" w:cs="Century Gothic"/>
          <w:b/>
          <w:bCs/>
          <w:sz w:val="20"/>
          <w:szCs w:val="20"/>
        </w:rPr>
        <w:t xml:space="preserve">ą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usługę,</w:t>
      </w:r>
      <w:r w:rsidRPr="00433BE6">
        <w:rPr>
          <w:rFonts w:ascii="Book Antiqua" w:hAnsi="Book Antiqua" w:cs="Century Gothic"/>
          <w:sz w:val="20"/>
          <w:szCs w:val="20"/>
        </w:rPr>
        <w:t xml:space="preserve"> której przedmiotem zamówienia była </w:t>
      </w:r>
      <w:r w:rsidRPr="00433BE6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realizacja projektów w zakresie </w:t>
      </w:r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tworzenia bibliotek ddRAD (ang.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D2240B" w:rsidRPr="00613B6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</w:t>
      </w:r>
      <w:r w:rsidR="00D2240B" w:rsidRPr="00433BE6">
        <w:rPr>
          <w:rFonts w:ascii="Book Antiqua" w:hAnsi="Book Antiqua" w:cs="Century Gothic"/>
          <w:sz w:val="20"/>
          <w:szCs w:val="20"/>
        </w:rPr>
        <w:t xml:space="preserve"> </w:t>
      </w:r>
      <w:r w:rsidRPr="00433BE6">
        <w:rPr>
          <w:rFonts w:ascii="Book Antiqua" w:hAnsi="Book Antiqua" w:cs="Century Gothic"/>
          <w:sz w:val="20"/>
          <w:szCs w:val="20"/>
        </w:rPr>
        <w:t xml:space="preserve">z załączeniem </w:t>
      </w:r>
      <w:r w:rsidRPr="00433BE6">
        <w:rPr>
          <w:rFonts w:ascii="Book Antiqua" w:hAnsi="Book Antiqua" w:cs="Century Gothic"/>
          <w:b/>
          <w:bCs/>
          <w:sz w:val="20"/>
          <w:szCs w:val="20"/>
          <w:u w:val="single"/>
        </w:rPr>
        <w:t>dowodów</w:t>
      </w:r>
      <w:r w:rsidRPr="00433BE6">
        <w:rPr>
          <w:rFonts w:ascii="Book Antiqua" w:hAnsi="Book Antiqua" w:cs="Century Gothic"/>
          <w:sz w:val="20"/>
          <w:szCs w:val="20"/>
        </w:rPr>
        <w:t xml:space="preserve">, że została wykonana należycie. Wzór wykazu stanowi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załącznik nr 2 - „Doświadczenie zawodowe”.</w:t>
      </w:r>
    </w:p>
    <w:p w14:paraId="056F4FF6" w14:textId="77777777" w:rsidR="000D0BB9" w:rsidRDefault="000D0BB9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5EA05D8" w14:textId="6538CA6F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celu potwierdzenia warunków udziału w postępowaniu należy złożyć wy</w:t>
      </w:r>
      <w:r w:rsidR="00670473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 Formularz o</w:t>
      </w:r>
      <w:r w:rsidR="00F70F7B">
        <w:rPr>
          <w:rFonts w:ascii="Book Antiqua" w:eastAsia="Times New Roman" w:hAnsi="Book Antiqua" w:cs="Times New Roman"/>
          <w:sz w:val="20"/>
          <w:szCs w:val="20"/>
          <w:lang w:eastAsia="pl-PL"/>
        </w:rPr>
        <w:t>fertowy, stanowiący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1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oraz </w:t>
      </w:r>
      <w:r w:rsidR="000A3395">
        <w:rPr>
          <w:rFonts w:ascii="Book Antiqua" w:eastAsia="Times New Roman" w:hAnsi="Book Antiqua" w:cs="Times New Roman"/>
          <w:sz w:val="20"/>
          <w:szCs w:val="20"/>
          <w:lang w:eastAsia="pl-PL"/>
        </w:rPr>
        <w:t>W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ykaz usług stanowiący zał. </w:t>
      </w:r>
      <w:r w:rsidR="000A3395">
        <w:rPr>
          <w:rFonts w:ascii="Book Antiqua" w:eastAsia="Times New Roman" w:hAnsi="Book Antiqua" w:cs="Times New Roman"/>
          <w:sz w:val="20"/>
          <w:szCs w:val="20"/>
          <w:lang w:eastAsia="pl-PL"/>
        </w:rPr>
        <w:t>n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>r 2 do zapytania ofertowego.</w:t>
      </w:r>
    </w:p>
    <w:p w14:paraId="56509201" w14:textId="77777777" w:rsidR="008A5E54" w:rsidRDefault="008A5E54" w:rsidP="002427A7">
      <w:pPr>
        <w:spacing w:after="0" w:line="360" w:lineRule="auto"/>
        <w:jc w:val="both"/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14:paraId="7DEEDDEC" w14:textId="44BB08E2" w:rsidR="004B0E0E" w:rsidRDefault="00830D9A" w:rsidP="002427A7">
      <w:pPr>
        <w:spacing w:after="0" w:line="360" w:lineRule="auto"/>
        <w:jc w:val="both"/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Wykonawca musi posiadać wykupioną licencję na używanie technologii ddRAD (ang.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830D9A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DNA).</w:t>
      </w:r>
    </w:p>
    <w:p w14:paraId="185D0CA6" w14:textId="77777777" w:rsidR="008A5E54" w:rsidRPr="00830D9A" w:rsidRDefault="008A5E54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i/>
          <w:iCs/>
          <w:sz w:val="20"/>
          <w:szCs w:val="20"/>
          <w:lang w:eastAsia="pl-PL"/>
        </w:rPr>
      </w:pPr>
    </w:p>
    <w:p w14:paraId="4FC49840" w14:textId="77777777" w:rsidR="002427A7" w:rsidRPr="002427A7" w:rsidRDefault="002427A7" w:rsidP="002427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10. </w:t>
      </w:r>
      <w:r w:rsidRPr="002427A7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Oświadczenia i dokumenty wymagane dla potwierdzenia spełniania przez wykonawców warunków udziału w postępowaniu i braku podstaw do wykluczenia:</w:t>
      </w:r>
    </w:p>
    <w:p w14:paraId="4411B04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14:paraId="75A49C9C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14:paraId="47190070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14:paraId="2532949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207B3EC6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3323E435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14:paraId="1CEF5E17" w14:textId="25F94F94" w:rsidR="00072B44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</w:t>
      </w:r>
      <w:r w:rsidR="00072B44">
        <w:rPr>
          <w:rFonts w:ascii="Book Antiqua" w:eastAsia="Times New Roman" w:hAnsi="Book Antiqua" w:cs="Times New Roman"/>
          <w:sz w:val="20"/>
          <w:szCs w:val="20"/>
          <w:lang w:eastAsia="pl-PL"/>
        </w:rPr>
        <w:t>W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 Formularz ofertowy,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  nr 1 do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apytania ofertowego </w:t>
      </w:r>
    </w:p>
    <w:p w14:paraId="02F69A87" w14:textId="719A0735" w:rsidR="002427A7" w:rsidRP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3) W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yp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ełniony i podpisany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wykaz usług „Doświadczenie zawodowe”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2 do Z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apytania ofertowego. </w:t>
      </w:r>
    </w:p>
    <w:p w14:paraId="4992D547" w14:textId="7C61E34B" w:rsid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4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Pełnomocnictwo do podpisania oferty (oryginał lub kopia potwierdzona za zgodność z</w:t>
      </w:r>
      <w:r w:rsidR="00BE4C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oryginałem przez</w:t>
      </w:r>
      <w:r w:rsidR="00BE4C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notariusza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względnie do podpisania innych dokumentów składanych wraz z ofertą, o ile prawo do ich podpisania nie wynika z innych dokumentów złożonych wraz z ofertą. Pełnomocnictwo do reprezentowania wszystkich Wykonawców wspólnie ubiegających się</w:t>
      </w:r>
      <w:r w:rsidR="006E268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o udzielenie zamówienia, ewentualnie umowa o współdziałaniu, z której będzie wynikać przedmiotowe pełnomocnictwo (oryginał lub kopia potwierdzona za zgodność z oryginałem przez notariusza). Pełnomocnik może być ustanowiony do reprezentowania Wykonawców</w:t>
      </w:r>
      <w:r w:rsidR="006E268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postępowaniu, albo reprezentowania w postępowaniu i zawarcia umowy;</w:t>
      </w:r>
    </w:p>
    <w:p w14:paraId="210CF364" w14:textId="38471434" w:rsidR="00331AD9" w:rsidRP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331AD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) </w:t>
      </w:r>
      <w:r w:rsidR="00331AD9" w:rsidRPr="00331AD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Zgodnie z ustawą z dnia 13 kwietnia 2022 r. o szczególnych rozwiązaniach w zakresie przeciwdziałania wspieraniu agresji na Ukrainę oraz służących ochronie bezpieczeństwa narodowego (Dz.U. z 2022 r. poz. 835) z postępowania o udzielenie zamówienia wyklucza się wykonawców, o których mowa w art. 7 ust. 1 ustawy.</w:t>
      </w:r>
    </w:p>
    <w:p w14:paraId="63CE0014" w14:textId="77777777" w:rsidR="0046121D" w:rsidRPr="002427A7" w:rsidRDefault="0046121D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6) 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Wypełnione i podpisane </w:t>
      </w:r>
      <w:r w:rsidRPr="00AD61F1">
        <w:rPr>
          <w:rFonts w:ascii="Book Antiqua" w:hAnsi="Book Antiqua" w:cs="Times New Roman"/>
          <w:b/>
          <w:sz w:val="20"/>
          <w:szCs w:val="20"/>
          <w:u w:val="single"/>
          <w:lang w:eastAsia="pl-PL"/>
        </w:rPr>
        <w:t>Oświadczenie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 informujące o powstaniu obowiązku podatkow</w:t>
      </w:r>
      <w:r>
        <w:rPr>
          <w:rFonts w:ascii="Book Antiqua" w:hAnsi="Book Antiqua" w:cs="Times New Roman"/>
          <w:sz w:val="20"/>
          <w:szCs w:val="20"/>
          <w:lang w:eastAsia="pl-PL"/>
        </w:rPr>
        <w:t>ego</w:t>
      </w:r>
      <w:r>
        <w:rPr>
          <w:rFonts w:ascii="Book Antiqua" w:hAnsi="Book Antiqua" w:cs="Times New Roman"/>
          <w:sz w:val="20"/>
          <w:szCs w:val="20"/>
          <w:lang w:eastAsia="pl-PL"/>
        </w:rPr>
        <w:br/>
        <w:t>u Zamawiającego stanowiące Z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ałącznik nr 3 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(</w:t>
      </w:r>
      <w:r w:rsidRPr="00D471B4">
        <w:rPr>
          <w:rFonts w:ascii="Book Antiqua" w:hAnsi="Book Antiqua" w:cs="Times New Roman"/>
          <w:b/>
          <w:i/>
          <w:sz w:val="20"/>
          <w:szCs w:val="20"/>
          <w:u w:val="single"/>
          <w:lang w:eastAsia="pl-PL"/>
        </w:rPr>
        <w:t>jeśli dotyczy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)</w:t>
      </w:r>
      <w:r w:rsidRPr="00A923F7">
        <w:rPr>
          <w:rFonts w:ascii="Book Antiqua" w:hAnsi="Book Antiqua" w:cs="Times New Roman"/>
          <w:b/>
          <w:sz w:val="20"/>
          <w:szCs w:val="20"/>
          <w:lang w:eastAsia="pl-PL"/>
        </w:rPr>
        <w:t>.</w:t>
      </w:r>
    </w:p>
    <w:p w14:paraId="70E5E95D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F36766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0BD163B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ACDE6" w14:textId="77777777" w:rsidR="00620BE8" w:rsidRPr="00E618AD" w:rsidRDefault="002427A7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11.</w:t>
      </w:r>
      <w:r w:rsidR="00620BE8" w:rsidRPr="00E618AD">
        <w:rPr>
          <w:rFonts w:ascii="Book Antiqua" w:hAnsi="Book Antiqua"/>
          <w:b/>
          <w:bCs/>
          <w:sz w:val="20"/>
          <w:szCs w:val="20"/>
        </w:rPr>
        <w:t xml:space="preserve"> Termin związania z ofertą: </w:t>
      </w:r>
    </w:p>
    <w:p w14:paraId="1CE9E4C5" w14:textId="77777777" w:rsidR="00620BE8" w:rsidRPr="00E618AD" w:rsidRDefault="00620BE8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     </w:t>
      </w:r>
      <w:r w:rsidRPr="00E618AD">
        <w:rPr>
          <w:rFonts w:ascii="Book Antiqua" w:hAnsi="Book Antiqua"/>
          <w:b/>
          <w:sz w:val="20"/>
          <w:szCs w:val="20"/>
        </w:rPr>
        <w:t xml:space="preserve"> 11.1</w:t>
      </w:r>
      <w:r w:rsidRPr="00E618AD">
        <w:rPr>
          <w:rFonts w:ascii="Book Antiqua" w:hAnsi="Book Antiqua"/>
          <w:sz w:val="20"/>
          <w:szCs w:val="20"/>
        </w:rPr>
        <w:t xml:space="preserve"> Wykonawca pozostaje związany ofertą przez okres 30 dni. </w:t>
      </w:r>
    </w:p>
    <w:p w14:paraId="53FA28EA" w14:textId="77777777" w:rsidR="00620BE8" w:rsidRPr="00683AFE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E618AD">
        <w:rPr>
          <w:rFonts w:ascii="Book Antiqua" w:hAnsi="Book Antiqua"/>
          <w:b/>
          <w:sz w:val="20"/>
          <w:szCs w:val="20"/>
        </w:rPr>
        <w:t xml:space="preserve">      11.2</w:t>
      </w:r>
      <w:r w:rsidRPr="00E618AD">
        <w:rPr>
          <w:rFonts w:ascii="Book Antiqua" w:hAnsi="Book Antiqua"/>
          <w:sz w:val="20"/>
          <w:szCs w:val="20"/>
        </w:rPr>
        <w:t xml:space="preserve"> Bieg terminu rozpoczyna się wraz z upływem terminu otwarcia oferty.</w:t>
      </w:r>
    </w:p>
    <w:p w14:paraId="3F00808F" w14:textId="3529F6A5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12. </w:t>
      </w:r>
      <w:r w:rsidR="002427A7"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i warunki płatności: 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Wykonawca otrzyma wynagrodzenie po wykonaniu przedmiotu zamówienia, przelewem w terminie do </w:t>
      </w:r>
      <w:r w:rsidR="00072B44">
        <w:rPr>
          <w:rFonts w:ascii="Book Antiqua" w:eastAsia="Times New Roman" w:hAnsi="Book Antiqua" w:cs="Book Antiqua"/>
          <w:sz w:val="20"/>
          <w:szCs w:val="20"/>
          <w:lang w:eastAsia="pl-PL"/>
        </w:rPr>
        <w:t>14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licząc od daty wpływu do siedziby Zamawiającego prawidłowo wystawionego rachunku</w:t>
      </w:r>
      <w:r w:rsidR="00943ED4">
        <w:rPr>
          <w:rFonts w:ascii="Book Antiqua" w:eastAsia="Times New Roman" w:hAnsi="Book Antiqua" w:cs="Book Antiqua"/>
          <w:sz w:val="20"/>
          <w:szCs w:val="20"/>
          <w:lang w:eastAsia="pl-PL"/>
        </w:rPr>
        <w:t>/faktury</w:t>
      </w:r>
      <w:r w:rsidR="00F4326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943ED4">
        <w:rPr>
          <w:rFonts w:ascii="Book Antiqua" w:eastAsia="Times New Roman" w:hAnsi="Book Antiqua" w:cs="Book Antiqua"/>
          <w:sz w:val="20"/>
          <w:szCs w:val="20"/>
          <w:lang w:eastAsia="pl-PL"/>
        </w:rPr>
        <w:t>VAT</w:t>
      </w:r>
      <w:r w:rsidR="00391BB6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1150C8D7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13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wyboru oferty o cenie wyższej, przy czym w takim wypadku uzasadni dokonanie wyboru.</w:t>
      </w:r>
    </w:p>
    <w:p w14:paraId="6335A03E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14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1B5156F2" w14:textId="77777777" w:rsidR="002427A7" w:rsidRPr="002427A7" w:rsidRDefault="00620BE8" w:rsidP="002427A7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15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A815563" w14:textId="77777777" w:rsidR="002427A7" w:rsidRPr="002427A7" w:rsidRDefault="002427A7" w:rsidP="002427A7">
      <w:pPr>
        <w:spacing w:after="0" w:line="360" w:lineRule="auto"/>
        <w:ind w:firstLine="567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6EB577C6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administratorem Pani/Pana </w:t>
      </w:r>
      <w:r w:rsidRPr="002427A7">
        <w:rPr>
          <w:rFonts w:ascii="Book Antiqua" w:hAnsi="Book Antiqua"/>
          <w:sz w:val="18"/>
          <w:szCs w:val="18"/>
          <w:lang w:eastAsia="ar-SA"/>
        </w:rPr>
        <w:t xml:space="preserve">danych osobowych jest Uniwersytet Kazimierza Wielkiego z siedzibą przy </w:t>
      </w:r>
      <w:r w:rsidRPr="002427A7">
        <w:rPr>
          <w:rFonts w:ascii="Book Antiqua" w:hAnsi="Book Antiqua"/>
          <w:sz w:val="18"/>
          <w:szCs w:val="18"/>
          <w:lang w:eastAsia="ar-SA"/>
        </w:rPr>
        <w:br/>
        <w:t>ul. Chodkiewicza 30, 85-064 Bydgoszcz;</w:t>
      </w:r>
    </w:p>
    <w:p w14:paraId="42C0EB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/>
          <w:sz w:val="18"/>
          <w:szCs w:val="18"/>
          <w:lang w:eastAsia="ar-SA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>;</w:t>
      </w:r>
    </w:p>
    <w:p w14:paraId="7E1F2D22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Pani/Pana dane osobowe przetwarzane będą na podstawie art. 6 ust. 1 lit. c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</w:t>
      </w: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RODO w celu związanym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>z postępowaniem o udzielenie zamówienia publicznego prowadzonym w trybie zapytania ofertowego;</w:t>
      </w:r>
    </w:p>
    <w:p w14:paraId="0D135BE7" w14:textId="77C2FB2D" w:rsidR="002427A7" w:rsidRPr="00F43265" w:rsidRDefault="00F43265" w:rsidP="00F4326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C13C36">
        <w:rPr>
          <w:rFonts w:ascii="Book Antiqua" w:hAnsi="Book Antiqua" w:cs="Arial"/>
          <w:sz w:val="18"/>
          <w:szCs w:val="18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>
        <w:rPr>
          <w:rFonts w:ascii="Book Antiqua" w:hAnsi="Book Antiqua" w:cs="Arial"/>
          <w:sz w:val="18"/>
          <w:szCs w:val="18"/>
          <w:lang w:eastAsia="ar-SA"/>
        </w:rPr>
        <w:t>z 2022r., poz. 1710 ze zm.</w:t>
      </w:r>
      <w:r w:rsidRPr="00C13C36">
        <w:rPr>
          <w:rFonts w:ascii="Book Antiqua" w:hAnsi="Book Antiqua" w:cs="Arial"/>
          <w:sz w:val="18"/>
          <w:szCs w:val="18"/>
          <w:lang w:eastAsia="ar-SA"/>
        </w:rPr>
        <w:t xml:space="preserve">), dalej „ustawa </w:t>
      </w:r>
      <w:proofErr w:type="spellStart"/>
      <w:r w:rsidRPr="00C13C36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C13C36">
        <w:rPr>
          <w:rFonts w:ascii="Book Antiqua" w:hAnsi="Book Antiqua" w:cs="Arial"/>
          <w:sz w:val="18"/>
          <w:szCs w:val="18"/>
          <w:lang w:eastAsia="ar-SA"/>
        </w:rPr>
        <w:t>”;</w:t>
      </w:r>
    </w:p>
    <w:p w14:paraId="3AB96BC9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Pani/Pana dane osobowe będą przechowywane, zgodnie z art. 97 ust. 1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14:paraId="7668C0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, związanym z udziałem w postępowaniu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 xml:space="preserve">o udzielenie zamówienia publicznego; konsekwencje niepodania określonych danych wynikają z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2BB5AC8F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odniesieniu do Pani/Pana danych osobowych decyzje nie będą podejmowane w sposób zautomatyzowany, stosowanie do art. 22 RODO;</w:t>
      </w:r>
    </w:p>
    <w:p w14:paraId="73A9A477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posiada Pani/Pan:</w:t>
      </w:r>
    </w:p>
    <w:p w14:paraId="4E17641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na podstawie art. 15 RODO prawo dostępu do danych osobowych Pani/Pana dotyczących;</w:t>
      </w:r>
    </w:p>
    <w:p w14:paraId="7268822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16 RODO prawo do sprostowania Pani/Pana danych osobowych </w:t>
      </w:r>
      <w:r w:rsidRPr="002427A7">
        <w:rPr>
          <w:rFonts w:ascii="Book Antiqua" w:hAnsi="Book Antiqua" w:cs="Arial"/>
          <w:b/>
          <w:sz w:val="18"/>
          <w:szCs w:val="18"/>
          <w:vertAlign w:val="superscript"/>
          <w:lang w:eastAsia="ar-SA"/>
        </w:rPr>
        <w:t>1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2E56E9CA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18 RODO prawo żądania od administratora ograniczenia przetwarzania danych osobowych z zastrzeżeniem przypadków, o których mowa w art. 18 ust. 2 RODO </w:t>
      </w:r>
      <w:r w:rsidRPr="002427A7">
        <w:rPr>
          <w:rFonts w:ascii="Book Antiqua" w:hAnsi="Book Antiqua" w:cs="Arial"/>
          <w:sz w:val="18"/>
          <w:szCs w:val="18"/>
          <w:vertAlign w:val="superscript"/>
          <w:lang w:eastAsia="ar-SA"/>
        </w:rPr>
        <w:t>2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5753C485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43A70FDD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nie przysługuje Pani/Panu:</w:t>
      </w:r>
    </w:p>
    <w:p w14:paraId="7B185A30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związku z art. 17 ust. 3 lit. b, d lub e RODO prawo do usunięcia danych osobowych;</w:t>
      </w:r>
    </w:p>
    <w:p w14:paraId="7048D98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lastRenderedPageBreak/>
        <w:t>prawo do przenoszenia danych osobowych, o którym mowa w art. 20 RODO;</w:t>
      </w:r>
    </w:p>
    <w:p w14:paraId="35CDCDB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sz w:val="18"/>
          <w:szCs w:val="18"/>
          <w:lang w:eastAsia="ar-SA"/>
        </w:rPr>
        <w:t>na podstawie art. 21 RODO prawo sprzeciwu, wobec przetwarzania danych osobowych, gdyż podstawą prawną przetwarzania Pani/Pana danych osobowych jest art. 6 ust. 1 lit. c RODO</w:t>
      </w:r>
      <w:r w:rsidRPr="002427A7">
        <w:rPr>
          <w:rFonts w:ascii="Book Antiqua" w:hAnsi="Book Antiqua" w:cs="Arial"/>
          <w:sz w:val="18"/>
          <w:szCs w:val="18"/>
          <w:lang w:eastAsia="ar-SA"/>
        </w:rPr>
        <w:t>.</w:t>
      </w:r>
    </w:p>
    <w:p w14:paraId="3359857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0C62624E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3561FAAA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1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2427A7">
        <w:rPr>
          <w:rFonts w:ascii="Book Antiqua" w:hAnsi="Book Antiqua" w:cs="Arial"/>
          <w:i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oraz nie może naruszać integralności protokołu oraz jego załączników.</w:t>
      </w:r>
    </w:p>
    <w:p w14:paraId="0ADA2BAB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2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ECA05C7" w14:textId="77777777" w:rsidR="002427A7" w:rsidRPr="002427A7" w:rsidRDefault="002427A7" w:rsidP="002427A7">
      <w:pPr>
        <w:pBdr>
          <w:bottom w:val="single" w:sz="6" w:space="1" w:color="auto"/>
        </w:pBd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74C8825" w14:textId="77777777" w:rsidR="002427A7" w:rsidRPr="002427A7" w:rsidRDefault="002427A7" w:rsidP="002427A7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E0FE02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przekazywania przez Wykonawcę przy składaniu oferty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3217743D" w14:textId="77777777" w:rsidR="002427A7" w:rsidRPr="002427A7" w:rsidRDefault="005E4A6A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16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W sprawie przedmiotu zamówienia należy kontaktować się z przedstawicielem Zamawiaj</w:t>
      </w:r>
      <w:r w:rsidR="002427A7" w:rsidRPr="002427A7">
        <w:rPr>
          <w:rFonts w:ascii="Book Antiqua" w:eastAsia="TimesNewRoman,Bold" w:hAnsi="Book Antiqua" w:cs="TimesNewRoman,Bold"/>
          <w:bCs/>
          <w:sz w:val="20"/>
          <w:szCs w:val="20"/>
          <w:lang w:eastAsia="pl-PL"/>
        </w:rPr>
        <w:t>ą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cego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:</w:t>
      </w:r>
    </w:p>
    <w:p w14:paraId="48D31EDA" w14:textId="77777777" w:rsidR="00B249FA" w:rsidRPr="00B249FA" w:rsidRDefault="002427A7" w:rsidP="00260A8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ar-SA"/>
        </w:rPr>
      </w:pPr>
      <w:r w:rsidRPr="002427A7">
        <w:rPr>
          <w:rFonts w:ascii="Book Antiqua" w:hAnsi="Book Antiqua" w:cs="Times"/>
          <w:bCs/>
          <w:sz w:val="20"/>
          <w:szCs w:val="20"/>
          <w:lang w:eastAsia="ar-SA"/>
        </w:rPr>
        <w:t>w sprawach merytorycznych</w:t>
      </w:r>
      <w:r w:rsidRPr="002427A7">
        <w:rPr>
          <w:rFonts w:ascii="Book Antiqua" w:hAnsi="Book Antiqua" w:cs="Times"/>
          <w:b/>
          <w:bCs/>
          <w:sz w:val="20"/>
          <w:szCs w:val="20"/>
          <w:lang w:eastAsia="ar-SA"/>
        </w:rPr>
        <w:t>:</w:t>
      </w:r>
    </w:p>
    <w:p w14:paraId="6653711A" w14:textId="26EEA20C" w:rsidR="002427A7" w:rsidRPr="00141E87" w:rsidRDefault="00141E87" w:rsidP="00141E87">
      <w:pPr>
        <w:suppressAutoHyphens/>
        <w:spacing w:after="0" w:line="360" w:lineRule="auto"/>
        <w:ind w:left="720"/>
        <w:jc w:val="both"/>
        <w:rPr>
          <w:rFonts w:ascii="Book Antiqua" w:hAnsi="Book Antiqua"/>
          <w:sz w:val="20"/>
          <w:szCs w:val="20"/>
          <w:u w:val="single"/>
          <w:lang w:eastAsia="ar-SA"/>
        </w:rPr>
      </w:pPr>
      <w:r>
        <w:rPr>
          <w:rFonts w:ascii="Book Antiqua" w:hAnsi="Book Antiqua"/>
          <w:sz w:val="20"/>
          <w:szCs w:val="20"/>
          <w:lang w:eastAsia="ar-SA"/>
        </w:rPr>
        <w:t>Bartosz Ulaszewski</w:t>
      </w:r>
      <w:r w:rsidR="002427A7" w:rsidRPr="002427A7">
        <w:rPr>
          <w:rFonts w:ascii="Book Antiqua" w:hAnsi="Book Antiqua"/>
          <w:sz w:val="20"/>
          <w:szCs w:val="20"/>
          <w:lang w:eastAsia="ar-SA"/>
        </w:rPr>
        <w:t xml:space="preserve"> –</w:t>
      </w:r>
      <w:r>
        <w:rPr>
          <w:rFonts w:ascii="Book Antiqua" w:hAnsi="Book Antiqua"/>
          <w:sz w:val="20"/>
          <w:szCs w:val="20"/>
          <w:lang w:eastAsia="ar-SA"/>
        </w:rPr>
        <w:t xml:space="preserve">  </w:t>
      </w:r>
      <w:r w:rsidR="002427A7" w:rsidRPr="002427A7">
        <w:rPr>
          <w:rFonts w:ascii="Book Antiqua" w:hAnsi="Book Antiqua"/>
          <w:sz w:val="20"/>
          <w:szCs w:val="20"/>
          <w:lang w:eastAsia="ar-SA"/>
        </w:rPr>
        <w:t xml:space="preserve">e-mail: </w:t>
      </w:r>
      <w:hyperlink r:id="rId12" w:history="1">
        <w:r w:rsidRPr="00141E87">
          <w:rPr>
            <w:rStyle w:val="Hipercze"/>
            <w:rFonts w:ascii="Book Antiqua" w:hAnsi="Book Antiqua"/>
            <w:color w:val="auto"/>
            <w:sz w:val="20"/>
            <w:szCs w:val="20"/>
            <w:lang w:eastAsia="ar-SA"/>
          </w:rPr>
          <w:t>ulaszewski@ukw.edu.pl</w:t>
        </w:r>
      </w:hyperlink>
      <w:r w:rsidR="002427A7" w:rsidRPr="00141E87">
        <w:rPr>
          <w:rFonts w:ascii="Book Antiqua" w:hAnsi="Book Antiqua"/>
          <w:sz w:val="20"/>
          <w:szCs w:val="20"/>
          <w:u w:val="single"/>
          <w:lang w:eastAsia="ar-SA"/>
        </w:rPr>
        <w:t xml:space="preserve"> </w:t>
      </w:r>
    </w:p>
    <w:p w14:paraId="2A26DF78" w14:textId="77777777" w:rsidR="00B249FA" w:rsidRDefault="00DB2C65" w:rsidP="00260A8D">
      <w:pPr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w sprawach 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>for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>malno-prawnych:</w:t>
      </w:r>
    </w:p>
    <w:p w14:paraId="3057BD16" w14:textId="6BFE0A46" w:rsidR="002427A7" w:rsidRPr="002427A7" w:rsidRDefault="00BE6FD1" w:rsidP="00B249FA">
      <w:pPr>
        <w:suppressAutoHyphens/>
        <w:spacing w:after="0" w:line="360" w:lineRule="auto"/>
        <w:ind w:left="714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>Agnieszka Jankowska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 w:rsidR="00DB2C65">
        <w:rPr>
          <w:rFonts w:ascii="Book Antiqua" w:eastAsia="Calibri" w:hAnsi="Book Antiqua" w:cs="Tahoma"/>
          <w:sz w:val="20"/>
          <w:szCs w:val="20"/>
          <w:lang w:eastAsia="ar-SA"/>
        </w:rPr>
        <w:t>telefon: (</w:t>
      </w:r>
      <w:r w:rsidR="002427A7" w:rsidRPr="002427A7">
        <w:rPr>
          <w:rFonts w:ascii="Book Antiqua" w:eastAsia="Calibri" w:hAnsi="Book Antiqua" w:cs="Tahoma"/>
          <w:sz w:val="20"/>
          <w:szCs w:val="20"/>
          <w:lang w:eastAsia="ar-SA"/>
        </w:rPr>
        <w:t>52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) </w:t>
      </w:r>
      <w:r w:rsidR="00DA34DF">
        <w:rPr>
          <w:rFonts w:ascii="Book Antiqua" w:eastAsia="Calibri" w:hAnsi="Book Antiqua" w:cs="Book Antiqua"/>
          <w:sz w:val="20"/>
          <w:szCs w:val="20"/>
          <w:lang w:eastAsia="ar-SA"/>
        </w:rPr>
        <w:t>34-19-16</w:t>
      </w:r>
      <w:r w:rsidR="00AA63FF">
        <w:rPr>
          <w:rFonts w:ascii="Book Antiqua" w:eastAsia="Calibri" w:hAnsi="Book Antiqua" w:cs="Book Antiqua"/>
          <w:sz w:val="20"/>
          <w:szCs w:val="20"/>
          <w:lang w:eastAsia="ar-SA"/>
        </w:rPr>
        <w:t>7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, 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e-mail: </w:t>
      </w:r>
      <w:hyperlink r:id="rId13" w:history="1">
        <w:r w:rsidR="002427A7" w:rsidRPr="00DB2C65">
          <w:rPr>
            <w:rFonts w:ascii="Book Antiqua" w:eastAsia="Calibri" w:hAnsi="Book Antiqua" w:cs="Book Antiqua"/>
            <w:sz w:val="20"/>
            <w:szCs w:val="20"/>
            <w:u w:val="single"/>
            <w:lang w:eastAsia="ar-SA"/>
          </w:rPr>
          <w:t>zampub@ukw.edu.pl</w:t>
        </w:r>
      </w:hyperlink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 w:rsidR="008A5E54">
        <w:rPr>
          <w:rFonts w:ascii="Book Antiqua" w:eastAsia="Calibri" w:hAnsi="Book Antiqua" w:cs="Book Antiqua"/>
          <w:sz w:val="20"/>
          <w:szCs w:val="20"/>
          <w:lang w:eastAsia="ar-SA"/>
        </w:rPr>
        <w:t>.</w:t>
      </w:r>
    </w:p>
    <w:p w14:paraId="30FDBB3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A646A26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313BB486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5C97DEE2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2A2D98A3" w14:textId="5A8933DF" w:rsidR="002427A7" w:rsidRPr="00CB6D7F" w:rsidRDefault="00CB6D7F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  <w:r w:rsidRPr="00CB6D7F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Kanclerz UKW</w:t>
      </w:r>
    </w:p>
    <w:p w14:paraId="73A944D0" w14:textId="77777777" w:rsidR="00D75953" w:rsidRDefault="00D75953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07BB81AE" w14:textId="77777777" w:rsidR="00D75953" w:rsidRDefault="00D75953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5D5616FB" w14:textId="3FC1C551" w:rsidR="00CB6D7F" w:rsidRPr="00CB6D7F" w:rsidRDefault="00CB6D7F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  <w:r w:rsidRPr="00CB6D7F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 xml:space="preserve">mgr </w:t>
      </w:r>
      <w:r w:rsidR="00D47FC7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Renata Malak</w:t>
      </w:r>
    </w:p>
    <w:p w14:paraId="324572EB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4057FDAB" w14:textId="2BCB7749" w:rsidR="00435C94" w:rsidRDefault="00435C94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7ABE597" w14:textId="5893A2ED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2DE4C78" w14:textId="1528606D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907FE5A" w14:textId="52B5AAD8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E680CBE" w14:textId="18BD9A8F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CDF2901" w14:textId="5834E906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0DC66F9" w14:textId="2266FF21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64564FF5" w14:textId="5E464D78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A16E67C" w14:textId="6B95007B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E405BEE" w14:textId="16138D02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7154D83" w14:textId="574B4E84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F0FF311" w14:textId="21ECE091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76FEB3A" w14:textId="3B9FCDA9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CA1B212" w14:textId="62394909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2FC3797" w14:textId="0AAB631D" w:rsidR="002427A7" w:rsidRPr="00C42653" w:rsidRDefault="002427A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42653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Załącznik nr 1</w:t>
      </w:r>
    </w:p>
    <w:p w14:paraId="30ED7E03" w14:textId="77777777" w:rsidR="002427A7" w:rsidRPr="00F46F8F" w:rsidRDefault="002427A7" w:rsidP="002427A7">
      <w:pPr>
        <w:spacing w:after="0"/>
        <w:jc w:val="center"/>
        <w:rPr>
          <w:rFonts w:ascii="Book Antiqua" w:eastAsia="Times New Roman" w:hAnsi="Book Antiqua" w:cs="Arial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FORMULARZ OFERTOWY</w:t>
      </w:r>
    </w:p>
    <w:p w14:paraId="220810FC" w14:textId="590023CD" w:rsidR="002427A7" w:rsidRDefault="002427A7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DO ZAPYTANIA OFERTOWEGO NR UKW/</w:t>
      </w:r>
      <w:r w:rsidRPr="00F46F8F">
        <w:rPr>
          <w:rFonts w:ascii="Book Antiqua" w:eastAsia="Times New Roman" w:hAnsi="Book Antiqua" w:cs="Times New Roman"/>
          <w:b/>
          <w:lang w:eastAsia="pl-PL"/>
        </w:rPr>
        <w:t>DZP-282-ZO-B-</w:t>
      </w:r>
      <w:r w:rsidR="004B1C4D">
        <w:rPr>
          <w:rFonts w:ascii="Book Antiqua" w:eastAsia="Times New Roman" w:hAnsi="Book Antiqua" w:cs="Times New Roman"/>
          <w:b/>
          <w:lang w:eastAsia="pl-PL"/>
        </w:rPr>
        <w:t>4</w:t>
      </w:r>
      <w:r w:rsidR="00830D9A">
        <w:rPr>
          <w:rFonts w:ascii="Book Antiqua" w:eastAsia="Times New Roman" w:hAnsi="Book Antiqua" w:cs="Times New Roman"/>
          <w:b/>
          <w:lang w:eastAsia="pl-PL"/>
        </w:rPr>
        <w:t>3</w:t>
      </w:r>
      <w:r w:rsidR="00C97E91">
        <w:rPr>
          <w:rFonts w:ascii="Book Antiqua" w:eastAsia="Times New Roman" w:hAnsi="Book Antiqua" w:cs="Times New Roman"/>
          <w:b/>
          <w:lang w:eastAsia="pl-PL"/>
        </w:rPr>
        <w:t>/202</w:t>
      </w:r>
      <w:r w:rsidR="00435C94">
        <w:rPr>
          <w:rFonts w:ascii="Book Antiqua" w:eastAsia="Times New Roman" w:hAnsi="Book Antiqua" w:cs="Times New Roman"/>
          <w:b/>
          <w:lang w:eastAsia="pl-PL"/>
        </w:rPr>
        <w:t>3</w:t>
      </w:r>
    </w:p>
    <w:p w14:paraId="25C4CAF4" w14:textId="77777777" w:rsidR="00C74442" w:rsidRPr="00F46F8F" w:rsidRDefault="00C74442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</w:p>
    <w:p w14:paraId="2A80497F" w14:textId="77777777" w:rsidR="00A9114F" w:rsidRPr="002427A7" w:rsidRDefault="00A9114F" w:rsidP="002427A7">
      <w:pPr>
        <w:spacing w:after="0"/>
        <w:jc w:val="center"/>
        <w:rPr>
          <w:rFonts w:ascii="Book Antiqua" w:eastAsia="Times New Roman" w:hAnsi="Book Antiqua" w:cs="Times New Roman"/>
          <w:b/>
          <w:vertAlign w:val="superscript"/>
          <w:lang w:eastAsia="pl-PL"/>
        </w:rPr>
      </w:pPr>
    </w:p>
    <w:p w14:paraId="16905E96" w14:textId="77777777" w:rsidR="002427A7" w:rsidRPr="00F46F8F" w:rsidRDefault="002427A7" w:rsidP="002427A7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14:paraId="3B8964F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20F3A569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3E1D77C6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0B88BD7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7D99CEE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266255D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3B41E86" w14:textId="77777777" w:rsidR="009735B1" w:rsidRDefault="009735B1" w:rsidP="002427A7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6003EE4B" w14:textId="7AFF071F" w:rsidR="002427A7" w:rsidRPr="00F46F8F" w:rsidRDefault="002427A7" w:rsidP="002427A7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F46F8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</w:t>
      </w:r>
      <w:r w:rsidR="00141E87">
        <w:rPr>
          <w:rFonts w:ascii="Book Antiqua" w:eastAsia="Times New Roman" w:hAnsi="Book Antiqua" w:cs="Times New Roman"/>
          <w:sz w:val="20"/>
          <w:szCs w:val="20"/>
          <w:lang w:eastAsia="pl-PL"/>
        </w:rPr>
        <w:t>pn.</w:t>
      </w:r>
      <w:r w:rsidRPr="00F46F8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sp.)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”</w:t>
      </w:r>
      <w:r w:rsidRPr="00F46F8F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14:paraId="11D99794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4484096B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186A1F52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3A40514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507AC50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10E51B73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405ABAF5" w14:textId="77777777" w:rsidR="002427A7" w:rsidRPr="002427A7" w:rsidRDefault="002427A7" w:rsidP="00E73819">
      <w:pPr>
        <w:spacing w:after="0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14:paraId="77CA1DC6" w14:textId="77777777" w:rsidR="0015607D" w:rsidRPr="002427A7" w:rsidRDefault="0015607D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A8EC1A9" w14:textId="77777777" w:rsidR="00141E87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Oświadczam/my, że w cenie oferty zostały uwzględnione wszystkie koszty związane 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wykonaniem przedmiotu zamówienia.</w:t>
      </w:r>
    </w:p>
    <w:p w14:paraId="4A0AE9BC" w14:textId="77777777" w:rsidR="00141E87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Zobowiązuje/my się wykonać całość </w:t>
      </w:r>
      <w:r w:rsidR="00061560"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przedmiotu zamówienia z należytą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starannością.</w:t>
      </w:r>
    </w:p>
    <w:p w14:paraId="76145922" w14:textId="77777777" w:rsidR="00141E87" w:rsidRPr="00141E87" w:rsidRDefault="00061560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hAnsi="Book Antiqua"/>
          <w:sz w:val="20"/>
          <w:szCs w:val="20"/>
        </w:rPr>
        <w:t>Akceptuję/my warunki płatności określone przez Zamawiającego w Zapytaniu ofertowym</w:t>
      </w:r>
      <w:r w:rsidR="00743432" w:rsidRPr="00141E87">
        <w:rPr>
          <w:rFonts w:ascii="Book Antiqua" w:hAnsi="Book Antiqua"/>
          <w:sz w:val="20"/>
          <w:szCs w:val="20"/>
        </w:rPr>
        <w:t>.</w:t>
      </w:r>
    </w:p>
    <w:p w14:paraId="4B591CD3" w14:textId="77777777" w:rsidR="00141E87" w:rsidRPr="00141E87" w:rsidRDefault="00061560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hAnsi="Book Antiqua"/>
          <w:sz w:val="20"/>
          <w:szCs w:val="20"/>
        </w:rPr>
        <w:t>Zobowiązuje/my się wykonać zamówienie w terminie wskazanym w pkt 3 niniejszego zapytania.</w:t>
      </w:r>
    </w:p>
    <w:p w14:paraId="745B8A83" w14:textId="77777777" w:rsid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Oświadczam/my, że akceptujemy projekt umowy</w:t>
      </w:r>
      <w:r w:rsidR="00C97E91"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(Załącznik nr 4)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48F8E5BF" w14:textId="77777777" w:rsidR="00C076B5" w:rsidRP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>Oświadczam/my, że</w:t>
      </w:r>
      <w:r w:rsidR="00371C10"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zapoznaliśmy się z Zapytaniem o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fertowym oraz wyjaśnieniami 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e</w:t>
      </w:r>
      <w:r w:rsidR="00371C10"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>wentualnymi zmianami Zapytania o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fertowego przekazanymi przez Zamawiającego 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uznajemy się za związanych określonymi w nich postanowieniami i zasadami postępowania.</w:t>
      </w:r>
    </w:p>
    <w:p w14:paraId="7FF0D167" w14:textId="0C2635BC" w:rsidR="00C076B5" w:rsidRPr="00830D9A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Oświadczam/my, że spełniamy warunki udziału w postępowa</w:t>
      </w:r>
      <w:r w:rsidR="00371C10"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niu zgodnie z pkt. 9 Zapytania o</w:t>
      </w: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fertowego nr UKW/DZP-282-ZO-B-</w:t>
      </w:r>
      <w:r w:rsidR="004B1C4D">
        <w:rPr>
          <w:rFonts w:ascii="Book Antiqua" w:eastAsia="Times New Roman" w:hAnsi="Book Antiqua" w:cs="Century Gothic"/>
          <w:sz w:val="20"/>
          <w:szCs w:val="20"/>
          <w:lang w:eastAsia="pl-PL"/>
        </w:rPr>
        <w:t>4</w:t>
      </w:r>
      <w:r w:rsidR="00830D9A">
        <w:rPr>
          <w:rFonts w:ascii="Book Antiqua" w:eastAsia="Times New Roman" w:hAnsi="Book Antiqua" w:cs="Century Gothic"/>
          <w:sz w:val="20"/>
          <w:szCs w:val="20"/>
          <w:lang w:eastAsia="pl-PL"/>
        </w:rPr>
        <w:t>3</w:t>
      </w:r>
      <w:r w:rsidR="00C97E91"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/202</w:t>
      </w:r>
      <w:r w:rsidR="00141E87"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3</w:t>
      </w: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.</w:t>
      </w:r>
    </w:p>
    <w:p w14:paraId="2272D6B9" w14:textId="0BDD1E70" w:rsidR="00830D9A" w:rsidRPr="00C076B5" w:rsidRDefault="00830D9A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Oświadczam/</w:t>
      </w:r>
      <w:r w:rsidRPr="00830D9A">
        <w:rPr>
          <w:rFonts w:ascii="Book Antiqua" w:eastAsia="Times New Roman" w:hAnsi="Book Antiqua" w:cs="Century Gothic"/>
          <w:sz w:val="20"/>
          <w:szCs w:val="20"/>
          <w:lang w:eastAsia="pl-PL"/>
        </w:rPr>
        <w:t>my, że posiadam</w:t>
      </w:r>
      <w:r w:rsidR="008A5E54">
        <w:rPr>
          <w:rFonts w:ascii="Book Antiqua" w:eastAsia="Times New Roman" w:hAnsi="Book Antiqua" w:cs="Century Gothic"/>
          <w:sz w:val="20"/>
          <w:szCs w:val="20"/>
          <w:lang w:eastAsia="pl-PL"/>
        </w:rPr>
        <w:t>y</w:t>
      </w:r>
      <w:r w:rsidRPr="00830D9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wykupioną licencję na używanie technologii ddRAD (ang.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830D9A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DNA)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65965C4B" w14:textId="77777777" w:rsidR="00C076B5" w:rsidRPr="00C076B5" w:rsidRDefault="0026477A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/>
          <w:sz w:val="20"/>
          <w:szCs w:val="20"/>
          <w:lang w:eastAsia="pl-PL"/>
        </w:rPr>
        <w:t>Oświadczam/my</w:t>
      </w:r>
      <w:r w:rsidRPr="00C076B5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 w:rsidRPr="00C076B5">
        <w:rPr>
          <w:rFonts w:ascii="Book Antiqua" w:eastAsia="Times New Roman" w:hAnsi="Book Antiqua"/>
          <w:sz w:val="20"/>
          <w:szCs w:val="20"/>
          <w:lang w:eastAsia="pl-PL"/>
        </w:rPr>
        <w:t xml:space="preserve"> że nie podlegam/my wykluczeniu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3BA9E061" w14:textId="7BD2EB35" w:rsidR="002427A7" w:rsidRP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lastRenderedPageBreak/>
        <w:t>Oświadczam, że wypełniłem obowiązki informacyjne przewidziane w art. 13 lub art. 14 RODO</w:t>
      </w:r>
      <w:r w:rsidRPr="00C076B5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076B5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7F11B357" w14:textId="77777777" w:rsidR="00C50035" w:rsidRDefault="00C50035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51A0318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Załącznikami do ofert są:</w:t>
      </w:r>
    </w:p>
    <w:p w14:paraId="31F59E8A" w14:textId="77777777" w:rsidR="002427A7" w:rsidRP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a) ……………………………………………..</w:t>
      </w:r>
    </w:p>
    <w:p w14:paraId="36CFE069" w14:textId="77777777" w:rsid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b) ……………………………………………..</w:t>
      </w:r>
    </w:p>
    <w:p w14:paraId="5FE0F289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3C55C2B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56DB4C3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CBC8031" w14:textId="77777777" w:rsidR="00993E3B" w:rsidRPr="002427A7" w:rsidRDefault="00993E3B" w:rsidP="00993E3B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168ED276" w14:textId="77777777" w:rsidR="00993E3B" w:rsidRPr="002427A7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002CB9AF" w14:textId="77777777" w:rsidR="002427A7" w:rsidRPr="002427A7" w:rsidRDefault="002427A7" w:rsidP="00A34BB9">
      <w:pPr>
        <w:spacing w:after="0"/>
        <w:rPr>
          <w:rFonts w:ascii="Book Antiqua" w:eastAsia="Times New Roman" w:hAnsi="Book Antiqua" w:cs="Times New Roman"/>
          <w:lang w:eastAsia="pl-PL"/>
        </w:rPr>
      </w:pPr>
    </w:p>
    <w:p w14:paraId="4EDC269F" w14:textId="77777777" w:rsidR="002427A7" w:rsidRPr="002427A7" w:rsidRDefault="002427A7" w:rsidP="002427A7">
      <w:pPr>
        <w:spacing w:after="0"/>
        <w:ind w:firstLine="3261"/>
        <w:jc w:val="center"/>
        <w:rPr>
          <w:rFonts w:ascii="Book Antiqua" w:eastAsia="Times New Roman" w:hAnsi="Book Antiqua" w:cs="Times New Roman"/>
          <w:lang w:eastAsia="pl-PL"/>
        </w:rPr>
      </w:pPr>
      <w:r w:rsidRPr="002427A7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</w:t>
      </w:r>
    </w:p>
    <w:p w14:paraId="6EC27681" w14:textId="59BB386F" w:rsidR="002427A7" w:rsidRPr="002427A7" w:rsidRDefault="002427A7" w:rsidP="002427A7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(podpis Wykonawcy</w:t>
      </w:r>
      <w:r w:rsidR="0015607D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/Pełnomocnika</w:t>
      </w: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)</w:t>
      </w:r>
    </w:p>
    <w:p w14:paraId="35492BCC" w14:textId="77777777" w:rsidR="002427A7" w:rsidRDefault="002427A7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322118B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AE9DC31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8B10C8F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B3B8BBC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66C97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EFF81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0B1AAD76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  <w:r>
        <w:rPr>
          <w:rFonts w:ascii="Book Antiqua" w:eastAsia="Times New Roman" w:hAnsi="Book Antiqua" w:cs="Book Antiqua"/>
          <w:kern w:val="2"/>
          <w:szCs w:val="20"/>
          <w:lang w:eastAsia="ar-SA"/>
        </w:rPr>
        <w:t>____________________________</w:t>
      </w:r>
    </w:p>
    <w:p w14:paraId="197D3F2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Arial"/>
          <w:sz w:val="16"/>
          <w:szCs w:val="16"/>
          <w:lang w:eastAsia="pl-PL"/>
        </w:rPr>
      </w:pPr>
      <w:r w:rsidRPr="002427A7">
        <w:rPr>
          <w:rFonts w:ascii="Book Antiqua" w:eastAsia="HG Mincho Light J" w:hAnsi="Book Antiqua" w:cs="Arial"/>
          <w:sz w:val="16"/>
          <w:szCs w:val="16"/>
          <w:vertAlign w:val="superscript"/>
          <w:lang w:eastAsia="pl-PL"/>
        </w:rPr>
        <w:t xml:space="preserve">1 </w:t>
      </w:r>
      <w:r w:rsidRPr="002427A7">
        <w:rPr>
          <w:rFonts w:ascii="Book Antiqua" w:eastAsia="HG Mincho Light J" w:hAnsi="Book Antiqua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74ED0A0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sz w:val="16"/>
          <w:szCs w:val="16"/>
          <w:lang w:eastAsia="pl-PL"/>
        </w:rPr>
      </w:pPr>
    </w:p>
    <w:p w14:paraId="29C55BE9" w14:textId="77777777" w:rsidR="00743432" w:rsidRDefault="00743432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  <w:r w:rsidRPr="002427A7">
        <w:rPr>
          <w:rFonts w:ascii="Book Antiqua" w:eastAsia="Times New Roman" w:hAnsi="Book Antiqua" w:cs="Arial"/>
          <w:sz w:val="16"/>
          <w:szCs w:val="16"/>
          <w:vertAlign w:val="superscript"/>
          <w:lang w:eastAsia="pl-PL"/>
        </w:rPr>
        <w:t>2</w:t>
      </w:r>
      <w:r w:rsidRPr="002427A7">
        <w:rPr>
          <w:rFonts w:ascii="Book Antiqua" w:eastAsia="Times New Roman" w:hAnsi="Book Antiqua" w:cs="Arial"/>
          <w:sz w:val="16"/>
          <w:szCs w:val="16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726B2AA1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225ADAB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2C589A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CCE5289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AF8FCE9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63275AF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EE2EF62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6A033F75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1CFDF8C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17BFFEE0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0EB0CC3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C391E3F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5FA2FBB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B9C6885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78263C0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17A5552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DC8C56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B83C776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D32FD03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89B3120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E4947BD" w14:textId="545F95D1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2035454" w14:textId="77777777" w:rsidR="00C076B5" w:rsidRDefault="00C076B5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CE499F3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AB080D8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0EDE2C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F773735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6AF7E13D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D7B4D99" w14:textId="55E170C9" w:rsidR="00435C94" w:rsidRPr="00435C94" w:rsidRDefault="00435C94" w:rsidP="00435C94">
      <w:pPr>
        <w:pStyle w:val="Zwykytekst1"/>
        <w:spacing w:before="120"/>
        <w:jc w:val="right"/>
        <w:rPr>
          <w:rFonts w:ascii="Book Antiqua" w:hAnsi="Book Antiqua" w:cs="Verdana"/>
          <w:b/>
          <w:bCs/>
        </w:rPr>
      </w:pPr>
      <w:r>
        <w:rPr>
          <w:rFonts w:ascii="Book Antiqua" w:hAnsi="Book Antiqua" w:cs="Verdana"/>
          <w:b/>
          <w:bCs/>
        </w:rPr>
        <w:lastRenderedPageBreak/>
        <w:t xml:space="preserve">Załącznik nr </w: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556868" wp14:editId="7E9309FC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3581400" cy="832485"/>
                <wp:effectExtent l="0" t="0" r="19050" b="24765"/>
                <wp:wrapTight wrapText="bothSides">
                  <wp:wrapPolygon edited="0">
                    <wp:start x="0" y="0"/>
                    <wp:lineTo x="0" y="21748"/>
                    <wp:lineTo x="21600" y="21748"/>
                    <wp:lineTo x="21600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324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54754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AE47A5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DOŚWIADCZENIE ZAWODOWE</w:t>
                            </w:r>
                          </w:p>
                          <w:p w14:paraId="2BFF4E99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770C42" w14:textId="77777777" w:rsidR="00435C94" w:rsidRDefault="00435C94" w:rsidP="00435C94">
                            <w:pPr>
                              <w:ind w:right="-14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56868" id="_x0000_t202" coordsize="21600,21600" o:spt="202" path="m,l,21600r21600,l21600,xe">
                <v:stroke joinstyle="miter"/>
                <v:path gradientshapeok="t" o:connecttype="rect"/>
              </v:shapetype>
              <v:shape id="Pole tekstowe 38" o:spid="_x0000_s1026" type="#_x0000_t202" style="position:absolute;left:0;text-align:left;margin-left:230.8pt;margin-top:22.25pt;width:282pt;height:65.55pt;z-index:25166233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" fillcolor="silver" strokeweight=".5pt">
                <v:textbox inset="7.45pt,3.85pt,7.45pt,3.85pt">
                  <w:txbxContent>
                    <w:p w14:paraId="70A54754" w14:textId="77777777" w:rsidR="00435C94" w:rsidRDefault="00435C94" w:rsidP="00435C94">
                      <w:pPr>
                        <w:ind w:right="-149"/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AE47A5" w14:textId="77777777" w:rsidR="00435C94" w:rsidRDefault="00435C94" w:rsidP="00435C94">
                      <w:pPr>
                        <w:ind w:right="-149"/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DOŚWIADCZENIE ZAWODOWE</w:t>
                      </w:r>
                    </w:p>
                    <w:p w14:paraId="2BFF4E99" w14:textId="77777777" w:rsidR="00435C94" w:rsidRDefault="00435C94" w:rsidP="00435C94">
                      <w:pPr>
                        <w:ind w:right="-149"/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770C42" w14:textId="77777777" w:rsidR="00435C94" w:rsidRDefault="00435C94" w:rsidP="00435C94">
                      <w:pPr>
                        <w:ind w:right="-14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9F30F31" wp14:editId="2C9ACB4E">
                <wp:simplePos x="0" y="0"/>
                <wp:positionH relativeFrom="column">
                  <wp:posOffset>-8890</wp:posOffset>
                </wp:positionH>
                <wp:positionV relativeFrom="paragraph">
                  <wp:posOffset>274955</wp:posOffset>
                </wp:positionV>
                <wp:extent cx="2170430" cy="832485"/>
                <wp:effectExtent l="0" t="0" r="20320" b="24765"/>
                <wp:wrapTight wrapText="bothSides">
                  <wp:wrapPolygon edited="0">
                    <wp:start x="0" y="0"/>
                    <wp:lineTo x="0" y="21748"/>
                    <wp:lineTo x="21613" y="21748"/>
                    <wp:lineTo x="21613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A9C8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0405039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E526A22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ABE6282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4D5EBFE" w14:textId="77777777" w:rsidR="00435C94" w:rsidRDefault="00435C94" w:rsidP="00435C94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0F31" id="Pole tekstowe 37" o:spid="_x0000_s1027" type="#_x0000_t202" style="position:absolute;left:0;text-align:left;margin-left:-.7pt;margin-top:21.65pt;width:170.9pt;height:65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" strokeweight=".5pt">
                <v:textbox inset="7.45pt,3.85pt,7.45pt,3.85pt">
                  <w:txbxContent>
                    <w:p w14:paraId="6AAAA9C8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0405039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E526A22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ABE6282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4D5EBFE" w14:textId="77777777" w:rsidR="00435C94" w:rsidRDefault="00435C94" w:rsidP="00435C94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Book Antiqua" w:hAnsi="Book Antiqua" w:cs="Verdana"/>
          <w:b/>
          <w:bCs/>
        </w:rPr>
        <w:t>2</w:t>
      </w:r>
    </w:p>
    <w:p w14:paraId="7909D485" w14:textId="3A7389D4" w:rsidR="00435C94" w:rsidRPr="00435C94" w:rsidRDefault="00435C94" w:rsidP="00435C94">
      <w:pPr>
        <w:tabs>
          <w:tab w:val="left" w:pos="0"/>
        </w:tabs>
        <w:spacing w:before="60" w:line="360" w:lineRule="auto"/>
        <w:jc w:val="both"/>
        <w:rPr>
          <w:rFonts w:ascii="Book Antiqua" w:hAnsi="Book Antiqua"/>
        </w:rPr>
      </w:pPr>
      <w:r>
        <w:rPr>
          <w:rFonts w:ascii="Book Antiqua" w:hAnsi="Book Antiqua" w:cs="Century Gothic"/>
          <w:sz w:val="20"/>
          <w:szCs w:val="20"/>
        </w:rPr>
        <w:t xml:space="preserve">Przystępując do postępowania o udzielenie zamówienia publicznego </w:t>
      </w:r>
      <w:proofErr w:type="spellStart"/>
      <w:r>
        <w:rPr>
          <w:rFonts w:ascii="Book Antiqua" w:hAnsi="Book Antiqua" w:cs="Century Gothic"/>
          <w:sz w:val="20"/>
          <w:szCs w:val="20"/>
        </w:rPr>
        <w:t>pn</w:t>
      </w:r>
      <w:proofErr w:type="spellEnd"/>
      <w:r>
        <w:rPr>
          <w:rFonts w:ascii="Book Antiqua" w:hAnsi="Book Antiqua" w:cs="Century Gothic"/>
          <w:sz w:val="20"/>
          <w:szCs w:val="20"/>
        </w:rPr>
        <w:t>:</w:t>
      </w:r>
    </w:p>
    <w:p w14:paraId="092AEC74" w14:textId="595489C3" w:rsidR="00435C94" w:rsidRDefault="00435C94" w:rsidP="00435C94">
      <w:pPr>
        <w:spacing w:before="60" w:line="360" w:lineRule="auto"/>
        <w:jc w:val="both"/>
        <w:rPr>
          <w:rFonts w:ascii="Book Antiqua" w:hAnsi="Book Antiqua" w:cs="Century Gothic"/>
          <w:bCs/>
          <w:iCs/>
          <w:sz w:val="20"/>
          <w:szCs w:val="20"/>
        </w:rPr>
      </w:pPr>
      <w:r>
        <w:rPr>
          <w:rFonts w:ascii="Book Antiqua" w:hAnsi="Book Antiqua" w:cs="Century Gothic"/>
          <w:bCs/>
          <w:iCs/>
          <w:sz w:val="20"/>
          <w:szCs w:val="20"/>
        </w:rPr>
        <w:t>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sp.)</w:t>
      </w:r>
      <w:r>
        <w:rPr>
          <w:rFonts w:ascii="Book Antiqua" w:hAnsi="Book Antiqua" w:cs="Century Gothic"/>
          <w:bCs/>
          <w:iCs/>
          <w:sz w:val="20"/>
          <w:szCs w:val="20"/>
        </w:rPr>
        <w:t>”</w:t>
      </w:r>
    </w:p>
    <w:p w14:paraId="4EBDD49D" w14:textId="360E7263" w:rsidR="00435C94" w:rsidRPr="008A5E54" w:rsidRDefault="00435C94" w:rsidP="00435C94">
      <w:pPr>
        <w:spacing w:before="60"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oświadczamy, że w okresie ostatnich 3 lat przed upływem terminu składania ofert, a jeżeli okres prowadzenia działalności jest krótszy – </w:t>
      </w:r>
      <w:r w:rsidRPr="008A5E54">
        <w:rPr>
          <w:rFonts w:ascii="Book Antiqua" w:hAnsi="Book Antiqua" w:cs="Century Gothic"/>
          <w:sz w:val="20"/>
          <w:szCs w:val="20"/>
        </w:rPr>
        <w:t>w tym okresie wykonaliśmy, należycie, co najmniej jedn</w:t>
      </w:r>
      <w:r w:rsidRPr="008A5E54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8A5E54">
        <w:rPr>
          <w:rFonts w:ascii="Book Antiqua" w:hAnsi="Book Antiqua" w:cs="Century Gothic"/>
          <w:sz w:val="20"/>
          <w:szCs w:val="20"/>
        </w:rPr>
        <w:t xml:space="preserve">usługę </w:t>
      </w:r>
      <w:r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polegającą na realizacji projektów w </w:t>
      </w:r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zakresie tworzenia bibliotek ddRAD (ang.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double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digest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restriction-site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>associated</w:t>
      </w:r>
      <w:proofErr w:type="spellEnd"/>
      <w:r w:rsidR="008A5E54" w:rsidRPr="008A5E54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DNA) i ich sekwencjonowania</w:t>
      </w:r>
      <w:r w:rsidRPr="008A5E54">
        <w:rPr>
          <w:rFonts w:ascii="Book Antiqua" w:hAnsi="Book Antiqua" w:cs="Century Gothic"/>
          <w:sz w:val="20"/>
          <w:szCs w:val="20"/>
        </w:rPr>
        <w:t>.</w:t>
      </w:r>
    </w:p>
    <w:p w14:paraId="639266E5" w14:textId="77777777" w:rsidR="00435C94" w:rsidRDefault="00435C94" w:rsidP="00435C94">
      <w:pPr>
        <w:spacing w:after="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Za dodatkowe usługi (powyżej 1) zamawiający przyzna punkty zgodnie z opisem kryterium doświadczenie zawodowe</w:t>
      </w:r>
    </w:p>
    <w:tbl>
      <w:tblPr>
        <w:tblpPr w:leftFromText="141" w:rightFromText="141" w:bottomFromText="20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42"/>
        <w:gridCol w:w="1842"/>
        <w:gridCol w:w="1843"/>
        <w:gridCol w:w="2573"/>
      </w:tblGrid>
      <w:tr w:rsidR="00435C94" w14:paraId="791622B9" w14:textId="77777777" w:rsidTr="00277A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538F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4BCC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Przedmiot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974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Wartość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78B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Data wykonania usługi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5F27" w14:textId="77777777" w:rsidR="00435C94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Podmiot na rzecz którego została wykonana usługa</w:t>
            </w:r>
          </w:p>
        </w:tc>
      </w:tr>
      <w:tr w:rsidR="00435C94" w14:paraId="60A5DC92" w14:textId="77777777" w:rsidTr="00435C94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EF4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  <w:p w14:paraId="4748F114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B17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5E7D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924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452" w14:textId="77777777" w:rsidR="00435C94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</w:tr>
      <w:tr w:rsidR="00435C94" w14:paraId="6B75EDAA" w14:textId="77777777" w:rsidTr="00277A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4A0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  <w:p w14:paraId="5392A67E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0E2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129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189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755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435C94" w14:paraId="7B301B95" w14:textId="77777777" w:rsidTr="00435C94">
        <w:trPr>
          <w:trHeight w:val="12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147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7A2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  <w:p w14:paraId="22D3C866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7FA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122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AA1" w14:textId="77777777" w:rsidR="00435C94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</w:tbl>
    <w:p w14:paraId="7F9F0CB3" w14:textId="77777777" w:rsidR="00435C94" w:rsidRDefault="00435C94" w:rsidP="00435C94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/>
          <w:sz w:val="20"/>
          <w:szCs w:val="20"/>
        </w:rPr>
      </w:pPr>
    </w:p>
    <w:p w14:paraId="4D3500C9" w14:textId="5CB4C3AD" w:rsidR="00435C94" w:rsidRDefault="00435C94" w:rsidP="00692108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sz w:val="18"/>
          <w:szCs w:val="18"/>
        </w:rPr>
      </w:pPr>
      <w:r>
        <w:rPr>
          <w:rFonts w:ascii="Book Antiqua" w:hAnsi="Book Antiqua" w:cs="Century Gothic"/>
          <w:b/>
          <w:bCs/>
          <w:color w:val="000000"/>
          <w:sz w:val="18"/>
          <w:szCs w:val="18"/>
        </w:rPr>
        <w:t xml:space="preserve">UWAGA: </w:t>
      </w:r>
      <w:r>
        <w:rPr>
          <w:rFonts w:ascii="Book Antiqua" w:hAnsi="Book Antiqua" w:cs="Century Gothic"/>
          <w:b/>
          <w:bCs/>
          <w:sz w:val="18"/>
          <w:szCs w:val="18"/>
        </w:rPr>
        <w:t xml:space="preserve">Do wykazu usług na potwierdzenie spełniania warunku, o którym mowa w pkt 9.1 zapytania ofertowego </w:t>
      </w:r>
      <w:r w:rsidR="00EA3C5E">
        <w:rPr>
          <w:rFonts w:ascii="Book Antiqua" w:hAnsi="Book Antiqua" w:cs="Century Gothic"/>
          <w:b/>
          <w:bCs/>
          <w:sz w:val="18"/>
          <w:szCs w:val="18"/>
        </w:rPr>
        <w:t>oraz w ramach kryterium oceny ofert „</w:t>
      </w:r>
      <w:r w:rsidR="00EA3C5E" w:rsidRPr="00EA3C5E">
        <w:rPr>
          <w:rFonts w:ascii="Book Antiqua" w:hAnsi="Book Antiqua" w:cs="Century Gothic"/>
          <w:b/>
          <w:bCs/>
          <w:sz w:val="18"/>
          <w:szCs w:val="18"/>
        </w:rPr>
        <w:t>Doświadczenie zawodowe</w:t>
      </w:r>
      <w:r w:rsidR="00EA3C5E">
        <w:rPr>
          <w:rFonts w:ascii="Book Antiqua" w:hAnsi="Book Antiqua" w:cs="Century Gothic"/>
          <w:b/>
          <w:bCs/>
          <w:sz w:val="18"/>
          <w:szCs w:val="18"/>
        </w:rPr>
        <w:t xml:space="preserve">”  </w:t>
      </w:r>
      <w:r>
        <w:rPr>
          <w:rFonts w:ascii="Book Antiqua" w:hAnsi="Book Antiqua" w:cs="Century Gothic"/>
          <w:b/>
          <w:bCs/>
          <w:sz w:val="18"/>
          <w:szCs w:val="18"/>
        </w:rPr>
        <w:t xml:space="preserve">Wykonawca winien załączyć dowody (referencje, faktury lub publikacje naukowe z </w:t>
      </w:r>
      <w:r w:rsidRPr="00427A4F">
        <w:rPr>
          <w:rFonts w:ascii="Book Antiqua" w:hAnsi="Book Antiqua" w:cs="Century Gothic"/>
          <w:b/>
          <w:bCs/>
          <w:sz w:val="18"/>
          <w:szCs w:val="18"/>
        </w:rPr>
        <w:t xml:space="preserve">wyszczególnioną liczbą </w:t>
      </w:r>
      <w:r w:rsidRPr="00692108">
        <w:rPr>
          <w:rFonts w:ascii="Book Antiqua" w:hAnsi="Book Antiqua" w:cs="Century Gothic"/>
          <w:b/>
          <w:bCs/>
          <w:sz w:val="20"/>
          <w:szCs w:val="20"/>
        </w:rPr>
        <w:t>osobników</w:t>
      </w:r>
      <w:r w:rsidR="00692108" w:rsidRPr="00692108">
        <w:rPr>
          <w:rFonts w:ascii="Book Antiqua" w:hAnsi="Book Antiqua" w:cs="Courier New"/>
          <w:b/>
          <w:bCs/>
          <w:color w:val="000000"/>
          <w:sz w:val="20"/>
          <w:szCs w:val="20"/>
          <w:shd w:val="clear" w:color="auto" w:fill="FFFFFF"/>
        </w:rPr>
        <w:t xml:space="preserve"> minimum 192 (2 płytki)</w:t>
      </w:r>
      <w:r w:rsidRPr="00427A4F">
        <w:rPr>
          <w:rFonts w:ascii="Book Antiqua" w:hAnsi="Book Antiqua" w:cs="Century Gothic"/>
          <w:b/>
          <w:bCs/>
          <w:sz w:val="18"/>
          <w:szCs w:val="18"/>
        </w:rPr>
        <w:t xml:space="preserve"> czy </w:t>
      </w:r>
      <w:r>
        <w:rPr>
          <w:rFonts w:ascii="Book Antiqua" w:hAnsi="Book Antiqua" w:cs="Century Gothic"/>
          <w:b/>
          <w:bCs/>
          <w:sz w:val="18"/>
          <w:szCs w:val="18"/>
        </w:rPr>
        <w:t xml:space="preserve">zostały one wykonane należycie. </w:t>
      </w:r>
    </w:p>
    <w:p w14:paraId="22C7F72E" w14:textId="4543FFAF" w:rsidR="00435C94" w:rsidRDefault="00435C94" w:rsidP="00435C94">
      <w:pPr>
        <w:pStyle w:val="Zwykytekst"/>
        <w:spacing w:before="120" w:line="360" w:lineRule="auto"/>
        <w:rPr>
          <w:rFonts w:ascii="Book Antiqua" w:hAnsi="Book Antiqua" w:cs="Verdana"/>
        </w:rPr>
      </w:pPr>
      <w:r>
        <w:rPr>
          <w:rFonts w:ascii="Book Antiqua" w:hAnsi="Book Antiqua" w:cs="Verdana"/>
        </w:rPr>
        <w:t>_________________ dnia __ __ 2023 roku</w:t>
      </w:r>
    </w:p>
    <w:p w14:paraId="6C6252A9" w14:textId="77777777" w:rsidR="00435C94" w:rsidRDefault="00435C94" w:rsidP="00435C94">
      <w:pPr>
        <w:pStyle w:val="Zwykytekst"/>
        <w:spacing w:before="120"/>
        <w:ind w:firstLine="3960"/>
        <w:jc w:val="center"/>
        <w:rPr>
          <w:rFonts w:ascii="Book Antiqua" w:hAnsi="Book Antiqua" w:cs="Verdana"/>
          <w:i/>
          <w:iCs/>
        </w:rPr>
      </w:pPr>
      <w:r>
        <w:rPr>
          <w:rFonts w:ascii="Book Antiqua" w:hAnsi="Book Antiqua" w:cs="Verdana"/>
          <w:i/>
          <w:iCs/>
        </w:rPr>
        <w:t>____________________________________</w:t>
      </w:r>
    </w:p>
    <w:p w14:paraId="130A0B05" w14:textId="2993BDBC" w:rsidR="00435C94" w:rsidRDefault="004F4477" w:rsidP="00435C94">
      <w:pPr>
        <w:pStyle w:val="Zwykytekst1"/>
        <w:spacing w:before="120"/>
        <w:ind w:firstLine="4500"/>
        <w:jc w:val="both"/>
        <w:rPr>
          <w:rFonts w:ascii="Book Antiqua" w:hAnsi="Book Antiqua" w:cs="Verdana"/>
          <w:i/>
          <w:iCs/>
          <w:sz w:val="16"/>
          <w:szCs w:val="16"/>
        </w:rPr>
      </w:pPr>
      <w:r>
        <w:rPr>
          <w:rFonts w:ascii="Book Antiqua" w:hAnsi="Book Antiqua" w:cs="Verdana"/>
          <w:i/>
          <w:iCs/>
          <w:sz w:val="16"/>
          <w:szCs w:val="16"/>
        </w:rPr>
        <w:t xml:space="preserve">                       </w:t>
      </w:r>
      <w:r w:rsidR="00435C94">
        <w:rPr>
          <w:rFonts w:ascii="Book Antiqua" w:hAnsi="Book Antiqua" w:cs="Verdana"/>
          <w:i/>
          <w:iCs/>
          <w:sz w:val="16"/>
          <w:szCs w:val="16"/>
        </w:rPr>
        <w:t>(podpis Wykonawcy/Pełnomocnika)</w:t>
      </w:r>
    </w:p>
    <w:p w14:paraId="44A73564" w14:textId="67993C3C" w:rsidR="00435C94" w:rsidRPr="00A00B7A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  <w:sectPr w:rsidR="00435C94" w:rsidRPr="00A00B7A">
          <w:pgSz w:w="11906" w:h="16838"/>
          <w:pgMar w:top="1276" w:right="1417" w:bottom="1276" w:left="1417" w:header="708" w:footer="708" w:gutter="0"/>
          <w:cols w:space="708"/>
        </w:sectPr>
      </w:pPr>
    </w:p>
    <w:p w14:paraId="5DB81EA9" w14:textId="77777777" w:rsidR="003E2582" w:rsidRDefault="003E2582" w:rsidP="009613EA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B7D115B" w14:textId="0DAF8112" w:rsidR="003E2582" w:rsidRPr="003E2582" w:rsidRDefault="003E2582" w:rsidP="003E2582">
      <w:pPr>
        <w:tabs>
          <w:tab w:val="left" w:pos="3585"/>
        </w:tabs>
        <w:spacing w:before="120"/>
        <w:ind w:right="-341"/>
        <w:jc w:val="right"/>
        <w:rPr>
          <w:rFonts w:ascii="Book Antiqua" w:eastAsia="Calibri" w:hAnsi="Book Antiqua" w:cs="Century Gothic"/>
          <w:bCs/>
          <w:spacing w:val="4"/>
          <w:sz w:val="20"/>
          <w:szCs w:val="20"/>
        </w:rPr>
      </w:pPr>
      <w:r w:rsidRPr="003E2582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C7DCFF" wp14:editId="3875EDF1">
                <wp:simplePos x="0" y="0"/>
                <wp:positionH relativeFrom="column">
                  <wp:posOffset>1998980</wp:posOffset>
                </wp:positionH>
                <wp:positionV relativeFrom="page">
                  <wp:posOffset>1514475</wp:posOffset>
                </wp:positionV>
                <wp:extent cx="4000500" cy="845185"/>
                <wp:effectExtent l="0" t="0" r="19050" b="1206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F30C" w14:textId="77777777" w:rsidR="001378DF" w:rsidRDefault="001378DF" w:rsidP="003E25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104ACA6F" w14:textId="77777777" w:rsidR="001378DF" w:rsidRDefault="001378DF" w:rsidP="003E25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POWSTANIU OBOWIĄZKU PODATKOWEGO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DCFF" id="Pole tekstowe 4" o:spid="_x0000_s1028" type="#_x0000_t202" style="position:absolute;left:0;text-align:left;margin-left:157.4pt;margin-top:119.25pt;width:315pt;height:66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" fillcolor="silver" strokeweight=".5pt">
                <v:textbox inset="7.45pt,3.85pt,7.45pt,3.85pt">
                  <w:txbxContent>
                    <w:p w14:paraId="22FAF30C" w14:textId="77777777" w:rsidR="001378DF" w:rsidRDefault="001378DF" w:rsidP="003E25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14:paraId="104ACA6F" w14:textId="77777777" w:rsidR="001378DF" w:rsidRDefault="001378DF" w:rsidP="003E25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POWSTANIU OBOWIĄZKU PODATKOWEGO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U ZAMAWIAJACEGO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E2582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35FF15" wp14:editId="75879BDF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483A7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BAB5784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491F20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3BBCA1" w14:textId="77777777" w:rsidR="001378DF" w:rsidRDefault="001378DF" w:rsidP="003E2582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DC05A8E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FF15" id="Pole tekstowe 2" o:spid="_x0000_s1029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" strokeweight=".5pt">
                <v:textbox inset="7.45pt,3.85pt,7.45pt,3.85pt">
                  <w:txbxContent>
                    <w:p w14:paraId="0A3483A7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BAB5784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491F20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3BBCA1" w14:textId="77777777" w:rsidR="001378DF" w:rsidRDefault="001378DF" w:rsidP="003E2582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DC05A8E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E2582">
        <w:rPr>
          <w:rFonts w:ascii="Book Antiqua" w:eastAsia="Calibri" w:hAnsi="Book Antiqua" w:cs="Century Gothic"/>
          <w:bCs/>
          <w:spacing w:val="4"/>
          <w:sz w:val="20"/>
          <w:szCs w:val="20"/>
        </w:rPr>
        <w:t xml:space="preserve">Załącznik nr </w:t>
      </w:r>
      <w:r w:rsidR="00435C94">
        <w:rPr>
          <w:rFonts w:ascii="Book Antiqua" w:eastAsia="Calibri" w:hAnsi="Book Antiqua" w:cs="Century Gothic"/>
          <w:bCs/>
          <w:spacing w:val="4"/>
          <w:sz w:val="20"/>
          <w:szCs w:val="20"/>
        </w:rPr>
        <w:t>3</w:t>
      </w:r>
    </w:p>
    <w:p w14:paraId="080FD9B5" w14:textId="77777777" w:rsidR="003E2582" w:rsidRPr="003E2582" w:rsidRDefault="003E2582" w:rsidP="003E2582">
      <w:pPr>
        <w:spacing w:before="6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</w:p>
    <w:p w14:paraId="631F9BCA" w14:textId="372D8004" w:rsidR="003E2582" w:rsidRPr="00830D9A" w:rsidRDefault="003E2582" w:rsidP="003E2582">
      <w:pPr>
        <w:spacing w:before="60" w:line="360" w:lineRule="auto"/>
        <w:jc w:val="both"/>
        <w:rPr>
          <w:rFonts w:ascii="Book Antiqua" w:eastAsia="Calibri" w:hAnsi="Book Antiqua" w:cs="Century Gothic"/>
          <w:b/>
          <w:bCs/>
          <w:i/>
          <w:iCs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ab/>
        <w:t>Przystępując do postępowania o udzielenie zamówienia publicznego pn.: „</w:t>
      </w:r>
      <w:r w:rsidR="00830D9A"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="00830D9A"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="00830D9A" w:rsidRPr="00AD280D">
        <w:rPr>
          <w:rFonts w:ascii="Book Antiqua" w:hAnsi="Book Antiqua" w:cs="Century Gothic"/>
          <w:sz w:val="20"/>
          <w:szCs w:val="20"/>
        </w:rPr>
        <w:t xml:space="preserve"> sp</w:t>
      </w:r>
      <w:r w:rsidR="00830D9A" w:rsidRPr="00830D9A">
        <w:rPr>
          <w:rFonts w:ascii="Book Antiqua" w:hAnsi="Book Antiqua" w:cs="Century Gothic"/>
          <w:sz w:val="20"/>
          <w:szCs w:val="20"/>
        </w:rPr>
        <w:t>.)</w:t>
      </w:r>
      <w:r w:rsidRPr="00830D9A">
        <w:rPr>
          <w:rFonts w:ascii="Book Antiqua" w:eastAsia="Calibri" w:hAnsi="Book Antiqua" w:cs="Arial"/>
          <w:b/>
          <w:i/>
          <w:sz w:val="20"/>
          <w:szCs w:val="20"/>
        </w:rPr>
        <w:t>”,</w:t>
      </w:r>
    </w:p>
    <w:p w14:paraId="4EA88693" w14:textId="77777777" w:rsidR="003E2582" w:rsidRPr="003E2582" w:rsidRDefault="003E2582" w:rsidP="003E2582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ja/my (imię i nazwisko) </w:t>
      </w:r>
    </w:p>
    <w:p w14:paraId="323F8859" w14:textId="77777777" w:rsidR="003E2582" w:rsidRPr="003E2582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4A5E9B18" w14:textId="77777777" w:rsidR="003E2582" w:rsidRPr="003E2582" w:rsidRDefault="003E2582" w:rsidP="003E2582">
      <w:pPr>
        <w:autoSpaceDE w:val="0"/>
        <w:autoSpaceDN w:val="0"/>
        <w:adjustRightInd w:val="0"/>
        <w:spacing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3E2582">
        <w:rPr>
          <w:rFonts w:ascii="Book Antiqua" w:eastAsia="Calibri" w:hAnsi="Book Antiqua" w:cs="Calibri"/>
          <w:color w:val="000000"/>
          <w:sz w:val="20"/>
          <w:szCs w:val="20"/>
        </w:rPr>
        <w:t>reprezentując firmę(nazwa firmy)/będąc właścicielem</w:t>
      </w:r>
      <w:r w:rsidRPr="003E2582">
        <w:rPr>
          <w:rFonts w:ascii="Book Antiqua" w:eastAsia="Calibri" w:hAnsi="Book Antiqua" w:cs="Calibri"/>
          <w:color w:val="000000"/>
          <w:sz w:val="20"/>
          <w:szCs w:val="20"/>
          <w:vertAlign w:val="superscript"/>
        </w:rPr>
        <w:t>5</w:t>
      </w:r>
    </w:p>
    <w:p w14:paraId="2A70BC9D" w14:textId="77777777" w:rsidR="003E2582" w:rsidRPr="003E2582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14:paraId="4200A528" w14:textId="77777777" w:rsidR="003E2582" w:rsidRPr="003E2582" w:rsidRDefault="003E2582" w:rsidP="003E2582">
      <w:pPr>
        <w:autoSpaceDE w:val="0"/>
        <w:autoSpaceDN w:val="0"/>
        <w:adjustRightInd w:val="0"/>
        <w:spacing w:after="120"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3E2582">
        <w:rPr>
          <w:rFonts w:ascii="Book Antiqua" w:eastAsia="Calibri" w:hAnsi="Book Antiqua" w:cs="Calibri"/>
          <w:color w:val="000000"/>
          <w:sz w:val="20"/>
          <w:szCs w:val="20"/>
        </w:rPr>
        <w:t xml:space="preserve">jako – upoważniony na piśmie / wpisany w odpowiednim rejestrze lub ewidencji działalności gospodarczej </w:t>
      </w:r>
    </w:p>
    <w:p w14:paraId="2DCCCC5E" w14:textId="77777777" w:rsidR="003E2582" w:rsidRPr="003E2582" w:rsidRDefault="003E2582" w:rsidP="003E2582">
      <w:pPr>
        <w:tabs>
          <w:tab w:val="left" w:pos="-3119"/>
        </w:tabs>
        <w:spacing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3E2582">
        <w:rPr>
          <w:rFonts w:ascii="Book Antiqua" w:eastAsia="Calibri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3E2582">
        <w:rPr>
          <w:rFonts w:ascii="Book Antiqua" w:eastAsia="Calibri" w:hAnsi="Book Antiqua" w:cs="Century Gothic"/>
          <w:sz w:val="20"/>
          <w:szCs w:val="20"/>
        </w:rPr>
        <w:t>zgodnie z obowiązującymi przepisami o podatku od towarów i usług w zakresie dotyczącym:</w:t>
      </w:r>
    </w:p>
    <w:p w14:paraId="24C90E03" w14:textId="77777777" w:rsidR="003E2582" w:rsidRPr="003E2582" w:rsidRDefault="003E2582" w:rsidP="00EE0252">
      <w:pPr>
        <w:numPr>
          <w:ilvl w:val="0"/>
          <w:numId w:val="8"/>
        </w:numPr>
        <w:tabs>
          <w:tab w:val="left" w:pos="-3119"/>
        </w:tabs>
        <w:suppressAutoHyphens/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wewnątrzwspólnotowego nabycia towarów, </w:t>
      </w:r>
    </w:p>
    <w:p w14:paraId="502B5717" w14:textId="77777777" w:rsidR="003E2582" w:rsidRPr="003E2582" w:rsidRDefault="003E2582" w:rsidP="00EE0252">
      <w:pPr>
        <w:numPr>
          <w:ilvl w:val="0"/>
          <w:numId w:val="8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>importu usług lub towarów,</w:t>
      </w:r>
    </w:p>
    <w:p w14:paraId="29B8EA91" w14:textId="77777777" w:rsidR="003E2582" w:rsidRPr="003E2582" w:rsidRDefault="003E2582" w:rsidP="00EE0252">
      <w:pPr>
        <w:numPr>
          <w:ilvl w:val="0"/>
          <w:numId w:val="8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mechanizmu odwróconego obciążenia podatkiem VAT </w:t>
      </w:r>
      <w:r w:rsidRPr="003E2582">
        <w:rPr>
          <w:rFonts w:ascii="Book Antiqua" w:eastAsia="Calibri" w:hAnsi="Book Antiqua" w:cs="Century Gothic"/>
          <w:color w:val="000000"/>
          <w:sz w:val="20"/>
          <w:szCs w:val="20"/>
          <w:vertAlign w:val="superscript"/>
        </w:rPr>
        <w:footnoteReference w:id="1"/>
      </w:r>
      <w:r w:rsidRPr="003E2582">
        <w:rPr>
          <w:rFonts w:ascii="Book Antiqua" w:eastAsia="Calibri" w:hAnsi="Book Antiqua" w:cs="Century Gothic"/>
          <w:b/>
          <w:bCs/>
          <w:sz w:val="20"/>
          <w:szCs w:val="20"/>
        </w:rPr>
        <w:t xml:space="preserve">, </w:t>
      </w:r>
    </w:p>
    <w:p w14:paraId="360B950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 xml:space="preserve">w zakresie następujących towarów/usług : </w:t>
      </w:r>
    </w:p>
    <w:p w14:paraId="75609A35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08E8B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D40832" w14:textId="3564AA84" w:rsidR="003E2582" w:rsidRPr="003E2582" w:rsidRDefault="0036159A" w:rsidP="003E2582">
      <w:pPr>
        <w:rPr>
          <w:rFonts w:ascii="Book Antiqua" w:eastAsia="Calibri" w:hAnsi="Book Antiqua" w:cs="Century Gothic"/>
          <w:sz w:val="20"/>
          <w:szCs w:val="20"/>
        </w:rPr>
      </w:pPr>
      <w:r>
        <w:rPr>
          <w:rFonts w:ascii="Book Antiqua" w:eastAsia="Calibri" w:hAnsi="Book Antiqua" w:cs="Century Gothic"/>
          <w:sz w:val="20"/>
          <w:szCs w:val="20"/>
        </w:rPr>
        <w:t xml:space="preserve">Stawka VAT ……%,   </w:t>
      </w:r>
      <w:r w:rsidR="003E2582" w:rsidRPr="003E2582">
        <w:rPr>
          <w:rFonts w:ascii="Book Antiqua" w:eastAsia="Calibri" w:hAnsi="Book Antiqua" w:cs="Century Gothic"/>
          <w:sz w:val="20"/>
          <w:szCs w:val="20"/>
        </w:rPr>
        <w:t>wartość podatku: ………………</w:t>
      </w:r>
      <w:r>
        <w:rPr>
          <w:rFonts w:ascii="Book Antiqua" w:eastAsia="Calibri" w:hAnsi="Book Antiqua" w:cs="Century Gothic"/>
          <w:sz w:val="20"/>
          <w:szCs w:val="20"/>
        </w:rPr>
        <w:t>PLN</w:t>
      </w:r>
    </w:p>
    <w:p w14:paraId="574B58F4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</w:p>
    <w:p w14:paraId="00A06CF9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>..........................................................</w:t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  <w:t xml:space="preserve">                    ..........................................................</w:t>
      </w:r>
    </w:p>
    <w:p w14:paraId="25814840" w14:textId="77777777" w:rsidR="003E2582" w:rsidRPr="003E2582" w:rsidRDefault="003E2582" w:rsidP="003E2582">
      <w:pPr>
        <w:tabs>
          <w:tab w:val="right" w:pos="9072"/>
        </w:tabs>
        <w:spacing w:after="0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>Miejscowość i data</w:t>
      </w: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ab/>
        <w:t xml:space="preserve">                                                          Podpis osób upoważnionych do składania </w:t>
      </w:r>
    </w:p>
    <w:p w14:paraId="6BBD9724" w14:textId="34FE8A74" w:rsidR="003E2582" w:rsidRPr="003E2582" w:rsidRDefault="003E2582" w:rsidP="003E2582">
      <w:pPr>
        <w:tabs>
          <w:tab w:val="left" w:pos="5670"/>
          <w:tab w:val="left" w:pos="6096"/>
        </w:tabs>
        <w:spacing w:after="0"/>
        <w:ind w:left="708"/>
        <w:jc w:val="center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 xml:space="preserve">                                                                                                oś</w:t>
      </w:r>
      <w:r>
        <w:rPr>
          <w:rFonts w:ascii="Book Antiqua" w:eastAsia="Calibri" w:hAnsi="Book Antiqua" w:cs="Calibri"/>
          <w:i/>
          <w:iCs/>
          <w:sz w:val="20"/>
          <w:szCs w:val="20"/>
        </w:rPr>
        <w:t>wiadczeń woli w imieniu oferent</w:t>
      </w:r>
      <w:r w:rsidR="005D0E03">
        <w:rPr>
          <w:rFonts w:ascii="Book Antiqua" w:eastAsia="Calibri" w:hAnsi="Book Antiqua" w:cs="Calibri"/>
          <w:i/>
          <w:iCs/>
          <w:sz w:val="20"/>
          <w:szCs w:val="20"/>
        </w:rPr>
        <w:t>a</w:t>
      </w:r>
    </w:p>
    <w:p w14:paraId="635C27E4" w14:textId="77777777" w:rsidR="003E2582" w:rsidRDefault="003E2582" w:rsidP="009F15D3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617335F6" w14:textId="77777777" w:rsidR="00117525" w:rsidRDefault="00117525" w:rsidP="00534386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1BE9F9EF" w14:textId="4BACE147" w:rsidR="00117525" w:rsidRDefault="00117525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 xml:space="preserve">Załącznik nr </w:t>
      </w:r>
      <w:r w:rsidR="00435C94"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>4</w:t>
      </w:r>
    </w:p>
    <w:p w14:paraId="7A25F7F3" w14:textId="77777777" w:rsidR="00534386" w:rsidRPr="002427A7" w:rsidRDefault="00534386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3F88DDC8" w14:textId="77777777" w:rsidR="0090021D" w:rsidRPr="002427A7" w:rsidRDefault="0090021D" w:rsidP="0090021D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40F77227" w14:textId="77777777" w:rsidR="005B17D0" w:rsidRPr="002427A7" w:rsidRDefault="005B17D0" w:rsidP="005B17D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6FE30933" w14:textId="77777777" w:rsidR="005B17D0" w:rsidRPr="002427A7" w:rsidRDefault="005B17D0" w:rsidP="005B17D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3E4CADB" w14:textId="77777777" w:rsidR="005B17D0" w:rsidRDefault="005B17D0" w:rsidP="005B17D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 xml:space="preserve">PROJEKT     </w:t>
      </w:r>
    </w:p>
    <w:p w14:paraId="2B4731F7" w14:textId="3CD581E0" w:rsidR="005B17D0" w:rsidRDefault="005B17D0" w:rsidP="005B17D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>UMOWA nr UKW/DZP-282-ZO-B-</w:t>
      </w:r>
      <w:r w:rsidR="009E0C88">
        <w:rPr>
          <w:rFonts w:ascii="Book Antiqua" w:hAnsi="Book Antiqua" w:cs="Century Gothic"/>
          <w:b/>
          <w:bCs/>
        </w:rPr>
        <w:t>4</w:t>
      </w:r>
      <w:r w:rsidR="00830D9A">
        <w:rPr>
          <w:rFonts w:ascii="Book Antiqua" w:hAnsi="Book Antiqua" w:cs="Century Gothic"/>
          <w:b/>
          <w:bCs/>
        </w:rPr>
        <w:t>3</w:t>
      </w:r>
      <w:r>
        <w:rPr>
          <w:rFonts w:ascii="Book Antiqua" w:hAnsi="Book Antiqua" w:cs="Century Gothic"/>
          <w:b/>
          <w:bCs/>
        </w:rPr>
        <w:t>/2023</w:t>
      </w:r>
    </w:p>
    <w:p w14:paraId="655494B0" w14:textId="77777777" w:rsidR="005B17D0" w:rsidRDefault="005B17D0" w:rsidP="005B17D0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p w14:paraId="78D91A79" w14:textId="77777777" w:rsidR="005B17D0" w:rsidRDefault="005B17D0" w:rsidP="005B17D0">
      <w:pPr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zawarta dnia  </w:t>
      </w:r>
      <w:r>
        <w:rPr>
          <w:rFonts w:ascii="Book Antiqua" w:hAnsi="Book Antiqua" w:cs="Century Gothic"/>
          <w:b/>
          <w:sz w:val="20"/>
          <w:szCs w:val="20"/>
        </w:rPr>
        <w:t xml:space="preserve">..................................  </w:t>
      </w:r>
      <w:r>
        <w:rPr>
          <w:rFonts w:ascii="Book Antiqua" w:hAnsi="Book Antiqua" w:cs="Century Gothic"/>
          <w:sz w:val="20"/>
          <w:szCs w:val="20"/>
        </w:rPr>
        <w:t xml:space="preserve"> pomiędzy:</w:t>
      </w:r>
    </w:p>
    <w:p w14:paraId="3BD97B6F" w14:textId="77777777" w:rsidR="005B17D0" w:rsidRDefault="005B17D0" w:rsidP="005B17D0">
      <w:pPr>
        <w:jc w:val="both"/>
        <w:rPr>
          <w:rFonts w:ascii="Book Antiqua" w:hAnsi="Book Antiqua" w:cs="Century Gothic"/>
          <w:sz w:val="20"/>
          <w:szCs w:val="20"/>
        </w:rPr>
      </w:pPr>
    </w:p>
    <w:p w14:paraId="21612552" w14:textId="77777777" w:rsidR="005B17D0" w:rsidRDefault="005B17D0" w:rsidP="005B17D0">
      <w:pPr>
        <w:pStyle w:val="Akapitzlist1"/>
        <w:numPr>
          <w:ilvl w:val="0"/>
          <w:numId w:val="10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>ZAMAWIAJACYM: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 Uniwersytetem Kazimierza Wielkiego w Bydgoszczy (85-064 Bydgoszcz   </w:t>
      </w:r>
      <w:r>
        <w:rPr>
          <w:rFonts w:ascii="Book Antiqua" w:hAnsi="Book Antiqua" w:cs="Century Gothic"/>
          <w:sz w:val="20"/>
          <w:szCs w:val="20"/>
          <w:lang w:val="pl-PL"/>
        </w:rPr>
        <w:br/>
        <w:t>ul. Chodkiewicza 30), zarejestrowanym pod numerami: REGON 340057695 oraz</w:t>
      </w:r>
      <w:r>
        <w:rPr>
          <w:rFonts w:ascii="Book Antiqua" w:hAnsi="Book Antiqua" w:cs="Century Gothic"/>
          <w:sz w:val="20"/>
          <w:szCs w:val="20"/>
          <w:lang w:val="pl-PL"/>
        </w:rPr>
        <w:br/>
        <w:t>NIP 554-264-75-68, reprezentowanym przez:</w:t>
      </w:r>
    </w:p>
    <w:p w14:paraId="26E18605" w14:textId="77777777" w:rsidR="005B17D0" w:rsidRDefault="005B17D0" w:rsidP="005B17D0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34DF2F61" w14:textId="061BC5EB" w:rsidR="005B17D0" w:rsidRPr="005B17D0" w:rsidRDefault="00830D9A" w:rsidP="005B17D0">
      <w:pPr>
        <w:pStyle w:val="Akapitzlist1"/>
        <w:numPr>
          <w:ilvl w:val="0"/>
          <w:numId w:val="11"/>
        </w:numPr>
        <w:spacing w:after="0" w:line="360" w:lineRule="auto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b/>
          <w:sz w:val="20"/>
          <w:szCs w:val="20"/>
          <w:lang w:val="pl-PL"/>
        </w:rPr>
        <w:t>………………………..</w:t>
      </w:r>
      <w:r w:rsidR="005B17D0" w:rsidRPr="005B17D0">
        <w:rPr>
          <w:rFonts w:ascii="Book Antiqua" w:hAnsi="Book Antiqua" w:cs="Century Gothic"/>
          <w:b/>
          <w:sz w:val="20"/>
          <w:szCs w:val="20"/>
          <w:lang w:val="pl-PL"/>
        </w:rPr>
        <w:t>,</w:t>
      </w:r>
    </w:p>
    <w:p w14:paraId="7129739A" w14:textId="77777777" w:rsidR="005B17D0" w:rsidRPr="005B17D0" w:rsidRDefault="005B17D0" w:rsidP="005B17D0">
      <w:pPr>
        <w:pStyle w:val="Akapitzlist1"/>
        <w:spacing w:after="0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5E44D334" w14:textId="77777777" w:rsidR="005B17D0" w:rsidRPr="005B17D0" w:rsidRDefault="005B17D0" w:rsidP="005B17D0">
      <w:pPr>
        <w:jc w:val="both"/>
        <w:rPr>
          <w:rFonts w:ascii="Book Antiqua" w:hAnsi="Book Antiqua" w:cs="Century Gothic"/>
          <w:sz w:val="20"/>
          <w:szCs w:val="20"/>
        </w:rPr>
      </w:pPr>
      <w:r w:rsidRPr="005B17D0">
        <w:rPr>
          <w:rFonts w:ascii="Book Antiqua" w:hAnsi="Book Antiqua" w:cs="Century Gothic"/>
          <w:sz w:val="20"/>
          <w:szCs w:val="20"/>
        </w:rPr>
        <w:t>przy kontrasygnacie mgr Renaty Stefaniak – Kwestora Uniwersytetu Kazimierza Wielkiego</w:t>
      </w:r>
    </w:p>
    <w:p w14:paraId="11676043" w14:textId="77777777" w:rsidR="005B17D0" w:rsidRPr="005B17D0" w:rsidRDefault="005B17D0" w:rsidP="005B17D0">
      <w:pPr>
        <w:tabs>
          <w:tab w:val="left" w:pos="1200"/>
          <w:tab w:val="right" w:pos="7920"/>
        </w:tabs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2703AF6E" w14:textId="77777777" w:rsidR="00830D9A" w:rsidRPr="005B17D0" w:rsidRDefault="00830D9A" w:rsidP="00830D9A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5B17D0">
        <w:rPr>
          <w:rFonts w:ascii="Book Antiqua" w:hAnsi="Book Antiqua" w:cs="Century Gothic"/>
          <w:sz w:val="20"/>
          <w:szCs w:val="20"/>
        </w:rPr>
        <w:t xml:space="preserve">2. </w:t>
      </w:r>
      <w:r w:rsidRPr="005B17D0">
        <w:rPr>
          <w:rFonts w:ascii="Book Antiqua" w:hAnsi="Book Antiqua" w:cs="Century Gothic"/>
          <w:b/>
          <w:bCs/>
          <w:sz w:val="20"/>
          <w:szCs w:val="20"/>
        </w:rPr>
        <w:t>WYKONAWCĄ:</w:t>
      </w:r>
      <w:r w:rsidRPr="005B17D0">
        <w:rPr>
          <w:rFonts w:ascii="Book Antiqua" w:hAnsi="Book Antiqua" w:cs="Century Gothic"/>
          <w:sz w:val="20"/>
          <w:szCs w:val="20"/>
        </w:rPr>
        <w:t xml:space="preserve"> …., reprezentowanym przez:</w:t>
      </w:r>
    </w:p>
    <w:p w14:paraId="536DC98E" w14:textId="77777777" w:rsidR="00830D9A" w:rsidRPr="005B17D0" w:rsidRDefault="00830D9A" w:rsidP="00830D9A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35DA2813" w14:textId="77777777" w:rsidR="00830D9A" w:rsidRPr="00722BBC" w:rsidRDefault="00830D9A" w:rsidP="00830D9A">
      <w:pPr>
        <w:pStyle w:val="Nagwek3"/>
        <w:spacing w:line="360" w:lineRule="auto"/>
        <w:jc w:val="both"/>
        <w:rPr>
          <w:rFonts w:ascii="Book Antiqua" w:hAnsi="Book Antiqua" w:cs="Century Gothic"/>
          <w:b w:val="0"/>
          <w:bCs w:val="0"/>
          <w:sz w:val="20"/>
          <w:szCs w:val="20"/>
        </w:rPr>
      </w:pPr>
      <w:r w:rsidRPr="005B17D0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ab/>
        <w:t xml:space="preserve">Uniwersytet Kazimierza Wielkiego w Bydgoszczy ul. Chodkiewicza 30, 85-064 Bydgoszcz występuje, na podstawie  § 18  Regulaminu udzielania zamówień publicznych, z Zapytaniem Ofertowym na realizację zamówienia przeznaczonego wyłącznie na badania naukowe powyżej </w:t>
      </w:r>
      <w:r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</w:t>
      </w:r>
      <w:r w:rsidRPr="005B17D0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130 000 zł netto, ale nie przekraczającego progów unijnych, o których mowa w art. 3 ustawy z dnia 11 września 2019 r. Prawo zamówień </w:t>
      </w:r>
      <w:r w:rsidRPr="00722BBC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Publicznych</w:t>
      </w:r>
      <w:r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</w:t>
      </w:r>
      <w:r w:rsidRPr="00722BBC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(tj. Dz.U. z </w:t>
      </w:r>
      <w:r w:rsidRPr="00722BBC">
        <w:rPr>
          <w:rFonts w:ascii="Book Antiqua" w:hAnsi="Book Antiqua" w:cstheme="minorHAnsi"/>
          <w:b w:val="0"/>
          <w:bCs w:val="0"/>
          <w:iCs/>
          <w:color w:val="000000" w:themeColor="text1"/>
          <w:sz w:val="20"/>
          <w:szCs w:val="20"/>
          <w:lang w:eastAsia="en-US" w:bidi="en-US"/>
        </w:rPr>
        <w:t xml:space="preserve"> 2023 r. poz. 1605</w:t>
      </w:r>
      <w:r w:rsidRPr="00722BBC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). </w:t>
      </w:r>
    </w:p>
    <w:p w14:paraId="0D40326E" w14:textId="77777777" w:rsidR="00830D9A" w:rsidRPr="005B17D0" w:rsidRDefault="00830D9A" w:rsidP="00830D9A">
      <w:pPr>
        <w:pStyle w:val="Nagwek3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72DB4B0C" w14:textId="77777777" w:rsidR="00830D9A" w:rsidRPr="005B17D0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B17D0">
        <w:rPr>
          <w:rFonts w:ascii="Book Antiqua" w:hAnsi="Book Antiqua" w:cs="Century Gothic"/>
          <w:b/>
          <w:bCs/>
          <w:sz w:val="20"/>
          <w:szCs w:val="20"/>
        </w:rPr>
        <w:t xml:space="preserve">§1 </w:t>
      </w:r>
    </w:p>
    <w:p w14:paraId="61DB0830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PRZEDMIOT UMOWY </w:t>
      </w:r>
    </w:p>
    <w:p w14:paraId="2AD60AF5" w14:textId="77777777" w:rsidR="00830D9A" w:rsidRPr="00722BBC" w:rsidRDefault="00830D9A" w:rsidP="00830D9A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Book Antiqua" w:eastAsia="Times New Roman" w:hAnsi="Book Antiqua" w:cs="Century Gothic"/>
          <w:sz w:val="20"/>
          <w:szCs w:val="20"/>
        </w:rPr>
      </w:pPr>
      <w:r w:rsidRPr="00715C2D">
        <w:rPr>
          <w:rFonts w:ascii="Book Antiqua" w:hAnsi="Book Antiqua" w:cs="Century Gothic"/>
          <w:sz w:val="20"/>
          <w:szCs w:val="20"/>
        </w:rPr>
        <w:t>Wykonawca zobowiązuje się wykonać  dla Zamawiającego prace badawcze  pt. „</w:t>
      </w:r>
      <w:r>
        <w:rPr>
          <w:rFonts w:ascii="Book Antiqua" w:hAnsi="Book Antiqua" w:cs="Century Gothic"/>
          <w:sz w:val="20"/>
          <w:szCs w:val="20"/>
        </w:rPr>
        <w:t xml:space="preserve">Usługa </w:t>
      </w:r>
      <w:r w:rsidRPr="00715C2D">
        <w:rPr>
          <w:rFonts w:ascii="Book Antiqua" w:hAnsi="Book Antiqua" w:cs="Century Gothic"/>
          <w:sz w:val="20"/>
          <w:szCs w:val="20"/>
        </w:rPr>
        <w:t xml:space="preserve">przygotowania bibliotek </w:t>
      </w:r>
      <w:r>
        <w:rPr>
          <w:rFonts w:ascii="Book Antiqua" w:hAnsi="Book Antiqua" w:cs="Century Gothic"/>
          <w:sz w:val="20"/>
          <w:szCs w:val="20"/>
        </w:rPr>
        <w:t xml:space="preserve">ddRAD </w:t>
      </w:r>
      <w:r w:rsidRPr="00715C2D">
        <w:rPr>
          <w:rFonts w:ascii="Book Antiqua" w:hAnsi="Book Antiqua" w:cs="Century Gothic"/>
          <w:sz w:val="20"/>
          <w:szCs w:val="20"/>
        </w:rPr>
        <w:t xml:space="preserve">oraz sekwencjonowania </w:t>
      </w:r>
      <w:r>
        <w:rPr>
          <w:rFonts w:ascii="Book Antiqua" w:hAnsi="Book Antiqua" w:cs="Century Gothic"/>
          <w:sz w:val="20"/>
          <w:szCs w:val="20"/>
        </w:rPr>
        <w:t>Illumina prób pochodzących od lipy drobnolistnej i szerokolistnej (</w:t>
      </w:r>
      <w:proofErr w:type="spellStart"/>
      <w:r>
        <w:rPr>
          <w:rFonts w:ascii="Book Antiqua" w:hAnsi="Book Antiqua" w:cs="Century Gothic"/>
          <w:sz w:val="20"/>
          <w:szCs w:val="20"/>
        </w:rPr>
        <w:t>Tilia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sp.)”. Zamówienie obejmuje :</w:t>
      </w:r>
    </w:p>
    <w:p w14:paraId="706F1398" w14:textId="77777777" w:rsidR="00830D9A" w:rsidRDefault="00830D9A" w:rsidP="00830D9A">
      <w:pPr>
        <w:spacing w:line="360" w:lineRule="auto"/>
        <w:ind w:left="426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wykonanie 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u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 pochodząc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ego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 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 Liczba prób: 384  (dostarczone jednorazowo);</w:t>
      </w:r>
      <w:r w:rsidRPr="00722BBC">
        <w:rPr>
          <w:rFonts w:ascii="Book Antiqua" w:hAnsi="Book Antiqua" w:cs="Courier New"/>
          <w:color w:val="000000"/>
          <w:sz w:val="20"/>
          <w:szCs w:val="20"/>
        </w:rPr>
        <w:br/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- przygotowanie bibliotek typu ddRAD (ang.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DNA) wraz </w:t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lastRenderedPageBreak/>
        <w:t>z optymalizacją enzymów restrykcyjnych (jeżeli nie została przeprowadzona);</w:t>
      </w:r>
      <w:r w:rsidRPr="00722BBC">
        <w:rPr>
          <w:rFonts w:ascii="Book Antiqua" w:hAnsi="Book Antiqua" w:cs="Courier New"/>
          <w:color w:val="000000"/>
          <w:sz w:val="20"/>
          <w:szCs w:val="20"/>
        </w:rPr>
        <w:br/>
      </w: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- sekwencjonowanie Illumina, w trybie sparowanych końców (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pair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end), długość odczytu 150-151 pz (wraz z sekwencją znacznikową (</w:t>
      </w:r>
      <w:proofErr w:type="spellStart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barcode</w:t>
      </w:r>
      <w:proofErr w:type="spellEnd"/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);</w:t>
      </w:r>
    </w:p>
    <w:p w14:paraId="704FB011" w14:textId="77777777" w:rsidR="00830D9A" w:rsidRPr="00722BBC" w:rsidRDefault="00830D9A" w:rsidP="00830D9A">
      <w:pPr>
        <w:spacing w:line="360" w:lineRule="auto"/>
        <w:ind w:left="426"/>
        <w:jc w:val="both"/>
        <w:rPr>
          <w:rFonts w:ascii="Book Antiqua" w:eastAsia="Times New Roman" w:hAnsi="Book Antiqua" w:cs="Century Gothic"/>
          <w:sz w:val="20"/>
          <w:szCs w:val="20"/>
        </w:rPr>
      </w:pPr>
      <w:r w:rsidRPr="00722BBC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- dostarczenie raportów oraz danych po sekwencjonowaniu w trybie dostępu do danych w chmurze lub na dysku przenośnym.</w:t>
      </w:r>
    </w:p>
    <w:p w14:paraId="3C227423" w14:textId="77777777" w:rsidR="00830D9A" w:rsidRDefault="00830D9A" w:rsidP="00830D9A">
      <w:pPr>
        <w:pStyle w:val="Akapitzlist1"/>
        <w:numPr>
          <w:ilvl w:val="0"/>
          <w:numId w:val="12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Ogólne warunki i zasady wykonania przedmiotu umowy zostały określone w załączniku nr 1 do umowy, stanowiącym integralną część niniejszej umowy. Szczegółowy zakres badania ustalany jest między osobami odpowiedzialnymi za kontakty robocze.</w:t>
      </w:r>
    </w:p>
    <w:p w14:paraId="10CE3537" w14:textId="77777777" w:rsidR="00830D9A" w:rsidRDefault="00830D9A" w:rsidP="00830D9A">
      <w:pPr>
        <w:pStyle w:val="Akapitzlist1"/>
        <w:numPr>
          <w:ilvl w:val="0"/>
          <w:numId w:val="12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Szczegółowych uzgodnień w zakresie, wskazanym w ust. 2 Strony dokonają pocztą elektroniczną na adresy:</w:t>
      </w:r>
    </w:p>
    <w:p w14:paraId="51DC31EE" w14:textId="77777777" w:rsidR="00830D9A" w:rsidRDefault="00830D9A" w:rsidP="00830D9A">
      <w:pPr>
        <w:pStyle w:val="Akapitzlist1"/>
        <w:numPr>
          <w:ilvl w:val="0"/>
          <w:numId w:val="13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Zamawiający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: Bartosz </w:t>
      </w:r>
      <w:proofErr w:type="spellStart"/>
      <w:r>
        <w:rPr>
          <w:rFonts w:ascii="Book Antiqua" w:hAnsi="Book Antiqua" w:cs="Century Gothic"/>
          <w:sz w:val="20"/>
          <w:szCs w:val="20"/>
        </w:rPr>
        <w:t>Ulaszewski</w:t>
      </w:r>
      <w:proofErr w:type="spellEnd"/>
    </w:p>
    <w:p w14:paraId="07746516" w14:textId="77777777" w:rsidR="00830D9A" w:rsidRDefault="00830D9A" w:rsidP="00830D9A">
      <w:pPr>
        <w:pStyle w:val="Akapitzlist1"/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de-DE"/>
        </w:rPr>
      </w:pPr>
      <w:proofErr w:type="spellStart"/>
      <w:r>
        <w:rPr>
          <w:rFonts w:ascii="Book Antiqua" w:hAnsi="Book Antiqua" w:cs="Century Gothic"/>
          <w:sz w:val="20"/>
          <w:szCs w:val="20"/>
          <w:lang w:val="de-DE"/>
        </w:rPr>
        <w:t>e-mail</w:t>
      </w:r>
      <w:proofErr w:type="spellEnd"/>
      <w:r>
        <w:rPr>
          <w:rFonts w:ascii="Book Antiqua" w:hAnsi="Book Antiqua" w:cs="Century Gothic"/>
          <w:sz w:val="20"/>
          <w:szCs w:val="20"/>
          <w:lang w:val="de-DE"/>
        </w:rPr>
        <w:t>: ulaszewski@ukw.edu.pl</w:t>
      </w:r>
    </w:p>
    <w:p w14:paraId="1756A681" w14:textId="77777777" w:rsidR="00830D9A" w:rsidRDefault="00830D9A" w:rsidP="00830D9A">
      <w:pPr>
        <w:pStyle w:val="Akapitzlist1"/>
        <w:numPr>
          <w:ilvl w:val="0"/>
          <w:numId w:val="13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Wykonawca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: </w:t>
      </w:r>
    </w:p>
    <w:p w14:paraId="723E6E77" w14:textId="77777777" w:rsidR="00830D9A" w:rsidRPr="00DF408B" w:rsidRDefault="00830D9A" w:rsidP="00830D9A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sz w:val="20"/>
          <w:szCs w:val="20"/>
          <w:lang w:val="de-DE"/>
        </w:rPr>
      </w:pPr>
      <w:proofErr w:type="spellStart"/>
      <w:r>
        <w:rPr>
          <w:rFonts w:ascii="Book Antiqua" w:hAnsi="Book Antiqua" w:cs="Century Gothic"/>
          <w:sz w:val="20"/>
          <w:szCs w:val="20"/>
          <w:lang w:val="de-DE"/>
        </w:rPr>
        <w:t>e-mail</w:t>
      </w:r>
      <w:proofErr w:type="spellEnd"/>
      <w:r>
        <w:rPr>
          <w:rFonts w:ascii="Book Antiqua" w:hAnsi="Book Antiqua" w:cs="Century Gothic"/>
          <w:sz w:val="20"/>
          <w:szCs w:val="20"/>
          <w:lang w:val="de-DE"/>
        </w:rPr>
        <w:t>:…………………..</w:t>
      </w:r>
    </w:p>
    <w:p w14:paraId="6020AFA2" w14:textId="77777777" w:rsidR="00830D9A" w:rsidRDefault="00830D9A" w:rsidP="00830D9A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b/>
          <w:bCs/>
          <w:sz w:val="20"/>
          <w:szCs w:val="20"/>
        </w:rPr>
      </w:pPr>
    </w:p>
    <w:p w14:paraId="60FEC2F9" w14:textId="77777777" w:rsidR="00830D9A" w:rsidRDefault="00830D9A" w:rsidP="00830D9A">
      <w:pPr>
        <w:pStyle w:val="Akapitzlist1"/>
        <w:spacing w:after="0" w:line="360" w:lineRule="auto"/>
        <w:ind w:left="113" w:firstLine="36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2</w:t>
      </w:r>
    </w:p>
    <w:p w14:paraId="288AC498" w14:textId="77777777" w:rsidR="00830D9A" w:rsidRDefault="00830D9A" w:rsidP="00830D9A">
      <w:pPr>
        <w:pStyle w:val="Akapitzlist1"/>
        <w:spacing w:after="0" w:line="36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SPOSÓB WYKONANIA PRZEDMIOTU UMOWY</w:t>
      </w:r>
    </w:p>
    <w:p w14:paraId="6EA4B18A" w14:textId="77777777" w:rsidR="00830D9A" w:rsidRDefault="00830D9A" w:rsidP="00830D9A">
      <w:pPr>
        <w:pStyle w:val="Akapitzlist1"/>
        <w:numPr>
          <w:ilvl w:val="0"/>
          <w:numId w:val="14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Wykonawca wykona przedmiot umowy przy użyciu własnych materiałów, aparatury, urządzeń.</w:t>
      </w:r>
    </w:p>
    <w:p w14:paraId="3F3BEF6C" w14:textId="77777777" w:rsidR="00830D9A" w:rsidRDefault="00830D9A" w:rsidP="00830D9A">
      <w:pPr>
        <w:pStyle w:val="Akapitzlist1"/>
        <w:numPr>
          <w:ilvl w:val="0"/>
          <w:numId w:val="14"/>
        </w:numPr>
        <w:spacing w:after="0" w:line="360" w:lineRule="auto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Zamawiający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</w:t>
      </w:r>
      <w:proofErr w:type="spellStart"/>
      <w:r>
        <w:rPr>
          <w:rFonts w:ascii="Book Antiqua" w:hAnsi="Book Antiqua" w:cs="Century Gothic"/>
          <w:sz w:val="20"/>
          <w:szCs w:val="20"/>
        </w:rPr>
        <w:t>zobowiązuje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</w:t>
      </w:r>
      <w:proofErr w:type="spellStart"/>
      <w:r>
        <w:rPr>
          <w:rFonts w:ascii="Book Antiqua" w:hAnsi="Book Antiqua" w:cs="Century Gothic"/>
          <w:sz w:val="20"/>
          <w:szCs w:val="20"/>
        </w:rPr>
        <w:t>się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do:</w:t>
      </w:r>
    </w:p>
    <w:p w14:paraId="795CD879" w14:textId="77777777" w:rsidR="00830D9A" w:rsidRPr="00830D9A" w:rsidRDefault="00830D9A" w:rsidP="00830D9A">
      <w:pPr>
        <w:pStyle w:val="Akapitzlist1"/>
        <w:numPr>
          <w:ilvl w:val="0"/>
          <w:numId w:val="15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dostarczenia Wykonawcy dokumentacji i prób niezbędnych do wykonania przedmiotu umowy, </w:t>
      </w:r>
      <w:r w:rsidRPr="00830D9A">
        <w:rPr>
          <w:rFonts w:ascii="Book Antiqua" w:hAnsi="Book Antiqua" w:cs="Century Gothic"/>
          <w:sz w:val="20"/>
          <w:szCs w:val="20"/>
          <w:lang w:val="pl-PL"/>
        </w:rPr>
        <w:t xml:space="preserve">w terminie wzajemnie uzgodnionym z Wykonawcą. </w:t>
      </w:r>
    </w:p>
    <w:p w14:paraId="79E99CC7" w14:textId="77777777" w:rsidR="00830D9A" w:rsidRPr="00830D9A" w:rsidRDefault="00830D9A" w:rsidP="00830D9A">
      <w:pPr>
        <w:pStyle w:val="Akapitzlist1"/>
        <w:numPr>
          <w:ilvl w:val="0"/>
          <w:numId w:val="15"/>
        </w:numPr>
        <w:spacing w:after="0" w:line="360" w:lineRule="auto"/>
        <w:ind w:left="473"/>
        <w:jc w:val="left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 xml:space="preserve"> uczestniczenia w konsultacjach naukowych w sposób wskazany w § 1 ust. 3. </w:t>
      </w:r>
    </w:p>
    <w:p w14:paraId="12308431" w14:textId="77777777" w:rsidR="00830D9A" w:rsidRPr="00830D9A" w:rsidRDefault="00830D9A" w:rsidP="00830D9A">
      <w:pPr>
        <w:pStyle w:val="Akapitzlist1"/>
        <w:numPr>
          <w:ilvl w:val="0"/>
          <w:numId w:val="14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>Wykonawca przekaże Zamawiającemu wyniki badań stanowiących przedmiot umowy w postaci elektronicznej (</w:t>
      </w:r>
      <w:r w:rsidRPr="007E6C13">
        <w:rPr>
          <w:rFonts w:ascii="Book Antiqua" w:hAnsi="Book Antiqua" w:cs="Courier New"/>
          <w:sz w:val="20"/>
          <w:szCs w:val="20"/>
          <w:shd w:val="clear" w:color="auto" w:fill="FFFFFF"/>
          <w:lang w:val="pl-PL"/>
        </w:rPr>
        <w:t xml:space="preserve">w chmurze lub </w:t>
      </w:r>
      <w:r w:rsidRPr="00830D9A">
        <w:rPr>
          <w:rFonts w:ascii="Book Antiqua" w:hAnsi="Book Antiqua" w:cs="Century Gothic"/>
          <w:sz w:val="20"/>
          <w:szCs w:val="20"/>
          <w:lang w:val="pl-PL"/>
        </w:rPr>
        <w:t>dysk przenośny dostarczony przez Wykonawcę do siedziby Zamawiającego).</w:t>
      </w:r>
    </w:p>
    <w:p w14:paraId="6A4C160D" w14:textId="77777777" w:rsidR="00830D9A" w:rsidRP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sz w:val="20"/>
          <w:szCs w:val="20"/>
          <w:lang w:val="pl-PL"/>
        </w:rPr>
      </w:pPr>
    </w:p>
    <w:p w14:paraId="03F6F127" w14:textId="77777777" w:rsidR="00830D9A" w:rsidRP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>§ 3</w:t>
      </w:r>
    </w:p>
    <w:p w14:paraId="338E2562" w14:textId="77777777" w:rsidR="00830D9A" w:rsidRP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 xml:space="preserve"> TERMIN WYKONANIA PRZEDMIOTU UMOWY </w:t>
      </w:r>
    </w:p>
    <w:p w14:paraId="6F3CEDA0" w14:textId="77777777" w:rsidR="00830D9A" w:rsidRDefault="00830D9A" w:rsidP="00830D9A">
      <w:pPr>
        <w:pStyle w:val="Akapitzlist1"/>
        <w:spacing w:after="0" w:line="360" w:lineRule="auto"/>
        <w:ind w:left="0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830D9A">
        <w:rPr>
          <w:rFonts w:ascii="Book Antiqua" w:hAnsi="Book Antiqua" w:cs="Century Gothic"/>
          <w:sz w:val="20"/>
          <w:szCs w:val="20"/>
          <w:lang w:val="pl-PL"/>
        </w:rPr>
        <w:t>Wykonawca przeprowadzi badania stanowiące przedmiot umowy zgodnie z warunkami zawartymi w załączniku nr 1 do umowy oraz przekaże przedmiot umowy- wyni</w:t>
      </w:r>
      <w:r w:rsidRPr="00715C2D">
        <w:rPr>
          <w:rFonts w:ascii="Book Antiqua" w:hAnsi="Book Antiqua" w:cs="Century Gothic"/>
          <w:sz w:val="20"/>
          <w:szCs w:val="20"/>
          <w:lang w:val="pl-PL"/>
        </w:rPr>
        <w:t>k</w:t>
      </w:r>
      <w:r>
        <w:rPr>
          <w:rFonts w:ascii="Book Antiqua" w:hAnsi="Book Antiqua" w:cs="Century Gothic"/>
          <w:color w:val="FF0000"/>
          <w:sz w:val="20"/>
          <w:szCs w:val="20"/>
          <w:lang w:val="pl-PL"/>
        </w:rPr>
        <w:t>i</w:t>
      </w:r>
      <w:r w:rsidRPr="00715C2D">
        <w:rPr>
          <w:rFonts w:ascii="Book Antiqua" w:hAnsi="Book Antiqua" w:cs="Century Gothic"/>
          <w:sz w:val="20"/>
          <w:szCs w:val="20"/>
          <w:lang w:val="pl-PL"/>
        </w:rPr>
        <w:t xml:space="preserve"> badań w sposób wskazany w §2 ust. 3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 w terminie do dnia </w:t>
      </w: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>15 grudnia 2023 r.</w:t>
      </w:r>
    </w:p>
    <w:p w14:paraId="0F7508D7" w14:textId="77777777" w:rsidR="00830D9A" w:rsidRDefault="00830D9A" w:rsidP="00830D9A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17E0E15F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</w:t>
      </w:r>
    </w:p>
    <w:p w14:paraId="2932B502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WYNAGRODZENIE WYKONAWCY </w:t>
      </w:r>
    </w:p>
    <w:p w14:paraId="1956C9BF" w14:textId="77777777" w:rsidR="00830D9A" w:rsidRDefault="00830D9A" w:rsidP="00830D9A">
      <w:pPr>
        <w:pStyle w:val="Akapitzlist1"/>
        <w:numPr>
          <w:ilvl w:val="0"/>
          <w:numId w:val="16"/>
        </w:numPr>
        <w:spacing w:after="0" w:line="360" w:lineRule="auto"/>
        <w:ind w:left="357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 wykonanie przedmiotu umowy Wykonawca otrzyma od Zamawiającego wynagrodzenie </w:t>
      </w:r>
      <w:r>
        <w:rPr>
          <w:rFonts w:ascii="Book Antiqua" w:hAnsi="Book Antiqua" w:cs="Century Gothic"/>
          <w:sz w:val="20"/>
          <w:szCs w:val="20"/>
          <w:lang w:val="pl-PL"/>
        </w:rPr>
        <w:br/>
        <w:t xml:space="preserve">w  formie ryczałtu  wysokości: </w:t>
      </w:r>
    </w:p>
    <w:p w14:paraId="31866AD2" w14:textId="77777777" w:rsidR="00830D9A" w:rsidRDefault="00830D9A" w:rsidP="00830D9A">
      <w:pPr>
        <w:pStyle w:val="Akapitzlist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lastRenderedPageBreak/>
        <w:t xml:space="preserve">Wartość netto: …………………PLN </w:t>
      </w:r>
    </w:p>
    <w:p w14:paraId="0CBCCA3E" w14:textId="77777777" w:rsidR="00830D9A" w:rsidRDefault="00830D9A" w:rsidP="00830D9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podatek od towarów i usług ( VAT ) ............% w wysokości: .............................. PLN</w:t>
      </w:r>
    </w:p>
    <w:p w14:paraId="41A758BB" w14:textId="77777777" w:rsidR="00830D9A" w:rsidRDefault="00830D9A" w:rsidP="00830D9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Wartość brutto ..................................PLN</w:t>
      </w:r>
    </w:p>
    <w:p w14:paraId="4C03DE37" w14:textId="77777777" w:rsidR="00830D9A" w:rsidRDefault="00830D9A" w:rsidP="00830D9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(słownie: …………………………………………………………………………………………………), </w:t>
      </w:r>
    </w:p>
    <w:p w14:paraId="4B70CD7B" w14:textId="77777777" w:rsidR="00830D9A" w:rsidRDefault="00830D9A" w:rsidP="00830D9A">
      <w:pPr>
        <w:pStyle w:val="Akapitzlist1"/>
        <w:spacing w:after="0" w:line="360" w:lineRule="auto"/>
        <w:ind w:left="357" w:hanging="360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  <w:lang w:val="x-none"/>
        </w:rPr>
        <w:t xml:space="preserve"> </w:t>
      </w:r>
      <w:r>
        <w:rPr>
          <w:rFonts w:ascii="Book Antiqua" w:hAnsi="Book Antiqua" w:cs="Century Gothic"/>
          <w:sz w:val="20"/>
          <w:szCs w:val="20"/>
        </w:rPr>
        <w:t xml:space="preserve">    </w:t>
      </w:r>
    </w:p>
    <w:p w14:paraId="4187B7EF" w14:textId="77777777" w:rsidR="00830D9A" w:rsidRDefault="00830D9A" w:rsidP="00830D9A">
      <w:pPr>
        <w:pStyle w:val="Akapitzlist1"/>
        <w:numPr>
          <w:ilvl w:val="0"/>
          <w:numId w:val="16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Wynagrodzenie, o którym mowa w ust. 1 zostanie zapłacone w terminie 14 (czternastu) dni od daty doręczenia Zamawiającemu prawidłowo wystawionej faktury, przelewem na rachunek bankowy Wykonawcy, który będzie umieszczony na fakturze. </w:t>
      </w:r>
    </w:p>
    <w:p w14:paraId="0EA813E9" w14:textId="77777777" w:rsidR="00830D9A" w:rsidRDefault="00830D9A" w:rsidP="00830D9A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61107B14" w14:textId="77777777" w:rsidR="00830D9A" w:rsidRDefault="00830D9A" w:rsidP="00830D9A">
      <w:pPr>
        <w:pStyle w:val="Akapitzlist1"/>
        <w:numPr>
          <w:ilvl w:val="3"/>
          <w:numId w:val="17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Podstawą do wystawienia i doręczenia </w:t>
      </w:r>
      <w:r w:rsidRPr="005B17D0">
        <w:rPr>
          <w:rFonts w:ascii="Book Antiqua" w:hAnsi="Book Antiqua" w:cs="Century Gothic"/>
          <w:sz w:val="20"/>
          <w:szCs w:val="20"/>
          <w:lang w:val="pl-PL"/>
        </w:rPr>
        <w:t xml:space="preserve">Zamawiającemu faktury, o której mowa w ust. 2  jest wcześniejsze potwierdzenie należytego wykonania przedmiotu umowy przez przedstawiciela Zamawiającego wskazanego w § 1ust. 3 pkt.1 , zgodnie z warunkami i wymogami 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zawartymi w załączniku nr 1 do niniejszej umowy. </w:t>
      </w:r>
    </w:p>
    <w:p w14:paraId="504E9943" w14:textId="77777777" w:rsidR="00830D9A" w:rsidRDefault="00830D9A" w:rsidP="00830D9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725A87DD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 a</w:t>
      </w:r>
    </w:p>
    <w:p w14:paraId="161B120A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Wynagrodzenie Wykonawcy w przypadku powstania obowiązku podatkowego Zamawiającego</w:t>
      </w:r>
    </w:p>
    <w:p w14:paraId="278FBAB6" w14:textId="77777777" w:rsidR="00830D9A" w:rsidRDefault="00830D9A" w:rsidP="00830D9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Zamawiający, na podstawie złożonego przez Wykonawcę oświadczenia o powstaniu obowiązku podatkowego u Zamawiającego doliczył do wartości netto oferty podatek VAT zgodnie </w:t>
      </w:r>
      <w:r>
        <w:rPr>
          <w:rFonts w:ascii="Book Antiqua" w:hAnsi="Book Antiqua" w:cs="Century Gothic"/>
          <w:sz w:val="20"/>
          <w:szCs w:val="20"/>
        </w:rPr>
        <w:br/>
        <w:t>z obowiązującymi przepisami o podatku od towarów i usług:</w:t>
      </w:r>
    </w:p>
    <w:p w14:paraId="4FFAB0FB" w14:textId="77777777" w:rsidR="00830D9A" w:rsidRDefault="00830D9A" w:rsidP="00830D9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Doliczony podatek VAT</w:t>
      </w:r>
      <w:r>
        <w:rPr>
          <w:rFonts w:ascii="Book Antiqua" w:hAnsi="Book Antiqua" w:cs="Century Gothic"/>
          <w:sz w:val="20"/>
          <w:szCs w:val="20"/>
        </w:rPr>
        <w:t>: ...............................</w:t>
      </w:r>
      <w:r>
        <w:rPr>
          <w:rFonts w:ascii="Book Antiqua" w:hAnsi="Book Antiqua" w:cs="Century Gothic"/>
          <w:b/>
          <w:bCs/>
          <w:sz w:val="20"/>
          <w:szCs w:val="20"/>
        </w:rPr>
        <w:t>zł</w:t>
      </w:r>
    </w:p>
    <w:p w14:paraId="5F64775B" w14:textId="77777777" w:rsidR="00830D9A" w:rsidRDefault="00830D9A" w:rsidP="00830D9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 xml:space="preserve">Wartość oferty brutto po doliczeniu podatku VAT: </w:t>
      </w:r>
      <w:r>
        <w:rPr>
          <w:rFonts w:ascii="Book Antiqua" w:hAnsi="Book Antiqua"/>
          <w:b/>
          <w:sz w:val="20"/>
          <w:szCs w:val="20"/>
          <w:u w:val="single"/>
        </w:rPr>
        <w:t xml:space="preserve"> ........................ zł,</w:t>
      </w:r>
    </w:p>
    <w:p w14:paraId="2C43C6A9" w14:textId="77777777" w:rsidR="00830D9A" w:rsidRDefault="00830D9A" w:rsidP="00830D9A">
      <w:pPr>
        <w:pStyle w:val="Akapitzlist1"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</w:p>
    <w:p w14:paraId="3F290AC0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§ 5 </w:t>
      </w:r>
    </w:p>
    <w:p w14:paraId="248E3AEC" w14:textId="77777777" w:rsidR="00830D9A" w:rsidRDefault="00830D9A" w:rsidP="00830D9A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WŁASNOŚĆ INTELEKTUALNA </w:t>
      </w:r>
    </w:p>
    <w:p w14:paraId="7F773B09" w14:textId="77777777" w:rsidR="00830D9A" w:rsidRPr="00830D9A" w:rsidRDefault="00830D9A" w:rsidP="00830D9A">
      <w:pPr>
        <w:pStyle w:val="Akapitzlist1"/>
        <w:numPr>
          <w:ilvl w:val="0"/>
          <w:numId w:val="18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Z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chwilą odbioru przez Zamawiającego przedmiotu umowy (dokonania potwierdzenia,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br/>
        <w:t>o którym mowa § 4 ust</w:t>
      </w: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. 3 ) Wykonawca przenosi na Zamawiającego – w ramach wynagrodzenia, o którym mowa w § 4 ust. 1 oraz bez konieczności składania przez Strony dodatkowych oświadczeń-  autorskie prawa majątkowe do utworu </w:t>
      </w: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autorskiego w postaci wyników badań będących przedmiotem umowy określonego w § 1 ust.1.</w:t>
      </w:r>
    </w:p>
    <w:p w14:paraId="1C20B72A" w14:textId="77777777" w:rsidR="00830D9A" w:rsidRPr="00830D9A" w:rsidRDefault="00830D9A" w:rsidP="00830D9A">
      <w:pPr>
        <w:pStyle w:val="Akapitzlist1"/>
        <w:numPr>
          <w:ilvl w:val="0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Przeniesienie autorskich praw majątkowych, o którym mowa w ust.1 nastąpi na następujących polach eksploatacji:</w:t>
      </w:r>
    </w:p>
    <w:p w14:paraId="2E1F9981" w14:textId="77777777" w:rsidR="00830D9A" w:rsidRP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utrwalania i zwielokrotniania utworu dowolną techniką, w tym techniką drukarską, reprograficzną, zapisu magnetycznego oraz techniką cyfrową bez żadnych ograniczeń,</w:t>
      </w:r>
    </w:p>
    <w:p w14:paraId="0D50BC23" w14:textId="77777777" w:rsidR="00830D9A" w:rsidRP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wykorzystywania utworu w działalności dydaktycznej oraz w  badaniach naukowych,</w:t>
      </w:r>
    </w:p>
    <w:p w14:paraId="6D4E4F1F" w14:textId="77777777" w:rsid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830D9A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lastRenderedPageBreak/>
        <w:t xml:space="preserve">wprowadzania utworu do obrotu </w:t>
      </w: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oryginału utworu lub egzemplarzy, na których utwór utrwalono, użyczenie lub najem oryginału albo egzemplarzy,</w:t>
      </w:r>
    </w:p>
    <w:p w14:paraId="703E523E" w14:textId="77777777" w:rsid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udzielania licencji na czynności, o których mowa w ust.1 i 2,</w:t>
      </w:r>
    </w:p>
    <w:p w14:paraId="21E609A3" w14:textId="77777777" w:rsidR="00830D9A" w:rsidRDefault="00830D9A" w:rsidP="00830D9A">
      <w:pPr>
        <w:pStyle w:val="Akapitzlist1"/>
        <w:numPr>
          <w:ilvl w:val="1"/>
          <w:numId w:val="18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rozpowszechnianie utworu w drodze publicznego wykonania, wystawienie, wyświetlenie, odtworzenie oraz nadawanie i reemitowanie, a także publiczne udostępnianie utworu w taki sposób, aby każdy mógł mieć do niego dostęp w miejscu i w czasie przez siebie wybranym.</w:t>
      </w:r>
    </w:p>
    <w:p w14:paraId="110C8876" w14:textId="77777777" w:rsidR="00830D9A" w:rsidRDefault="00830D9A" w:rsidP="00830D9A">
      <w:pPr>
        <w:pStyle w:val="Akapitzlist1"/>
        <w:spacing w:after="0" w:line="360" w:lineRule="auto"/>
        <w:ind w:left="680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</w:p>
    <w:p w14:paraId="28DBCCF8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6</w:t>
      </w:r>
    </w:p>
    <w:p w14:paraId="1352FF1E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KARY UMOWNE</w:t>
      </w:r>
    </w:p>
    <w:p w14:paraId="7211DE23" w14:textId="77777777" w:rsidR="00830D9A" w:rsidRDefault="00830D9A" w:rsidP="00830D9A">
      <w:pPr>
        <w:pStyle w:val="Akapitzlist1"/>
        <w:tabs>
          <w:tab w:val="left" w:pos="720"/>
          <w:tab w:val="left" w:pos="1776"/>
        </w:tabs>
        <w:spacing w:line="360" w:lineRule="auto"/>
        <w:ind w:left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>
        <w:rPr>
          <w:rFonts w:ascii="Book Antiqua" w:hAnsi="Book Antiqua" w:cs="Century Gothic"/>
          <w:spacing w:val="-6"/>
          <w:sz w:val="20"/>
          <w:szCs w:val="20"/>
          <w:lang w:val="pl-PL"/>
        </w:rPr>
        <w:t>1. Wykonawca zapłaci Zamawiającemu karę umowną:</w:t>
      </w:r>
    </w:p>
    <w:p w14:paraId="3283E66B" w14:textId="77777777" w:rsidR="00830D9A" w:rsidRPr="005B17D0" w:rsidRDefault="00830D9A" w:rsidP="00830D9A">
      <w:pPr>
        <w:pStyle w:val="Akapitzlist1"/>
        <w:numPr>
          <w:ilvl w:val="0"/>
          <w:numId w:val="19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>
        <w:rPr>
          <w:rFonts w:ascii="Book Antiqua" w:hAnsi="Book Antiqua" w:cs="Century Gothic"/>
          <w:spacing w:val="-6"/>
          <w:sz w:val="20"/>
          <w:szCs w:val="20"/>
          <w:lang w:val="pl-PL"/>
        </w:rPr>
        <w:t xml:space="preserve">w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t xml:space="preserve">wysokości 0,5% (pięć dziesiątych procenta) wynagrodzenia umownego brutto, o którym mowa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w § 4 ust. 1 za każdy rozpoczęty dzień zwłoki, w wykonaniu przedmiotu umowy,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>z przekroczeniem terminu, o którym mowa w § 3;</w:t>
      </w:r>
    </w:p>
    <w:p w14:paraId="092B5A89" w14:textId="77777777" w:rsidR="00830D9A" w:rsidRPr="005B17D0" w:rsidRDefault="00830D9A" w:rsidP="00830D9A">
      <w:pPr>
        <w:pStyle w:val="Akapitzlist1"/>
        <w:numPr>
          <w:ilvl w:val="0"/>
          <w:numId w:val="19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t>w wysokości 5% (pięciu procent) wynagrodzenia umownego brutto, o której mowa w § 4 ust. 1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 w przypadku odstąpienia od umowy przez Zamawiającego z przyczyn leżących po stronie Wykonawcy,</w:t>
      </w:r>
    </w:p>
    <w:p w14:paraId="5F3CEE11" w14:textId="77777777" w:rsidR="00830D9A" w:rsidRPr="005B17D0" w:rsidRDefault="00830D9A" w:rsidP="00830D9A">
      <w:pPr>
        <w:pStyle w:val="Akapitzlist1"/>
        <w:numPr>
          <w:ilvl w:val="0"/>
          <w:numId w:val="20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B17D0">
        <w:rPr>
          <w:rFonts w:ascii="Book Antiqua" w:hAnsi="Book Antiqua" w:cs="Century Gothic"/>
          <w:sz w:val="20"/>
          <w:szCs w:val="20"/>
          <w:lang w:val="pl-PL"/>
        </w:rPr>
        <w:t>Zamawiający zastrzega sobie prawo potrącenia kary umownej z wynagrodzenia, o którym mowa w §4 ust.1 .</w:t>
      </w:r>
    </w:p>
    <w:p w14:paraId="3F85FA23" w14:textId="77777777" w:rsidR="00830D9A" w:rsidRPr="00DF408B" w:rsidRDefault="00830D9A" w:rsidP="00830D9A">
      <w:pPr>
        <w:pStyle w:val="Akapitzlist1"/>
        <w:numPr>
          <w:ilvl w:val="0"/>
          <w:numId w:val="20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B17D0">
        <w:rPr>
          <w:rFonts w:ascii="Book Antiqua" w:hAnsi="Book Antiqua" w:cs="Century Gothic"/>
          <w:sz w:val="20"/>
          <w:szCs w:val="20"/>
          <w:lang w:val="pl-PL"/>
        </w:rPr>
        <w:t xml:space="preserve">Jeżeli kary umowne, o których mowa w ust. 1-2 nie wyrównają szkody wyrządzonej przez Wykonawcę, Zamawiający może dochodzić od </w:t>
      </w:r>
      <w:r>
        <w:rPr>
          <w:rFonts w:ascii="Book Antiqua" w:hAnsi="Book Antiqua" w:cs="Century Gothic"/>
          <w:sz w:val="20"/>
          <w:szCs w:val="20"/>
          <w:lang w:val="pl-PL"/>
        </w:rPr>
        <w:t>Wykonawcy odszkodowania uzupełniającego na zasadach ogólnych.</w:t>
      </w:r>
    </w:p>
    <w:p w14:paraId="11D9E324" w14:textId="77777777" w:rsidR="00830D9A" w:rsidRDefault="00830D9A" w:rsidP="00830D9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6EEB880F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7</w:t>
      </w:r>
    </w:p>
    <w:p w14:paraId="5CCF9930" w14:textId="77777777" w:rsidR="00830D9A" w:rsidRDefault="00830D9A" w:rsidP="00830D9A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Odstąpienie od umowy</w:t>
      </w:r>
    </w:p>
    <w:p w14:paraId="2334BC74" w14:textId="77777777" w:rsidR="00830D9A" w:rsidRPr="005B17D0" w:rsidRDefault="00830D9A" w:rsidP="00830D9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</w:t>
      </w:r>
      <w:r>
        <w:rPr>
          <w:rFonts w:ascii="Book Antiqua" w:hAnsi="Book Antiqua" w:cs="Arial"/>
          <w:sz w:val="20"/>
          <w:szCs w:val="20"/>
        </w:rPr>
        <w:tab/>
        <w:t xml:space="preserve">W razie wystąpienia istotnej zmiany okoliczności powodującej, że wykonanie umowy nie leży </w:t>
      </w:r>
      <w:r>
        <w:rPr>
          <w:rFonts w:ascii="Book Antiqua" w:hAnsi="Book Antiqua" w:cs="Arial"/>
          <w:sz w:val="20"/>
          <w:szCs w:val="20"/>
        </w:rPr>
        <w:br/>
        <w:t xml:space="preserve">w interesie publicznym, </w:t>
      </w:r>
      <w:r w:rsidRPr="005B17D0">
        <w:rPr>
          <w:rFonts w:ascii="Book Antiqua" w:hAnsi="Book Antiqua" w:cs="Arial"/>
          <w:sz w:val="20"/>
          <w:szCs w:val="20"/>
        </w:rPr>
        <w:t>czego nie można było przewidzieć w chwili zawarcia umowy, Zamawiający może odstąpić od umowy.</w:t>
      </w:r>
    </w:p>
    <w:p w14:paraId="392E64D7" w14:textId="77777777" w:rsidR="00830D9A" w:rsidRPr="005B17D0" w:rsidRDefault="00830D9A" w:rsidP="00830D9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/>
          <w:bCs/>
          <w:sz w:val="20"/>
          <w:szCs w:val="20"/>
        </w:rPr>
      </w:pPr>
      <w:r w:rsidRPr="005B17D0">
        <w:rPr>
          <w:rFonts w:ascii="Book Antiqua" w:hAnsi="Book Antiqua" w:cs="Arial"/>
          <w:sz w:val="20"/>
          <w:szCs w:val="20"/>
        </w:rPr>
        <w:t>2.</w:t>
      </w:r>
      <w:r w:rsidRPr="005B17D0">
        <w:rPr>
          <w:rFonts w:ascii="Book Antiqua" w:hAnsi="Book Antiqua" w:cs="Arial"/>
          <w:sz w:val="20"/>
          <w:szCs w:val="20"/>
        </w:rPr>
        <w:tab/>
      </w:r>
      <w:r w:rsidRPr="005B17D0">
        <w:rPr>
          <w:rFonts w:ascii="Book Antiqua" w:hAnsi="Book Antiqua"/>
          <w:sz w:val="20"/>
          <w:szCs w:val="20"/>
        </w:rPr>
        <w:t>Ponadto Zamawiający może odstąpić od umowy w przypadku, gdy:</w:t>
      </w:r>
    </w:p>
    <w:p w14:paraId="43DF5682" w14:textId="77777777" w:rsidR="00830D9A" w:rsidRPr="005B17D0" w:rsidRDefault="00830D9A" w:rsidP="00830D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5B17D0">
        <w:rPr>
          <w:rFonts w:ascii="Book Antiqua" w:hAnsi="Book Antiqua"/>
          <w:sz w:val="20"/>
          <w:szCs w:val="20"/>
        </w:rPr>
        <w:t>zwłoka Wykonawcy w wykonaniu przedmiotu umowy przekracza 20 dni.</w:t>
      </w:r>
    </w:p>
    <w:p w14:paraId="6A06A13A" w14:textId="77777777" w:rsidR="00830D9A" w:rsidRPr="005B17D0" w:rsidRDefault="00830D9A" w:rsidP="00830D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5B17D0">
        <w:rPr>
          <w:rFonts w:ascii="Book Antiqua" w:hAnsi="Book Antiqua"/>
          <w:sz w:val="20"/>
          <w:szCs w:val="20"/>
        </w:rPr>
        <w:t>Wykonawca nie przystąpił do wykonania przedmiotu umowy, określonego w §1 ust.1</w:t>
      </w:r>
      <w:r w:rsidRPr="005B17D0">
        <w:t xml:space="preserve"> </w:t>
      </w:r>
      <w:r w:rsidRPr="005B17D0">
        <w:rPr>
          <w:rFonts w:ascii="Book Antiqua" w:hAnsi="Book Antiqua"/>
          <w:sz w:val="20"/>
          <w:szCs w:val="20"/>
        </w:rPr>
        <w:t>w terminie do 7 dni od daty zawarcia umowy lub przerwał wykonywanie przedmiotu umowy na okres dłuższy niż 7 dni,</w:t>
      </w:r>
    </w:p>
    <w:p w14:paraId="1B640C68" w14:textId="77777777" w:rsidR="00830D9A" w:rsidRDefault="00830D9A" w:rsidP="00830D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innych przypadkach określonych w przepisach prawa, w szczególności </w:t>
      </w:r>
      <w:r>
        <w:rPr>
          <w:rFonts w:ascii="Book Antiqua" w:hAnsi="Book Antiqua"/>
          <w:sz w:val="20"/>
          <w:szCs w:val="20"/>
        </w:rPr>
        <w:br/>
        <w:t>w przepisach Kodeksu cywilnego.</w:t>
      </w:r>
    </w:p>
    <w:p w14:paraId="683CBF8E" w14:textId="77777777" w:rsidR="00830D9A" w:rsidRDefault="00830D9A" w:rsidP="00830D9A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Odstąpienie od umowy powinno nastąpić w formie pisemnej pod rygorem nieważności takiego oświadczenia w terminie 30 dni od powzięcia wiadomości o okolicznościach wskazanych w </w:t>
      </w:r>
      <w:r>
        <w:rPr>
          <w:rFonts w:ascii="Book Antiqua" w:hAnsi="Book Antiqua"/>
          <w:sz w:val="20"/>
          <w:szCs w:val="20"/>
        </w:rPr>
        <w:br/>
        <w:t>§7 ust.1 i 2.</w:t>
      </w:r>
    </w:p>
    <w:p w14:paraId="7D8D9940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 8</w:t>
      </w:r>
    </w:p>
    <w:p w14:paraId="3C3D3751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PRAWO UMOWY I  ROZSTRZYGANIE SPORÓW </w:t>
      </w:r>
    </w:p>
    <w:p w14:paraId="137FFD10" w14:textId="77777777" w:rsidR="00830D9A" w:rsidRDefault="00830D9A" w:rsidP="00830D9A">
      <w:pPr>
        <w:pStyle w:val="Akapitzlist"/>
        <w:numPr>
          <w:ilvl w:val="6"/>
          <w:numId w:val="21"/>
        </w:numPr>
        <w:ind w:left="284" w:hanging="284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W sprawach, których umowa nie reguluje zastosowanie mają przepisy kodeksu cywilnego. </w:t>
      </w:r>
    </w:p>
    <w:p w14:paraId="301C1219" w14:textId="77777777" w:rsidR="00830D9A" w:rsidRDefault="00830D9A" w:rsidP="00830D9A">
      <w:pPr>
        <w:pStyle w:val="Akapitzlist1"/>
        <w:numPr>
          <w:ilvl w:val="6"/>
          <w:numId w:val="21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Spory mogące wyniknąć z tej umowy będą w pierwszej instancji  rozpoznawały sądy powszechne właściwe ze względu na siedzibę Zamawiającego.</w:t>
      </w:r>
    </w:p>
    <w:p w14:paraId="3FEF2744" w14:textId="77777777" w:rsidR="00830D9A" w:rsidRDefault="00830D9A" w:rsidP="00830D9A">
      <w:pPr>
        <w:spacing w:line="360" w:lineRule="auto"/>
        <w:rPr>
          <w:rFonts w:ascii="Book Antiqua" w:hAnsi="Book Antiqua" w:cs="Century Gothic"/>
          <w:b/>
          <w:bCs/>
          <w:sz w:val="20"/>
          <w:szCs w:val="20"/>
        </w:rPr>
      </w:pPr>
    </w:p>
    <w:p w14:paraId="54C241E8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9</w:t>
      </w:r>
    </w:p>
    <w:p w14:paraId="3B6731D4" w14:textId="77777777" w:rsidR="00830D9A" w:rsidRDefault="00830D9A" w:rsidP="00830D9A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POSTANOWIENIA  KOŃCOWE</w:t>
      </w:r>
    </w:p>
    <w:p w14:paraId="00EF75F9" w14:textId="77777777" w:rsidR="00830D9A" w:rsidRDefault="00830D9A" w:rsidP="00830D9A">
      <w:pPr>
        <w:pStyle w:val="Akapitzlist1"/>
        <w:numPr>
          <w:ilvl w:val="3"/>
          <w:numId w:val="22"/>
        </w:numPr>
        <w:spacing w:after="0" w:line="360" w:lineRule="auto"/>
        <w:ind w:left="360"/>
        <w:jc w:val="left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Załącznik nr 1 stanowi integralną część umowy. </w:t>
      </w:r>
    </w:p>
    <w:p w14:paraId="7D8D90C5" w14:textId="77777777" w:rsidR="00830D9A" w:rsidRDefault="00830D9A" w:rsidP="00830D9A">
      <w:pPr>
        <w:pStyle w:val="Akapitzlist1"/>
        <w:numPr>
          <w:ilvl w:val="3"/>
          <w:numId w:val="22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Wszelkie zmiany umowy dla swej ważności wymagają zachowania formy pisemnej.</w:t>
      </w:r>
    </w:p>
    <w:p w14:paraId="3AF7C210" w14:textId="77777777" w:rsidR="00830D9A" w:rsidRDefault="00830D9A" w:rsidP="00830D9A">
      <w:pPr>
        <w:pStyle w:val="Akapitzlist1"/>
        <w:numPr>
          <w:ilvl w:val="3"/>
          <w:numId w:val="22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Umowę sporządzono w 3 (  trzech ) jednobrzmiących egzemplarzach, jeden dla  Wykonawcy, dwa dla Zamawiającego.</w:t>
      </w:r>
    </w:p>
    <w:p w14:paraId="4DDCC5CA" w14:textId="77777777" w:rsidR="00830D9A" w:rsidRDefault="00830D9A" w:rsidP="00830D9A">
      <w:pPr>
        <w:pStyle w:val="Akapitzlist1"/>
        <w:spacing w:after="0"/>
        <w:ind w:left="360"/>
        <w:rPr>
          <w:rFonts w:ascii="Book Antiqua" w:hAnsi="Book Antiqua"/>
          <w:sz w:val="20"/>
          <w:szCs w:val="20"/>
          <w:lang w:val="pl-PL"/>
        </w:rPr>
      </w:pPr>
    </w:p>
    <w:p w14:paraId="299CB864" w14:textId="77777777" w:rsidR="00830D9A" w:rsidRDefault="00830D9A" w:rsidP="00830D9A">
      <w:pPr>
        <w:pStyle w:val="Akapitzlist1"/>
        <w:spacing w:after="0"/>
        <w:ind w:left="360"/>
        <w:rPr>
          <w:rFonts w:ascii="Book Antiqua" w:hAnsi="Book Antiqua"/>
          <w:sz w:val="20"/>
          <w:szCs w:val="20"/>
          <w:lang w:val="pl-PL"/>
        </w:rPr>
      </w:pPr>
    </w:p>
    <w:tbl>
      <w:tblPr>
        <w:tblW w:w="8665" w:type="dxa"/>
        <w:tblLook w:val="00A0" w:firstRow="1" w:lastRow="0" w:firstColumn="1" w:lastColumn="0" w:noHBand="0" w:noVBand="0"/>
      </w:tblPr>
      <w:tblGrid>
        <w:gridCol w:w="4500"/>
        <w:gridCol w:w="4165"/>
      </w:tblGrid>
      <w:tr w:rsidR="00830D9A" w14:paraId="62625AF7" w14:textId="77777777" w:rsidTr="008F0902">
        <w:trPr>
          <w:trHeight w:val="70"/>
        </w:trPr>
        <w:tc>
          <w:tcPr>
            <w:tcW w:w="4500" w:type="dxa"/>
            <w:hideMark/>
          </w:tcPr>
          <w:p w14:paraId="7C5A9E47" w14:textId="77777777" w:rsidR="00830D9A" w:rsidRDefault="00830D9A" w:rsidP="008F0902">
            <w:pP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ZAMAWIAJĄCY:</w:t>
            </w:r>
          </w:p>
        </w:tc>
        <w:tc>
          <w:tcPr>
            <w:tcW w:w="4165" w:type="dxa"/>
            <w:hideMark/>
          </w:tcPr>
          <w:p w14:paraId="3B7714B6" w14:textId="77777777" w:rsidR="00830D9A" w:rsidRDefault="00830D9A" w:rsidP="008F0902">
            <w:pPr>
              <w:jc w:val="right"/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WYKONAWCA:</w:t>
            </w:r>
          </w:p>
        </w:tc>
      </w:tr>
    </w:tbl>
    <w:p w14:paraId="72488F31" w14:textId="77777777" w:rsidR="00830D9A" w:rsidRDefault="00830D9A" w:rsidP="00830D9A">
      <w:pPr>
        <w:rPr>
          <w:rFonts w:ascii="Book Antiqua" w:hAnsi="Book Antiqua"/>
        </w:rPr>
      </w:pPr>
    </w:p>
    <w:p w14:paraId="64AA465B" w14:textId="77777777" w:rsidR="00830D9A" w:rsidRDefault="00830D9A" w:rsidP="00830D9A">
      <w:pPr>
        <w:rPr>
          <w:rFonts w:ascii="Book Antiqua" w:hAnsi="Book Antiqua"/>
        </w:rPr>
      </w:pPr>
    </w:p>
    <w:p w14:paraId="7359FF20" w14:textId="77777777" w:rsidR="00830D9A" w:rsidRDefault="00830D9A" w:rsidP="00830D9A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p w14:paraId="5E9D684F" w14:textId="77777777" w:rsidR="00830D9A" w:rsidRDefault="00830D9A" w:rsidP="00830D9A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p w14:paraId="57B777F0" w14:textId="77777777" w:rsidR="00830D9A" w:rsidRDefault="00830D9A" w:rsidP="00830D9A">
      <w:pPr>
        <w:spacing w:line="360" w:lineRule="auto"/>
        <w:rPr>
          <w:rFonts w:ascii="Book Antiqua" w:hAnsi="Book Antiqua" w:cs="Century Gothic"/>
          <w:b/>
          <w:bCs/>
        </w:rPr>
      </w:pPr>
    </w:p>
    <w:p w14:paraId="348118D7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57A2C419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1A49E4AD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1FD6826A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0355CD84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0DB9EC7D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30B23F58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4134D4D5" w14:textId="77777777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</w:p>
    <w:p w14:paraId="2C012709" w14:textId="10D22A48" w:rsidR="00830D9A" w:rsidRDefault="00830D9A" w:rsidP="00830D9A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lastRenderedPageBreak/>
        <w:t>ZAŁĄCZNIK NR 1 DO UMOWY</w:t>
      </w:r>
    </w:p>
    <w:p w14:paraId="61DED686" w14:textId="77777777" w:rsidR="00C45988" w:rsidRPr="00A57602" w:rsidRDefault="00830D9A" w:rsidP="00C4598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D280D">
        <w:rPr>
          <w:rFonts w:ascii="Book Antiqua" w:eastAsia="Times New Roman" w:hAnsi="Book Antiqua" w:cs="Century Gothic"/>
          <w:sz w:val="20"/>
          <w:szCs w:val="20"/>
          <w:lang w:eastAsia="pl-PL"/>
        </w:rPr>
        <w:t>Ogólne warunki i zasady wykonania usługi: „</w:t>
      </w:r>
      <w:r w:rsidRPr="00AD280D">
        <w:rPr>
          <w:rFonts w:ascii="Book Antiqua" w:hAnsi="Book Antiqua" w:cs="Century Gothic"/>
          <w:sz w:val="20"/>
          <w:szCs w:val="20"/>
        </w:rPr>
        <w:t>Usługa przygotowania bibliotek ddRAD oraz sekwencjonowania Illumina prób pochodzących od lipy drobnolistnej i szerokolistnej (</w:t>
      </w:r>
      <w:proofErr w:type="spellStart"/>
      <w:r w:rsidRPr="00AD280D">
        <w:rPr>
          <w:rFonts w:ascii="Book Antiqua" w:hAnsi="Book Antiqua" w:cs="Century Gothic"/>
          <w:sz w:val="20"/>
          <w:szCs w:val="20"/>
        </w:rPr>
        <w:t>Tilia</w:t>
      </w:r>
      <w:proofErr w:type="spellEnd"/>
      <w:r w:rsidRPr="00AD280D">
        <w:rPr>
          <w:rFonts w:ascii="Book Antiqua" w:hAnsi="Book Antiqua" w:cs="Century Gothic"/>
          <w:sz w:val="20"/>
          <w:szCs w:val="20"/>
        </w:rPr>
        <w:t xml:space="preserve"> sp.)”. </w:t>
      </w:r>
      <w:r w:rsidR="00C45988" w:rsidRPr="00A57602">
        <w:rPr>
          <w:rFonts w:ascii="Book Antiqua" w:eastAsia="Times New Roman" w:hAnsi="Book Antiqua" w:cs="Times New Roman"/>
          <w:sz w:val="20"/>
          <w:szCs w:val="20"/>
          <w:lang w:eastAsia="pl-PL"/>
        </w:rPr>
        <w:t>Obowiązki Wykonawcy:</w:t>
      </w:r>
    </w:p>
    <w:p w14:paraId="3CD8BCC7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odbiór od Wykonawcy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izolatu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w postaci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izolatu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 pochodzącego z 384 osobników lipy drobnolistnej oraz szerokolistnej i ich mieszańców (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sp.);</w:t>
      </w:r>
    </w:p>
    <w:p w14:paraId="61CEFFEC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bibliotek typu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ddRAD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(ang.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double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digest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restriction-site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DNA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 w oparciu o posiadane licencje wraz z optymalnie dobranymi do gatunków lub rodzaju (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) enzymami restrykcyjnymi;</w:t>
      </w:r>
    </w:p>
    <w:p w14:paraId="5D3CF492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sekwencjonowanie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Illumina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powyższych bibliotek, w trybie sparowanych końców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pair</w:t>
      </w:r>
      <w:proofErr w:type="spellEnd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 xml:space="preserve"> end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), długość odczytu 150-151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pz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(wraz z sekwencją znacznikową (</w:t>
      </w:r>
      <w:proofErr w:type="spellStart"/>
      <w:r w:rsidRPr="00B10950">
        <w:rPr>
          <w:rFonts w:ascii="Book Antiqua" w:hAnsi="Book Antiqua" w:cs="Courier New"/>
          <w:i/>
          <w:color w:val="000000"/>
          <w:sz w:val="20"/>
          <w:szCs w:val="20"/>
          <w:shd w:val="clear" w:color="auto" w:fill="FFFFFF"/>
        </w:rPr>
        <w:t>barcode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) – oczekiwana liczba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loci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SNP 30 tys. na próbkę.</w:t>
      </w:r>
    </w:p>
    <w:p w14:paraId="067F7E34" w14:textId="77777777" w:rsidR="00C45988" w:rsidRPr="00B10950" w:rsidRDefault="00C45988" w:rsidP="00C45988">
      <w:pPr>
        <w:pStyle w:val="Akapitzlist"/>
        <w:numPr>
          <w:ilvl w:val="0"/>
          <w:numId w:val="29"/>
        </w:numPr>
        <w:spacing w:line="360" w:lineRule="auto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dostarczenie raportów oraz danych po sekwencjonowaniu w usłudze chmury przez minimum 90 dni od wystawienia faktury lub na dysku przenośnym.</w:t>
      </w:r>
    </w:p>
    <w:p w14:paraId="6419395A" w14:textId="77777777" w:rsidR="00C45988" w:rsidRPr="00B10950" w:rsidRDefault="00C45988" w:rsidP="00C45988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eastAsia="Times New Roman" w:hAnsi="Book Antiqua" w:cs="Times New Roman"/>
          <w:sz w:val="20"/>
          <w:szCs w:val="20"/>
          <w:lang w:eastAsia="pl-PL"/>
        </w:rPr>
        <w:t>Obowiązki Zamawiającego:</w:t>
      </w:r>
    </w:p>
    <w:p w14:paraId="36BA0ED5" w14:textId="77777777" w:rsidR="00C45988" w:rsidRPr="00B10950" w:rsidRDefault="00C45988" w:rsidP="00C4598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przygotowanie i przekazanie wyłonionemu w postępowaniu Wykonawcy wysokiej jakości 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izolatu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DNA pochodzącego </w:t>
      </w:r>
      <w:r w:rsidRPr="00B10950">
        <w:rPr>
          <w:rFonts w:ascii="Book Antiqua" w:hAnsi="Book Antiqua" w:cs="Century Gothic"/>
          <w:sz w:val="20"/>
          <w:szCs w:val="20"/>
        </w:rPr>
        <w:t>od lipy drobnolistnej oraz szerokolistnej i ich mieszańców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 (</w:t>
      </w:r>
      <w:proofErr w:type="spellStart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Tilia</w:t>
      </w:r>
      <w:proofErr w:type="spellEnd"/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sp.), </w:t>
      </w:r>
      <w:r w:rsidRPr="00B10950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br/>
        <w:t>liczba prób: 384.</w:t>
      </w:r>
    </w:p>
    <w:p w14:paraId="34C1EDE4" w14:textId="1AD7D2C1" w:rsidR="00830D9A" w:rsidRDefault="00830D9A" w:rsidP="00C45988">
      <w:pPr>
        <w:spacing w:line="360" w:lineRule="auto"/>
        <w:jc w:val="both"/>
        <w:rPr>
          <w:rFonts w:ascii="Book Antiqua" w:hAnsi="Book Antiqua" w:cs="Times New Roman"/>
          <w:sz w:val="20"/>
          <w:szCs w:val="20"/>
          <w:lang w:eastAsia="pl-PL"/>
        </w:rPr>
      </w:pPr>
    </w:p>
    <w:p w14:paraId="0ED0132F" w14:textId="77777777" w:rsidR="00830D9A" w:rsidRPr="001378DF" w:rsidRDefault="00830D9A" w:rsidP="00830D9A">
      <w:pPr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5F7C9866" w14:textId="77777777" w:rsidR="00830D9A" w:rsidRDefault="00830D9A" w:rsidP="00830D9A"/>
    <w:p w14:paraId="6896A0A5" w14:textId="77777777" w:rsidR="00117525" w:rsidRPr="001378DF" w:rsidRDefault="00117525" w:rsidP="00830D9A">
      <w:pPr>
        <w:spacing w:after="0" w:line="360" w:lineRule="auto"/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</w:p>
    <w:sectPr w:rsidR="00117525" w:rsidRPr="0013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8629" w14:textId="77777777" w:rsidR="00987999" w:rsidRDefault="00987999" w:rsidP="003E2582">
      <w:pPr>
        <w:spacing w:after="0" w:line="240" w:lineRule="auto"/>
      </w:pPr>
      <w:r>
        <w:separator/>
      </w:r>
    </w:p>
  </w:endnote>
  <w:endnote w:type="continuationSeparator" w:id="0">
    <w:p w14:paraId="6479DA4C" w14:textId="77777777" w:rsidR="00987999" w:rsidRDefault="00987999" w:rsidP="003E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ECDB" w14:textId="77777777" w:rsidR="00987999" w:rsidRDefault="00987999" w:rsidP="003E2582">
      <w:pPr>
        <w:spacing w:after="0" w:line="240" w:lineRule="auto"/>
      </w:pPr>
      <w:r>
        <w:separator/>
      </w:r>
    </w:p>
  </w:footnote>
  <w:footnote w:type="continuationSeparator" w:id="0">
    <w:p w14:paraId="29DEA0A1" w14:textId="77777777" w:rsidR="00987999" w:rsidRDefault="00987999" w:rsidP="003E2582">
      <w:pPr>
        <w:spacing w:after="0" w:line="240" w:lineRule="auto"/>
      </w:pPr>
      <w:r>
        <w:continuationSeparator/>
      </w:r>
    </w:p>
  </w:footnote>
  <w:footnote w:id="1">
    <w:p w14:paraId="50DE0028" w14:textId="77777777" w:rsidR="001378DF" w:rsidRDefault="001378DF" w:rsidP="003E25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2582">
        <w:rPr>
          <w:rFonts w:ascii="Calibri" w:eastAsia="Times New Roman" w:hAnsi="Calibri" w:cs="Calibri"/>
          <w:i/>
          <w:iCs/>
          <w:sz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33049E4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Symbol" w:hint="default"/>
        <w:b/>
        <w:sz w:val="20"/>
        <w:szCs w:val="20"/>
      </w:rPr>
    </w:lvl>
  </w:abstractNum>
  <w:abstractNum w:abstractNumId="1" w15:restartNumberingAfterBreak="0">
    <w:nsid w:val="00642D33"/>
    <w:multiLevelType w:val="hybridMultilevel"/>
    <w:tmpl w:val="3D96124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6581737"/>
    <w:multiLevelType w:val="hybridMultilevel"/>
    <w:tmpl w:val="21C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3A12"/>
    <w:multiLevelType w:val="hybridMultilevel"/>
    <w:tmpl w:val="70281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013F2"/>
    <w:multiLevelType w:val="hybridMultilevel"/>
    <w:tmpl w:val="3FD89AD0"/>
    <w:lvl w:ilvl="0" w:tplc="890037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1841766"/>
    <w:multiLevelType w:val="hybridMultilevel"/>
    <w:tmpl w:val="C5AA9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1181E"/>
    <w:multiLevelType w:val="hybridMultilevel"/>
    <w:tmpl w:val="9E66327E"/>
    <w:lvl w:ilvl="0" w:tplc="22BA8A22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E447FE"/>
    <w:multiLevelType w:val="hybridMultilevel"/>
    <w:tmpl w:val="50F0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844"/>
    <w:multiLevelType w:val="hybridMultilevel"/>
    <w:tmpl w:val="D0F86E68"/>
    <w:lvl w:ilvl="0" w:tplc="1474101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23C11"/>
    <w:multiLevelType w:val="hybridMultilevel"/>
    <w:tmpl w:val="E1D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27314B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7611D"/>
    <w:multiLevelType w:val="hybridMultilevel"/>
    <w:tmpl w:val="90A8E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52DC7"/>
    <w:multiLevelType w:val="hybridMultilevel"/>
    <w:tmpl w:val="E4FC52F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43012C"/>
    <w:multiLevelType w:val="multilevel"/>
    <w:tmpl w:val="8C2A96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20B30"/>
    <w:multiLevelType w:val="hybridMultilevel"/>
    <w:tmpl w:val="A4EC6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01BB1"/>
    <w:multiLevelType w:val="hybridMultilevel"/>
    <w:tmpl w:val="C8AA9560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C421C"/>
    <w:multiLevelType w:val="multilevel"/>
    <w:tmpl w:val="B28C48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3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8D7C39"/>
    <w:multiLevelType w:val="hybridMultilevel"/>
    <w:tmpl w:val="4C608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345D1A"/>
    <w:multiLevelType w:val="hybridMultilevel"/>
    <w:tmpl w:val="F8300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F7E77"/>
    <w:multiLevelType w:val="multilevel"/>
    <w:tmpl w:val="E960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D77D6"/>
    <w:multiLevelType w:val="multilevel"/>
    <w:tmpl w:val="095AFD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A55"/>
    <w:multiLevelType w:val="hybridMultilevel"/>
    <w:tmpl w:val="B5E0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B15B83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F22D7D"/>
    <w:multiLevelType w:val="hybridMultilevel"/>
    <w:tmpl w:val="91C4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4"/>
  </w:num>
  <w:num w:numId="28">
    <w:abstractNumId w:val="1"/>
  </w:num>
  <w:num w:numId="29">
    <w:abstractNumId w:val="19"/>
  </w:num>
  <w:num w:numId="30">
    <w:abstractNumId w:val="10"/>
  </w:num>
  <w:num w:numId="3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A7"/>
    <w:rsid w:val="00002CE5"/>
    <w:rsid w:val="000102E0"/>
    <w:rsid w:val="000166BA"/>
    <w:rsid w:val="00027272"/>
    <w:rsid w:val="00040699"/>
    <w:rsid w:val="0004340C"/>
    <w:rsid w:val="00053441"/>
    <w:rsid w:val="00061560"/>
    <w:rsid w:val="000726E6"/>
    <w:rsid w:val="00072B44"/>
    <w:rsid w:val="00074C4F"/>
    <w:rsid w:val="00080660"/>
    <w:rsid w:val="000A3395"/>
    <w:rsid w:val="000D0BB9"/>
    <w:rsid w:val="000D5F5D"/>
    <w:rsid w:val="000E100E"/>
    <w:rsid w:val="001016BD"/>
    <w:rsid w:val="00104E03"/>
    <w:rsid w:val="00117525"/>
    <w:rsid w:val="00131AB4"/>
    <w:rsid w:val="00136CC7"/>
    <w:rsid w:val="001378DF"/>
    <w:rsid w:val="00141E87"/>
    <w:rsid w:val="00145F0C"/>
    <w:rsid w:val="001463F0"/>
    <w:rsid w:val="0015347B"/>
    <w:rsid w:val="0015607D"/>
    <w:rsid w:val="001610AA"/>
    <w:rsid w:val="0018368B"/>
    <w:rsid w:val="00196D61"/>
    <w:rsid w:val="001A5CF3"/>
    <w:rsid w:val="001D1803"/>
    <w:rsid w:val="001E5F99"/>
    <w:rsid w:val="001F27F5"/>
    <w:rsid w:val="00203B05"/>
    <w:rsid w:val="00213896"/>
    <w:rsid w:val="0022038F"/>
    <w:rsid w:val="00224FD5"/>
    <w:rsid w:val="00232448"/>
    <w:rsid w:val="002427A7"/>
    <w:rsid w:val="00244E17"/>
    <w:rsid w:val="00245E6B"/>
    <w:rsid w:val="00251CA2"/>
    <w:rsid w:val="00260A8D"/>
    <w:rsid w:val="00263FDF"/>
    <w:rsid w:val="0026477A"/>
    <w:rsid w:val="00273CAA"/>
    <w:rsid w:val="002751DE"/>
    <w:rsid w:val="00277A8B"/>
    <w:rsid w:val="002834B2"/>
    <w:rsid w:val="002909CA"/>
    <w:rsid w:val="00295790"/>
    <w:rsid w:val="002A52E7"/>
    <w:rsid w:val="002C2012"/>
    <w:rsid w:val="002C7DEE"/>
    <w:rsid w:val="002F6B1A"/>
    <w:rsid w:val="00303642"/>
    <w:rsid w:val="00331AD9"/>
    <w:rsid w:val="00333CC1"/>
    <w:rsid w:val="00335947"/>
    <w:rsid w:val="00344F89"/>
    <w:rsid w:val="00350EBF"/>
    <w:rsid w:val="00355711"/>
    <w:rsid w:val="0036159A"/>
    <w:rsid w:val="00362AEF"/>
    <w:rsid w:val="00364867"/>
    <w:rsid w:val="00371C10"/>
    <w:rsid w:val="00374777"/>
    <w:rsid w:val="00381879"/>
    <w:rsid w:val="00384FBA"/>
    <w:rsid w:val="00385A1D"/>
    <w:rsid w:val="00391BB6"/>
    <w:rsid w:val="00394123"/>
    <w:rsid w:val="00394B1F"/>
    <w:rsid w:val="00394C78"/>
    <w:rsid w:val="003B64F8"/>
    <w:rsid w:val="003E2582"/>
    <w:rsid w:val="003E41D5"/>
    <w:rsid w:val="003E5AF0"/>
    <w:rsid w:val="003E6C4F"/>
    <w:rsid w:val="003F36BB"/>
    <w:rsid w:val="003F6F7B"/>
    <w:rsid w:val="00405CA6"/>
    <w:rsid w:val="00417D68"/>
    <w:rsid w:val="004208D5"/>
    <w:rsid w:val="0042668D"/>
    <w:rsid w:val="00427A4F"/>
    <w:rsid w:val="00433BE6"/>
    <w:rsid w:val="00435C94"/>
    <w:rsid w:val="00440259"/>
    <w:rsid w:val="00441CF7"/>
    <w:rsid w:val="00457691"/>
    <w:rsid w:val="0046121D"/>
    <w:rsid w:val="00471FB1"/>
    <w:rsid w:val="00487467"/>
    <w:rsid w:val="00490DEE"/>
    <w:rsid w:val="00494DF1"/>
    <w:rsid w:val="0049748C"/>
    <w:rsid w:val="004A6E42"/>
    <w:rsid w:val="004B0E0E"/>
    <w:rsid w:val="004B1C4D"/>
    <w:rsid w:val="004B7A53"/>
    <w:rsid w:val="004D19C8"/>
    <w:rsid w:val="004D2FAF"/>
    <w:rsid w:val="004D5C64"/>
    <w:rsid w:val="004E03F6"/>
    <w:rsid w:val="004F0ED1"/>
    <w:rsid w:val="004F4477"/>
    <w:rsid w:val="004F7B9A"/>
    <w:rsid w:val="00511973"/>
    <w:rsid w:val="005127F9"/>
    <w:rsid w:val="00512FEC"/>
    <w:rsid w:val="0051421A"/>
    <w:rsid w:val="00533607"/>
    <w:rsid w:val="00534386"/>
    <w:rsid w:val="00535EF5"/>
    <w:rsid w:val="00537FA3"/>
    <w:rsid w:val="00554365"/>
    <w:rsid w:val="00583C52"/>
    <w:rsid w:val="005B068E"/>
    <w:rsid w:val="005B17D0"/>
    <w:rsid w:val="005B5779"/>
    <w:rsid w:val="005C3EEA"/>
    <w:rsid w:val="005C5958"/>
    <w:rsid w:val="005D0E03"/>
    <w:rsid w:val="005D471F"/>
    <w:rsid w:val="005E4A6A"/>
    <w:rsid w:val="005E69C2"/>
    <w:rsid w:val="005E7476"/>
    <w:rsid w:val="00606F9B"/>
    <w:rsid w:val="00606FF6"/>
    <w:rsid w:val="006103BF"/>
    <w:rsid w:val="00613B64"/>
    <w:rsid w:val="006150EC"/>
    <w:rsid w:val="00620BE8"/>
    <w:rsid w:val="00627EE8"/>
    <w:rsid w:val="00635DFC"/>
    <w:rsid w:val="00636415"/>
    <w:rsid w:val="006678CE"/>
    <w:rsid w:val="00670473"/>
    <w:rsid w:val="00671356"/>
    <w:rsid w:val="00673F69"/>
    <w:rsid w:val="006741E9"/>
    <w:rsid w:val="006746A2"/>
    <w:rsid w:val="00683AFE"/>
    <w:rsid w:val="00692108"/>
    <w:rsid w:val="00694FF5"/>
    <w:rsid w:val="006A1D52"/>
    <w:rsid w:val="006A3A98"/>
    <w:rsid w:val="006B2E00"/>
    <w:rsid w:val="006D73DD"/>
    <w:rsid w:val="006E268E"/>
    <w:rsid w:val="00705CE9"/>
    <w:rsid w:val="00715C97"/>
    <w:rsid w:val="007260C1"/>
    <w:rsid w:val="00741F45"/>
    <w:rsid w:val="007423E9"/>
    <w:rsid w:val="00743432"/>
    <w:rsid w:val="0074629C"/>
    <w:rsid w:val="0074644E"/>
    <w:rsid w:val="00765877"/>
    <w:rsid w:val="00783B82"/>
    <w:rsid w:val="00797B48"/>
    <w:rsid w:val="007A30CD"/>
    <w:rsid w:val="007A4663"/>
    <w:rsid w:val="007A5B9C"/>
    <w:rsid w:val="007C4066"/>
    <w:rsid w:val="007C5C0B"/>
    <w:rsid w:val="007D25AE"/>
    <w:rsid w:val="007D4AD5"/>
    <w:rsid w:val="007E6C13"/>
    <w:rsid w:val="00804234"/>
    <w:rsid w:val="00806A8B"/>
    <w:rsid w:val="00830D9A"/>
    <w:rsid w:val="00831075"/>
    <w:rsid w:val="00835C23"/>
    <w:rsid w:val="00835F80"/>
    <w:rsid w:val="0084209E"/>
    <w:rsid w:val="00896146"/>
    <w:rsid w:val="008A5E54"/>
    <w:rsid w:val="008C0BF5"/>
    <w:rsid w:val="008F0AB7"/>
    <w:rsid w:val="0090021D"/>
    <w:rsid w:val="00916191"/>
    <w:rsid w:val="00917E78"/>
    <w:rsid w:val="0093115D"/>
    <w:rsid w:val="00936CBE"/>
    <w:rsid w:val="00942470"/>
    <w:rsid w:val="00943ED4"/>
    <w:rsid w:val="009543A7"/>
    <w:rsid w:val="009613EA"/>
    <w:rsid w:val="009735B1"/>
    <w:rsid w:val="00983689"/>
    <w:rsid w:val="009858B8"/>
    <w:rsid w:val="00985B61"/>
    <w:rsid w:val="00987999"/>
    <w:rsid w:val="00993E3B"/>
    <w:rsid w:val="009A5474"/>
    <w:rsid w:val="009B3ED8"/>
    <w:rsid w:val="009B6CD1"/>
    <w:rsid w:val="009C22E1"/>
    <w:rsid w:val="009D7EA3"/>
    <w:rsid w:val="009E0C88"/>
    <w:rsid w:val="009F15D3"/>
    <w:rsid w:val="009F5C62"/>
    <w:rsid w:val="009F65D7"/>
    <w:rsid w:val="00A00B7A"/>
    <w:rsid w:val="00A0657C"/>
    <w:rsid w:val="00A078B6"/>
    <w:rsid w:val="00A207E4"/>
    <w:rsid w:val="00A25C5E"/>
    <w:rsid w:val="00A27B78"/>
    <w:rsid w:val="00A34BB9"/>
    <w:rsid w:val="00A44BA9"/>
    <w:rsid w:val="00A453CB"/>
    <w:rsid w:val="00A467B4"/>
    <w:rsid w:val="00A53466"/>
    <w:rsid w:val="00A57602"/>
    <w:rsid w:val="00A66274"/>
    <w:rsid w:val="00A6799B"/>
    <w:rsid w:val="00A73F27"/>
    <w:rsid w:val="00A7442F"/>
    <w:rsid w:val="00A9114F"/>
    <w:rsid w:val="00A96A45"/>
    <w:rsid w:val="00AA1BCA"/>
    <w:rsid w:val="00AA63F4"/>
    <w:rsid w:val="00AA63FF"/>
    <w:rsid w:val="00AB0162"/>
    <w:rsid w:val="00AC3112"/>
    <w:rsid w:val="00AC4780"/>
    <w:rsid w:val="00AD1957"/>
    <w:rsid w:val="00AE17BE"/>
    <w:rsid w:val="00AF63F3"/>
    <w:rsid w:val="00B04DF6"/>
    <w:rsid w:val="00B10950"/>
    <w:rsid w:val="00B12442"/>
    <w:rsid w:val="00B154B7"/>
    <w:rsid w:val="00B24496"/>
    <w:rsid w:val="00B249FA"/>
    <w:rsid w:val="00B322D4"/>
    <w:rsid w:val="00B76B3A"/>
    <w:rsid w:val="00B918E3"/>
    <w:rsid w:val="00BA41FD"/>
    <w:rsid w:val="00BB41BF"/>
    <w:rsid w:val="00BD3904"/>
    <w:rsid w:val="00BD700E"/>
    <w:rsid w:val="00BE10E7"/>
    <w:rsid w:val="00BE4C0C"/>
    <w:rsid w:val="00BE6FD1"/>
    <w:rsid w:val="00C076B5"/>
    <w:rsid w:val="00C10949"/>
    <w:rsid w:val="00C164BE"/>
    <w:rsid w:val="00C2082F"/>
    <w:rsid w:val="00C25430"/>
    <w:rsid w:val="00C314C7"/>
    <w:rsid w:val="00C42653"/>
    <w:rsid w:val="00C45988"/>
    <w:rsid w:val="00C50035"/>
    <w:rsid w:val="00C518FB"/>
    <w:rsid w:val="00C57949"/>
    <w:rsid w:val="00C74442"/>
    <w:rsid w:val="00C97E91"/>
    <w:rsid w:val="00CB6D7F"/>
    <w:rsid w:val="00CC3E6D"/>
    <w:rsid w:val="00CE11E8"/>
    <w:rsid w:val="00D10C0E"/>
    <w:rsid w:val="00D1602A"/>
    <w:rsid w:val="00D2240B"/>
    <w:rsid w:val="00D4578C"/>
    <w:rsid w:val="00D47FC7"/>
    <w:rsid w:val="00D60F7D"/>
    <w:rsid w:val="00D7588B"/>
    <w:rsid w:val="00D75953"/>
    <w:rsid w:val="00D776B7"/>
    <w:rsid w:val="00D8052B"/>
    <w:rsid w:val="00D93A08"/>
    <w:rsid w:val="00D96E70"/>
    <w:rsid w:val="00DA34DF"/>
    <w:rsid w:val="00DA4E02"/>
    <w:rsid w:val="00DB2C65"/>
    <w:rsid w:val="00DC239C"/>
    <w:rsid w:val="00DD74B5"/>
    <w:rsid w:val="00DE58CD"/>
    <w:rsid w:val="00DF408B"/>
    <w:rsid w:val="00E033B2"/>
    <w:rsid w:val="00E42CA0"/>
    <w:rsid w:val="00E43994"/>
    <w:rsid w:val="00E44833"/>
    <w:rsid w:val="00E6598F"/>
    <w:rsid w:val="00E67DD1"/>
    <w:rsid w:val="00E73819"/>
    <w:rsid w:val="00E86F0E"/>
    <w:rsid w:val="00E87E63"/>
    <w:rsid w:val="00E934B8"/>
    <w:rsid w:val="00EA3C5E"/>
    <w:rsid w:val="00EB4847"/>
    <w:rsid w:val="00EB5927"/>
    <w:rsid w:val="00EC1CFD"/>
    <w:rsid w:val="00EC5FFB"/>
    <w:rsid w:val="00ED5A06"/>
    <w:rsid w:val="00EE0252"/>
    <w:rsid w:val="00EF0900"/>
    <w:rsid w:val="00EF1E8C"/>
    <w:rsid w:val="00F018F0"/>
    <w:rsid w:val="00F03276"/>
    <w:rsid w:val="00F22722"/>
    <w:rsid w:val="00F43265"/>
    <w:rsid w:val="00F46115"/>
    <w:rsid w:val="00F46F8F"/>
    <w:rsid w:val="00F52B3B"/>
    <w:rsid w:val="00F602B5"/>
    <w:rsid w:val="00F616B4"/>
    <w:rsid w:val="00F70F7B"/>
    <w:rsid w:val="00F858CF"/>
    <w:rsid w:val="00F90B25"/>
    <w:rsid w:val="00F90C3A"/>
    <w:rsid w:val="00F93CD3"/>
    <w:rsid w:val="00F9619B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AE4"/>
  <w15:docId w15:val="{536F3778-915A-48F3-9311-1DEFAE9D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F40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7A7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2427A7"/>
    <w:pPr>
      <w:ind w:left="720"/>
      <w:contextualSpacing/>
    </w:pPr>
  </w:style>
  <w:style w:type="character" w:styleId="Hipercze">
    <w:name w:val="Hyperlink"/>
    <w:rsid w:val="00917E78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671356"/>
  </w:style>
  <w:style w:type="paragraph" w:styleId="Tekstprzypisudolnego">
    <w:name w:val="footnote text"/>
    <w:basedOn w:val="Normalny"/>
    <w:link w:val="TekstprzypisudolnegoZnak"/>
    <w:uiPriority w:val="99"/>
    <w:rsid w:val="003E258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2582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82"/>
    <w:rPr>
      <w:vertAlign w:val="superscript"/>
    </w:rPr>
  </w:style>
  <w:style w:type="character" w:customStyle="1" w:styleId="object">
    <w:name w:val="object"/>
    <w:basedOn w:val="Domylnaczcionkaakapitu"/>
    <w:rsid w:val="00512FEC"/>
  </w:style>
  <w:style w:type="character" w:styleId="Odwoaniedokomentarza">
    <w:name w:val="annotation reference"/>
    <w:basedOn w:val="Domylnaczcionkaakapitu"/>
    <w:uiPriority w:val="99"/>
    <w:semiHidden/>
    <w:unhideWhenUsed/>
    <w:rsid w:val="00080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60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F408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99"/>
    <w:semiHidden/>
    <w:rsid w:val="00DF408B"/>
    <w:pPr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435C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9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semiHidden/>
    <w:rsid w:val="00435C9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E10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1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E87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471FB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mpub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laszewski@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18DB-F64E-49AA-8B32-2C0EEA0B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4633</Words>
  <Characters>27798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</cp:lastModifiedBy>
  <cp:revision>2</cp:revision>
  <cp:lastPrinted>2023-10-06T08:00:00Z</cp:lastPrinted>
  <dcterms:created xsi:type="dcterms:W3CDTF">2023-10-09T07:59:00Z</dcterms:created>
  <dcterms:modified xsi:type="dcterms:W3CDTF">2023-10-09T07:59:00Z</dcterms:modified>
</cp:coreProperties>
</file>