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4D91F" w14:textId="3FD3317B" w:rsidR="00B131BF" w:rsidRDefault="00103C15" w:rsidP="00EA250B">
      <w:pPr>
        <w:pStyle w:val="Default"/>
        <w:tabs>
          <w:tab w:val="left" w:pos="1380"/>
          <w:tab w:val="center" w:pos="4953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="00B131BF" w:rsidRPr="00B131BF">
        <w:rPr>
          <w:rFonts w:ascii="Arial" w:hAnsi="Arial" w:cs="Arial"/>
          <w:b/>
          <w:bCs/>
          <w:sz w:val="16"/>
          <w:szCs w:val="16"/>
        </w:rPr>
        <w:tab/>
      </w:r>
      <w:r w:rsidR="00B131BF">
        <w:rPr>
          <w:rFonts w:ascii="Arial" w:hAnsi="Arial" w:cs="Arial"/>
          <w:b/>
          <w:bCs/>
          <w:sz w:val="16"/>
          <w:szCs w:val="16"/>
        </w:rPr>
        <w:tab/>
      </w:r>
      <w:r w:rsidR="00B131BF">
        <w:rPr>
          <w:rFonts w:ascii="Arial" w:hAnsi="Arial" w:cs="Arial"/>
          <w:b/>
          <w:bCs/>
          <w:sz w:val="16"/>
          <w:szCs w:val="16"/>
        </w:rPr>
        <w:tab/>
      </w:r>
      <w:r w:rsidR="00B131BF">
        <w:rPr>
          <w:rFonts w:ascii="Arial" w:hAnsi="Arial" w:cs="Arial"/>
          <w:b/>
          <w:bCs/>
          <w:sz w:val="16"/>
          <w:szCs w:val="16"/>
        </w:rPr>
        <w:tab/>
      </w:r>
      <w:r w:rsidR="00B131BF">
        <w:rPr>
          <w:rFonts w:ascii="Arial" w:hAnsi="Arial" w:cs="Arial"/>
          <w:b/>
          <w:bCs/>
          <w:sz w:val="16"/>
          <w:szCs w:val="16"/>
        </w:rPr>
        <w:tab/>
      </w:r>
      <w:r w:rsidR="00A2299C">
        <w:rPr>
          <w:rFonts w:ascii="Arial" w:hAnsi="Arial" w:cs="Arial"/>
          <w:b/>
          <w:bCs/>
          <w:sz w:val="16"/>
          <w:szCs w:val="16"/>
        </w:rPr>
        <w:t>Załącznik do umowy nr …..</w:t>
      </w:r>
    </w:p>
    <w:p w14:paraId="7FB437F2" w14:textId="77777777" w:rsidR="00A2299C" w:rsidRPr="00EA250B" w:rsidRDefault="00A2299C" w:rsidP="00EA250B">
      <w:pPr>
        <w:pStyle w:val="Default"/>
        <w:tabs>
          <w:tab w:val="left" w:pos="1380"/>
          <w:tab w:val="center" w:pos="4953"/>
        </w:tabs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14:paraId="1F3A7A3E" w14:textId="77777777" w:rsidR="00B131BF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70594B" w14:textId="77777777" w:rsidR="00B131BF" w:rsidRPr="00510E66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510E66">
        <w:rPr>
          <w:rFonts w:ascii="Arial" w:hAnsi="Arial" w:cs="Arial"/>
          <w:b/>
          <w:bCs/>
          <w:sz w:val="20"/>
          <w:szCs w:val="20"/>
        </w:rPr>
        <w:t>Informacja o przetwarzaniu danych osobowych</w:t>
      </w:r>
    </w:p>
    <w:p w14:paraId="6E1E51A2" w14:textId="77777777" w:rsidR="00B131BF" w:rsidRPr="00510E66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2EA752" w14:textId="77777777" w:rsidR="00B131BF" w:rsidRPr="00510E66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D5A4D1" w14:textId="77777777" w:rsidR="00B131BF" w:rsidRPr="00510E66" w:rsidRDefault="00B131BF" w:rsidP="00B131BF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510E66">
        <w:rPr>
          <w:rFonts w:ascii="Arial" w:hAnsi="Arial" w:cs="Arial"/>
          <w:i/>
          <w:iCs/>
          <w:sz w:val="20"/>
          <w:szCs w:val="20"/>
        </w:rPr>
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(RODO), informujemy że: </w:t>
      </w:r>
    </w:p>
    <w:p w14:paraId="5320D053" w14:textId="6FB971A6" w:rsidR="00B131BF" w:rsidRDefault="00B131BF" w:rsidP="00B131BF">
      <w:pPr>
        <w:pStyle w:val="Default"/>
        <w:rPr>
          <w:rFonts w:ascii="Arial" w:hAnsi="Arial" w:cs="Arial"/>
          <w:sz w:val="20"/>
          <w:szCs w:val="20"/>
        </w:rPr>
      </w:pPr>
    </w:p>
    <w:p w14:paraId="3849F12E" w14:textId="5E1F5D10" w:rsidR="0068496A" w:rsidRPr="00510E66" w:rsidRDefault="0068496A" w:rsidP="0068496A">
      <w:pPr>
        <w:pStyle w:val="Default"/>
        <w:rPr>
          <w:rFonts w:ascii="Arial" w:hAnsi="Arial" w:cs="Arial"/>
          <w:sz w:val="20"/>
          <w:szCs w:val="20"/>
        </w:rPr>
      </w:pPr>
    </w:p>
    <w:p w14:paraId="2CE4D74C" w14:textId="1BC22B23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>•</w:t>
      </w:r>
      <w:r w:rsidR="0068496A" w:rsidRPr="0068496A">
        <w:rPr>
          <w:rFonts w:ascii="Arial" w:hAnsi="Arial" w:cs="Arial"/>
          <w:sz w:val="20"/>
          <w:szCs w:val="20"/>
        </w:rPr>
        <w:t xml:space="preserve"> Administratorem Pani/Pana danych osobowych</w:t>
      </w:r>
      <w:r w:rsidR="0032017B">
        <w:rPr>
          <w:rFonts w:ascii="Arial" w:hAnsi="Arial" w:cs="Arial"/>
          <w:sz w:val="20"/>
          <w:szCs w:val="20"/>
        </w:rPr>
        <w:t xml:space="preserve"> Publiczna Szkoła Podstawowa nr 2 im. Mikołaja Kopernika w Strzegomiu z oddziałami przedszkolnymi </w:t>
      </w:r>
      <w:r w:rsidR="0068496A" w:rsidRPr="0068496A">
        <w:rPr>
          <w:rFonts w:ascii="Arial" w:hAnsi="Arial" w:cs="Arial"/>
          <w:sz w:val="20"/>
          <w:szCs w:val="20"/>
        </w:rPr>
        <w:t xml:space="preserve">, reprezentowany </w:t>
      </w:r>
      <w:r w:rsidR="0032017B">
        <w:rPr>
          <w:rFonts w:ascii="Arial" w:hAnsi="Arial" w:cs="Arial"/>
          <w:sz w:val="20"/>
          <w:szCs w:val="20"/>
        </w:rPr>
        <w:t xml:space="preserve">  Smyk </w:t>
      </w:r>
      <w:r w:rsidR="0068496A" w:rsidRPr="0068496A">
        <w:rPr>
          <w:rFonts w:ascii="Arial" w:hAnsi="Arial" w:cs="Arial"/>
          <w:sz w:val="20"/>
          <w:szCs w:val="20"/>
        </w:rPr>
        <w:t>, z sied</w:t>
      </w:r>
      <w:r w:rsidR="0032017B">
        <w:rPr>
          <w:rFonts w:ascii="Arial" w:hAnsi="Arial" w:cs="Arial"/>
          <w:sz w:val="20"/>
          <w:szCs w:val="20"/>
        </w:rPr>
        <w:t xml:space="preserve">zibą w Strzegomiu, Mickiewicza 1 </w:t>
      </w:r>
      <w:r w:rsidR="0068496A" w:rsidRPr="0068496A">
        <w:rPr>
          <w:rFonts w:ascii="Arial" w:hAnsi="Arial" w:cs="Arial"/>
          <w:sz w:val="20"/>
          <w:szCs w:val="20"/>
        </w:rPr>
        <w:t>, 58-150 Strzegom</w:t>
      </w:r>
      <w:r w:rsidR="0068496A" w:rsidRPr="00510E66">
        <w:rPr>
          <w:rFonts w:ascii="Arial" w:hAnsi="Arial" w:cs="Arial"/>
          <w:sz w:val="20"/>
          <w:szCs w:val="20"/>
        </w:rPr>
        <w:t xml:space="preserve"> </w:t>
      </w:r>
    </w:p>
    <w:p w14:paraId="62243B99" w14:textId="4C27CC67" w:rsidR="00B131BF" w:rsidRPr="00510E66" w:rsidRDefault="00B131BF" w:rsidP="0032017B">
      <w:pPr>
        <w:pStyle w:val="Default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</w:t>
      </w:r>
      <w:r w:rsidRPr="0032017B">
        <w:rPr>
          <w:rFonts w:ascii="Arial" w:hAnsi="Arial" w:cs="Arial"/>
          <w:sz w:val="20"/>
          <w:szCs w:val="20"/>
        </w:rPr>
        <w:t xml:space="preserve">Kontakt z Inspektorem Ochrony Danych Osobowych: </w:t>
      </w:r>
      <w:r w:rsidR="0032017B" w:rsidRPr="0032017B">
        <w:rPr>
          <w:rFonts w:ascii="Arial" w:hAnsi="Arial" w:cs="Arial"/>
          <w:sz w:val="20"/>
          <w:szCs w:val="20"/>
        </w:rPr>
        <w:t>: Administrator Bezpieczeństwa Informacji (ABI) / Inspektora Ochrony Danych w PSP nr 2 z oddziałami przedszkolnymi w Strze</w:t>
      </w:r>
      <w:r w:rsidR="0032017B">
        <w:rPr>
          <w:rFonts w:ascii="Arial" w:hAnsi="Arial" w:cs="Arial"/>
          <w:sz w:val="20"/>
          <w:szCs w:val="20"/>
        </w:rPr>
        <w:t xml:space="preserve">gomiu : </w:t>
      </w:r>
      <w:r w:rsidR="0032017B">
        <w:rPr>
          <w:rFonts w:ascii="Arial" w:hAnsi="Arial" w:cs="Arial"/>
          <w:sz w:val="20"/>
          <w:szCs w:val="20"/>
        </w:rPr>
        <w:br/>
        <w:t xml:space="preserve">Krzysztof Olejniczak </w:t>
      </w:r>
      <w:r w:rsidR="0032017B">
        <w:rPr>
          <w:rFonts w:ascii="Arial" w:hAnsi="Arial" w:cs="Arial"/>
          <w:sz w:val="20"/>
          <w:szCs w:val="20"/>
        </w:rPr>
        <w:br/>
      </w:r>
      <w:r w:rsidR="0032017B" w:rsidRPr="0032017B">
        <w:rPr>
          <w:rFonts w:ascii="Arial" w:hAnsi="Arial" w:cs="Arial"/>
          <w:sz w:val="20"/>
          <w:szCs w:val="20"/>
        </w:rPr>
        <w:t xml:space="preserve">Możliwość zgłaszania spraw dotyczących bezpieczeństwa danych codziennie w godzinach od 8.00-15.00 pod numerem telefonu 609 010402 </w:t>
      </w:r>
      <w:r w:rsidR="0032017B" w:rsidRPr="0032017B">
        <w:rPr>
          <w:rFonts w:ascii="Arial" w:hAnsi="Arial" w:cs="Arial"/>
          <w:sz w:val="20"/>
          <w:szCs w:val="20"/>
        </w:rPr>
        <w:br/>
        <w:t>lub adresem e-mail: krzysztof.olejniczak@comars.pl</w:t>
      </w:r>
    </w:p>
    <w:p w14:paraId="230F573E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Pani/Pana dane osobowe będą przetwarzane w celu realizacji umowy oraz w celach kontaktowych związanych z umową. </w:t>
      </w:r>
    </w:p>
    <w:p w14:paraId="1E92A644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Podstawą przetwarzania danych osobowych jest: </w:t>
      </w:r>
    </w:p>
    <w:p w14:paraId="7B012FC7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a) art. 6 ust. 1 lit. b RODO - przetwarzanie jest niezbędne do wykonania umowy, której stroną jest osoba, której dane dotyczą, lub do podjęcia działań na żądanie osoby, której dane dotyczą, przed zawarciem umowy, </w:t>
      </w:r>
    </w:p>
    <w:p w14:paraId="7792E485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b) art. 6 ust. 1 lit. c RODO - przetwarzanie jest niezbędne do wypełnienia obowiązku prawnego ciążącego na administratorze – Ustawa z dnia 29 września 1994r. rachunkowości, Ustawa z dnia 27 sierpnia 2009 r. o finansach publicznych </w:t>
      </w:r>
    </w:p>
    <w:p w14:paraId="5955ACA3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c) 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 </w:t>
      </w:r>
    </w:p>
    <w:p w14:paraId="46CCDFD4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Kategorie danych osobowych: dane osobowe osób uprawnionych do podpisania umowy: imię i nazwisko, stanowisko, dane osobowe pracowników strony w zakresie: imię i nazwisko, adres korespondencji służbowy, numer telefonu służbowego, adres e-mail służbowy. </w:t>
      </w:r>
    </w:p>
    <w:p w14:paraId="3CB39019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Odbiorca lub kategorie odbiorców: Podmioty upoważnione na podstawie zawartych umów powierzenia oraz uprawnione na mocy obowiązujących przepisów prawa. Podmioty </w:t>
      </w:r>
      <w:proofErr w:type="spellStart"/>
      <w:r w:rsidRPr="00510E66">
        <w:rPr>
          <w:rFonts w:ascii="Arial" w:hAnsi="Arial" w:cs="Arial"/>
          <w:sz w:val="20"/>
          <w:szCs w:val="20"/>
        </w:rPr>
        <w:t>t.j</w:t>
      </w:r>
      <w:proofErr w:type="spellEnd"/>
      <w:r w:rsidRPr="00510E66">
        <w:rPr>
          <w:rFonts w:ascii="Arial" w:hAnsi="Arial" w:cs="Arial"/>
          <w:sz w:val="20"/>
          <w:szCs w:val="20"/>
        </w:rPr>
        <w:t xml:space="preserve">. dostawców usług lub produktów, w szczególności podmiotom świadczącym Administratorowi usługi IT (serwis, hosting) </w:t>
      </w:r>
    </w:p>
    <w:p w14:paraId="4FABDEE1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Pani/Pana dane osobowe będą przechowywane przez okres niezbędny do realizacji celu dla jakiego zostały zebrane. W szczególności dane mogą być również przetwarzane przez wynikający z przepisów prawa okres związany z dochodzeniem i przedawnieniem roszczeń. </w:t>
      </w:r>
    </w:p>
    <w:p w14:paraId="0F9248BD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 </w:t>
      </w:r>
    </w:p>
    <w:p w14:paraId="79FD3CD2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Ma Pani/Pan prawo do wniesienia skargi do organu nadzorczego tj. Prezesa Urzędu Ochrony Danych Osobowych ul. Stawki 2, 00-913 Warszawa. </w:t>
      </w:r>
    </w:p>
    <w:p w14:paraId="03132D0B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Pani/Pana dane osobowe nie będą poddawane zautomatyzowanemu podejmowaniu decyzji, w tym również profilowaniu. </w:t>
      </w:r>
    </w:p>
    <w:p w14:paraId="11B3B014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Pani/Pana dane osobowe nie będą przekazywane do państw trzecich lub organizacji międzynarodowych. </w:t>
      </w:r>
    </w:p>
    <w:p w14:paraId="3576A1C5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Podanie danych jest dobrowolne jednak niezbędne do zawarcia do umowy. </w:t>
      </w:r>
    </w:p>
    <w:p w14:paraId="2328DD62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Konsekwencją niepodania danych będzie brak możliwości podpisania umowy </w:t>
      </w:r>
    </w:p>
    <w:p w14:paraId="71C1B1C5" w14:textId="77777777" w:rsidR="00B131BF" w:rsidRPr="00E65AF9" w:rsidRDefault="00B131BF" w:rsidP="00B131BF">
      <w:pPr>
        <w:widowControl/>
        <w:autoSpaceDE/>
        <w:autoSpaceDN/>
        <w:adjustRightInd/>
      </w:pPr>
    </w:p>
    <w:p w14:paraId="2ECDC31C" w14:textId="77777777" w:rsidR="00AF6A6B" w:rsidRDefault="009804F8"/>
    <w:sectPr w:rsidR="00AF6A6B" w:rsidSect="00103C15">
      <w:pgSz w:w="11907" w:h="16840"/>
      <w:pgMar w:top="1165" w:right="924" w:bottom="709" w:left="1077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A55F4" w14:textId="77777777" w:rsidR="009804F8" w:rsidRDefault="009804F8" w:rsidP="00103C15">
      <w:r>
        <w:separator/>
      </w:r>
    </w:p>
  </w:endnote>
  <w:endnote w:type="continuationSeparator" w:id="0">
    <w:p w14:paraId="163255CE" w14:textId="77777777" w:rsidR="009804F8" w:rsidRDefault="009804F8" w:rsidP="0010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E6D04" w14:textId="77777777" w:rsidR="009804F8" w:rsidRDefault="009804F8" w:rsidP="00103C15">
      <w:r>
        <w:separator/>
      </w:r>
    </w:p>
  </w:footnote>
  <w:footnote w:type="continuationSeparator" w:id="0">
    <w:p w14:paraId="1AA17D9A" w14:textId="77777777" w:rsidR="009804F8" w:rsidRDefault="009804F8" w:rsidP="00103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BF"/>
    <w:rsid w:val="00035AAF"/>
    <w:rsid w:val="000F0845"/>
    <w:rsid w:val="0010041E"/>
    <w:rsid w:val="00103C15"/>
    <w:rsid w:val="001F458C"/>
    <w:rsid w:val="0032017B"/>
    <w:rsid w:val="0039087E"/>
    <w:rsid w:val="003E25E8"/>
    <w:rsid w:val="0048055A"/>
    <w:rsid w:val="004E741F"/>
    <w:rsid w:val="00626450"/>
    <w:rsid w:val="0068496A"/>
    <w:rsid w:val="006C284A"/>
    <w:rsid w:val="006D4DFA"/>
    <w:rsid w:val="008716B5"/>
    <w:rsid w:val="008E4FE1"/>
    <w:rsid w:val="009804F8"/>
    <w:rsid w:val="00A2299C"/>
    <w:rsid w:val="00AE539C"/>
    <w:rsid w:val="00B131BF"/>
    <w:rsid w:val="00C941A2"/>
    <w:rsid w:val="00CD519E"/>
    <w:rsid w:val="00D02E4B"/>
    <w:rsid w:val="00D378C4"/>
    <w:rsid w:val="00D556A6"/>
    <w:rsid w:val="00E63E7D"/>
    <w:rsid w:val="00EA250B"/>
    <w:rsid w:val="00F059A8"/>
    <w:rsid w:val="00FA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EC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1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31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3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C1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03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C1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103C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1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31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3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C1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03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C1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103C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pawel.blyskosz</dc:creator>
  <cp:lastModifiedBy>Ruda-DeLL</cp:lastModifiedBy>
  <cp:revision>2</cp:revision>
  <dcterms:created xsi:type="dcterms:W3CDTF">2021-12-06T12:40:00Z</dcterms:created>
  <dcterms:modified xsi:type="dcterms:W3CDTF">2021-12-06T12:40:00Z</dcterms:modified>
</cp:coreProperties>
</file>