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7BF28" w14:textId="10DBB204" w:rsidR="006823D8" w:rsidRPr="008C6C72" w:rsidRDefault="007E1E07" w:rsidP="006823D8">
      <w:pPr>
        <w:shd w:val="clear" w:color="auto" w:fill="FFFFFF"/>
        <w:tabs>
          <w:tab w:val="left" w:leader="dot" w:pos="2736"/>
        </w:tabs>
        <w:spacing w:before="378"/>
        <w:ind w:left="76"/>
        <w:jc w:val="center"/>
        <w:rPr>
          <w:sz w:val="22"/>
          <w:szCs w:val="22"/>
        </w:rPr>
      </w:pPr>
      <w:r>
        <w:rPr>
          <w:b/>
          <w:bCs/>
          <w:sz w:val="22"/>
          <w:szCs w:val="22"/>
        </w:rPr>
        <w:t xml:space="preserve">WZÓR </w:t>
      </w:r>
      <w:r w:rsidR="006823D8" w:rsidRPr="008C6C72">
        <w:rPr>
          <w:b/>
          <w:bCs/>
          <w:sz w:val="22"/>
          <w:szCs w:val="22"/>
        </w:rPr>
        <w:t>UMOW</w:t>
      </w:r>
      <w:r>
        <w:rPr>
          <w:b/>
          <w:bCs/>
          <w:sz w:val="22"/>
          <w:szCs w:val="22"/>
        </w:rPr>
        <w:t>Y</w:t>
      </w:r>
    </w:p>
    <w:p w14:paraId="2E114071" w14:textId="66E1EBBE" w:rsidR="006823D8" w:rsidRDefault="006823D8" w:rsidP="006823D8">
      <w:pPr>
        <w:shd w:val="clear" w:color="auto" w:fill="FFFFFF"/>
        <w:spacing w:before="288"/>
        <w:ind w:left="47"/>
        <w:jc w:val="center"/>
        <w:rPr>
          <w:sz w:val="22"/>
          <w:szCs w:val="22"/>
        </w:rPr>
      </w:pPr>
      <w:r>
        <w:rPr>
          <w:sz w:val="22"/>
          <w:szCs w:val="22"/>
        </w:rPr>
        <w:t>Zawarta w</w:t>
      </w:r>
      <w:r w:rsidRPr="008C6C72">
        <w:rPr>
          <w:sz w:val="22"/>
          <w:szCs w:val="22"/>
        </w:rPr>
        <w:t xml:space="preserve"> dniu </w:t>
      </w:r>
      <w:r>
        <w:rPr>
          <w:sz w:val="22"/>
          <w:szCs w:val="22"/>
        </w:rPr>
        <w:t>……………………..</w:t>
      </w:r>
      <w:r w:rsidRPr="008C6C72">
        <w:rPr>
          <w:sz w:val="22"/>
          <w:szCs w:val="22"/>
        </w:rPr>
        <w:t>. w Skoczowie</w:t>
      </w:r>
    </w:p>
    <w:p w14:paraId="5C5DBCD3" w14:textId="2B74B596" w:rsidR="006823D8" w:rsidRDefault="006823D8" w:rsidP="006823D8">
      <w:pPr>
        <w:shd w:val="clear" w:color="auto" w:fill="FFFFFF"/>
        <w:ind w:left="47"/>
        <w:jc w:val="both"/>
        <w:rPr>
          <w:b/>
          <w:bCs/>
          <w:sz w:val="22"/>
          <w:szCs w:val="22"/>
        </w:rPr>
      </w:pPr>
      <w:r w:rsidRPr="008C6C72">
        <w:rPr>
          <w:sz w:val="22"/>
          <w:szCs w:val="22"/>
        </w:rPr>
        <w:t xml:space="preserve">pomiędzy Gminą Skoczów, Rynek 1, 43-430 Skoczów (NIP: 548-24-04-967; REGON: 072182522), </w:t>
      </w:r>
      <w:r>
        <w:rPr>
          <w:sz w:val="22"/>
          <w:szCs w:val="22"/>
        </w:rPr>
        <w:br/>
      </w:r>
      <w:r w:rsidRPr="008C6C72">
        <w:rPr>
          <w:sz w:val="22"/>
          <w:szCs w:val="22"/>
        </w:rPr>
        <w:t xml:space="preserve">w imieniu której działa: </w:t>
      </w:r>
      <w:r w:rsidR="00C43B1E">
        <w:rPr>
          <w:b/>
          <w:bCs/>
          <w:sz w:val="22"/>
          <w:szCs w:val="22"/>
        </w:rPr>
        <w:t xml:space="preserve">Rajmund </w:t>
      </w:r>
      <w:proofErr w:type="spellStart"/>
      <w:r w:rsidR="00C43B1E">
        <w:rPr>
          <w:b/>
          <w:bCs/>
          <w:sz w:val="22"/>
          <w:szCs w:val="22"/>
        </w:rPr>
        <w:t>Dedio</w:t>
      </w:r>
      <w:proofErr w:type="spellEnd"/>
      <w:r w:rsidRPr="008C6C72">
        <w:rPr>
          <w:b/>
          <w:bCs/>
          <w:sz w:val="22"/>
          <w:szCs w:val="22"/>
        </w:rPr>
        <w:t xml:space="preserve"> - Burmistrz Miasta Skoczowa</w:t>
      </w:r>
    </w:p>
    <w:p w14:paraId="5C96E18F" w14:textId="77777777" w:rsidR="006823D8" w:rsidRDefault="006823D8" w:rsidP="006823D8">
      <w:pPr>
        <w:shd w:val="clear" w:color="auto" w:fill="FFFFFF"/>
        <w:ind w:left="40"/>
        <w:jc w:val="both"/>
        <w:rPr>
          <w:b/>
          <w:bCs/>
          <w:sz w:val="22"/>
          <w:szCs w:val="22"/>
        </w:rPr>
      </w:pPr>
      <w:r w:rsidRPr="008C6C72">
        <w:rPr>
          <w:sz w:val="22"/>
          <w:szCs w:val="22"/>
        </w:rPr>
        <w:t xml:space="preserve">zwaną dalej </w:t>
      </w:r>
      <w:r w:rsidRPr="008C6C72">
        <w:rPr>
          <w:b/>
          <w:bCs/>
          <w:sz w:val="22"/>
          <w:szCs w:val="22"/>
        </w:rPr>
        <w:t>„Zamawiającym"</w:t>
      </w:r>
    </w:p>
    <w:p w14:paraId="5D2944F5" w14:textId="77777777" w:rsidR="006823D8" w:rsidRPr="008C6C72" w:rsidRDefault="006823D8" w:rsidP="006823D8">
      <w:pPr>
        <w:shd w:val="clear" w:color="auto" w:fill="FFFFFF"/>
        <w:ind w:left="40"/>
        <w:jc w:val="both"/>
        <w:rPr>
          <w:sz w:val="22"/>
          <w:szCs w:val="22"/>
        </w:rPr>
      </w:pPr>
      <w:r w:rsidRPr="008C6C72">
        <w:rPr>
          <w:sz w:val="22"/>
          <w:szCs w:val="22"/>
        </w:rPr>
        <w:t>a</w:t>
      </w:r>
    </w:p>
    <w:p w14:paraId="13474A2A" w14:textId="77777777" w:rsidR="006823D8" w:rsidRPr="008C6C72" w:rsidRDefault="006823D8" w:rsidP="006823D8">
      <w:pPr>
        <w:shd w:val="clear" w:color="auto" w:fill="FFFFFF"/>
        <w:ind w:left="29" w:right="7"/>
        <w:jc w:val="both"/>
        <w:rPr>
          <w:sz w:val="22"/>
          <w:szCs w:val="22"/>
        </w:rPr>
      </w:pPr>
      <w:r>
        <w:rPr>
          <w:sz w:val="22"/>
          <w:szCs w:val="22"/>
        </w:rPr>
        <w:t>………………………………………………………………………………………………………………………………………………………………………………………………………………………………………………………………………………………………………………………………</w:t>
      </w:r>
    </w:p>
    <w:p w14:paraId="30F4FAF6" w14:textId="77777777" w:rsidR="006823D8" w:rsidRPr="008C6C72" w:rsidRDefault="006823D8" w:rsidP="006823D8">
      <w:pPr>
        <w:shd w:val="clear" w:color="auto" w:fill="FFFFFF"/>
        <w:ind w:left="32"/>
        <w:jc w:val="both"/>
        <w:rPr>
          <w:sz w:val="22"/>
          <w:szCs w:val="22"/>
        </w:rPr>
      </w:pPr>
      <w:r w:rsidRPr="008C6C72">
        <w:rPr>
          <w:sz w:val="22"/>
          <w:szCs w:val="22"/>
        </w:rPr>
        <w:t xml:space="preserve">zwanym w dalszej treści umowy </w:t>
      </w:r>
      <w:r w:rsidRPr="008C6C72">
        <w:rPr>
          <w:b/>
          <w:bCs/>
          <w:sz w:val="22"/>
          <w:szCs w:val="22"/>
        </w:rPr>
        <w:t>„Wykonawcą"</w:t>
      </w:r>
    </w:p>
    <w:p w14:paraId="414C70B4" w14:textId="77777777" w:rsidR="006823D8" w:rsidRPr="008C6C72" w:rsidRDefault="006823D8" w:rsidP="006823D8">
      <w:pPr>
        <w:shd w:val="clear" w:color="auto" w:fill="FFFFFF"/>
        <w:ind w:left="36"/>
        <w:jc w:val="both"/>
        <w:rPr>
          <w:sz w:val="22"/>
          <w:szCs w:val="22"/>
        </w:rPr>
      </w:pPr>
      <w:r w:rsidRPr="008C6C72">
        <w:rPr>
          <w:sz w:val="22"/>
          <w:szCs w:val="22"/>
        </w:rPr>
        <w:t>reprezentowanym przez:</w:t>
      </w:r>
    </w:p>
    <w:p w14:paraId="2C8C9238" w14:textId="77777777" w:rsidR="006823D8" w:rsidRDefault="006823D8" w:rsidP="006823D8">
      <w:pPr>
        <w:shd w:val="clear" w:color="auto" w:fill="FFFFFF"/>
        <w:ind w:left="32"/>
        <w:jc w:val="both"/>
        <w:rPr>
          <w:b/>
          <w:bCs/>
          <w:spacing w:val="-4"/>
          <w:sz w:val="22"/>
          <w:szCs w:val="22"/>
        </w:rPr>
      </w:pPr>
      <w:r>
        <w:rPr>
          <w:b/>
          <w:bCs/>
          <w:spacing w:val="-4"/>
          <w:sz w:val="22"/>
          <w:szCs w:val="22"/>
        </w:rPr>
        <w:t>…………………………………..</w:t>
      </w:r>
    </w:p>
    <w:p w14:paraId="2B85F985" w14:textId="0FB3C805" w:rsidR="006823D8" w:rsidRDefault="006823D8" w:rsidP="006823D8">
      <w:pPr>
        <w:shd w:val="clear" w:color="auto" w:fill="FFFFFF"/>
        <w:spacing w:before="169"/>
        <w:ind w:left="40"/>
        <w:jc w:val="both"/>
        <w:rPr>
          <w:sz w:val="22"/>
          <w:szCs w:val="22"/>
        </w:rPr>
      </w:pPr>
      <w:r w:rsidRPr="008C6C72">
        <w:rPr>
          <w:sz w:val="22"/>
          <w:szCs w:val="22"/>
        </w:rPr>
        <w:t xml:space="preserve">W rezultacie dokonania przez Zamawiającego wyboru oferty w trybie podstawowym określonym </w:t>
      </w:r>
      <w:r>
        <w:rPr>
          <w:sz w:val="22"/>
          <w:szCs w:val="22"/>
        </w:rPr>
        <w:br/>
      </w:r>
      <w:r w:rsidRPr="008C6C72">
        <w:rPr>
          <w:sz w:val="22"/>
          <w:szCs w:val="22"/>
        </w:rPr>
        <w:t>w art. 275 pkt</w:t>
      </w:r>
      <w:r w:rsidR="00C43B1E">
        <w:rPr>
          <w:sz w:val="22"/>
          <w:szCs w:val="22"/>
        </w:rPr>
        <w:t xml:space="preserve"> 2</w:t>
      </w:r>
      <w:r w:rsidRPr="008C6C72">
        <w:rPr>
          <w:sz w:val="22"/>
          <w:szCs w:val="22"/>
        </w:rPr>
        <w:t xml:space="preserve"> ustawy z dnia 11 września 2019</w:t>
      </w:r>
      <w:r>
        <w:rPr>
          <w:sz w:val="22"/>
          <w:szCs w:val="22"/>
        </w:rPr>
        <w:t xml:space="preserve"> </w:t>
      </w:r>
      <w:r w:rsidRPr="008C6C72">
        <w:rPr>
          <w:sz w:val="22"/>
          <w:szCs w:val="22"/>
        </w:rPr>
        <w:t>r. Prawo zamówień publicznych (</w:t>
      </w:r>
      <w:proofErr w:type="spellStart"/>
      <w:r w:rsidRPr="008C6C72">
        <w:rPr>
          <w:sz w:val="22"/>
          <w:szCs w:val="22"/>
        </w:rPr>
        <w:t>t.j</w:t>
      </w:r>
      <w:proofErr w:type="spellEnd"/>
      <w:r w:rsidRPr="008C6C72">
        <w:rPr>
          <w:sz w:val="22"/>
          <w:szCs w:val="22"/>
        </w:rPr>
        <w:t>.: Dz.U. z 202</w:t>
      </w:r>
      <w:r>
        <w:rPr>
          <w:sz w:val="22"/>
          <w:szCs w:val="22"/>
        </w:rPr>
        <w:t xml:space="preserve">3 </w:t>
      </w:r>
      <w:r w:rsidRPr="008C6C72">
        <w:rPr>
          <w:sz w:val="22"/>
          <w:szCs w:val="22"/>
        </w:rPr>
        <w:t>r. poz. 1</w:t>
      </w:r>
      <w:r>
        <w:rPr>
          <w:sz w:val="22"/>
          <w:szCs w:val="22"/>
        </w:rPr>
        <w:t>605</w:t>
      </w:r>
      <w:r w:rsidRPr="008C6C72">
        <w:rPr>
          <w:sz w:val="22"/>
          <w:szCs w:val="22"/>
        </w:rPr>
        <w:t xml:space="preserve"> z późn. zm.), dalej ustawa </w:t>
      </w:r>
      <w:proofErr w:type="spellStart"/>
      <w:r w:rsidRPr="008C6C72">
        <w:rPr>
          <w:sz w:val="22"/>
          <w:szCs w:val="22"/>
        </w:rPr>
        <w:t>Pzp</w:t>
      </w:r>
      <w:proofErr w:type="spellEnd"/>
      <w:r w:rsidRPr="008C6C72">
        <w:rPr>
          <w:sz w:val="22"/>
          <w:szCs w:val="22"/>
        </w:rPr>
        <w:t xml:space="preserve"> - została zawarta umowa o następującej treści.</w:t>
      </w:r>
    </w:p>
    <w:p w14:paraId="4C8E2B0F" w14:textId="77777777" w:rsidR="006823D8" w:rsidRDefault="006823D8" w:rsidP="006823D8">
      <w:pPr>
        <w:shd w:val="clear" w:color="auto" w:fill="FFFFFF"/>
        <w:spacing w:before="169"/>
        <w:ind w:left="40"/>
        <w:jc w:val="center"/>
        <w:rPr>
          <w:b/>
          <w:bCs/>
          <w:sz w:val="22"/>
          <w:szCs w:val="22"/>
        </w:rPr>
      </w:pPr>
      <w:r w:rsidRPr="006823D8">
        <w:rPr>
          <w:b/>
          <w:bCs/>
          <w:sz w:val="22"/>
          <w:szCs w:val="22"/>
        </w:rPr>
        <w:t xml:space="preserve">§1 </w:t>
      </w:r>
    </w:p>
    <w:p w14:paraId="599AC80E" w14:textId="356A5D68" w:rsidR="006823D8" w:rsidRDefault="006823D8" w:rsidP="006823D8">
      <w:pPr>
        <w:shd w:val="clear" w:color="auto" w:fill="FFFFFF"/>
        <w:spacing w:before="169"/>
        <w:ind w:left="40"/>
        <w:jc w:val="center"/>
        <w:rPr>
          <w:b/>
          <w:bCs/>
          <w:sz w:val="22"/>
          <w:szCs w:val="22"/>
        </w:rPr>
      </w:pPr>
      <w:r w:rsidRPr="006823D8">
        <w:rPr>
          <w:b/>
          <w:bCs/>
          <w:sz w:val="22"/>
          <w:szCs w:val="22"/>
        </w:rPr>
        <w:t>Przedmiot umowy</w:t>
      </w:r>
    </w:p>
    <w:p w14:paraId="4D05519A" w14:textId="5DF683BC" w:rsidR="006823D8" w:rsidRDefault="006823D8" w:rsidP="006823D8">
      <w:pPr>
        <w:shd w:val="clear" w:color="auto" w:fill="FFFFFF"/>
        <w:spacing w:before="209" w:line="284" w:lineRule="exact"/>
        <w:ind w:left="18" w:right="22"/>
        <w:jc w:val="both"/>
        <w:rPr>
          <w:sz w:val="22"/>
          <w:szCs w:val="22"/>
        </w:rPr>
      </w:pPr>
      <w:r w:rsidRPr="008C6C72">
        <w:rPr>
          <w:sz w:val="22"/>
          <w:szCs w:val="22"/>
        </w:rPr>
        <w:t xml:space="preserve">Przedmiotem umowy jest </w:t>
      </w:r>
      <w:r w:rsidR="007E1E07">
        <w:rPr>
          <w:sz w:val="22"/>
          <w:szCs w:val="22"/>
        </w:rPr>
        <w:t>dostawa mebli biurowych</w:t>
      </w:r>
      <w:r w:rsidR="007E1E07" w:rsidRPr="007E1E07">
        <w:rPr>
          <w:sz w:val="22"/>
          <w:szCs w:val="22"/>
        </w:rPr>
        <w:t xml:space="preserve"> </w:t>
      </w:r>
      <w:r w:rsidRPr="008C6C72">
        <w:rPr>
          <w:sz w:val="22"/>
          <w:szCs w:val="22"/>
        </w:rPr>
        <w:t xml:space="preserve">zgodnie ze Specyfikacją Warunków Zamówienia, w tym z Opisem przedmiotu zamówienia stanowiącym zał. </w:t>
      </w:r>
      <w:r>
        <w:rPr>
          <w:sz w:val="22"/>
          <w:szCs w:val="22"/>
        </w:rPr>
        <w:t>n</w:t>
      </w:r>
      <w:r w:rsidRPr="008C6C72">
        <w:rPr>
          <w:sz w:val="22"/>
          <w:szCs w:val="22"/>
        </w:rPr>
        <w:t>r 1 do umowy.</w:t>
      </w:r>
    </w:p>
    <w:p w14:paraId="53248681" w14:textId="77777777" w:rsidR="006823D8" w:rsidRDefault="006823D8" w:rsidP="006823D8">
      <w:pPr>
        <w:shd w:val="clear" w:color="auto" w:fill="FFFFFF"/>
        <w:spacing w:before="209" w:line="284" w:lineRule="exact"/>
        <w:ind w:left="18" w:right="22"/>
        <w:jc w:val="center"/>
        <w:rPr>
          <w:b/>
          <w:bCs/>
          <w:sz w:val="22"/>
          <w:szCs w:val="22"/>
        </w:rPr>
      </w:pPr>
      <w:r w:rsidRPr="006823D8">
        <w:rPr>
          <w:b/>
          <w:bCs/>
          <w:sz w:val="22"/>
          <w:szCs w:val="22"/>
        </w:rPr>
        <w:t xml:space="preserve">§2 </w:t>
      </w:r>
    </w:p>
    <w:p w14:paraId="66D6E5A9" w14:textId="0516B4D8" w:rsidR="006823D8" w:rsidRDefault="006823D8" w:rsidP="006823D8">
      <w:pPr>
        <w:shd w:val="clear" w:color="auto" w:fill="FFFFFF"/>
        <w:spacing w:before="209" w:line="284" w:lineRule="exact"/>
        <w:ind w:left="18" w:right="22"/>
        <w:jc w:val="center"/>
        <w:rPr>
          <w:b/>
          <w:bCs/>
          <w:sz w:val="22"/>
          <w:szCs w:val="22"/>
        </w:rPr>
      </w:pPr>
      <w:r w:rsidRPr="006823D8">
        <w:rPr>
          <w:b/>
          <w:bCs/>
          <w:sz w:val="22"/>
          <w:szCs w:val="22"/>
        </w:rPr>
        <w:t>Termin realizacji umowy</w:t>
      </w:r>
    </w:p>
    <w:p w14:paraId="496F9763" w14:textId="3C5D0EFA" w:rsidR="006823D8" w:rsidRDefault="006823D8" w:rsidP="006823D8">
      <w:pPr>
        <w:pStyle w:val="Akapitzlist"/>
        <w:numPr>
          <w:ilvl w:val="0"/>
          <w:numId w:val="1"/>
        </w:numPr>
        <w:ind w:left="426"/>
        <w:jc w:val="both"/>
        <w:rPr>
          <w:sz w:val="24"/>
          <w:szCs w:val="24"/>
        </w:rPr>
      </w:pPr>
      <w:r w:rsidRPr="006823D8">
        <w:rPr>
          <w:sz w:val="24"/>
          <w:szCs w:val="24"/>
        </w:rPr>
        <w:t xml:space="preserve">Wykonawca zobowiązuje się do wykonania przedmiotu zamówienia </w:t>
      </w:r>
      <w:r w:rsidR="007E1E07">
        <w:rPr>
          <w:sz w:val="24"/>
          <w:szCs w:val="24"/>
        </w:rPr>
        <w:t xml:space="preserve">w terminie </w:t>
      </w:r>
      <w:r w:rsidR="00A666F2">
        <w:rPr>
          <w:sz w:val="24"/>
          <w:szCs w:val="24"/>
        </w:rPr>
        <w:t>…</w:t>
      </w:r>
      <w:r w:rsidR="007E1E07">
        <w:rPr>
          <w:sz w:val="24"/>
          <w:szCs w:val="24"/>
        </w:rPr>
        <w:t xml:space="preserve"> dni od dnia podpisania umowy.</w:t>
      </w:r>
    </w:p>
    <w:p w14:paraId="12E8972A" w14:textId="2401098B" w:rsidR="006823D8" w:rsidRDefault="006823D8" w:rsidP="006823D8">
      <w:pPr>
        <w:pStyle w:val="Akapitzlist"/>
        <w:numPr>
          <w:ilvl w:val="0"/>
          <w:numId w:val="1"/>
        </w:numPr>
        <w:ind w:left="426"/>
        <w:jc w:val="both"/>
        <w:rPr>
          <w:sz w:val="24"/>
          <w:szCs w:val="24"/>
        </w:rPr>
      </w:pPr>
      <w:r w:rsidRPr="006823D8">
        <w:rPr>
          <w:sz w:val="24"/>
          <w:szCs w:val="24"/>
        </w:rPr>
        <w:t>Wykonawca zawiadom</w:t>
      </w:r>
      <w:r>
        <w:rPr>
          <w:sz w:val="24"/>
          <w:szCs w:val="24"/>
        </w:rPr>
        <w:t xml:space="preserve">i </w:t>
      </w:r>
      <w:r w:rsidRPr="006823D8">
        <w:rPr>
          <w:sz w:val="24"/>
          <w:szCs w:val="24"/>
        </w:rPr>
        <w:t xml:space="preserve">Zamawiającego z min. </w:t>
      </w:r>
      <w:r w:rsidR="00C43B1E">
        <w:rPr>
          <w:sz w:val="24"/>
          <w:szCs w:val="24"/>
        </w:rPr>
        <w:t>21</w:t>
      </w:r>
      <w:r w:rsidRPr="006823D8">
        <w:rPr>
          <w:sz w:val="24"/>
          <w:szCs w:val="24"/>
        </w:rPr>
        <w:t xml:space="preserve"> dniowym wyprzedzeniem o terminie dostawy przedmiotu umowy.</w:t>
      </w:r>
    </w:p>
    <w:p w14:paraId="19C3CF0E" w14:textId="77777777" w:rsidR="006823D8" w:rsidRPr="006823D8" w:rsidRDefault="006823D8" w:rsidP="006823D8">
      <w:pPr>
        <w:pStyle w:val="Akapitzlist"/>
        <w:numPr>
          <w:ilvl w:val="0"/>
          <w:numId w:val="1"/>
        </w:numPr>
        <w:ind w:left="426"/>
        <w:rPr>
          <w:sz w:val="24"/>
          <w:szCs w:val="24"/>
        </w:rPr>
      </w:pPr>
      <w:r w:rsidRPr="006823D8">
        <w:rPr>
          <w:sz w:val="24"/>
          <w:szCs w:val="24"/>
        </w:rPr>
        <w:t>Dostawa  przedmiotu umowy oraz montaż będą realizowane w dni robocze, w godzinach ustalonych z Zamawiającym.</w:t>
      </w:r>
    </w:p>
    <w:p w14:paraId="1F1E757E" w14:textId="77777777" w:rsidR="006823D8" w:rsidRDefault="006823D8" w:rsidP="004C4390">
      <w:pPr>
        <w:pStyle w:val="Akapitzlist"/>
        <w:numPr>
          <w:ilvl w:val="0"/>
          <w:numId w:val="1"/>
        </w:numPr>
        <w:ind w:left="426"/>
        <w:jc w:val="both"/>
        <w:rPr>
          <w:sz w:val="24"/>
          <w:szCs w:val="24"/>
        </w:rPr>
      </w:pPr>
      <w:r w:rsidRPr="006823D8">
        <w:rPr>
          <w:sz w:val="24"/>
          <w:szCs w:val="24"/>
        </w:rPr>
        <w:t>Za datę wykonania umowy uważa się datę dokonania odbioru jakościowego całości przedmiotu umowy oraz podpisanie bez zastrzeżeń protokołu odbioru.</w:t>
      </w:r>
    </w:p>
    <w:p w14:paraId="01BA3F32" w14:textId="6ABC6AC6" w:rsidR="006823D8" w:rsidRPr="006823D8" w:rsidRDefault="006823D8" w:rsidP="006823D8">
      <w:pPr>
        <w:pStyle w:val="Akapitzlist"/>
        <w:numPr>
          <w:ilvl w:val="0"/>
          <w:numId w:val="1"/>
        </w:numPr>
        <w:ind w:left="426"/>
        <w:rPr>
          <w:sz w:val="24"/>
          <w:szCs w:val="24"/>
        </w:rPr>
      </w:pPr>
      <w:r w:rsidRPr="006823D8">
        <w:rPr>
          <w:sz w:val="24"/>
          <w:szCs w:val="24"/>
        </w:rPr>
        <w:t>Po podpisaniu umowy nadzór nad jej realizacją sprawuje:</w:t>
      </w:r>
    </w:p>
    <w:p w14:paraId="742DA682" w14:textId="0FDE230B" w:rsidR="006823D8" w:rsidRDefault="006823D8" w:rsidP="006823D8">
      <w:pPr>
        <w:pStyle w:val="Akapitzlist"/>
        <w:numPr>
          <w:ilvl w:val="0"/>
          <w:numId w:val="2"/>
        </w:numPr>
        <w:ind w:left="851"/>
        <w:rPr>
          <w:sz w:val="24"/>
          <w:szCs w:val="24"/>
        </w:rPr>
      </w:pPr>
      <w:r w:rsidRPr="006823D8">
        <w:rPr>
          <w:sz w:val="24"/>
          <w:szCs w:val="24"/>
        </w:rPr>
        <w:t>ze strony Zamawiającego</w:t>
      </w:r>
      <w:r>
        <w:rPr>
          <w:sz w:val="24"/>
          <w:szCs w:val="24"/>
        </w:rPr>
        <w:t xml:space="preserve"> – Krzysztof Nowiński</w:t>
      </w:r>
      <w:r w:rsidRPr="006823D8">
        <w:rPr>
          <w:sz w:val="24"/>
          <w:szCs w:val="24"/>
        </w:rPr>
        <w:t>, tel. 33 82801</w:t>
      </w:r>
      <w:r>
        <w:rPr>
          <w:sz w:val="24"/>
          <w:szCs w:val="24"/>
        </w:rPr>
        <w:t>3</w:t>
      </w:r>
      <w:r w:rsidR="004C4390">
        <w:rPr>
          <w:sz w:val="24"/>
          <w:szCs w:val="24"/>
        </w:rPr>
        <w:t>8</w:t>
      </w:r>
      <w:r w:rsidRPr="006823D8">
        <w:rPr>
          <w:sz w:val="24"/>
          <w:szCs w:val="24"/>
        </w:rPr>
        <w:t xml:space="preserve">, </w:t>
      </w:r>
    </w:p>
    <w:p w14:paraId="0B55EBCF" w14:textId="43095222" w:rsidR="006823D8" w:rsidRDefault="006823D8" w:rsidP="006823D8">
      <w:pPr>
        <w:pStyle w:val="Akapitzlist"/>
        <w:ind w:left="851"/>
        <w:rPr>
          <w:sz w:val="24"/>
          <w:szCs w:val="24"/>
          <w:lang w:val="en-US"/>
        </w:rPr>
      </w:pPr>
      <w:r w:rsidRPr="006823D8">
        <w:rPr>
          <w:sz w:val="24"/>
          <w:szCs w:val="24"/>
          <w:lang w:val="en-US"/>
        </w:rPr>
        <w:t>e-mail krzysztof.nowinski@um.skoczow.pl</w:t>
      </w:r>
    </w:p>
    <w:p w14:paraId="57A3F5C3" w14:textId="29E630E0" w:rsidR="006823D8" w:rsidRDefault="006823D8" w:rsidP="006823D8">
      <w:pPr>
        <w:pStyle w:val="Akapitzlist"/>
        <w:numPr>
          <w:ilvl w:val="0"/>
          <w:numId w:val="2"/>
        </w:numPr>
        <w:ind w:left="851"/>
        <w:rPr>
          <w:sz w:val="24"/>
          <w:szCs w:val="24"/>
        </w:rPr>
      </w:pPr>
      <w:r w:rsidRPr="006823D8">
        <w:rPr>
          <w:sz w:val="24"/>
          <w:szCs w:val="24"/>
        </w:rPr>
        <w:t xml:space="preserve">ze strony Wykonawcy </w:t>
      </w:r>
      <w:r>
        <w:rPr>
          <w:sz w:val="24"/>
          <w:szCs w:val="24"/>
        </w:rPr>
        <w:t>– ……………………………………………………………….</w:t>
      </w:r>
    </w:p>
    <w:p w14:paraId="6A5CC799" w14:textId="32821786" w:rsidR="006823D8" w:rsidRPr="00C43B1E" w:rsidRDefault="006823D8" w:rsidP="00C43B1E">
      <w:pPr>
        <w:pStyle w:val="Akapitzlist"/>
        <w:numPr>
          <w:ilvl w:val="0"/>
          <w:numId w:val="1"/>
        </w:numPr>
        <w:ind w:left="426"/>
        <w:jc w:val="both"/>
        <w:rPr>
          <w:sz w:val="24"/>
          <w:szCs w:val="24"/>
        </w:rPr>
      </w:pPr>
      <w:r w:rsidRPr="006823D8">
        <w:rPr>
          <w:sz w:val="24"/>
          <w:szCs w:val="24"/>
        </w:rPr>
        <w:t>Zmiana osób o których mowa w ust. 5 nie stanowi zmiany niniejszej umowy. Strony</w:t>
      </w:r>
      <w:r>
        <w:rPr>
          <w:sz w:val="24"/>
          <w:szCs w:val="24"/>
        </w:rPr>
        <w:t xml:space="preserve"> </w:t>
      </w:r>
      <w:r w:rsidRPr="006823D8">
        <w:rPr>
          <w:sz w:val="24"/>
          <w:szCs w:val="24"/>
        </w:rPr>
        <w:t>zobowiązują się powiadomić o tym fakcie na piśmie lub za pośrednictwem środków</w:t>
      </w:r>
      <w:r>
        <w:rPr>
          <w:sz w:val="24"/>
          <w:szCs w:val="24"/>
        </w:rPr>
        <w:t xml:space="preserve"> </w:t>
      </w:r>
      <w:r w:rsidRPr="006823D8">
        <w:rPr>
          <w:sz w:val="24"/>
          <w:szCs w:val="24"/>
        </w:rPr>
        <w:t>komunikacji elektronicznej na wskazane powyżej adresy e-mail.</w:t>
      </w:r>
    </w:p>
    <w:p w14:paraId="34CB8330" w14:textId="77777777" w:rsidR="006823D8" w:rsidRDefault="006823D8" w:rsidP="006823D8">
      <w:pPr>
        <w:ind w:left="66"/>
        <w:jc w:val="center"/>
        <w:rPr>
          <w:b/>
          <w:bCs/>
          <w:sz w:val="24"/>
          <w:szCs w:val="24"/>
        </w:rPr>
      </w:pPr>
      <w:r w:rsidRPr="006823D8">
        <w:rPr>
          <w:b/>
          <w:bCs/>
          <w:sz w:val="24"/>
          <w:szCs w:val="24"/>
        </w:rPr>
        <w:t xml:space="preserve">§3 </w:t>
      </w:r>
    </w:p>
    <w:p w14:paraId="08ADB106" w14:textId="43C34219" w:rsidR="006823D8" w:rsidRPr="006823D8" w:rsidRDefault="006823D8" w:rsidP="006823D8">
      <w:pPr>
        <w:ind w:left="66"/>
        <w:jc w:val="center"/>
        <w:rPr>
          <w:b/>
          <w:bCs/>
          <w:sz w:val="24"/>
          <w:szCs w:val="24"/>
        </w:rPr>
      </w:pPr>
      <w:r w:rsidRPr="006823D8">
        <w:rPr>
          <w:b/>
          <w:bCs/>
          <w:sz w:val="24"/>
          <w:szCs w:val="24"/>
        </w:rPr>
        <w:t>Obowiązki wykonawcy</w:t>
      </w:r>
    </w:p>
    <w:p w14:paraId="03838629" w14:textId="77777777" w:rsidR="006823D8" w:rsidRDefault="006823D8" w:rsidP="006823D8">
      <w:pPr>
        <w:pStyle w:val="Akapitzlist"/>
        <w:numPr>
          <w:ilvl w:val="0"/>
          <w:numId w:val="3"/>
        </w:numPr>
        <w:ind w:left="426"/>
        <w:jc w:val="both"/>
        <w:rPr>
          <w:sz w:val="24"/>
          <w:szCs w:val="24"/>
        </w:rPr>
      </w:pPr>
      <w:r w:rsidRPr="006823D8">
        <w:rPr>
          <w:sz w:val="24"/>
          <w:szCs w:val="24"/>
        </w:rPr>
        <w:t>Wykonawca zobowiązuje się do wykonania przedmiotu umowy zgodnie ze specyfikacją warunków zamówienia, opisem przedmiotu zamówienia</w:t>
      </w:r>
      <w:r>
        <w:rPr>
          <w:sz w:val="24"/>
          <w:szCs w:val="24"/>
        </w:rPr>
        <w:t xml:space="preserve">, </w:t>
      </w:r>
      <w:r w:rsidRPr="006823D8">
        <w:rPr>
          <w:sz w:val="24"/>
          <w:szCs w:val="24"/>
        </w:rPr>
        <w:t>złożoną ofertą oraz postanowieniami niniejszej umowy.</w:t>
      </w:r>
    </w:p>
    <w:p w14:paraId="6A934E05" w14:textId="77777777" w:rsidR="006823D8" w:rsidRDefault="006823D8" w:rsidP="006823D8">
      <w:pPr>
        <w:pStyle w:val="Akapitzlist"/>
        <w:numPr>
          <w:ilvl w:val="0"/>
          <w:numId w:val="3"/>
        </w:numPr>
        <w:ind w:left="426"/>
        <w:jc w:val="both"/>
        <w:rPr>
          <w:sz w:val="24"/>
          <w:szCs w:val="24"/>
        </w:rPr>
      </w:pPr>
      <w:r w:rsidRPr="006823D8">
        <w:rPr>
          <w:sz w:val="24"/>
          <w:szCs w:val="24"/>
        </w:rPr>
        <w:t>Wykonawca oświadcza, że posiada odpowiednią wiedzę, doświadczenie oraz potencjał techniczny do wykonania przedmiotu umowy.</w:t>
      </w:r>
    </w:p>
    <w:p w14:paraId="3431C5C4" w14:textId="77777777" w:rsidR="006823D8" w:rsidRDefault="006823D8" w:rsidP="006823D8">
      <w:pPr>
        <w:pStyle w:val="Akapitzlist"/>
        <w:numPr>
          <w:ilvl w:val="0"/>
          <w:numId w:val="3"/>
        </w:numPr>
        <w:ind w:left="426"/>
        <w:jc w:val="both"/>
        <w:rPr>
          <w:sz w:val="24"/>
          <w:szCs w:val="24"/>
        </w:rPr>
      </w:pPr>
      <w:r w:rsidRPr="006823D8">
        <w:rPr>
          <w:sz w:val="24"/>
          <w:szCs w:val="24"/>
        </w:rPr>
        <w:t xml:space="preserve">Do obowiązków wykonawcy należy w szczególności: wytworzenie lub zakup, opakowanie, załadunek, transport wraz z ubezpieczeniem na czas transportu, rozładunek, </w:t>
      </w:r>
      <w:r w:rsidRPr="006823D8">
        <w:rPr>
          <w:sz w:val="24"/>
          <w:szCs w:val="24"/>
        </w:rPr>
        <w:lastRenderedPageBreak/>
        <w:t>wniesienie, montaż mebli, utylizacja opakowań.</w:t>
      </w:r>
    </w:p>
    <w:p w14:paraId="695843AB" w14:textId="77777777" w:rsidR="006823D8" w:rsidRDefault="006823D8" w:rsidP="006823D8">
      <w:pPr>
        <w:pStyle w:val="Akapitzlist"/>
        <w:numPr>
          <w:ilvl w:val="0"/>
          <w:numId w:val="3"/>
        </w:numPr>
        <w:ind w:left="426"/>
        <w:jc w:val="both"/>
        <w:rPr>
          <w:sz w:val="24"/>
          <w:szCs w:val="24"/>
        </w:rPr>
      </w:pPr>
      <w:r w:rsidRPr="006823D8">
        <w:rPr>
          <w:sz w:val="24"/>
          <w:szCs w:val="24"/>
        </w:rPr>
        <w:t xml:space="preserve">Przed przystąpieniem do realizacji, Wykonawca powinien dokonać wizji pomieszczeń </w:t>
      </w:r>
      <w:r>
        <w:rPr>
          <w:sz w:val="24"/>
          <w:szCs w:val="24"/>
        </w:rPr>
        <w:br/>
      </w:r>
      <w:r w:rsidRPr="006823D8">
        <w:rPr>
          <w:sz w:val="24"/>
          <w:szCs w:val="24"/>
        </w:rPr>
        <w:t>w celu potwierdzenia wymiarów mebli.</w:t>
      </w:r>
    </w:p>
    <w:p w14:paraId="69DD9F72" w14:textId="77777777" w:rsidR="006823D8" w:rsidRDefault="006823D8" w:rsidP="006823D8">
      <w:pPr>
        <w:pStyle w:val="Akapitzlist"/>
        <w:numPr>
          <w:ilvl w:val="0"/>
          <w:numId w:val="3"/>
        </w:numPr>
        <w:ind w:left="426"/>
        <w:jc w:val="both"/>
        <w:rPr>
          <w:sz w:val="24"/>
          <w:szCs w:val="24"/>
        </w:rPr>
      </w:pPr>
      <w:r w:rsidRPr="006823D8">
        <w:rPr>
          <w:sz w:val="24"/>
          <w:szCs w:val="24"/>
        </w:rPr>
        <w:t>Zamawiający wymaga, aby Wykonawca przed przystąpieniem do wykonania przedmiotu zamówienia dostarczył do akceptacji próbki kolorów.</w:t>
      </w:r>
    </w:p>
    <w:p w14:paraId="686F40F8" w14:textId="77777777" w:rsidR="006823D8" w:rsidRDefault="006823D8" w:rsidP="006823D8">
      <w:pPr>
        <w:pStyle w:val="Akapitzlist"/>
        <w:numPr>
          <w:ilvl w:val="0"/>
          <w:numId w:val="3"/>
        </w:numPr>
        <w:ind w:left="426"/>
        <w:jc w:val="both"/>
        <w:rPr>
          <w:sz w:val="24"/>
          <w:szCs w:val="24"/>
        </w:rPr>
      </w:pPr>
      <w:r w:rsidRPr="006823D8">
        <w:rPr>
          <w:sz w:val="24"/>
          <w:szCs w:val="24"/>
        </w:rPr>
        <w:t xml:space="preserve">Wykonawca wraz z przedmiotem zamówienia dostarczy dokumentację techniczną </w:t>
      </w:r>
      <w:r>
        <w:rPr>
          <w:sz w:val="24"/>
          <w:szCs w:val="24"/>
        </w:rPr>
        <w:t xml:space="preserve">– </w:t>
      </w:r>
      <w:r w:rsidRPr="006823D8">
        <w:rPr>
          <w:sz w:val="24"/>
          <w:szCs w:val="24"/>
        </w:rPr>
        <w:t>świadectwa, certyfikaty, atesty, deklaracje zgodności.</w:t>
      </w:r>
    </w:p>
    <w:p w14:paraId="304F180A" w14:textId="77777777" w:rsidR="00F2367A" w:rsidRDefault="006823D8" w:rsidP="00F2367A">
      <w:pPr>
        <w:pStyle w:val="Akapitzlist"/>
        <w:numPr>
          <w:ilvl w:val="0"/>
          <w:numId w:val="3"/>
        </w:numPr>
        <w:ind w:left="426"/>
        <w:jc w:val="both"/>
        <w:rPr>
          <w:sz w:val="24"/>
          <w:szCs w:val="24"/>
        </w:rPr>
      </w:pPr>
      <w:r w:rsidRPr="006823D8">
        <w:rPr>
          <w:sz w:val="24"/>
          <w:szCs w:val="24"/>
        </w:rPr>
        <w:t>Użyte do produkcji mebli komponenty muszą posiadać atesty higieniczne lub inny równoważny dokument.</w:t>
      </w:r>
    </w:p>
    <w:p w14:paraId="4AB1A949" w14:textId="77777777" w:rsidR="00F2367A" w:rsidRDefault="006823D8" w:rsidP="00F2367A">
      <w:pPr>
        <w:pStyle w:val="Akapitzlist"/>
        <w:numPr>
          <w:ilvl w:val="0"/>
          <w:numId w:val="3"/>
        </w:numPr>
        <w:ind w:left="426"/>
        <w:jc w:val="both"/>
        <w:rPr>
          <w:sz w:val="24"/>
          <w:szCs w:val="24"/>
        </w:rPr>
      </w:pPr>
      <w:r w:rsidRPr="00F2367A">
        <w:rPr>
          <w:sz w:val="24"/>
          <w:szCs w:val="24"/>
        </w:rPr>
        <w:t xml:space="preserve">Po zakończeniu prac montażowych, Wykonawca zobowiązany jest do uporządkowania miejsc dokonywania montażu, pozostawiając je w stanie nieuszkodzonym. W przypadku, gdy Wykonawca prowadząc prace określone przedmiotem umowy, dokona szkód </w:t>
      </w:r>
      <w:r w:rsidR="00F2367A">
        <w:rPr>
          <w:sz w:val="24"/>
          <w:szCs w:val="24"/>
        </w:rPr>
        <w:br/>
      </w:r>
      <w:r w:rsidRPr="00F2367A">
        <w:rPr>
          <w:sz w:val="24"/>
          <w:szCs w:val="24"/>
        </w:rPr>
        <w:t>w mieniu Zamawiającego, zobowiązuje się do usunięcia ich na własny koszt. W przypadku uchylania się Wykonawcy od obowiązku usunięcia szkód, Wykonawca wyraża zgodę na wykonanie zastępcze.</w:t>
      </w:r>
    </w:p>
    <w:p w14:paraId="3DFBE623" w14:textId="77777777" w:rsidR="00F2367A" w:rsidRDefault="006823D8" w:rsidP="00F2367A">
      <w:pPr>
        <w:pStyle w:val="Akapitzlist"/>
        <w:numPr>
          <w:ilvl w:val="0"/>
          <w:numId w:val="3"/>
        </w:numPr>
        <w:ind w:left="426"/>
        <w:jc w:val="both"/>
        <w:rPr>
          <w:sz w:val="24"/>
          <w:szCs w:val="24"/>
        </w:rPr>
      </w:pPr>
      <w:r w:rsidRPr="00F2367A">
        <w:rPr>
          <w:sz w:val="24"/>
          <w:szCs w:val="24"/>
        </w:rPr>
        <w:t>Własność przedmiotu umowy przechodzi na Zamawiającego po podpisaniu przez Zamawiającego protokołu odbioru jakościowego bez zastrzeżeń.</w:t>
      </w:r>
    </w:p>
    <w:p w14:paraId="63952249" w14:textId="77777777" w:rsidR="00F2367A" w:rsidRDefault="006823D8" w:rsidP="00F2367A">
      <w:pPr>
        <w:pStyle w:val="Akapitzlist"/>
        <w:numPr>
          <w:ilvl w:val="0"/>
          <w:numId w:val="3"/>
        </w:numPr>
        <w:ind w:left="426"/>
        <w:jc w:val="both"/>
        <w:rPr>
          <w:sz w:val="24"/>
          <w:szCs w:val="24"/>
        </w:rPr>
      </w:pPr>
      <w:r w:rsidRPr="00F2367A">
        <w:rPr>
          <w:sz w:val="24"/>
          <w:szCs w:val="24"/>
        </w:rPr>
        <w:t>Wykonawca gwarantuje Zamawiającemu, że dostarczony przedmiot umowy będzie dopuszczony do obrotu, fabrycznie nowy, wolny od wad fizycznych, prawnych oraz roszczeń osób trzecich.</w:t>
      </w:r>
    </w:p>
    <w:p w14:paraId="4A07C21E" w14:textId="77777777" w:rsidR="00F2367A" w:rsidRDefault="006823D8" w:rsidP="00F2367A">
      <w:pPr>
        <w:pStyle w:val="Akapitzlist"/>
        <w:numPr>
          <w:ilvl w:val="0"/>
          <w:numId w:val="3"/>
        </w:numPr>
        <w:ind w:left="426"/>
        <w:jc w:val="both"/>
        <w:rPr>
          <w:sz w:val="24"/>
          <w:szCs w:val="24"/>
        </w:rPr>
      </w:pPr>
      <w:r w:rsidRPr="00F2367A">
        <w:rPr>
          <w:sz w:val="24"/>
          <w:szCs w:val="24"/>
        </w:rPr>
        <w:t>Dostarczone meble muszą spełnić wymagania aktualnie obowiązujących norm odnoszące się do jakości produktów oraz bezpieczeństwa ich użytkowania i ergonomii a także posiadać wszelkie niezbędne atesty dopuszczające do stosowania w obiektach użyteczności publicznej.</w:t>
      </w:r>
    </w:p>
    <w:p w14:paraId="647741FA" w14:textId="77777777" w:rsidR="00F2367A" w:rsidRDefault="006823D8" w:rsidP="00F2367A">
      <w:pPr>
        <w:pStyle w:val="Akapitzlist"/>
        <w:numPr>
          <w:ilvl w:val="0"/>
          <w:numId w:val="3"/>
        </w:numPr>
        <w:ind w:left="426"/>
        <w:jc w:val="both"/>
        <w:rPr>
          <w:sz w:val="24"/>
          <w:szCs w:val="24"/>
        </w:rPr>
      </w:pPr>
      <w:r w:rsidRPr="00F2367A">
        <w:rPr>
          <w:sz w:val="24"/>
          <w:szCs w:val="24"/>
        </w:rPr>
        <w:t>Sposób montażu musi spełniać wymogi aktualnie obowiązujących norm i odpowiednich przepisów, w tym w zakresie bezpieczeństwa i higieny pracy.</w:t>
      </w:r>
    </w:p>
    <w:p w14:paraId="17E098C6" w14:textId="77777777" w:rsidR="00F2367A" w:rsidRDefault="006823D8" w:rsidP="00F2367A">
      <w:pPr>
        <w:pStyle w:val="Akapitzlist"/>
        <w:numPr>
          <w:ilvl w:val="0"/>
          <w:numId w:val="3"/>
        </w:numPr>
        <w:ind w:left="426"/>
        <w:jc w:val="both"/>
        <w:rPr>
          <w:sz w:val="24"/>
          <w:szCs w:val="24"/>
        </w:rPr>
      </w:pPr>
      <w:r w:rsidRPr="00F2367A">
        <w:rPr>
          <w:sz w:val="24"/>
          <w:szCs w:val="24"/>
        </w:rPr>
        <w:t>Nazwy własne materiałów, wyrobów, urządzeń, bądź producentów użyte w opisie przedmiotu zamówienia wraz z załącznikami należy traktować jako przykładowe, co oznacza, że Wykonawca może zastosować te materiały, wyroby, urządzenia, które zostały wskazane, bądź inne, lecz o równoważnych parametrach technicznych.</w:t>
      </w:r>
    </w:p>
    <w:p w14:paraId="52C218C4" w14:textId="43A76097" w:rsidR="00F2367A" w:rsidRDefault="00F2367A" w:rsidP="00F2367A">
      <w:pPr>
        <w:pStyle w:val="Akapitzlist"/>
        <w:numPr>
          <w:ilvl w:val="0"/>
          <w:numId w:val="3"/>
        </w:numPr>
        <w:ind w:left="426"/>
        <w:jc w:val="both"/>
        <w:rPr>
          <w:sz w:val="24"/>
          <w:szCs w:val="24"/>
        </w:rPr>
      </w:pPr>
      <w:r w:rsidRPr="00F2367A">
        <w:rPr>
          <w:sz w:val="24"/>
          <w:szCs w:val="24"/>
        </w:rPr>
        <w:t>Wykonawca zobowiązany jest przez cały okres obowiązywania umowy do posiadania ważnej polisy ubezpieczeniowej w zakresie prowadzonej działalności z tytułu odpowiedzialności cywilnej. Wartość polisy nie może być niższa niż wysokość wynagrodzenia za wykonanie przedmiotu niniejszej umowy określona w § 5 ust.</w:t>
      </w:r>
      <w:r>
        <w:rPr>
          <w:sz w:val="24"/>
          <w:szCs w:val="24"/>
        </w:rPr>
        <w:t xml:space="preserve"> </w:t>
      </w:r>
      <w:r w:rsidRPr="00F2367A">
        <w:rPr>
          <w:sz w:val="24"/>
          <w:szCs w:val="24"/>
        </w:rPr>
        <w:t xml:space="preserve">l. </w:t>
      </w:r>
      <w:r>
        <w:rPr>
          <w:sz w:val="24"/>
          <w:szCs w:val="24"/>
        </w:rPr>
        <w:br/>
      </w:r>
      <w:r w:rsidRPr="00F2367A">
        <w:rPr>
          <w:sz w:val="24"/>
          <w:szCs w:val="24"/>
        </w:rPr>
        <w:t>W trakcie realizacji umowy na każde żądanie Zamawiającego Wykonawca zobowiązany jest przedłożyć kopię aktualnej umowy ubezpieczenia (lub polisy) wraz z potwierdzeniem opłaconych składek.</w:t>
      </w:r>
    </w:p>
    <w:p w14:paraId="4C9C8902" w14:textId="77777777" w:rsidR="00F2367A" w:rsidRDefault="00F2367A" w:rsidP="00F2367A">
      <w:pPr>
        <w:jc w:val="center"/>
        <w:rPr>
          <w:b/>
          <w:bCs/>
          <w:sz w:val="24"/>
          <w:szCs w:val="24"/>
        </w:rPr>
      </w:pPr>
      <w:r w:rsidRPr="00F2367A">
        <w:rPr>
          <w:b/>
          <w:bCs/>
          <w:sz w:val="24"/>
          <w:szCs w:val="24"/>
        </w:rPr>
        <w:t xml:space="preserve">§4 </w:t>
      </w:r>
    </w:p>
    <w:p w14:paraId="4D86330E" w14:textId="43CD4C4B" w:rsidR="00F2367A" w:rsidRDefault="00F2367A" w:rsidP="00C43B1E">
      <w:pPr>
        <w:jc w:val="center"/>
        <w:rPr>
          <w:b/>
          <w:bCs/>
          <w:sz w:val="24"/>
          <w:szCs w:val="24"/>
        </w:rPr>
      </w:pPr>
      <w:r w:rsidRPr="00F2367A">
        <w:rPr>
          <w:b/>
          <w:bCs/>
          <w:sz w:val="24"/>
          <w:szCs w:val="24"/>
        </w:rPr>
        <w:t>Odbiór przedmiotu umowy</w:t>
      </w:r>
    </w:p>
    <w:p w14:paraId="01E82BFA" w14:textId="77777777" w:rsidR="00F2367A" w:rsidRDefault="00F2367A" w:rsidP="00F2367A">
      <w:pPr>
        <w:pStyle w:val="Akapitzlist"/>
        <w:numPr>
          <w:ilvl w:val="0"/>
          <w:numId w:val="4"/>
        </w:numPr>
        <w:ind w:left="426"/>
        <w:jc w:val="both"/>
        <w:rPr>
          <w:sz w:val="24"/>
          <w:szCs w:val="24"/>
        </w:rPr>
      </w:pPr>
      <w:r w:rsidRPr="00F2367A">
        <w:rPr>
          <w:sz w:val="24"/>
          <w:szCs w:val="24"/>
        </w:rPr>
        <w:t>Zamawiający zobowiązuje się do dokonania odbioru przedmiotu umowy.</w:t>
      </w:r>
    </w:p>
    <w:p w14:paraId="784FE6A2" w14:textId="77777777" w:rsidR="00F2367A" w:rsidRDefault="00F2367A" w:rsidP="00F2367A">
      <w:pPr>
        <w:pStyle w:val="Akapitzlist"/>
        <w:numPr>
          <w:ilvl w:val="0"/>
          <w:numId w:val="4"/>
        </w:numPr>
        <w:ind w:left="426"/>
        <w:jc w:val="both"/>
        <w:rPr>
          <w:sz w:val="24"/>
          <w:szCs w:val="24"/>
        </w:rPr>
      </w:pPr>
      <w:r w:rsidRPr="00F2367A">
        <w:rPr>
          <w:sz w:val="24"/>
          <w:szCs w:val="24"/>
        </w:rPr>
        <w:t>Odbiór przedmiotu umowy nastąpi w formie:</w:t>
      </w:r>
    </w:p>
    <w:p w14:paraId="7928CFB2" w14:textId="77777777" w:rsidR="00F2367A" w:rsidRDefault="00F2367A" w:rsidP="00F2367A">
      <w:pPr>
        <w:pStyle w:val="Akapitzlist"/>
        <w:numPr>
          <w:ilvl w:val="0"/>
          <w:numId w:val="5"/>
        </w:numPr>
        <w:ind w:left="851"/>
        <w:jc w:val="both"/>
        <w:rPr>
          <w:sz w:val="24"/>
          <w:szCs w:val="24"/>
        </w:rPr>
      </w:pPr>
      <w:r w:rsidRPr="00F2367A">
        <w:rPr>
          <w:sz w:val="24"/>
          <w:szCs w:val="24"/>
        </w:rPr>
        <w:t>odbioru ilościowego - po dokonaniu dostawy,</w:t>
      </w:r>
    </w:p>
    <w:p w14:paraId="7F6EF6B8" w14:textId="77777777" w:rsidR="00F2367A" w:rsidRDefault="00F2367A" w:rsidP="00F2367A">
      <w:pPr>
        <w:pStyle w:val="Akapitzlist"/>
        <w:numPr>
          <w:ilvl w:val="0"/>
          <w:numId w:val="5"/>
        </w:numPr>
        <w:ind w:left="851"/>
        <w:jc w:val="both"/>
        <w:rPr>
          <w:sz w:val="24"/>
          <w:szCs w:val="24"/>
        </w:rPr>
      </w:pPr>
      <w:r w:rsidRPr="00F2367A">
        <w:rPr>
          <w:sz w:val="24"/>
          <w:szCs w:val="24"/>
        </w:rPr>
        <w:t>odbioru jakościowego - po dokonaniu montażu.</w:t>
      </w:r>
    </w:p>
    <w:p w14:paraId="5A83D7E7" w14:textId="77777777" w:rsidR="00F2367A" w:rsidRDefault="00F2367A" w:rsidP="00F2367A">
      <w:pPr>
        <w:pStyle w:val="Akapitzlist"/>
        <w:numPr>
          <w:ilvl w:val="0"/>
          <w:numId w:val="4"/>
        </w:numPr>
        <w:ind w:left="426"/>
        <w:jc w:val="both"/>
        <w:rPr>
          <w:sz w:val="24"/>
          <w:szCs w:val="24"/>
        </w:rPr>
      </w:pPr>
      <w:r w:rsidRPr="00F2367A">
        <w:rPr>
          <w:sz w:val="24"/>
          <w:szCs w:val="24"/>
        </w:rPr>
        <w:t>Z czynności odbiorów, o których mowa w ust. 2 zostaną sporządzone protokoły odbioru.</w:t>
      </w:r>
    </w:p>
    <w:p w14:paraId="6E0761F3" w14:textId="77777777" w:rsidR="00F2367A" w:rsidRDefault="00F2367A" w:rsidP="00F2367A">
      <w:pPr>
        <w:pStyle w:val="Akapitzlist"/>
        <w:numPr>
          <w:ilvl w:val="0"/>
          <w:numId w:val="4"/>
        </w:numPr>
        <w:ind w:left="426"/>
        <w:jc w:val="both"/>
        <w:rPr>
          <w:sz w:val="24"/>
          <w:szCs w:val="24"/>
        </w:rPr>
      </w:pPr>
      <w:r w:rsidRPr="00F2367A">
        <w:rPr>
          <w:sz w:val="24"/>
          <w:szCs w:val="24"/>
        </w:rPr>
        <w:t xml:space="preserve">Zamawiający dokona sprawdzenia zgodności otrzymanego przedmiotu umowy </w:t>
      </w:r>
      <w:r>
        <w:rPr>
          <w:sz w:val="24"/>
          <w:szCs w:val="24"/>
        </w:rPr>
        <w:br/>
      </w:r>
      <w:r w:rsidRPr="00F2367A">
        <w:rPr>
          <w:sz w:val="24"/>
          <w:szCs w:val="24"/>
        </w:rPr>
        <w:t>ze specyfikacją warunków zamówienia i złożoną ofertą oraz sprawdzenia ich prawidłowego działania - odbiór jakościowy.</w:t>
      </w:r>
    </w:p>
    <w:p w14:paraId="071CD90E" w14:textId="77777777" w:rsidR="00F2367A" w:rsidRDefault="00F2367A" w:rsidP="00F2367A">
      <w:pPr>
        <w:pStyle w:val="Akapitzlist"/>
        <w:numPr>
          <w:ilvl w:val="0"/>
          <w:numId w:val="4"/>
        </w:numPr>
        <w:ind w:left="426"/>
        <w:jc w:val="both"/>
        <w:rPr>
          <w:sz w:val="24"/>
          <w:szCs w:val="24"/>
        </w:rPr>
      </w:pPr>
      <w:r w:rsidRPr="00F2367A">
        <w:rPr>
          <w:sz w:val="24"/>
          <w:szCs w:val="24"/>
        </w:rPr>
        <w:t xml:space="preserve">Jeśli w toku czynności odbioru zostaną stwierdzone wady, Zamawiający odmówi dokonania odbioru do czasu ich usunięcia i wyznaczy Wykonawcy termin na ich usunięcie. W przypadku stwierdzenia wad jakościowych przedmiotu umowy, Wykonawca </w:t>
      </w:r>
      <w:r w:rsidRPr="00F2367A">
        <w:rPr>
          <w:sz w:val="24"/>
          <w:szCs w:val="24"/>
        </w:rPr>
        <w:lastRenderedPageBreak/>
        <w:t>zobowiązany jest w miejsce wadliwego produktu wskazanego przez Zamawiającego, dostarczyć produkt wolny od wad.</w:t>
      </w:r>
    </w:p>
    <w:p w14:paraId="6F502443" w14:textId="7B5BAD86" w:rsidR="00F2367A" w:rsidRDefault="00F2367A" w:rsidP="00F2367A">
      <w:pPr>
        <w:pStyle w:val="Akapitzlist"/>
        <w:numPr>
          <w:ilvl w:val="0"/>
          <w:numId w:val="4"/>
        </w:numPr>
        <w:ind w:left="426"/>
        <w:jc w:val="both"/>
        <w:rPr>
          <w:sz w:val="24"/>
          <w:szCs w:val="24"/>
        </w:rPr>
      </w:pPr>
      <w:r w:rsidRPr="00F2367A">
        <w:rPr>
          <w:sz w:val="24"/>
          <w:szCs w:val="24"/>
        </w:rPr>
        <w:t>W przypadku niewykonania przedmiotu umowy w dodatkowym terminie wyznaczonym przez Zamawiającego, Zamawiający może od umowy odstąpić, w całości lub w zakresie niewykonanej części.</w:t>
      </w:r>
    </w:p>
    <w:p w14:paraId="12FB4E39" w14:textId="77777777" w:rsidR="00F2367A" w:rsidRPr="00F2367A" w:rsidRDefault="00F2367A" w:rsidP="00F2367A">
      <w:pPr>
        <w:jc w:val="center"/>
        <w:rPr>
          <w:b/>
          <w:bCs/>
          <w:sz w:val="24"/>
          <w:szCs w:val="24"/>
        </w:rPr>
      </w:pPr>
      <w:r w:rsidRPr="00F2367A">
        <w:rPr>
          <w:b/>
          <w:bCs/>
          <w:sz w:val="24"/>
          <w:szCs w:val="24"/>
        </w:rPr>
        <w:t>§5</w:t>
      </w:r>
    </w:p>
    <w:p w14:paraId="3F2DEA25" w14:textId="35F4A034" w:rsidR="00F2367A" w:rsidRPr="00F2367A" w:rsidRDefault="00F2367A" w:rsidP="00C43B1E">
      <w:pPr>
        <w:jc w:val="center"/>
        <w:rPr>
          <w:b/>
          <w:bCs/>
          <w:sz w:val="24"/>
          <w:szCs w:val="24"/>
        </w:rPr>
      </w:pPr>
      <w:r w:rsidRPr="00F2367A">
        <w:rPr>
          <w:b/>
          <w:bCs/>
          <w:sz w:val="24"/>
          <w:szCs w:val="24"/>
        </w:rPr>
        <w:t>Wynagrodzenie</w:t>
      </w:r>
    </w:p>
    <w:p w14:paraId="1EF85C5B" w14:textId="2ADD2B91" w:rsidR="00F2367A" w:rsidRDefault="00F2367A" w:rsidP="00F2367A">
      <w:pPr>
        <w:pStyle w:val="Akapitzlist"/>
        <w:numPr>
          <w:ilvl w:val="0"/>
          <w:numId w:val="6"/>
        </w:numPr>
        <w:ind w:left="426"/>
        <w:jc w:val="both"/>
        <w:rPr>
          <w:sz w:val="24"/>
          <w:szCs w:val="24"/>
        </w:rPr>
      </w:pPr>
      <w:r w:rsidRPr="00F2367A">
        <w:rPr>
          <w:sz w:val="24"/>
          <w:szCs w:val="24"/>
        </w:rPr>
        <w:t xml:space="preserve">Za należyte wykonanie przedmiotu umowy Strony ustalają wynagrodzenie ryczałtowe </w:t>
      </w:r>
      <w:r w:rsidR="00AD192C">
        <w:rPr>
          <w:sz w:val="24"/>
          <w:szCs w:val="24"/>
        </w:rPr>
        <w:br/>
      </w:r>
      <w:r w:rsidRPr="00F2367A">
        <w:rPr>
          <w:sz w:val="24"/>
          <w:szCs w:val="24"/>
        </w:rPr>
        <w:t xml:space="preserve">w wysokości brutto: </w:t>
      </w:r>
      <w:r>
        <w:rPr>
          <w:sz w:val="24"/>
          <w:szCs w:val="24"/>
        </w:rPr>
        <w:t>……………</w:t>
      </w:r>
      <w:r w:rsidRPr="00F2367A">
        <w:rPr>
          <w:sz w:val="24"/>
          <w:szCs w:val="24"/>
        </w:rPr>
        <w:t xml:space="preserve"> zł (słownie:</w:t>
      </w:r>
      <w:r>
        <w:rPr>
          <w:sz w:val="24"/>
          <w:szCs w:val="24"/>
        </w:rPr>
        <w:t>……………………………….</w:t>
      </w:r>
      <w:r w:rsidRPr="00F2367A">
        <w:rPr>
          <w:sz w:val="24"/>
          <w:szCs w:val="24"/>
        </w:rPr>
        <w:t>), w tym podatek VAT</w:t>
      </w:r>
      <w:r w:rsidR="00AD192C">
        <w:rPr>
          <w:sz w:val="24"/>
          <w:szCs w:val="24"/>
        </w:rPr>
        <w:t xml:space="preserve">.  </w:t>
      </w:r>
    </w:p>
    <w:p w14:paraId="6D96855E" w14:textId="77777777" w:rsidR="00F2367A" w:rsidRDefault="00F2367A" w:rsidP="00F2367A">
      <w:pPr>
        <w:pStyle w:val="Akapitzlist"/>
        <w:numPr>
          <w:ilvl w:val="0"/>
          <w:numId w:val="6"/>
        </w:numPr>
        <w:ind w:left="426"/>
        <w:jc w:val="both"/>
        <w:rPr>
          <w:sz w:val="24"/>
          <w:szCs w:val="24"/>
        </w:rPr>
      </w:pPr>
      <w:r w:rsidRPr="00F2367A">
        <w:rPr>
          <w:sz w:val="24"/>
          <w:szCs w:val="24"/>
        </w:rPr>
        <w:t>W wynagrodzeniu określonym w ust. 1 mieszczą się wszelkie koszty wykonania przedmiotu umowy.</w:t>
      </w:r>
    </w:p>
    <w:p w14:paraId="7E95B97B" w14:textId="77777777" w:rsidR="00F2367A" w:rsidRDefault="00F2367A" w:rsidP="00F2367A">
      <w:pPr>
        <w:pStyle w:val="Akapitzlist"/>
        <w:numPr>
          <w:ilvl w:val="0"/>
          <w:numId w:val="6"/>
        </w:numPr>
        <w:ind w:left="426"/>
        <w:jc w:val="both"/>
        <w:rPr>
          <w:sz w:val="24"/>
          <w:szCs w:val="24"/>
        </w:rPr>
      </w:pPr>
      <w:r w:rsidRPr="00F2367A">
        <w:rPr>
          <w:sz w:val="24"/>
          <w:szCs w:val="24"/>
        </w:rPr>
        <w:t xml:space="preserve">Wykonawca ponosi odpowiedzialność na zasadzie ryzyka z tytułu oszacowania wszelkich kosztów związanych z realizacją przedmiotu umowy. Niedoszacowanie, pominięcie oraz brak </w:t>
      </w:r>
      <w:r>
        <w:rPr>
          <w:sz w:val="24"/>
          <w:szCs w:val="24"/>
        </w:rPr>
        <w:t>rozpoznania zakresu</w:t>
      </w:r>
      <w:r w:rsidRPr="00F2367A">
        <w:rPr>
          <w:sz w:val="24"/>
          <w:szCs w:val="24"/>
        </w:rPr>
        <w:t xml:space="preserve"> przedmiotu umowy nie może być podstawą do żądania zmiany wynagrodzenia określonego w ust. 1 niniejszego paragrafu.</w:t>
      </w:r>
    </w:p>
    <w:p w14:paraId="35647C7E" w14:textId="77777777" w:rsidR="00F2367A" w:rsidRDefault="00F2367A" w:rsidP="00F2367A">
      <w:pPr>
        <w:pStyle w:val="Akapitzlist"/>
        <w:numPr>
          <w:ilvl w:val="0"/>
          <w:numId w:val="6"/>
        </w:numPr>
        <w:ind w:left="426"/>
        <w:jc w:val="both"/>
        <w:rPr>
          <w:sz w:val="24"/>
          <w:szCs w:val="24"/>
        </w:rPr>
      </w:pPr>
      <w:r w:rsidRPr="00F2367A">
        <w:rPr>
          <w:sz w:val="24"/>
          <w:szCs w:val="24"/>
        </w:rPr>
        <w:t xml:space="preserve">Rozliczenie nastąpi na podstawie faktury regulowanej przelewem na konto Wykonawcy nr: </w:t>
      </w:r>
      <w:r>
        <w:rPr>
          <w:sz w:val="24"/>
          <w:szCs w:val="24"/>
        </w:rPr>
        <w:t>……………………………………………….</w:t>
      </w:r>
      <w:r w:rsidRPr="00F2367A">
        <w:rPr>
          <w:sz w:val="24"/>
          <w:szCs w:val="24"/>
        </w:rPr>
        <w:t>.</w:t>
      </w:r>
    </w:p>
    <w:p w14:paraId="4A4466EB" w14:textId="77777777" w:rsidR="00F2367A" w:rsidRDefault="00F2367A" w:rsidP="00F2367A">
      <w:pPr>
        <w:pStyle w:val="Akapitzlist"/>
        <w:numPr>
          <w:ilvl w:val="0"/>
          <w:numId w:val="6"/>
        </w:numPr>
        <w:ind w:left="426"/>
        <w:jc w:val="both"/>
        <w:rPr>
          <w:sz w:val="24"/>
          <w:szCs w:val="24"/>
        </w:rPr>
      </w:pPr>
      <w:r w:rsidRPr="00F2367A">
        <w:rPr>
          <w:sz w:val="24"/>
          <w:szCs w:val="24"/>
        </w:rPr>
        <w:t xml:space="preserve">Podstawą do wystawienia faktury jest </w:t>
      </w:r>
      <w:r>
        <w:rPr>
          <w:sz w:val="24"/>
          <w:szCs w:val="24"/>
        </w:rPr>
        <w:t xml:space="preserve">podpisany </w:t>
      </w:r>
      <w:r w:rsidRPr="00F2367A">
        <w:rPr>
          <w:sz w:val="24"/>
          <w:szCs w:val="24"/>
        </w:rPr>
        <w:t xml:space="preserve">protokół odbioru (jakościowy </w:t>
      </w:r>
      <w:r>
        <w:rPr>
          <w:sz w:val="24"/>
          <w:szCs w:val="24"/>
        </w:rPr>
        <w:br/>
        <w:t>i</w:t>
      </w:r>
      <w:r w:rsidRPr="00F2367A">
        <w:rPr>
          <w:sz w:val="24"/>
          <w:szCs w:val="24"/>
        </w:rPr>
        <w:t xml:space="preserve"> ilościowy).</w:t>
      </w:r>
    </w:p>
    <w:p w14:paraId="6C550F95" w14:textId="6FD153D2" w:rsidR="00F2367A" w:rsidRDefault="00F2367A" w:rsidP="00F2367A">
      <w:pPr>
        <w:pStyle w:val="Akapitzlist"/>
        <w:numPr>
          <w:ilvl w:val="0"/>
          <w:numId w:val="6"/>
        </w:numPr>
        <w:ind w:left="426"/>
        <w:jc w:val="both"/>
        <w:rPr>
          <w:sz w:val="24"/>
          <w:szCs w:val="24"/>
        </w:rPr>
      </w:pPr>
      <w:r w:rsidRPr="00F2367A">
        <w:rPr>
          <w:sz w:val="24"/>
          <w:szCs w:val="24"/>
        </w:rPr>
        <w:t xml:space="preserve">Faktura zostanie uregulowana w terminie do </w:t>
      </w:r>
      <w:r>
        <w:rPr>
          <w:sz w:val="24"/>
          <w:szCs w:val="24"/>
        </w:rPr>
        <w:t>14</w:t>
      </w:r>
      <w:r w:rsidRPr="00F2367A">
        <w:rPr>
          <w:sz w:val="24"/>
          <w:szCs w:val="24"/>
        </w:rPr>
        <w:t xml:space="preserve"> dni od daty otrzymania przez Zamawiającego prawidłowo wystawionej faktury wraz protokołem odbioru (jakościowego i ilościowego).</w:t>
      </w:r>
    </w:p>
    <w:p w14:paraId="7BC8D0D6" w14:textId="77777777" w:rsidR="00AF5133" w:rsidRDefault="00AF5133" w:rsidP="00AF5133">
      <w:pPr>
        <w:jc w:val="center"/>
        <w:rPr>
          <w:b/>
          <w:bCs/>
          <w:sz w:val="24"/>
          <w:szCs w:val="24"/>
        </w:rPr>
      </w:pPr>
      <w:r w:rsidRPr="00AF5133">
        <w:rPr>
          <w:b/>
          <w:bCs/>
          <w:sz w:val="24"/>
          <w:szCs w:val="24"/>
        </w:rPr>
        <w:t xml:space="preserve">§6 </w:t>
      </w:r>
    </w:p>
    <w:p w14:paraId="4C8E1B74" w14:textId="04B2C542" w:rsidR="00AF5133" w:rsidRPr="00AF5133" w:rsidRDefault="00AF5133" w:rsidP="00C43B1E">
      <w:pPr>
        <w:jc w:val="center"/>
        <w:rPr>
          <w:b/>
          <w:bCs/>
          <w:sz w:val="24"/>
          <w:szCs w:val="24"/>
        </w:rPr>
      </w:pPr>
      <w:r w:rsidRPr="00AF5133">
        <w:rPr>
          <w:b/>
          <w:bCs/>
          <w:sz w:val="24"/>
          <w:szCs w:val="24"/>
        </w:rPr>
        <w:t>Warunki gwarancji</w:t>
      </w:r>
    </w:p>
    <w:p w14:paraId="752727DC" w14:textId="77777777" w:rsidR="00AF5133" w:rsidRDefault="00AF5133" w:rsidP="00AF5133">
      <w:pPr>
        <w:pStyle w:val="Akapitzlist"/>
        <w:numPr>
          <w:ilvl w:val="0"/>
          <w:numId w:val="7"/>
        </w:numPr>
        <w:ind w:left="426"/>
        <w:jc w:val="both"/>
        <w:rPr>
          <w:sz w:val="24"/>
          <w:szCs w:val="24"/>
        </w:rPr>
      </w:pPr>
      <w:r w:rsidRPr="00AF5133">
        <w:rPr>
          <w:sz w:val="24"/>
          <w:szCs w:val="24"/>
        </w:rPr>
        <w:t>Wykonawca udziela Zamawiającemu gwarancji jakości oraz rękojmi na dostarczony/wykonany przedmiot umowy.</w:t>
      </w:r>
    </w:p>
    <w:p w14:paraId="4D8B7DF5" w14:textId="77777777" w:rsidR="00AF5133" w:rsidRDefault="00AF5133" w:rsidP="00AF5133">
      <w:pPr>
        <w:pStyle w:val="Akapitzlist"/>
        <w:numPr>
          <w:ilvl w:val="0"/>
          <w:numId w:val="7"/>
        </w:numPr>
        <w:ind w:left="426"/>
        <w:jc w:val="both"/>
        <w:rPr>
          <w:sz w:val="24"/>
          <w:szCs w:val="24"/>
        </w:rPr>
      </w:pPr>
      <w:r w:rsidRPr="00AF5133">
        <w:rPr>
          <w:sz w:val="24"/>
          <w:szCs w:val="24"/>
        </w:rPr>
        <w:t xml:space="preserve">Okres gwarancji i rękojmi wynosi </w:t>
      </w:r>
      <w:r>
        <w:rPr>
          <w:sz w:val="24"/>
          <w:szCs w:val="24"/>
        </w:rPr>
        <w:t>………</w:t>
      </w:r>
      <w:r w:rsidRPr="00AF5133">
        <w:rPr>
          <w:sz w:val="24"/>
          <w:szCs w:val="24"/>
        </w:rPr>
        <w:t xml:space="preserve"> miesi</w:t>
      </w:r>
      <w:r>
        <w:rPr>
          <w:sz w:val="24"/>
          <w:szCs w:val="24"/>
        </w:rPr>
        <w:t>ące</w:t>
      </w:r>
      <w:r w:rsidRPr="00AF5133">
        <w:rPr>
          <w:sz w:val="24"/>
          <w:szCs w:val="24"/>
        </w:rPr>
        <w:t xml:space="preserve"> licząc od dnia odbioru jakościowego przedmiotu umowy, zgodnie z okresem zadeklarowanym w ofercie Wykonawcy.</w:t>
      </w:r>
    </w:p>
    <w:p w14:paraId="6E630F7F" w14:textId="77777777" w:rsidR="00AF5133" w:rsidRDefault="00AF5133" w:rsidP="00AF5133">
      <w:pPr>
        <w:pStyle w:val="Akapitzlist"/>
        <w:numPr>
          <w:ilvl w:val="0"/>
          <w:numId w:val="7"/>
        </w:numPr>
        <w:ind w:left="426"/>
        <w:jc w:val="both"/>
        <w:rPr>
          <w:sz w:val="24"/>
          <w:szCs w:val="24"/>
        </w:rPr>
      </w:pPr>
      <w:r w:rsidRPr="00AF5133">
        <w:rPr>
          <w:sz w:val="24"/>
          <w:szCs w:val="24"/>
        </w:rPr>
        <w:t>W ramach gwarancji Wykonawca gwarantuje jakość dostarczonego przedmiotu zamówienia odpowiednią dla jego profesjonalnego wykorzystywania, z zachowaniem wysokiej jakości parametrów, estetyki i trwałości wykonania.</w:t>
      </w:r>
    </w:p>
    <w:p w14:paraId="71184E4A" w14:textId="77777777" w:rsidR="00AF5133" w:rsidRDefault="00AF5133" w:rsidP="00AF5133">
      <w:pPr>
        <w:pStyle w:val="Akapitzlist"/>
        <w:numPr>
          <w:ilvl w:val="0"/>
          <w:numId w:val="7"/>
        </w:numPr>
        <w:ind w:left="426"/>
        <w:jc w:val="both"/>
        <w:rPr>
          <w:sz w:val="24"/>
          <w:szCs w:val="24"/>
        </w:rPr>
      </w:pPr>
      <w:r w:rsidRPr="00AF5133">
        <w:rPr>
          <w:sz w:val="24"/>
          <w:szCs w:val="24"/>
        </w:rPr>
        <w:t>W przypadku konieczności przeprowadzenia napraw gwarancyjnych dostarczonych mebli, wykonawca dokona ich naprawy w taki sposób, aby nie zakłócać prawidłowego funkcjonowania biura.</w:t>
      </w:r>
    </w:p>
    <w:p w14:paraId="35ABBE95" w14:textId="77777777" w:rsidR="00AF5133" w:rsidRDefault="00AF5133" w:rsidP="00AF5133">
      <w:pPr>
        <w:pStyle w:val="Akapitzlist"/>
        <w:numPr>
          <w:ilvl w:val="0"/>
          <w:numId w:val="7"/>
        </w:numPr>
        <w:ind w:left="426"/>
        <w:jc w:val="both"/>
        <w:rPr>
          <w:sz w:val="24"/>
          <w:szCs w:val="24"/>
        </w:rPr>
      </w:pPr>
      <w:r w:rsidRPr="00AF5133">
        <w:rPr>
          <w:sz w:val="24"/>
          <w:szCs w:val="24"/>
        </w:rPr>
        <w:t>Powiadomienie o konieczności naprawy nastąpi drogą elektroniczną na adres mailowy wskazany przez Wykonawcę</w:t>
      </w:r>
      <w:r>
        <w:rPr>
          <w:sz w:val="24"/>
          <w:szCs w:val="24"/>
        </w:rPr>
        <w:t>:</w:t>
      </w:r>
      <w:r w:rsidRPr="00AF5133">
        <w:rPr>
          <w:sz w:val="24"/>
          <w:szCs w:val="24"/>
        </w:rPr>
        <w:t xml:space="preserve"> </w:t>
      </w:r>
      <w:r>
        <w:rPr>
          <w:sz w:val="24"/>
          <w:szCs w:val="24"/>
        </w:rPr>
        <w:t>………………………..</w:t>
      </w:r>
      <w:r w:rsidRPr="00AF5133">
        <w:rPr>
          <w:sz w:val="24"/>
          <w:szCs w:val="24"/>
        </w:rPr>
        <w:t>.</w:t>
      </w:r>
    </w:p>
    <w:p w14:paraId="4F2674F0" w14:textId="77777777" w:rsidR="00AF5133" w:rsidRDefault="00AF5133" w:rsidP="00AF5133">
      <w:pPr>
        <w:pStyle w:val="Akapitzlist"/>
        <w:numPr>
          <w:ilvl w:val="0"/>
          <w:numId w:val="7"/>
        </w:numPr>
        <w:ind w:left="426"/>
        <w:jc w:val="both"/>
        <w:rPr>
          <w:sz w:val="24"/>
          <w:szCs w:val="24"/>
        </w:rPr>
      </w:pPr>
      <w:r w:rsidRPr="00AF5133">
        <w:rPr>
          <w:sz w:val="24"/>
          <w:szCs w:val="24"/>
        </w:rPr>
        <w:t>Wykonawca przystąpi do naprawy gwarancyjnej w terminie do 2 dni roboczych od daty zgłoszenia konieczności naprawy. Wykonawca dokona nieodpłatnie naprawy gwarancyjnej w terminie 7 dni roboczych od zgłoszenia lub wymieni wadliwy przedmiot umowy na nowy w terminie nie dłuższym niż 10 dni roboczych.</w:t>
      </w:r>
    </w:p>
    <w:p w14:paraId="233CC5C2" w14:textId="77777777" w:rsidR="00AF5133" w:rsidRDefault="00AF5133" w:rsidP="00AF5133">
      <w:pPr>
        <w:pStyle w:val="Akapitzlist"/>
        <w:numPr>
          <w:ilvl w:val="0"/>
          <w:numId w:val="7"/>
        </w:numPr>
        <w:ind w:left="426"/>
        <w:jc w:val="both"/>
        <w:rPr>
          <w:sz w:val="24"/>
          <w:szCs w:val="24"/>
        </w:rPr>
      </w:pPr>
      <w:r w:rsidRPr="00AF5133">
        <w:rPr>
          <w:sz w:val="24"/>
          <w:szCs w:val="24"/>
        </w:rPr>
        <w:t>W przypadku nieusunięcia w wymaganym terminie przez Wykonawcę wad ujawnionych w okresie trwania rękojmi lub gwarancji Zamawiający może zlecić osobie trzeciej usunięcie tych usterek, a kosztami obciążyć Wykonawcę.</w:t>
      </w:r>
    </w:p>
    <w:p w14:paraId="3CB7C9E9" w14:textId="77777777" w:rsidR="00AF5133" w:rsidRDefault="00AF5133" w:rsidP="00AF5133">
      <w:pPr>
        <w:pStyle w:val="Akapitzlist"/>
        <w:numPr>
          <w:ilvl w:val="0"/>
          <w:numId w:val="7"/>
        </w:numPr>
        <w:ind w:left="426"/>
        <w:jc w:val="both"/>
        <w:rPr>
          <w:sz w:val="24"/>
          <w:szCs w:val="24"/>
        </w:rPr>
      </w:pPr>
      <w:r w:rsidRPr="00AF5133">
        <w:rPr>
          <w:sz w:val="24"/>
          <w:szCs w:val="24"/>
        </w:rPr>
        <w:t>Wszelkie koszty związane z obsługą gwarancyjną (usługa, koszty transportu, ubezpieczenia, koszty dojazdu i pracy osób wykonujących czynności w imieniu Wykonawcy) ponosi Wykonawca.</w:t>
      </w:r>
    </w:p>
    <w:p w14:paraId="18891E82" w14:textId="77777777" w:rsidR="00CE7693" w:rsidRDefault="00AF5133" w:rsidP="00AF5133">
      <w:pPr>
        <w:pStyle w:val="Akapitzlist"/>
        <w:numPr>
          <w:ilvl w:val="0"/>
          <w:numId w:val="7"/>
        </w:numPr>
        <w:ind w:left="426"/>
        <w:jc w:val="both"/>
        <w:rPr>
          <w:sz w:val="24"/>
          <w:szCs w:val="24"/>
        </w:rPr>
      </w:pPr>
      <w:r w:rsidRPr="00AF5133">
        <w:rPr>
          <w:sz w:val="24"/>
          <w:szCs w:val="24"/>
        </w:rPr>
        <w:t>Umowa stanowi dokument gwarancyjny w rozumieniu art. 577 § 1 Kodeksu cywilnego.</w:t>
      </w:r>
    </w:p>
    <w:p w14:paraId="528B26A1" w14:textId="458849EF" w:rsidR="00F2367A" w:rsidRDefault="00AF5133" w:rsidP="00AF5133">
      <w:pPr>
        <w:pStyle w:val="Akapitzlist"/>
        <w:numPr>
          <w:ilvl w:val="0"/>
          <w:numId w:val="7"/>
        </w:numPr>
        <w:ind w:left="426"/>
        <w:jc w:val="both"/>
        <w:rPr>
          <w:sz w:val="24"/>
          <w:szCs w:val="24"/>
        </w:rPr>
      </w:pPr>
      <w:r w:rsidRPr="00CE7693">
        <w:rPr>
          <w:sz w:val="24"/>
          <w:szCs w:val="24"/>
        </w:rPr>
        <w:t>Wybór tytułu korzystania z uprawnień Zamawiającego w zakresie gwarancji lub rękojmi należy do Zamawiającego.</w:t>
      </w:r>
    </w:p>
    <w:p w14:paraId="28667199" w14:textId="77777777" w:rsidR="00CE7693" w:rsidRDefault="00CE7693" w:rsidP="00CE7693">
      <w:pPr>
        <w:jc w:val="center"/>
        <w:rPr>
          <w:b/>
          <w:bCs/>
          <w:sz w:val="24"/>
          <w:szCs w:val="24"/>
        </w:rPr>
      </w:pPr>
      <w:r w:rsidRPr="00CE7693">
        <w:rPr>
          <w:b/>
          <w:bCs/>
          <w:sz w:val="24"/>
          <w:szCs w:val="24"/>
        </w:rPr>
        <w:lastRenderedPageBreak/>
        <w:t xml:space="preserve">§7 </w:t>
      </w:r>
    </w:p>
    <w:p w14:paraId="6FBE6230" w14:textId="59462AB3" w:rsidR="00CE7693" w:rsidRPr="00CE7693" w:rsidRDefault="00CE7693" w:rsidP="00C43B1E">
      <w:pPr>
        <w:jc w:val="center"/>
        <w:rPr>
          <w:b/>
          <w:bCs/>
          <w:sz w:val="24"/>
          <w:szCs w:val="24"/>
        </w:rPr>
      </w:pPr>
      <w:r w:rsidRPr="00CE7693">
        <w:rPr>
          <w:b/>
          <w:bCs/>
          <w:sz w:val="24"/>
          <w:szCs w:val="24"/>
        </w:rPr>
        <w:t>Kary umowne, odpowiedzialność</w:t>
      </w:r>
    </w:p>
    <w:p w14:paraId="4255D3D0" w14:textId="5A942374" w:rsidR="00CE7693" w:rsidRPr="00CE7693" w:rsidRDefault="00CE7693" w:rsidP="00CE7693">
      <w:pPr>
        <w:pStyle w:val="Akapitzlist"/>
        <w:numPr>
          <w:ilvl w:val="0"/>
          <w:numId w:val="8"/>
        </w:numPr>
        <w:ind w:left="426"/>
        <w:jc w:val="both"/>
        <w:rPr>
          <w:sz w:val="24"/>
          <w:szCs w:val="24"/>
        </w:rPr>
      </w:pPr>
      <w:r w:rsidRPr="00CE7693">
        <w:rPr>
          <w:sz w:val="24"/>
          <w:szCs w:val="24"/>
        </w:rPr>
        <w:t>Wykonawca zapłaci Zamawiającemu następujące kary umowne:</w:t>
      </w:r>
    </w:p>
    <w:p w14:paraId="6BB32AFB" w14:textId="77777777" w:rsidR="00CE7693" w:rsidRDefault="00CE7693" w:rsidP="00CE7693">
      <w:pPr>
        <w:pStyle w:val="Akapitzlist"/>
        <w:numPr>
          <w:ilvl w:val="0"/>
          <w:numId w:val="9"/>
        </w:numPr>
        <w:ind w:left="851"/>
        <w:jc w:val="both"/>
        <w:rPr>
          <w:sz w:val="24"/>
          <w:szCs w:val="24"/>
        </w:rPr>
      </w:pPr>
      <w:r w:rsidRPr="00CE7693">
        <w:rPr>
          <w:sz w:val="24"/>
          <w:szCs w:val="24"/>
        </w:rPr>
        <w:t>za zwłokę w wykonaniu przedmiotu umowy karę umowną, w wysokości 5% wynagrodzenia brutto ustalonego w § 5 ust. 1 umowy, za każdy rozpoczęty dzień zwłoki,</w:t>
      </w:r>
    </w:p>
    <w:p w14:paraId="49989D26" w14:textId="77777777" w:rsidR="00CE7693" w:rsidRDefault="00CE7693" w:rsidP="00CE7693">
      <w:pPr>
        <w:pStyle w:val="Akapitzlist"/>
        <w:numPr>
          <w:ilvl w:val="0"/>
          <w:numId w:val="9"/>
        </w:numPr>
        <w:ind w:left="851"/>
        <w:jc w:val="both"/>
        <w:rPr>
          <w:sz w:val="24"/>
          <w:szCs w:val="24"/>
        </w:rPr>
      </w:pPr>
      <w:r w:rsidRPr="00CE7693">
        <w:rPr>
          <w:sz w:val="24"/>
          <w:szCs w:val="24"/>
        </w:rPr>
        <w:t>za każdy przypadek niezgodności przedmiotu umowy z opisem przedmiotu zamówienia w wysokości 2 % wartości kwoty brutto określonej § 5 ust. 1 umowy,</w:t>
      </w:r>
    </w:p>
    <w:p w14:paraId="7951E84E" w14:textId="77777777" w:rsidR="00CE7693" w:rsidRDefault="00CE7693" w:rsidP="00CE7693">
      <w:pPr>
        <w:pStyle w:val="Akapitzlist"/>
        <w:numPr>
          <w:ilvl w:val="0"/>
          <w:numId w:val="9"/>
        </w:numPr>
        <w:ind w:left="851"/>
        <w:jc w:val="both"/>
        <w:rPr>
          <w:sz w:val="24"/>
          <w:szCs w:val="24"/>
        </w:rPr>
      </w:pPr>
      <w:r w:rsidRPr="00CE7693">
        <w:rPr>
          <w:sz w:val="24"/>
          <w:szCs w:val="24"/>
        </w:rPr>
        <w:t>za zwłokę w usunięciu ujawnionych wad w przedmiocie umowy w okresie gwarancji i rękojmi, w wysokości 0,5 % wynagrodzenia brutto ustalonego w § 5ust. 1 umowy, za każdy rozpoczęty dzień zwłoki,</w:t>
      </w:r>
    </w:p>
    <w:p w14:paraId="5F89C305" w14:textId="77777777" w:rsidR="00CE7693" w:rsidRDefault="00CE7693" w:rsidP="00CE7693">
      <w:pPr>
        <w:pStyle w:val="Akapitzlist"/>
        <w:numPr>
          <w:ilvl w:val="0"/>
          <w:numId w:val="9"/>
        </w:numPr>
        <w:ind w:left="851"/>
        <w:jc w:val="both"/>
        <w:rPr>
          <w:sz w:val="24"/>
          <w:szCs w:val="24"/>
        </w:rPr>
      </w:pPr>
      <w:r w:rsidRPr="00CE7693">
        <w:rPr>
          <w:sz w:val="24"/>
          <w:szCs w:val="24"/>
        </w:rPr>
        <w:t>za odstąpienie od umowy w całości lub w części lub jej rozwiązanie przez którąkolwiek ze Stron, z przyczyn zależnych od Wykonawcy, w wysokości 10% wynagrodzenia brutto ustalonego w § 5 ust. 1 umowy.</w:t>
      </w:r>
    </w:p>
    <w:p w14:paraId="70DBE4E1" w14:textId="77777777" w:rsidR="00CE7693" w:rsidRDefault="00CE7693" w:rsidP="00CE7693">
      <w:pPr>
        <w:pStyle w:val="Akapitzlist"/>
        <w:numPr>
          <w:ilvl w:val="0"/>
          <w:numId w:val="10"/>
        </w:numPr>
        <w:ind w:left="426"/>
        <w:jc w:val="both"/>
        <w:rPr>
          <w:sz w:val="24"/>
          <w:szCs w:val="24"/>
        </w:rPr>
      </w:pPr>
      <w:r w:rsidRPr="00CE7693">
        <w:rPr>
          <w:sz w:val="24"/>
          <w:szCs w:val="24"/>
        </w:rPr>
        <w:t>Zamawiający zastrzega sobie prawo do łączenia kar umownych, a odstąpienie od umowy lub jej rozwiązanie nie zwalnia Wykonawcy z obowiązku zapłaty kar umownych.</w:t>
      </w:r>
    </w:p>
    <w:p w14:paraId="66D8F2D8" w14:textId="77777777" w:rsidR="00CE7693" w:rsidRDefault="00CE7693" w:rsidP="00CE7693">
      <w:pPr>
        <w:pStyle w:val="Akapitzlist"/>
        <w:numPr>
          <w:ilvl w:val="0"/>
          <w:numId w:val="10"/>
        </w:numPr>
        <w:ind w:left="426"/>
        <w:jc w:val="both"/>
        <w:rPr>
          <w:sz w:val="24"/>
          <w:szCs w:val="24"/>
        </w:rPr>
      </w:pPr>
      <w:r w:rsidRPr="00CE7693">
        <w:rPr>
          <w:sz w:val="24"/>
          <w:szCs w:val="24"/>
        </w:rPr>
        <w:t xml:space="preserve">Łączna wysokość kar umownych, jakich Zamawiający może żądać od Wykonawcy </w:t>
      </w:r>
      <w:r>
        <w:rPr>
          <w:sz w:val="24"/>
          <w:szCs w:val="24"/>
        </w:rPr>
        <w:br/>
      </w:r>
      <w:r w:rsidRPr="00CE7693">
        <w:rPr>
          <w:sz w:val="24"/>
          <w:szCs w:val="24"/>
        </w:rPr>
        <w:t>ze wszystkich tytułów przewidzianych w ust. 1, wynosi 40% wynagrodzenia umownego brutto określonego w § 5 ust. 1 niniejszej umowy.</w:t>
      </w:r>
    </w:p>
    <w:p w14:paraId="580CAC45" w14:textId="77777777" w:rsidR="00CE7693" w:rsidRDefault="00CE7693" w:rsidP="00CE7693">
      <w:pPr>
        <w:pStyle w:val="Akapitzlist"/>
        <w:numPr>
          <w:ilvl w:val="0"/>
          <w:numId w:val="10"/>
        </w:numPr>
        <w:ind w:left="426"/>
        <w:jc w:val="both"/>
        <w:rPr>
          <w:sz w:val="24"/>
          <w:szCs w:val="24"/>
        </w:rPr>
      </w:pPr>
      <w:r w:rsidRPr="00CE7693">
        <w:rPr>
          <w:sz w:val="24"/>
          <w:szCs w:val="24"/>
        </w:rPr>
        <w:t>Zamawiający zastrzega sobie prawo do dochodzenia zapłaty odszkodowania uzupełniającego podnoszącego wysokość kar umownych do wysokości faktycznie poniesionej szkody.</w:t>
      </w:r>
    </w:p>
    <w:p w14:paraId="25FBDE6E" w14:textId="77777777" w:rsidR="00CE7693" w:rsidRDefault="00CE7693" w:rsidP="00CE7693">
      <w:pPr>
        <w:pStyle w:val="Akapitzlist"/>
        <w:numPr>
          <w:ilvl w:val="0"/>
          <w:numId w:val="10"/>
        </w:numPr>
        <w:ind w:left="426"/>
        <w:jc w:val="both"/>
        <w:rPr>
          <w:sz w:val="24"/>
          <w:szCs w:val="24"/>
        </w:rPr>
      </w:pPr>
      <w:r w:rsidRPr="00CE7693">
        <w:rPr>
          <w:sz w:val="24"/>
          <w:szCs w:val="24"/>
        </w:rPr>
        <w:t>W przypadku uzgodnienia zmiany terminów realizacji umowy kara umowna będzie liczona z uwzględnieniem wprowadzonych zmian.</w:t>
      </w:r>
    </w:p>
    <w:p w14:paraId="27F327B0" w14:textId="77777777" w:rsidR="00CE7693" w:rsidRDefault="00CE7693" w:rsidP="00CE7693">
      <w:pPr>
        <w:pStyle w:val="Akapitzlist"/>
        <w:numPr>
          <w:ilvl w:val="0"/>
          <w:numId w:val="10"/>
        </w:numPr>
        <w:ind w:left="426"/>
        <w:jc w:val="both"/>
        <w:rPr>
          <w:sz w:val="24"/>
          <w:szCs w:val="24"/>
        </w:rPr>
      </w:pPr>
      <w:r w:rsidRPr="00CE7693">
        <w:rPr>
          <w:sz w:val="24"/>
          <w:szCs w:val="24"/>
        </w:rPr>
        <w:t xml:space="preserve">Kary umowne, o których mowa w niniejszej umowie mogą być potrącane z faktury Wykonawcy. Wykonawca wyraża zgodę na potrącanie kar umownych z przysługującego mu wynagrodzenia. Nota obciążeniowa wystawiona przez zamawiającego i dostarczona wykonawcy na wysokość naliczonych kar umownych wraz z pisemnym naliczeniem kar umownych będzie traktowana każdorazowo jako oświadczenie Zamawiającego </w:t>
      </w:r>
      <w:r>
        <w:rPr>
          <w:sz w:val="24"/>
          <w:szCs w:val="24"/>
        </w:rPr>
        <w:br/>
      </w:r>
      <w:r w:rsidRPr="00CE7693">
        <w:rPr>
          <w:sz w:val="24"/>
          <w:szCs w:val="24"/>
        </w:rPr>
        <w:t>o potrąceniu z należytego wynagrodzenia, zgodnie z art. 498 Kodeksu cywilnego.</w:t>
      </w:r>
    </w:p>
    <w:p w14:paraId="50218E7E" w14:textId="77777777" w:rsidR="00CE7693" w:rsidRDefault="00CE7693" w:rsidP="00CE7693">
      <w:pPr>
        <w:pStyle w:val="Akapitzlist"/>
        <w:numPr>
          <w:ilvl w:val="0"/>
          <w:numId w:val="10"/>
        </w:numPr>
        <w:ind w:left="426"/>
        <w:jc w:val="both"/>
        <w:rPr>
          <w:sz w:val="24"/>
          <w:szCs w:val="24"/>
        </w:rPr>
      </w:pPr>
      <w:r w:rsidRPr="00CE7693">
        <w:rPr>
          <w:sz w:val="24"/>
          <w:szCs w:val="24"/>
        </w:rPr>
        <w:t>W przypadku naliczenia kar umownych wezwanie do ich zapłaty wraz ze wskazaniem terminu zapłaty będzie zamieszczone w nocie obciążeniowej. Wraz z bezskutecznym upływem terminu zapłaty kary umownej tj. brakiem zapłaty, nota obciążeniowa będzie stanowiła podstawę do potrącenia kary umownej.</w:t>
      </w:r>
    </w:p>
    <w:p w14:paraId="12B532FF" w14:textId="77777777" w:rsidR="00CE7693" w:rsidRDefault="00CE7693" w:rsidP="00CE7693">
      <w:pPr>
        <w:pStyle w:val="Akapitzlist"/>
        <w:numPr>
          <w:ilvl w:val="0"/>
          <w:numId w:val="10"/>
        </w:numPr>
        <w:ind w:left="426"/>
        <w:jc w:val="both"/>
        <w:rPr>
          <w:sz w:val="24"/>
          <w:szCs w:val="24"/>
        </w:rPr>
      </w:pPr>
      <w:r w:rsidRPr="00CE7693">
        <w:rPr>
          <w:sz w:val="24"/>
          <w:szCs w:val="24"/>
        </w:rPr>
        <w:t>Wykonawca ponosi pełną odpowiedzialność wobec Zamawiającego i osób trzecich na zasadzie ryzyka za szkody powstałe w trakcie realizacji umowy w wyniku działania lub zaniechania Wykonawcy lub osób, za które ponosi odpowiedzialność. Wykonawca zobowiązuje się zwolnić Zamawiającego z wszelkich roszczeń osób trzecich skierowanych przeciwko Zamawiającemu, a wynikających z działania lub zaniechania Wykonawcy lub osób, za które ponosi odpowiedzialność.</w:t>
      </w:r>
    </w:p>
    <w:p w14:paraId="1E94C264" w14:textId="53EEFEE3" w:rsidR="00CE7693" w:rsidRDefault="00CE7693" w:rsidP="00CE7693">
      <w:pPr>
        <w:pStyle w:val="Akapitzlist"/>
        <w:numPr>
          <w:ilvl w:val="0"/>
          <w:numId w:val="10"/>
        </w:numPr>
        <w:ind w:left="426"/>
        <w:jc w:val="both"/>
        <w:rPr>
          <w:sz w:val="24"/>
          <w:szCs w:val="24"/>
        </w:rPr>
      </w:pPr>
      <w:r w:rsidRPr="00CE7693">
        <w:rPr>
          <w:sz w:val="24"/>
          <w:szCs w:val="24"/>
        </w:rPr>
        <w:t>Wykonawca jest odpowiedzialny na zasadzie ryzyka za niewykonanie lub nienależyte wykonanie tej umowy oraz za działanie lub zaniechanie osób, które działały na jego zlecenie, w jego imieniu, na jego rzecz albo z jego umowy przy wykonaniu tej umowy, chociażby nie ponosił winy w wyborze lub posługiwał się podmiotami będącymi przedsiębiorcami zawodowo trudniącymi się wykonywaniem usług, do wykonania których Wykonawca zobowiązany jest na podstawie tej umowy.</w:t>
      </w:r>
    </w:p>
    <w:p w14:paraId="6B2FF57A" w14:textId="77777777" w:rsidR="00CE7693" w:rsidRDefault="00CE7693" w:rsidP="00CE7693">
      <w:pPr>
        <w:ind w:left="66"/>
        <w:jc w:val="center"/>
        <w:rPr>
          <w:b/>
          <w:bCs/>
          <w:sz w:val="24"/>
          <w:szCs w:val="24"/>
        </w:rPr>
      </w:pPr>
      <w:r w:rsidRPr="00CE7693">
        <w:rPr>
          <w:b/>
          <w:bCs/>
          <w:sz w:val="24"/>
          <w:szCs w:val="24"/>
        </w:rPr>
        <w:t xml:space="preserve">§8 </w:t>
      </w:r>
    </w:p>
    <w:p w14:paraId="7593ECFA" w14:textId="73E0F7EE" w:rsidR="00CE7693" w:rsidRPr="00CE7693" w:rsidRDefault="00CE7693" w:rsidP="00C43B1E">
      <w:pPr>
        <w:ind w:left="66"/>
        <w:jc w:val="center"/>
        <w:rPr>
          <w:b/>
          <w:bCs/>
          <w:sz w:val="24"/>
          <w:szCs w:val="24"/>
        </w:rPr>
      </w:pPr>
      <w:r w:rsidRPr="00CE7693">
        <w:rPr>
          <w:b/>
          <w:bCs/>
          <w:sz w:val="24"/>
          <w:szCs w:val="24"/>
        </w:rPr>
        <w:t>Odstąpienie od umowy i rozwiązanie umowy</w:t>
      </w:r>
    </w:p>
    <w:p w14:paraId="4C64E401" w14:textId="6BE6369C" w:rsidR="00CE7693" w:rsidRPr="00CE7693" w:rsidRDefault="00CE7693" w:rsidP="00CE7693">
      <w:pPr>
        <w:pStyle w:val="Akapitzlist"/>
        <w:numPr>
          <w:ilvl w:val="0"/>
          <w:numId w:val="12"/>
        </w:numPr>
        <w:jc w:val="both"/>
        <w:rPr>
          <w:sz w:val="24"/>
          <w:szCs w:val="24"/>
        </w:rPr>
      </w:pPr>
      <w:r w:rsidRPr="00CE7693">
        <w:rPr>
          <w:sz w:val="24"/>
          <w:szCs w:val="24"/>
        </w:rPr>
        <w:t>Zamawiający może rozwiązać umowę w trybie natychmiastowym, w razie wystąpienia</w:t>
      </w:r>
    </w:p>
    <w:p w14:paraId="4D26DD67" w14:textId="77777777" w:rsidR="00CE7693" w:rsidRDefault="00CE7693" w:rsidP="00CE7693">
      <w:pPr>
        <w:ind w:left="78" w:firstLine="642"/>
        <w:jc w:val="both"/>
        <w:rPr>
          <w:sz w:val="24"/>
          <w:szCs w:val="24"/>
        </w:rPr>
      </w:pPr>
      <w:r w:rsidRPr="00CE7693">
        <w:rPr>
          <w:sz w:val="24"/>
          <w:szCs w:val="24"/>
        </w:rPr>
        <w:t>następujących okoliczności:</w:t>
      </w:r>
    </w:p>
    <w:p w14:paraId="5DEC6038" w14:textId="77777777" w:rsidR="00CE7693" w:rsidRDefault="00CE7693" w:rsidP="00CE7693">
      <w:pPr>
        <w:pStyle w:val="Akapitzlist"/>
        <w:numPr>
          <w:ilvl w:val="0"/>
          <w:numId w:val="11"/>
        </w:numPr>
        <w:ind w:left="851"/>
        <w:jc w:val="both"/>
        <w:rPr>
          <w:sz w:val="24"/>
          <w:szCs w:val="24"/>
        </w:rPr>
      </w:pPr>
      <w:r w:rsidRPr="00CE7693">
        <w:rPr>
          <w:sz w:val="24"/>
          <w:szCs w:val="24"/>
        </w:rPr>
        <w:lastRenderedPageBreak/>
        <w:t>zwłoki Wykonawcy w wykonaniu przedmiotu umowy powyżej 7 dni w stosunku do terminu określonego w § 2 ust. 1 i 2 umowy, gdy pomimo pisemnego wezwania Wykonawca w wyznaczonym terminie nie zadośćuczyni żądaniu Zamawiającego,</w:t>
      </w:r>
    </w:p>
    <w:p w14:paraId="2F184A8E" w14:textId="77777777" w:rsidR="00CE7693" w:rsidRDefault="00CE7693" w:rsidP="00CE7693">
      <w:pPr>
        <w:pStyle w:val="Akapitzlist"/>
        <w:numPr>
          <w:ilvl w:val="0"/>
          <w:numId w:val="11"/>
        </w:numPr>
        <w:ind w:left="851"/>
        <w:jc w:val="both"/>
        <w:rPr>
          <w:sz w:val="24"/>
          <w:szCs w:val="24"/>
        </w:rPr>
      </w:pPr>
      <w:r w:rsidRPr="00CE7693">
        <w:rPr>
          <w:sz w:val="24"/>
          <w:szCs w:val="24"/>
        </w:rPr>
        <w:t xml:space="preserve">realizacji przez Wykonawcę przedmiotu umowy w sposób nienależyty, sprzeczny </w:t>
      </w:r>
      <w:r>
        <w:rPr>
          <w:sz w:val="24"/>
          <w:szCs w:val="24"/>
        </w:rPr>
        <w:br/>
      </w:r>
      <w:r w:rsidRPr="00CE7693">
        <w:rPr>
          <w:sz w:val="24"/>
          <w:szCs w:val="24"/>
        </w:rPr>
        <w:t>z postanowieniami umowy, w sposób niezgodny z przepisami prawa lub ze złożoną ofertą, gdy pomimo pisemnego wezwania Wykonawca w wyznaczonym terminie nie zadośćuczyni żądaniu Zamawiającego.</w:t>
      </w:r>
    </w:p>
    <w:p w14:paraId="0A52BFD9" w14:textId="77777777" w:rsidR="00CE7693" w:rsidRDefault="00CE7693" w:rsidP="00CE7693">
      <w:pPr>
        <w:pStyle w:val="Akapitzlist"/>
        <w:numPr>
          <w:ilvl w:val="0"/>
          <w:numId w:val="11"/>
        </w:numPr>
        <w:ind w:left="851"/>
        <w:jc w:val="both"/>
        <w:rPr>
          <w:sz w:val="24"/>
          <w:szCs w:val="24"/>
        </w:rPr>
      </w:pPr>
      <w:r w:rsidRPr="00CE7693">
        <w:rPr>
          <w:sz w:val="24"/>
          <w:szCs w:val="24"/>
        </w:rPr>
        <w:t>stwierdzenia w toku odbioru przedmiotu umowy wad istotnych nie nadających się do usunięcia. Wadą istotną jest wada uniemożliwiająca użytkowanie przedmiotu umowy zgodnie z jego przeznaczeniem. W takim przypadku wynagrodzenie z tytułu wykonania umowy nie będzie przysługiwało Wykonawcy</w:t>
      </w:r>
    </w:p>
    <w:p w14:paraId="338EF231" w14:textId="77777777" w:rsidR="00CE7693" w:rsidRDefault="00CE7693" w:rsidP="00CE7693">
      <w:pPr>
        <w:pStyle w:val="Akapitzlist"/>
        <w:numPr>
          <w:ilvl w:val="0"/>
          <w:numId w:val="13"/>
        </w:numPr>
        <w:jc w:val="both"/>
        <w:rPr>
          <w:sz w:val="24"/>
          <w:szCs w:val="24"/>
        </w:rPr>
      </w:pPr>
      <w:r w:rsidRPr="00CE7693">
        <w:rPr>
          <w:sz w:val="24"/>
          <w:szCs w:val="24"/>
        </w:rPr>
        <w:t>Niezależnie od innych uprawnień przewidzianych umową lub przepisami Zamawiający może</w:t>
      </w:r>
      <w:r>
        <w:rPr>
          <w:sz w:val="24"/>
          <w:szCs w:val="24"/>
        </w:rPr>
        <w:t xml:space="preserve"> </w:t>
      </w:r>
      <w:r w:rsidRPr="00CE7693">
        <w:rPr>
          <w:sz w:val="24"/>
          <w:szCs w:val="24"/>
        </w:rPr>
        <w:t>odstąpić od umowy w terminie 30 dni od dnia powzięcia wiadomości o zaistnieniu przynajmniej</w:t>
      </w:r>
      <w:r>
        <w:rPr>
          <w:sz w:val="24"/>
          <w:szCs w:val="24"/>
        </w:rPr>
        <w:t xml:space="preserve"> </w:t>
      </w:r>
      <w:r w:rsidRPr="00CE7693">
        <w:rPr>
          <w:sz w:val="24"/>
          <w:szCs w:val="24"/>
        </w:rPr>
        <w:t>jednej z poniższych okoliczności:</w:t>
      </w:r>
    </w:p>
    <w:p w14:paraId="45AD2973" w14:textId="77777777" w:rsidR="00CE7693" w:rsidRDefault="00CE7693" w:rsidP="00CE7693">
      <w:pPr>
        <w:pStyle w:val="Akapitzlist"/>
        <w:numPr>
          <w:ilvl w:val="0"/>
          <w:numId w:val="14"/>
        </w:numPr>
        <w:ind w:left="851"/>
        <w:jc w:val="both"/>
        <w:rPr>
          <w:sz w:val="24"/>
          <w:szCs w:val="24"/>
        </w:rPr>
      </w:pPr>
      <w:r w:rsidRPr="00CE7693">
        <w:rPr>
          <w:sz w:val="24"/>
          <w:szCs w:val="24"/>
        </w:rPr>
        <w:t>w razie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E7D1AEB" w14:textId="77777777" w:rsidR="00CE7693" w:rsidRDefault="00CE7693" w:rsidP="00CE7693">
      <w:pPr>
        <w:pStyle w:val="Akapitzlist"/>
        <w:numPr>
          <w:ilvl w:val="0"/>
          <w:numId w:val="14"/>
        </w:numPr>
        <w:ind w:left="851"/>
        <w:jc w:val="both"/>
        <w:rPr>
          <w:sz w:val="24"/>
          <w:szCs w:val="24"/>
        </w:rPr>
      </w:pPr>
      <w:r>
        <w:rPr>
          <w:sz w:val="24"/>
          <w:szCs w:val="24"/>
        </w:rPr>
        <w:t>g</w:t>
      </w:r>
      <w:r w:rsidRPr="00CE7693">
        <w:rPr>
          <w:sz w:val="24"/>
          <w:szCs w:val="24"/>
        </w:rPr>
        <w:t>dy zostanie wszczęte postępowanie układowe lub upadłościowe albo zostanie ogłoszona upadłość Wykonawcy,</w:t>
      </w:r>
    </w:p>
    <w:p w14:paraId="4C68ADAD" w14:textId="7998302D" w:rsidR="00CE7693" w:rsidRPr="00CE7693" w:rsidRDefault="00CE7693" w:rsidP="00CE7693">
      <w:pPr>
        <w:pStyle w:val="Akapitzlist"/>
        <w:numPr>
          <w:ilvl w:val="0"/>
          <w:numId w:val="14"/>
        </w:numPr>
        <w:ind w:left="851"/>
        <w:jc w:val="both"/>
        <w:rPr>
          <w:sz w:val="24"/>
          <w:szCs w:val="24"/>
        </w:rPr>
      </w:pPr>
      <w:r w:rsidRPr="00CE7693">
        <w:rPr>
          <w:sz w:val="24"/>
          <w:szCs w:val="24"/>
        </w:rPr>
        <w:t>gdy suma kar umownych naliczonych wykonawcy przekroczy 40% wynagrodzenia brutto określonego w § 5 ust. 1 niniejszej umowy.</w:t>
      </w:r>
    </w:p>
    <w:p w14:paraId="3EB12E59" w14:textId="77777777" w:rsidR="00CE7693" w:rsidRDefault="00CE7693" w:rsidP="00CE7693">
      <w:pPr>
        <w:pStyle w:val="Akapitzlist"/>
        <w:numPr>
          <w:ilvl w:val="0"/>
          <w:numId w:val="15"/>
        </w:numPr>
        <w:jc w:val="both"/>
        <w:rPr>
          <w:sz w:val="24"/>
          <w:szCs w:val="24"/>
        </w:rPr>
      </w:pPr>
      <w:r w:rsidRPr="00CE7693">
        <w:rPr>
          <w:sz w:val="24"/>
          <w:szCs w:val="24"/>
        </w:rPr>
        <w:t>Odstąpienie od umowy lub rozwiązanie umowy winno nastąpić w formie pisemnej pod rygorem nieważności i powinno zawierać wskazanie przyczyn odstąpienia lub rozwiązania.</w:t>
      </w:r>
    </w:p>
    <w:p w14:paraId="6592348C" w14:textId="77777777" w:rsidR="00CE7693" w:rsidRDefault="00CE7693" w:rsidP="00CE7693">
      <w:pPr>
        <w:pStyle w:val="Akapitzlist"/>
        <w:numPr>
          <w:ilvl w:val="0"/>
          <w:numId w:val="15"/>
        </w:numPr>
        <w:jc w:val="both"/>
        <w:rPr>
          <w:sz w:val="24"/>
          <w:szCs w:val="24"/>
        </w:rPr>
      </w:pPr>
      <w:r w:rsidRPr="00CE7693">
        <w:rPr>
          <w:sz w:val="24"/>
          <w:szCs w:val="24"/>
        </w:rPr>
        <w:t>Odstąpienie może dotyczyć całości lub części umowy.</w:t>
      </w:r>
    </w:p>
    <w:p w14:paraId="4954F4EB" w14:textId="77777777" w:rsidR="00CE7693" w:rsidRDefault="00CE7693" w:rsidP="00CE7693">
      <w:pPr>
        <w:pStyle w:val="Akapitzlist"/>
        <w:numPr>
          <w:ilvl w:val="0"/>
          <w:numId w:val="15"/>
        </w:numPr>
        <w:jc w:val="both"/>
        <w:rPr>
          <w:sz w:val="24"/>
          <w:szCs w:val="24"/>
        </w:rPr>
      </w:pPr>
      <w:r w:rsidRPr="00CE7693">
        <w:rPr>
          <w:sz w:val="24"/>
          <w:szCs w:val="24"/>
        </w:rPr>
        <w:t>Odstąpienie od umowy lub rozwiązanie umowy nie wywołuje skutków w zakresie obowiązywania zapisów umowy w zakresie gwarancji, kar umownych oraz powierzenia wykonania przedmiotu umowy innemu wykonawcy na koszt Wykonawcy.</w:t>
      </w:r>
    </w:p>
    <w:p w14:paraId="3BA7A358" w14:textId="77777777" w:rsidR="00CE7693" w:rsidRDefault="00CE7693" w:rsidP="00CE7693">
      <w:pPr>
        <w:pStyle w:val="Akapitzlist"/>
        <w:numPr>
          <w:ilvl w:val="0"/>
          <w:numId w:val="15"/>
        </w:numPr>
        <w:jc w:val="both"/>
        <w:rPr>
          <w:sz w:val="24"/>
          <w:szCs w:val="24"/>
        </w:rPr>
      </w:pPr>
      <w:r w:rsidRPr="00CE7693">
        <w:rPr>
          <w:sz w:val="24"/>
          <w:szCs w:val="24"/>
        </w:rPr>
        <w:t>W przypadku odstąpienia od umowy lub rozwiązania umowy Wykonawca może żądać wynagrodzenia należnego z tytułu faktycznego wykonania części umowy.</w:t>
      </w:r>
    </w:p>
    <w:p w14:paraId="3B1A7452" w14:textId="45EAA091" w:rsidR="00CE7693" w:rsidRPr="00C428F1" w:rsidRDefault="00CE7693" w:rsidP="00C428F1">
      <w:pPr>
        <w:pStyle w:val="Akapitzlist"/>
        <w:numPr>
          <w:ilvl w:val="0"/>
          <w:numId w:val="15"/>
        </w:numPr>
        <w:jc w:val="both"/>
        <w:rPr>
          <w:sz w:val="24"/>
          <w:szCs w:val="24"/>
        </w:rPr>
      </w:pPr>
      <w:r w:rsidRPr="00CE7693">
        <w:rPr>
          <w:sz w:val="24"/>
          <w:szCs w:val="24"/>
        </w:rPr>
        <w:t xml:space="preserve">W przypadku częściowego odstąpienia przez Zamawiającego od umowy z przyczyn, </w:t>
      </w:r>
      <w:r>
        <w:rPr>
          <w:sz w:val="24"/>
          <w:szCs w:val="24"/>
        </w:rPr>
        <w:br/>
      </w:r>
      <w:r w:rsidRPr="00CE7693">
        <w:rPr>
          <w:sz w:val="24"/>
          <w:szCs w:val="24"/>
        </w:rPr>
        <w:t xml:space="preserve">o których mowa w niniejszym paragrafie, Zamawiający ma prawo powierzyć wykonanie tej części innemu wykonawcy na koszt Wykonawcy. Wykonawca zobowiązany jest do zwrotu Zamawiającemu różnicy pomiędzy ceną z oferty, </w:t>
      </w:r>
      <w:r>
        <w:rPr>
          <w:sz w:val="24"/>
          <w:szCs w:val="24"/>
        </w:rPr>
        <w:br/>
      </w:r>
      <w:r w:rsidRPr="00CE7693">
        <w:rPr>
          <w:sz w:val="24"/>
          <w:szCs w:val="24"/>
        </w:rPr>
        <w:t>a rzeczywistym kosztem, jaki Zamawiający poniósł w wyniku powierzenia wykonania, niewykonanej przez Wykonawcę części umowy innemu wykonawcy. W takim przypadku Wykonawcy przysługuje tylko wynagrodzenie za faktycznie wykonane zobowiązania do dnia odstąpienia od umowy bez naliczania kar umownych i bez prawa Wykonawcy do odszkodowania.</w:t>
      </w:r>
    </w:p>
    <w:p w14:paraId="3C8E7EE7" w14:textId="6548F636" w:rsidR="00CE7693" w:rsidRDefault="00CE7693" w:rsidP="00CE7693">
      <w:pPr>
        <w:jc w:val="center"/>
        <w:rPr>
          <w:b/>
          <w:bCs/>
          <w:sz w:val="24"/>
          <w:szCs w:val="24"/>
        </w:rPr>
      </w:pPr>
      <w:r w:rsidRPr="00CE7693">
        <w:rPr>
          <w:b/>
          <w:bCs/>
          <w:sz w:val="24"/>
          <w:szCs w:val="24"/>
        </w:rPr>
        <w:t xml:space="preserve">§9 </w:t>
      </w:r>
    </w:p>
    <w:p w14:paraId="4869281B" w14:textId="551EBB8F" w:rsidR="00CE7693" w:rsidRPr="00CE7693" w:rsidRDefault="00CE7693" w:rsidP="00C428F1">
      <w:pPr>
        <w:jc w:val="center"/>
        <w:rPr>
          <w:b/>
          <w:bCs/>
          <w:sz w:val="24"/>
          <w:szCs w:val="24"/>
        </w:rPr>
      </w:pPr>
      <w:r w:rsidRPr="00CE7693">
        <w:rPr>
          <w:b/>
          <w:bCs/>
          <w:sz w:val="24"/>
          <w:szCs w:val="24"/>
        </w:rPr>
        <w:t>Zmiany umowy</w:t>
      </w:r>
    </w:p>
    <w:p w14:paraId="49A802AF" w14:textId="77777777" w:rsidR="00CE7693" w:rsidRDefault="00CE7693" w:rsidP="00CE7693">
      <w:pPr>
        <w:pStyle w:val="Akapitzlist"/>
        <w:numPr>
          <w:ilvl w:val="0"/>
          <w:numId w:val="16"/>
        </w:numPr>
        <w:jc w:val="both"/>
        <w:rPr>
          <w:sz w:val="24"/>
          <w:szCs w:val="24"/>
        </w:rPr>
      </w:pPr>
      <w:r w:rsidRPr="00CE7693">
        <w:rPr>
          <w:sz w:val="24"/>
          <w:szCs w:val="24"/>
        </w:rPr>
        <w:t xml:space="preserve">Zmiany postanowień niniejszej Umowy mogą nastąpić wyłącznie w okolicznościach, </w:t>
      </w:r>
      <w:r>
        <w:rPr>
          <w:sz w:val="24"/>
          <w:szCs w:val="24"/>
        </w:rPr>
        <w:br/>
      </w:r>
      <w:r w:rsidRPr="00CE7693">
        <w:rPr>
          <w:sz w:val="24"/>
          <w:szCs w:val="24"/>
        </w:rPr>
        <w:t xml:space="preserve">o których mowa w art. 455 ust. 1 ustawy </w:t>
      </w:r>
      <w:proofErr w:type="spellStart"/>
      <w:r w:rsidRPr="00CE7693">
        <w:rPr>
          <w:sz w:val="24"/>
          <w:szCs w:val="24"/>
        </w:rPr>
        <w:t>Pzp</w:t>
      </w:r>
      <w:proofErr w:type="spellEnd"/>
      <w:r w:rsidRPr="00CE7693">
        <w:rPr>
          <w:sz w:val="24"/>
          <w:szCs w:val="24"/>
        </w:rPr>
        <w:t>.</w:t>
      </w:r>
    </w:p>
    <w:p w14:paraId="641D13BB" w14:textId="77777777" w:rsidR="00666CE9" w:rsidRDefault="00CE7693" w:rsidP="00CE7693">
      <w:pPr>
        <w:pStyle w:val="Akapitzlist"/>
        <w:numPr>
          <w:ilvl w:val="0"/>
          <w:numId w:val="16"/>
        </w:numPr>
        <w:jc w:val="both"/>
        <w:rPr>
          <w:sz w:val="24"/>
          <w:szCs w:val="24"/>
        </w:rPr>
      </w:pPr>
      <w:r w:rsidRPr="00CE7693">
        <w:rPr>
          <w:sz w:val="24"/>
          <w:szCs w:val="24"/>
        </w:rPr>
        <w:t xml:space="preserve">Zamawiający działając zgodnie z dyspozycją przepisu art. 455 ust. 1 pkt 1 ustawy </w:t>
      </w:r>
      <w:proofErr w:type="spellStart"/>
      <w:r w:rsidRPr="00CE7693">
        <w:rPr>
          <w:sz w:val="24"/>
          <w:szCs w:val="24"/>
        </w:rPr>
        <w:t>Pzp</w:t>
      </w:r>
      <w:proofErr w:type="spellEnd"/>
      <w:r w:rsidRPr="00CE7693">
        <w:rPr>
          <w:sz w:val="24"/>
          <w:szCs w:val="24"/>
        </w:rPr>
        <w:t xml:space="preserve"> przewiduje możliwość zmian postanowień zawartej umowy w stosunku do treści oferty, na podstawie której dokonano wyboru Wykonawcy w przypadku:</w:t>
      </w:r>
    </w:p>
    <w:p w14:paraId="1B825A72" w14:textId="6F6A827E" w:rsidR="00CE7693" w:rsidRPr="00666CE9" w:rsidRDefault="00CE7693" w:rsidP="00666CE9">
      <w:pPr>
        <w:pStyle w:val="Akapitzlist"/>
        <w:numPr>
          <w:ilvl w:val="0"/>
          <w:numId w:val="17"/>
        </w:numPr>
        <w:ind w:left="851"/>
        <w:jc w:val="both"/>
        <w:rPr>
          <w:sz w:val="24"/>
          <w:szCs w:val="24"/>
        </w:rPr>
      </w:pPr>
      <w:r w:rsidRPr="00666CE9">
        <w:rPr>
          <w:sz w:val="24"/>
          <w:szCs w:val="24"/>
        </w:rPr>
        <w:t>zmiany terminu realizacji przedmiotu umowy:</w:t>
      </w:r>
    </w:p>
    <w:p w14:paraId="08F0A0FE" w14:textId="77777777" w:rsidR="00666CE9" w:rsidRDefault="00CE7693" w:rsidP="00CE7693">
      <w:pPr>
        <w:pStyle w:val="Akapitzlist"/>
        <w:numPr>
          <w:ilvl w:val="0"/>
          <w:numId w:val="18"/>
        </w:numPr>
        <w:ind w:left="1134"/>
        <w:jc w:val="both"/>
        <w:rPr>
          <w:sz w:val="24"/>
          <w:szCs w:val="24"/>
        </w:rPr>
      </w:pPr>
      <w:r w:rsidRPr="00666CE9">
        <w:rPr>
          <w:sz w:val="24"/>
          <w:szCs w:val="24"/>
        </w:rPr>
        <w:t xml:space="preserve">okoliczności leżących po stronie Zamawiającego i nie wynikających z winy </w:t>
      </w:r>
      <w:r w:rsidRPr="00666CE9">
        <w:rPr>
          <w:sz w:val="24"/>
          <w:szCs w:val="24"/>
        </w:rPr>
        <w:lastRenderedPageBreak/>
        <w:t>Wykonawcy, w</w:t>
      </w:r>
      <w:r w:rsidR="00666CE9">
        <w:rPr>
          <w:sz w:val="24"/>
          <w:szCs w:val="24"/>
        </w:rPr>
        <w:t xml:space="preserve"> </w:t>
      </w:r>
      <w:r w:rsidRPr="00666CE9">
        <w:rPr>
          <w:sz w:val="24"/>
          <w:szCs w:val="24"/>
        </w:rPr>
        <w:t>przypadku braku możliwości przyjęcia dostawy lub montażu mebli z uwagi na przeszkody</w:t>
      </w:r>
      <w:r w:rsidR="00666CE9">
        <w:rPr>
          <w:sz w:val="24"/>
          <w:szCs w:val="24"/>
        </w:rPr>
        <w:t xml:space="preserve"> </w:t>
      </w:r>
      <w:r w:rsidRPr="00666CE9">
        <w:rPr>
          <w:sz w:val="24"/>
          <w:szCs w:val="24"/>
        </w:rPr>
        <w:t>techniczne związane ze stopniem zaawansowania robót remontowych,</w:t>
      </w:r>
    </w:p>
    <w:p w14:paraId="48F2DCE7" w14:textId="0E21A02E" w:rsidR="00CE7693" w:rsidRPr="00666CE9" w:rsidRDefault="00CE7693" w:rsidP="00CE7693">
      <w:pPr>
        <w:pStyle w:val="Akapitzlist"/>
        <w:numPr>
          <w:ilvl w:val="0"/>
          <w:numId w:val="18"/>
        </w:numPr>
        <w:ind w:left="1134"/>
        <w:jc w:val="both"/>
        <w:rPr>
          <w:sz w:val="24"/>
          <w:szCs w:val="24"/>
        </w:rPr>
      </w:pPr>
      <w:r w:rsidRPr="00666CE9">
        <w:rPr>
          <w:sz w:val="24"/>
          <w:szCs w:val="24"/>
        </w:rPr>
        <w:t>w następstwie działania siły wyższej - rozumianej jako wystąpienie zdarzenia</w:t>
      </w:r>
      <w:r w:rsidR="00666CE9">
        <w:rPr>
          <w:sz w:val="24"/>
          <w:szCs w:val="24"/>
        </w:rPr>
        <w:t xml:space="preserve"> </w:t>
      </w:r>
      <w:r w:rsidRPr="00666CE9">
        <w:rPr>
          <w:sz w:val="24"/>
          <w:szCs w:val="24"/>
        </w:rPr>
        <w:t>nadzwyczajnego, zewnętrznego, niemożliwego do przewidzenia i zapobieżenia, którego nie</w:t>
      </w:r>
      <w:r w:rsidR="00666CE9">
        <w:rPr>
          <w:sz w:val="24"/>
          <w:szCs w:val="24"/>
        </w:rPr>
        <w:t xml:space="preserve"> </w:t>
      </w:r>
      <w:r w:rsidRPr="00666CE9">
        <w:rPr>
          <w:sz w:val="24"/>
          <w:szCs w:val="24"/>
        </w:rPr>
        <w:t>dało się uniknąć nawet przy zachowaniu najwyższej staranności, a które uniemożliwia</w:t>
      </w:r>
      <w:r w:rsidR="00666CE9">
        <w:rPr>
          <w:sz w:val="24"/>
          <w:szCs w:val="24"/>
        </w:rPr>
        <w:t xml:space="preserve"> </w:t>
      </w:r>
      <w:r w:rsidRPr="00666CE9">
        <w:rPr>
          <w:sz w:val="24"/>
          <w:szCs w:val="24"/>
        </w:rPr>
        <w:t xml:space="preserve">Wykonawcy wykonanie jego zobowiązania w całości lub części. </w:t>
      </w:r>
      <w:r w:rsidR="00666CE9">
        <w:rPr>
          <w:sz w:val="24"/>
          <w:szCs w:val="24"/>
        </w:rPr>
        <w:br/>
      </w:r>
      <w:r w:rsidRPr="00666CE9">
        <w:rPr>
          <w:sz w:val="24"/>
          <w:szCs w:val="24"/>
        </w:rPr>
        <w:t>W razie wystąpienia siły</w:t>
      </w:r>
      <w:r w:rsidR="00666CE9">
        <w:rPr>
          <w:sz w:val="24"/>
          <w:szCs w:val="24"/>
        </w:rPr>
        <w:t xml:space="preserve"> </w:t>
      </w:r>
      <w:r w:rsidRPr="00666CE9">
        <w:rPr>
          <w:sz w:val="24"/>
          <w:szCs w:val="24"/>
        </w:rPr>
        <w:t>wyższej strony umowy zobowiązane są dołożyć wszelkich starań w celu ograniczenia do</w:t>
      </w:r>
      <w:r w:rsidR="00666CE9">
        <w:rPr>
          <w:sz w:val="24"/>
          <w:szCs w:val="24"/>
        </w:rPr>
        <w:t xml:space="preserve"> </w:t>
      </w:r>
      <w:r w:rsidRPr="00666CE9">
        <w:rPr>
          <w:sz w:val="24"/>
          <w:szCs w:val="24"/>
        </w:rPr>
        <w:t>minimum zwłoki w wykonywaniu swoich zobowiązań umownych, powstałych na skutek</w:t>
      </w:r>
      <w:r w:rsidR="00666CE9">
        <w:rPr>
          <w:sz w:val="24"/>
          <w:szCs w:val="24"/>
        </w:rPr>
        <w:t xml:space="preserve"> </w:t>
      </w:r>
      <w:r w:rsidRPr="00666CE9">
        <w:rPr>
          <w:sz w:val="24"/>
          <w:szCs w:val="24"/>
        </w:rPr>
        <w:t>działania siły wyższej,</w:t>
      </w:r>
    </w:p>
    <w:p w14:paraId="066EF58C" w14:textId="6B27AD90" w:rsidR="00CE7693" w:rsidRPr="00666CE9" w:rsidRDefault="00CE7693" w:rsidP="00CE7693">
      <w:pPr>
        <w:pStyle w:val="Akapitzlist"/>
        <w:numPr>
          <w:ilvl w:val="0"/>
          <w:numId w:val="19"/>
        </w:numPr>
        <w:ind w:left="851"/>
        <w:jc w:val="both"/>
        <w:rPr>
          <w:sz w:val="24"/>
          <w:szCs w:val="24"/>
        </w:rPr>
      </w:pPr>
      <w:r w:rsidRPr="00666CE9">
        <w:rPr>
          <w:sz w:val="24"/>
          <w:szCs w:val="24"/>
        </w:rPr>
        <w:t>zmiany stawki podatku VAT (w przypadku zmian ustawowych). W takim przypadku wartość</w:t>
      </w:r>
      <w:r w:rsidR="00666CE9">
        <w:rPr>
          <w:sz w:val="24"/>
          <w:szCs w:val="24"/>
        </w:rPr>
        <w:t xml:space="preserve"> </w:t>
      </w:r>
      <w:r w:rsidRPr="00666CE9">
        <w:rPr>
          <w:sz w:val="24"/>
          <w:szCs w:val="24"/>
        </w:rPr>
        <w:t>wynagrodzenia</w:t>
      </w:r>
      <w:r w:rsidR="00666CE9">
        <w:rPr>
          <w:sz w:val="24"/>
          <w:szCs w:val="24"/>
        </w:rPr>
        <w:t xml:space="preserve"> </w:t>
      </w:r>
      <w:r w:rsidRPr="00666CE9">
        <w:rPr>
          <w:sz w:val="24"/>
          <w:szCs w:val="24"/>
        </w:rPr>
        <w:t>netto nie ulega zmianie, jedynie wartość wynagrodzenia brutto zostanie</w:t>
      </w:r>
      <w:r w:rsidR="00666CE9">
        <w:rPr>
          <w:sz w:val="24"/>
          <w:szCs w:val="24"/>
        </w:rPr>
        <w:t xml:space="preserve"> </w:t>
      </w:r>
      <w:r w:rsidRPr="00666CE9">
        <w:rPr>
          <w:sz w:val="24"/>
          <w:szCs w:val="24"/>
        </w:rPr>
        <w:t>wyliczona na podstawie nowych przepisów. Zmiana stawki podatku VAT nie dotyczy</w:t>
      </w:r>
      <w:r w:rsidR="00666CE9">
        <w:rPr>
          <w:sz w:val="24"/>
          <w:szCs w:val="24"/>
        </w:rPr>
        <w:t xml:space="preserve"> </w:t>
      </w:r>
      <w:r w:rsidRPr="00666CE9">
        <w:rPr>
          <w:sz w:val="24"/>
          <w:szCs w:val="24"/>
        </w:rPr>
        <w:t>Wykonawców którzy zadeklarowali w ofercie, iż nie są płatnikami podatku VAT.</w:t>
      </w:r>
    </w:p>
    <w:p w14:paraId="63006D22" w14:textId="0680C7EF" w:rsidR="00CE7693" w:rsidRDefault="00CE7693" w:rsidP="00CE7693">
      <w:pPr>
        <w:pStyle w:val="Akapitzlist"/>
        <w:numPr>
          <w:ilvl w:val="0"/>
          <w:numId w:val="20"/>
        </w:numPr>
        <w:jc w:val="both"/>
        <w:rPr>
          <w:sz w:val="24"/>
          <w:szCs w:val="24"/>
        </w:rPr>
      </w:pPr>
      <w:r w:rsidRPr="00666CE9">
        <w:rPr>
          <w:sz w:val="24"/>
          <w:szCs w:val="24"/>
        </w:rPr>
        <w:t>W przypadku określonym w ust. 2 pkt 1) termin wykonania umowy ulega odpowiednio</w:t>
      </w:r>
      <w:r w:rsidR="00666CE9">
        <w:rPr>
          <w:sz w:val="24"/>
          <w:szCs w:val="24"/>
        </w:rPr>
        <w:t xml:space="preserve"> </w:t>
      </w:r>
      <w:r w:rsidRPr="00666CE9">
        <w:rPr>
          <w:sz w:val="24"/>
          <w:szCs w:val="24"/>
        </w:rPr>
        <w:t>przedłużeniu o okres trwania okoliczności w nim opisanych. Zmiana terminu realizacji</w:t>
      </w:r>
      <w:r w:rsidR="00666CE9">
        <w:rPr>
          <w:sz w:val="24"/>
          <w:szCs w:val="24"/>
        </w:rPr>
        <w:t xml:space="preserve"> </w:t>
      </w:r>
      <w:r w:rsidRPr="00666CE9">
        <w:rPr>
          <w:sz w:val="24"/>
          <w:szCs w:val="24"/>
        </w:rPr>
        <w:t>przedmiotu umowy nie wpływa na zmianę wysokości wynagrodzenia.</w:t>
      </w:r>
      <w:r w:rsidR="00666CE9">
        <w:rPr>
          <w:sz w:val="24"/>
          <w:szCs w:val="24"/>
        </w:rPr>
        <w:t xml:space="preserve"> </w:t>
      </w:r>
      <w:r w:rsidRPr="00666CE9">
        <w:rPr>
          <w:sz w:val="24"/>
          <w:szCs w:val="24"/>
        </w:rPr>
        <w:t>Wszelkie zmiany umowy winny zostać dokonane w formie pisemnej pod rygorem nieważności</w:t>
      </w:r>
      <w:r w:rsidR="00666CE9">
        <w:rPr>
          <w:sz w:val="24"/>
          <w:szCs w:val="24"/>
        </w:rPr>
        <w:t xml:space="preserve"> </w:t>
      </w:r>
      <w:r w:rsidRPr="00666CE9">
        <w:rPr>
          <w:sz w:val="24"/>
          <w:szCs w:val="24"/>
        </w:rPr>
        <w:t>-</w:t>
      </w:r>
      <w:r w:rsidR="00666CE9">
        <w:rPr>
          <w:sz w:val="24"/>
          <w:szCs w:val="24"/>
        </w:rPr>
        <w:t xml:space="preserve"> </w:t>
      </w:r>
      <w:r w:rsidR="00666CE9">
        <w:rPr>
          <w:sz w:val="24"/>
          <w:szCs w:val="24"/>
        </w:rPr>
        <w:br/>
      </w:r>
      <w:r w:rsidRPr="00666CE9">
        <w:rPr>
          <w:sz w:val="24"/>
          <w:szCs w:val="24"/>
        </w:rPr>
        <w:t>w postaci aneksu do umowy podpisanego przez obie strony.</w:t>
      </w:r>
      <w:r w:rsidR="00666CE9">
        <w:rPr>
          <w:sz w:val="24"/>
          <w:szCs w:val="24"/>
        </w:rPr>
        <w:t xml:space="preserve"> </w:t>
      </w:r>
      <w:r w:rsidRPr="00666CE9">
        <w:rPr>
          <w:sz w:val="24"/>
          <w:szCs w:val="24"/>
        </w:rPr>
        <w:t>Zmiana postanowień umowy z naruszeniem zapisów ust. 2 jest nieważna.</w:t>
      </w:r>
    </w:p>
    <w:p w14:paraId="09823423" w14:textId="77777777" w:rsidR="00666CE9" w:rsidRDefault="00666CE9" w:rsidP="00666CE9">
      <w:pPr>
        <w:jc w:val="center"/>
        <w:rPr>
          <w:b/>
          <w:bCs/>
          <w:sz w:val="24"/>
          <w:szCs w:val="24"/>
        </w:rPr>
      </w:pPr>
      <w:r w:rsidRPr="00666CE9">
        <w:rPr>
          <w:b/>
          <w:bCs/>
          <w:sz w:val="24"/>
          <w:szCs w:val="24"/>
        </w:rPr>
        <w:t xml:space="preserve">§10 </w:t>
      </w:r>
    </w:p>
    <w:p w14:paraId="7C3B3D74" w14:textId="6CE7C5BF" w:rsidR="00666CE9" w:rsidRPr="00666CE9" w:rsidRDefault="00666CE9" w:rsidP="00C428F1">
      <w:pPr>
        <w:jc w:val="center"/>
        <w:rPr>
          <w:b/>
          <w:bCs/>
          <w:sz w:val="24"/>
          <w:szCs w:val="24"/>
        </w:rPr>
      </w:pPr>
      <w:r w:rsidRPr="00666CE9">
        <w:rPr>
          <w:b/>
          <w:bCs/>
          <w:sz w:val="24"/>
          <w:szCs w:val="24"/>
        </w:rPr>
        <w:t>Ochrona danych osobowych</w:t>
      </w:r>
    </w:p>
    <w:p w14:paraId="2103212D" w14:textId="77777777" w:rsidR="00666CE9" w:rsidRDefault="00666CE9" w:rsidP="00666CE9">
      <w:pPr>
        <w:pStyle w:val="Akapitzlist"/>
        <w:numPr>
          <w:ilvl w:val="0"/>
          <w:numId w:val="22"/>
        </w:numPr>
        <w:ind w:left="709"/>
        <w:jc w:val="both"/>
        <w:rPr>
          <w:sz w:val="24"/>
          <w:szCs w:val="24"/>
        </w:rPr>
      </w:pPr>
      <w:r w:rsidRPr="00666CE9">
        <w:rPr>
          <w:sz w:val="24"/>
          <w:szCs w:val="24"/>
        </w:rPr>
        <w:t xml:space="preserve">Zważywszy na fakt, że w ramach i w związku z realizacją umowy Stronom mogą zostać udostępnione dane osób odpowiedzialnych za właściwe wykonanie umowy, </w:t>
      </w:r>
      <w:r>
        <w:rPr>
          <w:sz w:val="24"/>
          <w:szCs w:val="24"/>
        </w:rPr>
        <w:br/>
      </w:r>
      <w:r w:rsidRPr="00666CE9">
        <w:rPr>
          <w:sz w:val="24"/>
          <w:szCs w:val="24"/>
        </w:rPr>
        <w:t xml:space="preserve">a w szczególności dane osobowe w postaci: imię i nazwisko, adres e-mail, numer telefonu, Strony oświadczają, że z momentem otrzymania takich danych stają się </w:t>
      </w:r>
      <w:r>
        <w:rPr>
          <w:sz w:val="24"/>
          <w:szCs w:val="24"/>
        </w:rPr>
        <w:br/>
      </w:r>
      <w:r w:rsidRPr="00666CE9">
        <w:rPr>
          <w:sz w:val="24"/>
          <w:szCs w:val="24"/>
        </w:rPr>
        <w:t xml:space="preserve">w stosunku do nich administratorem danych w myśl przepisów Rozporządzenia Parlamentu Europejskiego i Rady (UE) 2016/679 z dnia 27 kwietnia 2016 r. w sprawie ochrony osób fizycznych w związku z przetwarzaniem danych osobowych i w sprawie swobodnego przepływu takich danych oraz uchylenia dyrektywy 95/46/WE (w skrócie: „RODO"). Jednocześnie Strony oświadczają, że dane te będą przetwarzane na podstawie art. 6 </w:t>
      </w:r>
      <w:proofErr w:type="spellStart"/>
      <w:r w:rsidRPr="00666CE9">
        <w:rPr>
          <w:sz w:val="24"/>
          <w:szCs w:val="24"/>
        </w:rPr>
        <w:t>ust.l</w:t>
      </w:r>
      <w:proofErr w:type="spellEnd"/>
      <w:r w:rsidRPr="00666CE9">
        <w:rPr>
          <w:sz w:val="24"/>
          <w:szCs w:val="24"/>
        </w:rPr>
        <w:t xml:space="preserve"> lit b) RODO jedynie w celu i w zakresie niezbędnym do wykonywania zadań związanych z realizacja umowy. Strony zobowiązują się do poinformowania osób, których dane zostaną przekazane drugiej Stronie w ramach realizacji umowy o treści niniejszego paragrafu. Strony oświadczają, iż przyjmują do wiadomości, że podanie danych osobowych swoich oraz pracowników wymagane jest do zawarcia umowy i jej realizacji.</w:t>
      </w:r>
    </w:p>
    <w:p w14:paraId="77074B74" w14:textId="101C7007" w:rsidR="00666CE9" w:rsidRPr="00666CE9" w:rsidRDefault="00666CE9" w:rsidP="00666CE9">
      <w:pPr>
        <w:pStyle w:val="Akapitzlist"/>
        <w:numPr>
          <w:ilvl w:val="0"/>
          <w:numId w:val="22"/>
        </w:numPr>
        <w:ind w:left="709"/>
        <w:jc w:val="both"/>
        <w:rPr>
          <w:sz w:val="24"/>
          <w:szCs w:val="24"/>
        </w:rPr>
      </w:pPr>
      <w:r w:rsidRPr="00666CE9">
        <w:rPr>
          <w:sz w:val="24"/>
          <w:szCs w:val="24"/>
        </w:rPr>
        <w:t xml:space="preserve">W związku z przetwarzaniem danych osobowych Wykonawcy lub osób wskazanych przez Wykonawcę, zgodnie z przepisami przewidzianych w art. 13 lub art. 14 Rozporządzenia Parlamentu Europejskiego i Rady (UE) 2016/679 z dnia 27.04.2016 r. w sprawie ochrony osób fizycznych w związku z przetwarzaniem danych osobowych </w:t>
      </w:r>
      <w:r>
        <w:rPr>
          <w:sz w:val="24"/>
          <w:szCs w:val="24"/>
        </w:rPr>
        <w:br/>
      </w:r>
      <w:r w:rsidRPr="00666CE9">
        <w:rPr>
          <w:sz w:val="24"/>
          <w:szCs w:val="24"/>
        </w:rPr>
        <w:t>i w sprawie swobodnego przepływu takich danych oraz uchylenia dyrektywy 95/46/WE (ogólne rozporządzenie o ochronie danych) (Dz. Urz. UE L z 04.05.2016 r., Nr 119, s. 1), zwanego dalej w skrócie „RODO" oraz ustawy z dnia 10 maja 2018 roku o ochronie danych osobowych (Dz.U. z 2019 r. poz.1781) Zamawiający przekazuje informacje na temat przetwarzania danych osobowych w Urzędzie Miejskim w Skoczowie:</w:t>
      </w:r>
    </w:p>
    <w:p w14:paraId="6DE688FD" w14:textId="4DFE40F7" w:rsidR="00666CE9" w:rsidRPr="00666CE9" w:rsidRDefault="00666CE9" w:rsidP="00666CE9">
      <w:pPr>
        <w:pStyle w:val="Akapitzlist"/>
        <w:numPr>
          <w:ilvl w:val="0"/>
          <w:numId w:val="23"/>
        </w:numPr>
        <w:ind w:left="426"/>
        <w:jc w:val="both"/>
        <w:rPr>
          <w:sz w:val="24"/>
          <w:szCs w:val="24"/>
        </w:rPr>
      </w:pPr>
      <w:r w:rsidRPr="00666CE9">
        <w:rPr>
          <w:sz w:val="24"/>
          <w:szCs w:val="24"/>
        </w:rPr>
        <w:t>ADMINISTRATOR DANYCH.</w:t>
      </w:r>
    </w:p>
    <w:p w14:paraId="28320ACA" w14:textId="77777777" w:rsidR="00666CE9" w:rsidRDefault="00666CE9" w:rsidP="00666CE9">
      <w:pPr>
        <w:jc w:val="both"/>
        <w:rPr>
          <w:sz w:val="24"/>
          <w:szCs w:val="24"/>
        </w:rPr>
      </w:pPr>
      <w:r w:rsidRPr="00666CE9">
        <w:rPr>
          <w:sz w:val="24"/>
          <w:szCs w:val="24"/>
        </w:rPr>
        <w:t>Administratorem danych osobowych</w:t>
      </w:r>
      <w:r>
        <w:rPr>
          <w:sz w:val="24"/>
          <w:szCs w:val="24"/>
        </w:rPr>
        <w:t xml:space="preserve"> </w:t>
      </w:r>
      <w:r w:rsidRPr="00666CE9">
        <w:rPr>
          <w:sz w:val="24"/>
          <w:szCs w:val="24"/>
        </w:rPr>
        <w:t xml:space="preserve">Wykonawcy lub osób wskazanych przez wykonawcę jest Burmistrz Miasta Skoczowa reprezentujący Gminę Skoczów z siedzibą w Skoczowie 43-430 </w:t>
      </w:r>
      <w:r w:rsidRPr="00666CE9">
        <w:rPr>
          <w:sz w:val="24"/>
          <w:szCs w:val="24"/>
        </w:rPr>
        <w:lastRenderedPageBreak/>
        <w:t>Skoczów Rynek 1.</w:t>
      </w:r>
    </w:p>
    <w:p w14:paraId="71F10412" w14:textId="5F75356F" w:rsidR="00666CE9" w:rsidRPr="00666CE9" w:rsidRDefault="00666CE9" w:rsidP="00666CE9">
      <w:pPr>
        <w:pStyle w:val="Akapitzlist"/>
        <w:numPr>
          <w:ilvl w:val="0"/>
          <w:numId w:val="23"/>
        </w:numPr>
        <w:ind w:left="426"/>
        <w:jc w:val="both"/>
        <w:rPr>
          <w:sz w:val="24"/>
          <w:szCs w:val="24"/>
        </w:rPr>
      </w:pPr>
      <w:r w:rsidRPr="00666CE9">
        <w:rPr>
          <w:sz w:val="24"/>
          <w:szCs w:val="24"/>
        </w:rPr>
        <w:t>INSPEKTOR OCHRONY DANYCH.</w:t>
      </w:r>
    </w:p>
    <w:p w14:paraId="46360F10" w14:textId="77777777" w:rsidR="00666CE9" w:rsidRPr="00666CE9" w:rsidRDefault="00666CE9" w:rsidP="00666CE9">
      <w:pPr>
        <w:jc w:val="both"/>
        <w:rPr>
          <w:sz w:val="24"/>
          <w:szCs w:val="24"/>
        </w:rPr>
      </w:pPr>
      <w:r w:rsidRPr="00666CE9">
        <w:rPr>
          <w:sz w:val="24"/>
          <w:szCs w:val="24"/>
        </w:rPr>
        <w:t>Administrator wyznaczył Inspektora Ochrony Danych, z którym może się Pani/Pan skontaktować w sprawach związanych z ochroną danych osobowych, w następujący sposób:</w:t>
      </w:r>
    </w:p>
    <w:p w14:paraId="490D280A" w14:textId="135C9ED2" w:rsidR="00666CE9" w:rsidRDefault="00666CE9" w:rsidP="00666CE9">
      <w:pPr>
        <w:pStyle w:val="Akapitzlist"/>
        <w:numPr>
          <w:ilvl w:val="0"/>
          <w:numId w:val="24"/>
        </w:numPr>
        <w:jc w:val="both"/>
        <w:rPr>
          <w:sz w:val="24"/>
          <w:szCs w:val="24"/>
        </w:rPr>
      </w:pPr>
      <w:r w:rsidRPr="00666CE9">
        <w:rPr>
          <w:sz w:val="24"/>
          <w:szCs w:val="24"/>
        </w:rPr>
        <w:t xml:space="preserve">pod adresem poczty elektronicznej: </w:t>
      </w:r>
      <w:hyperlink r:id="rId5" w:history="1">
        <w:r w:rsidRPr="009A3B73">
          <w:rPr>
            <w:rStyle w:val="Hipercze"/>
            <w:sz w:val="24"/>
            <w:szCs w:val="24"/>
          </w:rPr>
          <w:t>iod@um.skoczow.pl</w:t>
        </w:r>
      </w:hyperlink>
    </w:p>
    <w:p w14:paraId="2AEDB2B8" w14:textId="77777777" w:rsidR="00666CE9" w:rsidRDefault="00666CE9" w:rsidP="00666CE9">
      <w:pPr>
        <w:pStyle w:val="Akapitzlist"/>
        <w:numPr>
          <w:ilvl w:val="0"/>
          <w:numId w:val="24"/>
        </w:numPr>
        <w:jc w:val="both"/>
        <w:rPr>
          <w:sz w:val="24"/>
          <w:szCs w:val="24"/>
        </w:rPr>
      </w:pPr>
      <w:r w:rsidRPr="00666CE9">
        <w:rPr>
          <w:sz w:val="24"/>
          <w:szCs w:val="24"/>
        </w:rPr>
        <w:t>pod nr telefonu 33 853-38-54 wew. 157</w:t>
      </w:r>
    </w:p>
    <w:p w14:paraId="362DD721" w14:textId="47BFFA2F" w:rsidR="00666CE9" w:rsidRPr="00666CE9" w:rsidRDefault="00666CE9" w:rsidP="00666CE9">
      <w:pPr>
        <w:pStyle w:val="Akapitzlist"/>
        <w:numPr>
          <w:ilvl w:val="0"/>
          <w:numId w:val="24"/>
        </w:numPr>
        <w:jc w:val="both"/>
        <w:rPr>
          <w:sz w:val="24"/>
          <w:szCs w:val="24"/>
        </w:rPr>
      </w:pPr>
      <w:r w:rsidRPr="00666CE9">
        <w:rPr>
          <w:sz w:val="24"/>
          <w:szCs w:val="24"/>
        </w:rPr>
        <w:t>pisemnie na adres siedziby Administratora.</w:t>
      </w:r>
    </w:p>
    <w:p w14:paraId="17A2D97E" w14:textId="65E512E3" w:rsidR="00666CE9" w:rsidRPr="00666CE9" w:rsidRDefault="00666CE9" w:rsidP="00666CE9">
      <w:pPr>
        <w:pStyle w:val="Akapitzlist"/>
        <w:numPr>
          <w:ilvl w:val="0"/>
          <w:numId w:val="23"/>
        </w:numPr>
        <w:ind w:left="426"/>
        <w:jc w:val="both"/>
        <w:rPr>
          <w:sz w:val="24"/>
          <w:szCs w:val="24"/>
        </w:rPr>
      </w:pPr>
      <w:r w:rsidRPr="00666CE9">
        <w:rPr>
          <w:sz w:val="24"/>
          <w:szCs w:val="24"/>
        </w:rPr>
        <w:t>PODSTAWA PRAWNA I CELE PRZETWARZANIA DANYCH OSOBOWYCH.</w:t>
      </w:r>
    </w:p>
    <w:p w14:paraId="2FC95C0F" w14:textId="77777777" w:rsidR="00666CE9" w:rsidRDefault="00666CE9" w:rsidP="00666CE9">
      <w:pPr>
        <w:jc w:val="both"/>
        <w:rPr>
          <w:sz w:val="24"/>
          <w:szCs w:val="24"/>
        </w:rPr>
      </w:pPr>
      <w:r w:rsidRPr="00666CE9">
        <w:rPr>
          <w:sz w:val="24"/>
          <w:szCs w:val="24"/>
        </w:rPr>
        <w:t>Przetwarzanie danych osobowych Wykonawcy lub osób wskazanych przez Wykonawcę odbywa się w związku z realizacją zadań własnych się w celu realizacji zadań własnych bądź zleconych określonych przepisami prawa, w szczególności w art. 7 i 8 o samorządzie gminnym lub art. 4,4a i 5 ustawy o samorządzie powiatowym, w celu realizacji przysługujących Gminie Skoczów uprawnień, bądź spełn</w:t>
      </w:r>
      <w:r>
        <w:rPr>
          <w:sz w:val="24"/>
          <w:szCs w:val="24"/>
        </w:rPr>
        <w:t>i</w:t>
      </w:r>
      <w:r w:rsidRPr="00666CE9">
        <w:rPr>
          <w:sz w:val="24"/>
          <w:szCs w:val="24"/>
        </w:rPr>
        <w:t>enia przez Gminę Skoczów obowiązków określonych tymi przepisami prawa albo jest niezbędne do wykonania zadania realizowanego w interesie publicznym lub w ramach sprawowania władzy publicznej, określonego przepisami pra</w:t>
      </w:r>
      <w:r>
        <w:rPr>
          <w:sz w:val="24"/>
          <w:szCs w:val="24"/>
        </w:rPr>
        <w:t>w</w:t>
      </w:r>
      <w:r w:rsidRPr="00666CE9">
        <w:rPr>
          <w:sz w:val="24"/>
          <w:szCs w:val="24"/>
        </w:rPr>
        <w:t xml:space="preserve">a, którego dotyczy niniejsza umowa. Przetwarzanie może być również niezbędne w celu wykonania umowy, której Wykonawca jest stroną lub do podjęcia działań na żądanie Wykonawcy, przed zawarciem umowy. Mogą również wystąpić przypadki, w których zostanie Wykonawca lub osoba wskazana przez Wykonawcę poproszona/y o wyrażenie zgody na przetwarzanie danych osobowych Wykonawcy lub osób wskazanych przez Wykonawcę </w:t>
      </w:r>
      <w:r>
        <w:rPr>
          <w:sz w:val="24"/>
          <w:szCs w:val="24"/>
        </w:rPr>
        <w:br/>
      </w:r>
      <w:r w:rsidRPr="00666CE9">
        <w:rPr>
          <w:sz w:val="24"/>
          <w:szCs w:val="24"/>
        </w:rPr>
        <w:t>w określonym celu i zakresie.</w:t>
      </w:r>
    </w:p>
    <w:p w14:paraId="41BEB92F" w14:textId="6F51CA43" w:rsidR="00666CE9" w:rsidRPr="00666CE9" w:rsidRDefault="00666CE9" w:rsidP="00666CE9">
      <w:pPr>
        <w:pStyle w:val="Akapitzlist"/>
        <w:numPr>
          <w:ilvl w:val="0"/>
          <w:numId w:val="25"/>
        </w:numPr>
        <w:ind w:left="426"/>
        <w:jc w:val="both"/>
        <w:rPr>
          <w:sz w:val="24"/>
          <w:szCs w:val="24"/>
        </w:rPr>
      </w:pPr>
      <w:r w:rsidRPr="00666CE9">
        <w:rPr>
          <w:sz w:val="24"/>
          <w:szCs w:val="24"/>
        </w:rPr>
        <w:t>ODBIORCY DANYCH OSOBOWYCH.</w:t>
      </w:r>
    </w:p>
    <w:p w14:paraId="1533BD3C" w14:textId="77777777" w:rsidR="00666CE9" w:rsidRDefault="00666CE9" w:rsidP="00666CE9">
      <w:pPr>
        <w:jc w:val="both"/>
        <w:rPr>
          <w:sz w:val="24"/>
          <w:szCs w:val="24"/>
        </w:rPr>
      </w:pPr>
      <w:r w:rsidRPr="00666CE9">
        <w:rPr>
          <w:sz w:val="24"/>
          <w:szCs w:val="24"/>
        </w:rPr>
        <w:t xml:space="preserve">Dane nie będą przekazywane innym podmiotom trzecim, o ile nie będzie się to wiązało </w:t>
      </w:r>
      <w:r>
        <w:rPr>
          <w:sz w:val="24"/>
          <w:szCs w:val="24"/>
        </w:rPr>
        <w:br/>
      </w:r>
      <w:r w:rsidRPr="00666CE9">
        <w:rPr>
          <w:sz w:val="24"/>
          <w:szCs w:val="24"/>
        </w:rPr>
        <w:t>z koniecznością wynikającą z realizacją umowy, z wyjątkiem podmiotów uprawnionych do ich przetwarzania na podstawie przepisów prawa, oraz nie będą przekazywane do państwa trzeciego, ani do organizacji międzynarodowej w rozumieniu RODO.</w:t>
      </w:r>
    </w:p>
    <w:p w14:paraId="57B02D89" w14:textId="5121B543" w:rsidR="00666CE9" w:rsidRPr="00666CE9" w:rsidRDefault="00666CE9" w:rsidP="00666CE9">
      <w:pPr>
        <w:pStyle w:val="Akapitzlist"/>
        <w:numPr>
          <w:ilvl w:val="0"/>
          <w:numId w:val="26"/>
        </w:numPr>
        <w:ind w:left="426"/>
        <w:jc w:val="both"/>
        <w:rPr>
          <w:sz w:val="24"/>
          <w:szCs w:val="24"/>
        </w:rPr>
      </w:pPr>
      <w:r w:rsidRPr="00666CE9">
        <w:rPr>
          <w:sz w:val="24"/>
          <w:szCs w:val="24"/>
        </w:rPr>
        <w:t>OKRES PRZECHOWYWANIA DANYCH OSOBOWYCH.</w:t>
      </w:r>
    </w:p>
    <w:p w14:paraId="6714DF65" w14:textId="77777777" w:rsidR="00666CE9" w:rsidRDefault="00666CE9" w:rsidP="00666CE9">
      <w:pPr>
        <w:pStyle w:val="Akapitzlist"/>
        <w:numPr>
          <w:ilvl w:val="0"/>
          <w:numId w:val="28"/>
        </w:numPr>
        <w:jc w:val="both"/>
        <w:rPr>
          <w:sz w:val="24"/>
          <w:szCs w:val="24"/>
        </w:rPr>
      </w:pPr>
      <w:r w:rsidRPr="00666CE9">
        <w:rPr>
          <w:sz w:val="24"/>
          <w:szCs w:val="24"/>
        </w:rPr>
        <w:t>Dane osobowe Wykonawcy lub osób wskazanych przez Wykonawcę będą przechowywane jedynie w okresie niezbędnym do spełnienia celu, dla którego zostały zebrane lub w okresie wskazanym przepisami prawa.</w:t>
      </w:r>
    </w:p>
    <w:p w14:paraId="69089AE7" w14:textId="26CB230C" w:rsidR="00666CE9" w:rsidRPr="00666CE9" w:rsidRDefault="00666CE9" w:rsidP="00666CE9">
      <w:pPr>
        <w:pStyle w:val="Akapitzlist"/>
        <w:numPr>
          <w:ilvl w:val="0"/>
          <w:numId w:val="28"/>
        </w:numPr>
        <w:jc w:val="both"/>
        <w:rPr>
          <w:sz w:val="24"/>
          <w:szCs w:val="24"/>
        </w:rPr>
      </w:pPr>
      <w:r w:rsidRPr="00666CE9">
        <w:rPr>
          <w:sz w:val="24"/>
          <w:szCs w:val="24"/>
        </w:rPr>
        <w:t xml:space="preserve">Po spełnieniu celu, dla którego Pani/Pana dane zostały zebrane, mogą one być przechowywane jedynie w celach archiwalnych, przez okres, który wyznaczony zostanie przede wszystkim na podstawie rozporządzenia Prezesa Rady Ministrów </w:t>
      </w:r>
      <w:r>
        <w:rPr>
          <w:sz w:val="24"/>
          <w:szCs w:val="24"/>
        </w:rPr>
        <w:br/>
      </w:r>
      <w:r w:rsidRPr="00666CE9">
        <w:rPr>
          <w:sz w:val="24"/>
          <w:szCs w:val="24"/>
        </w:rPr>
        <w:t>w sprawie instrukcji kancelaryjnej, jednolitych rzeczowych wykazów akt oraz instrukcji w sprawie organizacji i zakresu działania archiwów zakładowych, chyba że przepisy szczególne stanowią inaczej.</w:t>
      </w:r>
    </w:p>
    <w:p w14:paraId="0A2B6F61" w14:textId="482AF95E" w:rsidR="00666CE9" w:rsidRPr="00666CE9" w:rsidRDefault="00666CE9" w:rsidP="00666CE9">
      <w:pPr>
        <w:pStyle w:val="Akapitzlist"/>
        <w:numPr>
          <w:ilvl w:val="0"/>
          <w:numId w:val="29"/>
        </w:numPr>
        <w:ind w:left="426"/>
        <w:jc w:val="both"/>
        <w:rPr>
          <w:sz w:val="24"/>
          <w:szCs w:val="24"/>
        </w:rPr>
      </w:pPr>
      <w:r w:rsidRPr="00666CE9">
        <w:rPr>
          <w:sz w:val="24"/>
          <w:szCs w:val="24"/>
        </w:rPr>
        <w:t>PRAWA OSÓB, KTÓRYCH DANE DOTYCZĄ, W TYM DOSTĘPU DO DANYCH OSOBOWYCH.</w:t>
      </w:r>
    </w:p>
    <w:p w14:paraId="5F5DD5FE" w14:textId="486E842E" w:rsidR="00666CE9" w:rsidRPr="00666CE9" w:rsidRDefault="00666CE9" w:rsidP="00666CE9">
      <w:pPr>
        <w:jc w:val="both"/>
        <w:rPr>
          <w:sz w:val="24"/>
          <w:szCs w:val="24"/>
        </w:rPr>
      </w:pPr>
      <w:r w:rsidRPr="00666CE9">
        <w:rPr>
          <w:sz w:val="24"/>
          <w:szCs w:val="24"/>
        </w:rPr>
        <w:t>Na zasadach określonych przepisami RODO, posiada Pani/Pan prawo do żądania od</w:t>
      </w:r>
      <w:r>
        <w:rPr>
          <w:sz w:val="24"/>
          <w:szCs w:val="24"/>
        </w:rPr>
        <w:t xml:space="preserve"> </w:t>
      </w:r>
      <w:r w:rsidRPr="00666CE9">
        <w:rPr>
          <w:sz w:val="24"/>
          <w:szCs w:val="24"/>
        </w:rPr>
        <w:t>administratora:</w:t>
      </w:r>
    </w:p>
    <w:p w14:paraId="27C508A9" w14:textId="77777777" w:rsidR="00666CE9" w:rsidRDefault="00666CE9" w:rsidP="00666CE9">
      <w:pPr>
        <w:pStyle w:val="Akapitzlist"/>
        <w:numPr>
          <w:ilvl w:val="0"/>
          <w:numId w:val="30"/>
        </w:numPr>
        <w:jc w:val="both"/>
        <w:rPr>
          <w:sz w:val="24"/>
          <w:szCs w:val="24"/>
        </w:rPr>
      </w:pPr>
      <w:r w:rsidRPr="00666CE9">
        <w:rPr>
          <w:sz w:val="24"/>
          <w:szCs w:val="24"/>
        </w:rPr>
        <w:t>dostępu do treści swoich danych osobowych,</w:t>
      </w:r>
    </w:p>
    <w:p w14:paraId="4DD890DA" w14:textId="77777777" w:rsidR="00666CE9" w:rsidRDefault="00666CE9" w:rsidP="00666CE9">
      <w:pPr>
        <w:pStyle w:val="Akapitzlist"/>
        <w:numPr>
          <w:ilvl w:val="0"/>
          <w:numId w:val="30"/>
        </w:numPr>
        <w:jc w:val="both"/>
        <w:rPr>
          <w:sz w:val="24"/>
          <w:szCs w:val="24"/>
        </w:rPr>
      </w:pPr>
      <w:r w:rsidRPr="00666CE9">
        <w:rPr>
          <w:sz w:val="24"/>
          <w:szCs w:val="24"/>
        </w:rPr>
        <w:t>prostowania (poprawiania) swoich danych osobowych,</w:t>
      </w:r>
    </w:p>
    <w:p w14:paraId="504FF972" w14:textId="77777777" w:rsidR="00666CE9" w:rsidRDefault="00666CE9" w:rsidP="00666CE9">
      <w:pPr>
        <w:pStyle w:val="Akapitzlist"/>
        <w:numPr>
          <w:ilvl w:val="0"/>
          <w:numId w:val="30"/>
        </w:numPr>
        <w:jc w:val="both"/>
        <w:rPr>
          <w:sz w:val="24"/>
          <w:szCs w:val="24"/>
        </w:rPr>
      </w:pPr>
      <w:r w:rsidRPr="00666CE9">
        <w:rPr>
          <w:sz w:val="24"/>
          <w:szCs w:val="24"/>
        </w:rPr>
        <w:t>usunięcia swoich danych osobowych,</w:t>
      </w:r>
    </w:p>
    <w:p w14:paraId="2A9CB5BF" w14:textId="77777777" w:rsidR="00666CE9" w:rsidRDefault="00666CE9" w:rsidP="00666CE9">
      <w:pPr>
        <w:pStyle w:val="Akapitzlist"/>
        <w:numPr>
          <w:ilvl w:val="0"/>
          <w:numId w:val="30"/>
        </w:numPr>
        <w:jc w:val="both"/>
        <w:rPr>
          <w:sz w:val="24"/>
          <w:szCs w:val="24"/>
        </w:rPr>
      </w:pPr>
      <w:r w:rsidRPr="00666CE9">
        <w:rPr>
          <w:sz w:val="24"/>
          <w:szCs w:val="24"/>
        </w:rPr>
        <w:t>ograniczenia przetwarzania swoich danych osobowych,</w:t>
      </w:r>
    </w:p>
    <w:p w14:paraId="05BA618F" w14:textId="23CA7FFC" w:rsidR="00666CE9" w:rsidRPr="00666CE9" w:rsidRDefault="00666CE9" w:rsidP="00666CE9">
      <w:pPr>
        <w:pStyle w:val="Akapitzlist"/>
        <w:numPr>
          <w:ilvl w:val="0"/>
          <w:numId w:val="30"/>
        </w:numPr>
        <w:jc w:val="both"/>
        <w:rPr>
          <w:sz w:val="24"/>
          <w:szCs w:val="24"/>
        </w:rPr>
      </w:pPr>
      <w:r w:rsidRPr="00666CE9">
        <w:rPr>
          <w:sz w:val="24"/>
          <w:szCs w:val="24"/>
        </w:rPr>
        <w:t>przenoszenia swoich danych osobowych,</w:t>
      </w:r>
    </w:p>
    <w:p w14:paraId="5A3D6143" w14:textId="77777777" w:rsidR="00666CE9" w:rsidRPr="00666CE9" w:rsidRDefault="00666CE9" w:rsidP="00666CE9">
      <w:pPr>
        <w:jc w:val="both"/>
        <w:rPr>
          <w:sz w:val="24"/>
          <w:szCs w:val="24"/>
        </w:rPr>
      </w:pPr>
      <w:r w:rsidRPr="00666CE9">
        <w:rPr>
          <w:sz w:val="24"/>
          <w:szCs w:val="24"/>
        </w:rPr>
        <w:t>a ponadto Wykonawca lub wskazana przez Wykonawcę osoba ma prawo do wniesienia sprzeciwu wobec przetwarzania danych osobowych Wykonawcy lub osób wskazanych przez Wykonawcę. Jednocześnie w przypadku wniesienia przez którąkolwiek z osób żądania usunięcia lub ograniczenia przetwarzania skutkuje obowiązkiem Wykonawcy niezwłocznego wskazania innej osoby w jej miejsce.</w:t>
      </w:r>
    </w:p>
    <w:p w14:paraId="7FC92C5E" w14:textId="02CED8BF" w:rsidR="00666CE9" w:rsidRPr="00666CE9" w:rsidRDefault="00666CE9" w:rsidP="00666CE9">
      <w:pPr>
        <w:pStyle w:val="Akapitzlist"/>
        <w:numPr>
          <w:ilvl w:val="0"/>
          <w:numId w:val="31"/>
        </w:numPr>
        <w:ind w:left="426"/>
        <w:jc w:val="both"/>
        <w:rPr>
          <w:sz w:val="24"/>
          <w:szCs w:val="24"/>
        </w:rPr>
      </w:pPr>
      <w:r w:rsidRPr="00666CE9">
        <w:rPr>
          <w:sz w:val="24"/>
          <w:szCs w:val="24"/>
        </w:rPr>
        <w:lastRenderedPageBreak/>
        <w:t>PRAWO DO COFNIĘCIA ZGODY.</w:t>
      </w:r>
    </w:p>
    <w:p w14:paraId="391FD61F" w14:textId="77777777" w:rsidR="009D31B6" w:rsidRDefault="00666CE9" w:rsidP="00666CE9">
      <w:pPr>
        <w:jc w:val="both"/>
        <w:rPr>
          <w:sz w:val="24"/>
          <w:szCs w:val="24"/>
        </w:rPr>
      </w:pPr>
      <w:r w:rsidRPr="00666CE9">
        <w:rPr>
          <w:sz w:val="24"/>
          <w:szCs w:val="24"/>
        </w:rPr>
        <w:t xml:space="preserve">Tam, gdzie do przetwarzania danych osobowych konieczne jest wyrażenie zgody, Wykonawca lub wskazana przez Wykonawcę osoba zawsze ma prawo nie wyrazić takiej zgody, </w:t>
      </w:r>
      <w:r w:rsidR="009D31B6">
        <w:rPr>
          <w:sz w:val="24"/>
          <w:szCs w:val="24"/>
        </w:rPr>
        <w:br/>
      </w:r>
      <w:r w:rsidRPr="00666CE9">
        <w:rPr>
          <w:sz w:val="24"/>
          <w:szCs w:val="24"/>
        </w:rPr>
        <w:t>a w przypadku jej wcześniejszego wyrażenia, do cofnięcia zgody. Wycofanie zgody nie ma wpływu na przetwarzanie danych osobowych Wykonawcy lub osób wskazanych przez Wykonawcę do momentu jej wycofania. Cofnięcie zgody w trakcie trwania umowy może być związane z brakiem możliwości jej kontynuowania.</w:t>
      </w:r>
    </w:p>
    <w:p w14:paraId="27E6F58B" w14:textId="1AB8A85E" w:rsidR="00666CE9" w:rsidRPr="009D31B6" w:rsidRDefault="00666CE9" w:rsidP="009D31B6">
      <w:pPr>
        <w:pStyle w:val="Akapitzlist"/>
        <w:numPr>
          <w:ilvl w:val="0"/>
          <w:numId w:val="32"/>
        </w:numPr>
        <w:ind w:left="426"/>
        <w:jc w:val="both"/>
        <w:rPr>
          <w:sz w:val="24"/>
          <w:szCs w:val="24"/>
        </w:rPr>
      </w:pPr>
      <w:r w:rsidRPr="009D31B6">
        <w:rPr>
          <w:sz w:val="24"/>
          <w:szCs w:val="24"/>
        </w:rPr>
        <w:t>PRAWO WNIESIENIA SKARGI DO ORGANU NADZORCZEGO.</w:t>
      </w:r>
    </w:p>
    <w:p w14:paraId="6266AAC3" w14:textId="77777777" w:rsidR="00666CE9" w:rsidRPr="00666CE9" w:rsidRDefault="00666CE9" w:rsidP="00666CE9">
      <w:pPr>
        <w:jc w:val="both"/>
        <w:rPr>
          <w:sz w:val="24"/>
          <w:szCs w:val="24"/>
        </w:rPr>
      </w:pPr>
      <w:r w:rsidRPr="00666CE9">
        <w:rPr>
          <w:sz w:val="24"/>
          <w:szCs w:val="24"/>
        </w:rPr>
        <w:t>Gdy Wykonawca lub wskazana przez Wykonawcę osoba uzna, że przetwarzanie danych osobowych narusza przepisy o ochronie danych osobowych, Wykonawcy lub wskazanej przez Wykonawcę osobie przysługuje prawo do wniesienia skargi do organu nadzorczego, którym jest Prezes Urzędu Ochrony Danych Osobowych.</w:t>
      </w:r>
    </w:p>
    <w:p w14:paraId="20497A12" w14:textId="4AF6A53B" w:rsidR="00666CE9" w:rsidRPr="009D31B6" w:rsidRDefault="00666CE9" w:rsidP="009D31B6">
      <w:pPr>
        <w:pStyle w:val="Akapitzlist"/>
        <w:numPr>
          <w:ilvl w:val="0"/>
          <w:numId w:val="33"/>
        </w:numPr>
        <w:ind w:left="426"/>
        <w:jc w:val="both"/>
        <w:rPr>
          <w:sz w:val="24"/>
          <w:szCs w:val="24"/>
        </w:rPr>
      </w:pPr>
      <w:r w:rsidRPr="009D31B6">
        <w:rPr>
          <w:sz w:val="24"/>
          <w:szCs w:val="24"/>
        </w:rPr>
        <w:t>INFORMACJA O WYMOGU/DOBROWOLNOŚCI PODANIA DANYCH ORAZ KONSEKWEN CJACH</w:t>
      </w:r>
      <w:r w:rsidR="009D31B6" w:rsidRPr="009D31B6">
        <w:rPr>
          <w:sz w:val="24"/>
          <w:szCs w:val="24"/>
        </w:rPr>
        <w:t xml:space="preserve"> </w:t>
      </w:r>
      <w:r w:rsidRPr="009D31B6">
        <w:rPr>
          <w:sz w:val="24"/>
          <w:szCs w:val="24"/>
        </w:rPr>
        <w:t>NIEPODANIA DANYCH OSOBOWYCH.</w:t>
      </w:r>
    </w:p>
    <w:p w14:paraId="5F5169B6" w14:textId="602C534C" w:rsidR="00666CE9" w:rsidRDefault="00666CE9" w:rsidP="00666CE9">
      <w:pPr>
        <w:jc w:val="both"/>
        <w:rPr>
          <w:sz w:val="24"/>
          <w:szCs w:val="24"/>
        </w:rPr>
      </w:pPr>
      <w:r w:rsidRPr="00666CE9">
        <w:rPr>
          <w:sz w:val="24"/>
          <w:szCs w:val="24"/>
        </w:rPr>
        <w:t xml:space="preserve">Podanie przez Wykonawcę swoich danych osobowych lub wskazanych osób może być wymogiem ustawowym, wynikającym z umowy lub warunkiem zawarcia lub kontynuowania umowy, do których podania będzie Wykonawca lub wskazana osoba obowiązana/y. </w:t>
      </w:r>
      <w:r w:rsidR="009D31B6">
        <w:rPr>
          <w:sz w:val="24"/>
          <w:szCs w:val="24"/>
        </w:rPr>
        <w:br/>
      </w:r>
      <w:r w:rsidRPr="00666CE9">
        <w:rPr>
          <w:sz w:val="24"/>
          <w:szCs w:val="24"/>
        </w:rPr>
        <w:t>W przypadku, gdy będzie istniał obowiązek ustawowy, a Wykonawca nie poda swoich danych, lub danych wskazanych osób, nie będzie możliwa realizacja zadania ustawowego, co może skutkować konsekwencjami przewidzianymi przepisami prawa. W przypadku, gdy będzie istniał wymóg umowny, a Wykonawca nie poda swoich danych, lub danych wskazanych osób nie będzie możliwa realizacja takiej umowy. W przypadku, gdy podanie danych będzie warunkiem zawarcia umowy, a Wykonawca nie poda swoich danych, lub danych wskazanych osób, nie będzie możliwe zawarcie takiej umowy.</w:t>
      </w:r>
    </w:p>
    <w:p w14:paraId="385522BD" w14:textId="789337FD" w:rsidR="009D31B6" w:rsidRPr="009D31B6" w:rsidRDefault="009D31B6" w:rsidP="009D31B6">
      <w:pPr>
        <w:pStyle w:val="Akapitzlist"/>
        <w:numPr>
          <w:ilvl w:val="0"/>
          <w:numId w:val="34"/>
        </w:numPr>
        <w:ind w:left="426"/>
        <w:jc w:val="both"/>
        <w:rPr>
          <w:sz w:val="24"/>
          <w:szCs w:val="24"/>
        </w:rPr>
      </w:pPr>
      <w:r w:rsidRPr="009D31B6">
        <w:rPr>
          <w:sz w:val="24"/>
          <w:szCs w:val="24"/>
        </w:rPr>
        <w:t>ZAUTOMATYZOWANE PODEJMOWANIE DECYZJI, PROFILOWANIE.</w:t>
      </w:r>
    </w:p>
    <w:p w14:paraId="2692EED4" w14:textId="35228DC5" w:rsidR="009D31B6" w:rsidRDefault="009D31B6" w:rsidP="009D31B6">
      <w:pPr>
        <w:jc w:val="both"/>
        <w:rPr>
          <w:sz w:val="24"/>
          <w:szCs w:val="24"/>
        </w:rPr>
      </w:pPr>
      <w:r w:rsidRPr="009D31B6">
        <w:rPr>
          <w:sz w:val="24"/>
          <w:szCs w:val="24"/>
        </w:rPr>
        <w:t>Administrator informuje, iż dane osobowe Wykonawcy lub osób wskazanych przez Wykonawcę nie będą przetwarzane w sposób zautomatyzowany i nie będą profilowane.</w:t>
      </w:r>
    </w:p>
    <w:p w14:paraId="50A8DFEB" w14:textId="77777777" w:rsidR="009D31B6" w:rsidRDefault="009D31B6" w:rsidP="009D31B6">
      <w:pPr>
        <w:jc w:val="center"/>
        <w:rPr>
          <w:b/>
          <w:bCs/>
          <w:sz w:val="24"/>
          <w:szCs w:val="24"/>
        </w:rPr>
      </w:pPr>
      <w:r w:rsidRPr="009D31B6">
        <w:rPr>
          <w:b/>
          <w:bCs/>
          <w:sz w:val="24"/>
          <w:szCs w:val="24"/>
        </w:rPr>
        <w:t xml:space="preserve">§11 </w:t>
      </w:r>
    </w:p>
    <w:p w14:paraId="4B5AE3A2" w14:textId="3B47E855" w:rsidR="009D31B6" w:rsidRPr="009D31B6" w:rsidRDefault="009D31B6" w:rsidP="009D31B6">
      <w:pPr>
        <w:jc w:val="center"/>
        <w:rPr>
          <w:b/>
          <w:bCs/>
          <w:sz w:val="24"/>
          <w:szCs w:val="24"/>
        </w:rPr>
      </w:pPr>
      <w:r w:rsidRPr="009D31B6">
        <w:rPr>
          <w:b/>
          <w:bCs/>
          <w:sz w:val="24"/>
          <w:szCs w:val="24"/>
        </w:rPr>
        <w:t>Cesja wierzytelności</w:t>
      </w:r>
    </w:p>
    <w:p w14:paraId="78DBAC38" w14:textId="77777777" w:rsidR="009D31B6" w:rsidRPr="009D31B6" w:rsidRDefault="009D31B6" w:rsidP="009D31B6">
      <w:pPr>
        <w:jc w:val="both"/>
        <w:rPr>
          <w:sz w:val="24"/>
          <w:szCs w:val="24"/>
        </w:rPr>
      </w:pPr>
      <w:r w:rsidRPr="009D31B6">
        <w:rPr>
          <w:sz w:val="24"/>
          <w:szCs w:val="24"/>
        </w:rPr>
        <w:t>Wykonawca nie może dokonywać przeniesienia swoich wierzytelności wobec Zamawiającego na osoby trzecie bez uprzedniej, pisemnej zgody Zamawiającego.</w:t>
      </w:r>
    </w:p>
    <w:p w14:paraId="1E6ACF8A" w14:textId="77777777" w:rsidR="009D31B6" w:rsidRPr="009D31B6" w:rsidRDefault="009D31B6" w:rsidP="009D31B6">
      <w:pPr>
        <w:jc w:val="both"/>
        <w:rPr>
          <w:sz w:val="24"/>
          <w:szCs w:val="24"/>
        </w:rPr>
      </w:pPr>
      <w:r w:rsidRPr="009D31B6">
        <w:rPr>
          <w:sz w:val="24"/>
          <w:szCs w:val="24"/>
        </w:rPr>
        <w:t>Jakakolwiek cesja dokonana bez takiej zgody nie będzie ważna i stanowić będzie istotne naruszenie postanowień niniejszej umowy. Dla uniknięcia jakichkolwiek wątpliwości, Strony ustalają, że powyższy zakaz zmiany wierzyciela wierzytelności Wykonawcy bez pisemnej, uprzedniej zgody Zamawiającego dotyczy również wszelkich innych niż cesja czynności prawnych Wykonawcy, których rezultatem może być wejście osoby trzeciej w prawa wierzyciela lub przejęcie przez osobę trzecią praw wierzyciela (np. w rezultacie poręczenia, zastawu). Zmiana wierzyciela w rezultacie takich czynności nie będzie skuteczna wobec Zamawiającego w zakresie, w jakim nie wyraził na nią pisemnej, uprzedniej zgody.</w:t>
      </w:r>
    </w:p>
    <w:p w14:paraId="168C9E3D" w14:textId="77777777" w:rsidR="00C428F1" w:rsidRDefault="00C428F1" w:rsidP="009D31B6">
      <w:pPr>
        <w:jc w:val="center"/>
        <w:rPr>
          <w:b/>
          <w:bCs/>
          <w:sz w:val="24"/>
          <w:szCs w:val="24"/>
        </w:rPr>
      </w:pPr>
    </w:p>
    <w:p w14:paraId="7E87E197" w14:textId="170E3179" w:rsidR="009D31B6" w:rsidRDefault="009D31B6" w:rsidP="009D31B6">
      <w:pPr>
        <w:jc w:val="center"/>
        <w:rPr>
          <w:b/>
          <w:bCs/>
          <w:sz w:val="24"/>
          <w:szCs w:val="24"/>
        </w:rPr>
      </w:pPr>
      <w:r w:rsidRPr="009D31B6">
        <w:rPr>
          <w:b/>
          <w:bCs/>
          <w:sz w:val="24"/>
          <w:szCs w:val="24"/>
        </w:rPr>
        <w:t xml:space="preserve">§12 </w:t>
      </w:r>
    </w:p>
    <w:p w14:paraId="02A8A9E4" w14:textId="79A30871" w:rsidR="009D31B6" w:rsidRPr="009D31B6" w:rsidRDefault="009D31B6" w:rsidP="009D31B6">
      <w:pPr>
        <w:jc w:val="center"/>
        <w:rPr>
          <w:b/>
          <w:bCs/>
          <w:sz w:val="24"/>
          <w:szCs w:val="24"/>
        </w:rPr>
      </w:pPr>
      <w:r w:rsidRPr="009D31B6">
        <w:rPr>
          <w:b/>
          <w:bCs/>
          <w:sz w:val="24"/>
          <w:szCs w:val="24"/>
        </w:rPr>
        <w:t>Postanowienia końcowe</w:t>
      </w:r>
    </w:p>
    <w:p w14:paraId="730B04F9" w14:textId="77777777" w:rsidR="009D31B6" w:rsidRDefault="009D31B6" w:rsidP="009D31B6">
      <w:pPr>
        <w:pStyle w:val="Akapitzlist"/>
        <w:numPr>
          <w:ilvl w:val="0"/>
          <w:numId w:val="35"/>
        </w:numPr>
        <w:jc w:val="both"/>
        <w:rPr>
          <w:sz w:val="24"/>
          <w:szCs w:val="24"/>
        </w:rPr>
      </w:pPr>
      <w:r w:rsidRPr="009D31B6">
        <w:rPr>
          <w:sz w:val="24"/>
          <w:szCs w:val="24"/>
        </w:rPr>
        <w:t>W sprawach nieuregulowanych w niniejszej umowie mają zastosowanie przepisy ustawy: Prawo zamówień publicznych, Kodeks cywilny oraz aktów prawnych wydanych na ich podstawie.</w:t>
      </w:r>
    </w:p>
    <w:p w14:paraId="46295199" w14:textId="77777777" w:rsidR="009D31B6" w:rsidRDefault="009D31B6" w:rsidP="009D31B6">
      <w:pPr>
        <w:pStyle w:val="Akapitzlist"/>
        <w:numPr>
          <w:ilvl w:val="0"/>
          <w:numId w:val="35"/>
        </w:numPr>
        <w:jc w:val="both"/>
        <w:rPr>
          <w:sz w:val="24"/>
          <w:szCs w:val="24"/>
        </w:rPr>
      </w:pPr>
      <w:r w:rsidRPr="009D31B6">
        <w:rPr>
          <w:sz w:val="24"/>
          <w:szCs w:val="24"/>
        </w:rPr>
        <w:t>Integralną częścią niniejszej umowy jest: załącznik Opis przedmiotu zamówienia.</w:t>
      </w:r>
    </w:p>
    <w:p w14:paraId="661A244B" w14:textId="77777777" w:rsidR="009D31B6" w:rsidRDefault="009D31B6" w:rsidP="009D31B6">
      <w:pPr>
        <w:pStyle w:val="Akapitzlist"/>
        <w:numPr>
          <w:ilvl w:val="0"/>
          <w:numId w:val="35"/>
        </w:numPr>
        <w:jc w:val="both"/>
        <w:rPr>
          <w:sz w:val="24"/>
          <w:szCs w:val="24"/>
        </w:rPr>
      </w:pPr>
      <w:r w:rsidRPr="009D31B6">
        <w:rPr>
          <w:sz w:val="24"/>
          <w:szCs w:val="24"/>
        </w:rPr>
        <w:t>Wykonawca nie ma prawa powierzyć wykonania przedmiotu umowy innej osobie bez uprzedniej pisemnej zgody Zamawiającego.</w:t>
      </w:r>
    </w:p>
    <w:p w14:paraId="2970903D" w14:textId="77777777" w:rsidR="009D31B6" w:rsidRDefault="009D31B6" w:rsidP="009D31B6">
      <w:pPr>
        <w:pStyle w:val="Akapitzlist"/>
        <w:numPr>
          <w:ilvl w:val="0"/>
          <w:numId w:val="35"/>
        </w:numPr>
        <w:jc w:val="both"/>
        <w:rPr>
          <w:sz w:val="24"/>
          <w:szCs w:val="24"/>
        </w:rPr>
      </w:pPr>
      <w:r w:rsidRPr="009D31B6">
        <w:rPr>
          <w:sz w:val="24"/>
          <w:szCs w:val="24"/>
        </w:rPr>
        <w:t>Właściwym do rozpoznania sporów wynikłych na tle realizowanej umowy jest sąd powszechny właściwy dla siedziby Zamawiającego.</w:t>
      </w:r>
    </w:p>
    <w:p w14:paraId="6EB58487" w14:textId="0D2A439D" w:rsidR="009D31B6" w:rsidRDefault="009D31B6" w:rsidP="009D31B6">
      <w:pPr>
        <w:pStyle w:val="Akapitzlist"/>
        <w:numPr>
          <w:ilvl w:val="0"/>
          <w:numId w:val="35"/>
        </w:numPr>
        <w:jc w:val="both"/>
        <w:rPr>
          <w:sz w:val="24"/>
          <w:szCs w:val="24"/>
        </w:rPr>
      </w:pPr>
      <w:r w:rsidRPr="009D31B6">
        <w:rPr>
          <w:sz w:val="24"/>
          <w:szCs w:val="24"/>
        </w:rPr>
        <w:lastRenderedPageBreak/>
        <w:t>Umowę niniejszą sporządzono w 4 jednobrzmiących egzemplarzach, z czego 3 egzemplarze dla Zamawiającego, a jeden dla Wykonawcy.</w:t>
      </w:r>
    </w:p>
    <w:p w14:paraId="6938B35F" w14:textId="77777777" w:rsidR="004C4390" w:rsidRDefault="004C4390" w:rsidP="004C4390">
      <w:pPr>
        <w:jc w:val="both"/>
        <w:rPr>
          <w:sz w:val="24"/>
          <w:szCs w:val="24"/>
        </w:rPr>
      </w:pPr>
    </w:p>
    <w:p w14:paraId="39F58E5A" w14:textId="77777777" w:rsidR="004C4390" w:rsidRDefault="004C4390" w:rsidP="004C4390">
      <w:pPr>
        <w:jc w:val="both"/>
        <w:rPr>
          <w:sz w:val="24"/>
          <w:szCs w:val="24"/>
        </w:rPr>
      </w:pPr>
    </w:p>
    <w:p w14:paraId="18C5E4B4" w14:textId="77777777" w:rsidR="004C4390" w:rsidRDefault="004C4390" w:rsidP="004C4390">
      <w:pPr>
        <w:jc w:val="both"/>
        <w:rPr>
          <w:sz w:val="24"/>
          <w:szCs w:val="24"/>
        </w:rPr>
      </w:pPr>
    </w:p>
    <w:p w14:paraId="08A4EA5A" w14:textId="337C9C1E" w:rsidR="004C4390" w:rsidRDefault="004C4390" w:rsidP="004C4390">
      <w:pPr>
        <w:jc w:val="both"/>
        <w:rPr>
          <w:b/>
          <w:bCs/>
          <w:sz w:val="24"/>
          <w:szCs w:val="24"/>
        </w:rPr>
      </w:pPr>
      <w:r>
        <w:rPr>
          <w:b/>
          <w:bCs/>
          <w:sz w:val="24"/>
          <w:szCs w:val="24"/>
        </w:rPr>
        <w:t xml:space="preserve">       </w:t>
      </w:r>
      <w:r w:rsidRPr="004C4390">
        <w:rPr>
          <w:b/>
          <w:bCs/>
          <w:sz w:val="24"/>
          <w:szCs w:val="24"/>
        </w:rPr>
        <w:t>Wykonawca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4C4390">
        <w:rPr>
          <w:b/>
          <w:bCs/>
          <w:sz w:val="24"/>
          <w:szCs w:val="24"/>
        </w:rPr>
        <w:t>Zamawiający</w:t>
      </w:r>
    </w:p>
    <w:p w14:paraId="5B904958" w14:textId="77777777" w:rsidR="004C4390" w:rsidRDefault="004C4390" w:rsidP="004C4390">
      <w:pPr>
        <w:jc w:val="both"/>
        <w:rPr>
          <w:b/>
          <w:bCs/>
          <w:sz w:val="24"/>
          <w:szCs w:val="24"/>
        </w:rPr>
      </w:pPr>
    </w:p>
    <w:p w14:paraId="35196ADC" w14:textId="77777777" w:rsidR="004C4390" w:rsidRDefault="004C4390" w:rsidP="004C4390">
      <w:pPr>
        <w:jc w:val="both"/>
        <w:rPr>
          <w:b/>
          <w:bCs/>
          <w:sz w:val="24"/>
          <w:szCs w:val="24"/>
        </w:rPr>
      </w:pPr>
    </w:p>
    <w:p w14:paraId="508722F8" w14:textId="77777777" w:rsidR="004C4390" w:rsidRDefault="004C4390" w:rsidP="004C4390">
      <w:pPr>
        <w:jc w:val="both"/>
        <w:rPr>
          <w:b/>
          <w:bCs/>
          <w:sz w:val="24"/>
          <w:szCs w:val="24"/>
        </w:rPr>
      </w:pPr>
    </w:p>
    <w:p w14:paraId="47D2EB09" w14:textId="77777777" w:rsidR="004C4390" w:rsidRDefault="004C4390" w:rsidP="004C4390">
      <w:pPr>
        <w:jc w:val="both"/>
        <w:rPr>
          <w:b/>
          <w:bCs/>
          <w:sz w:val="24"/>
          <w:szCs w:val="24"/>
        </w:rPr>
      </w:pPr>
    </w:p>
    <w:p w14:paraId="0541FC84" w14:textId="0079B4E5" w:rsidR="004C4390" w:rsidRPr="004C4390" w:rsidRDefault="004C4390" w:rsidP="004C4390">
      <w:pPr>
        <w:jc w:val="both"/>
        <w:rPr>
          <w:sz w:val="24"/>
          <w:szCs w:val="24"/>
        </w:rPr>
      </w:pPr>
      <w:r>
        <w:rPr>
          <w:b/>
          <w:bCs/>
          <w:sz w:val="24"/>
          <w:szCs w:val="24"/>
        </w:rPr>
        <w:t xml:space="preserve">………………………. </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w:t>
      </w:r>
    </w:p>
    <w:p w14:paraId="7C0D4C08" w14:textId="4F810854" w:rsidR="004C4390" w:rsidRPr="004C4390" w:rsidRDefault="004C4390" w:rsidP="004C4390">
      <w:pPr>
        <w:jc w:val="both"/>
        <w:rPr>
          <w:sz w:val="24"/>
          <w:szCs w:val="24"/>
        </w:rPr>
      </w:pPr>
    </w:p>
    <w:sectPr w:rsidR="004C4390" w:rsidRPr="004C43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D1C99"/>
    <w:multiLevelType w:val="hybridMultilevel"/>
    <w:tmpl w:val="6DD4D1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696791"/>
    <w:multiLevelType w:val="hybridMultilevel"/>
    <w:tmpl w:val="8486A14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10234051"/>
    <w:multiLevelType w:val="hybridMultilevel"/>
    <w:tmpl w:val="01CAEE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B946A5"/>
    <w:multiLevelType w:val="hybridMultilevel"/>
    <w:tmpl w:val="FBD81E7E"/>
    <w:lvl w:ilvl="0" w:tplc="4A40ED64">
      <w:start w:val="5"/>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37490A"/>
    <w:multiLevelType w:val="hybridMultilevel"/>
    <w:tmpl w:val="49A6D6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112E8A"/>
    <w:multiLevelType w:val="hybridMultilevel"/>
    <w:tmpl w:val="6F6864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7CC1F2F"/>
    <w:multiLevelType w:val="hybridMultilevel"/>
    <w:tmpl w:val="314A3D28"/>
    <w:lvl w:ilvl="0" w:tplc="58B0D750">
      <w:start w:val="7"/>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3A132D"/>
    <w:multiLevelType w:val="hybridMultilevel"/>
    <w:tmpl w:val="76CC10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5A85420"/>
    <w:multiLevelType w:val="hybridMultilevel"/>
    <w:tmpl w:val="DA8A87A6"/>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76334AE"/>
    <w:multiLevelType w:val="hybridMultilevel"/>
    <w:tmpl w:val="DA8A87A6"/>
    <w:lvl w:ilvl="0" w:tplc="6AC0C31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E75894"/>
    <w:multiLevelType w:val="hybridMultilevel"/>
    <w:tmpl w:val="E904F0F0"/>
    <w:lvl w:ilvl="0" w:tplc="EE1EB07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754FD2"/>
    <w:multiLevelType w:val="hybridMultilevel"/>
    <w:tmpl w:val="AAD652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2CF76AD"/>
    <w:multiLevelType w:val="hybridMultilevel"/>
    <w:tmpl w:val="DB1C4DF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36231011"/>
    <w:multiLevelType w:val="hybridMultilevel"/>
    <w:tmpl w:val="3FF06F40"/>
    <w:lvl w:ilvl="0" w:tplc="A01AA82E">
      <w:start w:val="4"/>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88035B2"/>
    <w:multiLevelType w:val="hybridMultilevel"/>
    <w:tmpl w:val="89C83A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C2F25EC"/>
    <w:multiLevelType w:val="hybridMultilevel"/>
    <w:tmpl w:val="6814425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3E0462A9"/>
    <w:multiLevelType w:val="hybridMultilevel"/>
    <w:tmpl w:val="431260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00253B0"/>
    <w:multiLevelType w:val="hybridMultilevel"/>
    <w:tmpl w:val="A5A8C7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1713F34"/>
    <w:multiLevelType w:val="hybridMultilevel"/>
    <w:tmpl w:val="14F662B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48BB72EE"/>
    <w:multiLevelType w:val="hybridMultilevel"/>
    <w:tmpl w:val="EE9674E4"/>
    <w:lvl w:ilvl="0" w:tplc="3EB0420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C161F68"/>
    <w:multiLevelType w:val="hybridMultilevel"/>
    <w:tmpl w:val="FBA44BF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4C8D0A8B"/>
    <w:multiLevelType w:val="hybridMultilevel"/>
    <w:tmpl w:val="21FE726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4D090AC6"/>
    <w:multiLevelType w:val="hybridMultilevel"/>
    <w:tmpl w:val="FFA05FAE"/>
    <w:lvl w:ilvl="0" w:tplc="ACE2EF1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3181732"/>
    <w:multiLevelType w:val="hybridMultilevel"/>
    <w:tmpl w:val="3154BF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41D1E6C"/>
    <w:multiLevelType w:val="hybridMultilevel"/>
    <w:tmpl w:val="49A6D6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649054E"/>
    <w:multiLevelType w:val="hybridMultilevel"/>
    <w:tmpl w:val="84A0963A"/>
    <w:lvl w:ilvl="0" w:tplc="C9C2CAF2">
      <w:start w:val="9"/>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4A71D64"/>
    <w:multiLevelType w:val="hybridMultilevel"/>
    <w:tmpl w:val="099642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8F13488"/>
    <w:multiLevelType w:val="hybridMultilevel"/>
    <w:tmpl w:val="78CA39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A702B66"/>
    <w:multiLevelType w:val="hybridMultilevel"/>
    <w:tmpl w:val="104A2B8E"/>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6D4A0C44"/>
    <w:multiLevelType w:val="hybridMultilevel"/>
    <w:tmpl w:val="80AE01B8"/>
    <w:lvl w:ilvl="0" w:tplc="64384734">
      <w:start w:val="6"/>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0C20E42"/>
    <w:multiLevelType w:val="hybridMultilevel"/>
    <w:tmpl w:val="3BCC745C"/>
    <w:lvl w:ilvl="0" w:tplc="ABBE493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539554D"/>
    <w:multiLevelType w:val="hybridMultilevel"/>
    <w:tmpl w:val="4D10EE62"/>
    <w:lvl w:ilvl="0" w:tplc="25FA5F12">
      <w:start w:val="8"/>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84E1019"/>
    <w:multiLevelType w:val="hybridMultilevel"/>
    <w:tmpl w:val="6F30F53A"/>
    <w:lvl w:ilvl="0" w:tplc="B0E01AF4">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C34258E"/>
    <w:multiLevelType w:val="hybridMultilevel"/>
    <w:tmpl w:val="EFC062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E357E91"/>
    <w:multiLevelType w:val="hybridMultilevel"/>
    <w:tmpl w:val="A7B670E0"/>
    <w:lvl w:ilvl="0" w:tplc="70A852E0">
      <w:start w:val="10"/>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94410217">
    <w:abstractNumId w:val="4"/>
  </w:num>
  <w:num w:numId="2" w16cid:durableId="378818823">
    <w:abstractNumId w:val="20"/>
  </w:num>
  <w:num w:numId="3" w16cid:durableId="1547376840">
    <w:abstractNumId w:val="7"/>
  </w:num>
  <w:num w:numId="4" w16cid:durableId="1634943893">
    <w:abstractNumId w:val="11"/>
  </w:num>
  <w:num w:numId="5" w16cid:durableId="723024299">
    <w:abstractNumId w:val="28"/>
  </w:num>
  <w:num w:numId="6" w16cid:durableId="1782410533">
    <w:abstractNumId w:val="33"/>
  </w:num>
  <w:num w:numId="7" w16cid:durableId="636489802">
    <w:abstractNumId w:val="14"/>
  </w:num>
  <w:num w:numId="8" w16cid:durableId="184289024">
    <w:abstractNumId w:val="23"/>
  </w:num>
  <w:num w:numId="9" w16cid:durableId="368722682">
    <w:abstractNumId w:val="12"/>
  </w:num>
  <w:num w:numId="10" w16cid:durableId="1091900118">
    <w:abstractNumId w:val="22"/>
  </w:num>
  <w:num w:numId="11" w16cid:durableId="1679426871">
    <w:abstractNumId w:val="1"/>
  </w:num>
  <w:num w:numId="12" w16cid:durableId="1100300872">
    <w:abstractNumId w:val="26"/>
  </w:num>
  <w:num w:numId="13" w16cid:durableId="1371564542">
    <w:abstractNumId w:val="30"/>
  </w:num>
  <w:num w:numId="14" w16cid:durableId="1709799088">
    <w:abstractNumId w:val="18"/>
  </w:num>
  <w:num w:numId="15" w16cid:durableId="814763915">
    <w:abstractNumId w:val="19"/>
  </w:num>
  <w:num w:numId="16" w16cid:durableId="371540935">
    <w:abstractNumId w:val="27"/>
  </w:num>
  <w:num w:numId="17" w16cid:durableId="195049064">
    <w:abstractNumId w:val="15"/>
  </w:num>
  <w:num w:numId="18" w16cid:durableId="62223949">
    <w:abstractNumId w:val="17"/>
  </w:num>
  <w:num w:numId="19" w16cid:durableId="957880230">
    <w:abstractNumId w:val="32"/>
  </w:num>
  <w:num w:numId="20" w16cid:durableId="807940533">
    <w:abstractNumId w:val="9"/>
  </w:num>
  <w:num w:numId="21" w16cid:durableId="684021939">
    <w:abstractNumId w:val="8"/>
  </w:num>
  <w:num w:numId="22" w16cid:durableId="691762024">
    <w:abstractNumId w:val="10"/>
  </w:num>
  <w:num w:numId="23" w16cid:durableId="794642072">
    <w:abstractNumId w:val="21"/>
  </w:num>
  <w:num w:numId="24" w16cid:durableId="1073552633">
    <w:abstractNumId w:val="16"/>
  </w:num>
  <w:num w:numId="25" w16cid:durableId="1085417999">
    <w:abstractNumId w:val="13"/>
  </w:num>
  <w:num w:numId="26" w16cid:durableId="1683579834">
    <w:abstractNumId w:val="3"/>
  </w:num>
  <w:num w:numId="27" w16cid:durableId="586503374">
    <w:abstractNumId w:val="5"/>
  </w:num>
  <w:num w:numId="28" w16cid:durableId="916861657">
    <w:abstractNumId w:val="2"/>
  </w:num>
  <w:num w:numId="29" w16cid:durableId="250551857">
    <w:abstractNumId w:val="29"/>
  </w:num>
  <w:num w:numId="30" w16cid:durableId="1471362391">
    <w:abstractNumId w:val="0"/>
  </w:num>
  <w:num w:numId="31" w16cid:durableId="1736005431">
    <w:abstractNumId w:val="6"/>
  </w:num>
  <w:num w:numId="32" w16cid:durableId="1194928763">
    <w:abstractNumId w:val="31"/>
  </w:num>
  <w:num w:numId="33" w16cid:durableId="505708307">
    <w:abstractNumId w:val="25"/>
  </w:num>
  <w:num w:numId="34" w16cid:durableId="1805657340">
    <w:abstractNumId w:val="34"/>
  </w:num>
  <w:num w:numId="35" w16cid:durableId="123542868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3D8"/>
    <w:rsid w:val="002B16BD"/>
    <w:rsid w:val="003557EA"/>
    <w:rsid w:val="00460B74"/>
    <w:rsid w:val="004C4390"/>
    <w:rsid w:val="00666CE9"/>
    <w:rsid w:val="006823D8"/>
    <w:rsid w:val="00793546"/>
    <w:rsid w:val="007E1E07"/>
    <w:rsid w:val="008B1902"/>
    <w:rsid w:val="009D31B6"/>
    <w:rsid w:val="00A666F2"/>
    <w:rsid w:val="00AD192C"/>
    <w:rsid w:val="00AF5133"/>
    <w:rsid w:val="00C428F1"/>
    <w:rsid w:val="00C43B1E"/>
    <w:rsid w:val="00CE7693"/>
    <w:rsid w:val="00F236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FB4BB"/>
  <w15:chartTrackingRefBased/>
  <w15:docId w15:val="{BE4598EE-CE5D-4B90-A9FD-6283D2F49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23D8"/>
    <w:pPr>
      <w:widowControl w:val="0"/>
      <w:autoSpaceDE w:val="0"/>
      <w:autoSpaceDN w:val="0"/>
      <w:adjustRightInd w:val="0"/>
      <w:spacing w:after="0" w:line="240" w:lineRule="auto"/>
    </w:pPr>
    <w:rPr>
      <w:rFonts w:ascii="Times New Roman" w:eastAsia="Times New Roman" w:hAnsi="Times New Roman" w:cs="Times New Roman"/>
      <w:kern w:val="0"/>
      <w:sz w:val="20"/>
      <w:szCs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823D8"/>
    <w:pPr>
      <w:ind w:left="720"/>
      <w:contextualSpacing/>
    </w:pPr>
  </w:style>
  <w:style w:type="character" w:styleId="Hipercze">
    <w:name w:val="Hyperlink"/>
    <w:basedOn w:val="Domylnaczcionkaakapitu"/>
    <w:uiPriority w:val="99"/>
    <w:unhideWhenUsed/>
    <w:rsid w:val="006823D8"/>
    <w:rPr>
      <w:color w:val="0563C1" w:themeColor="hyperlink"/>
      <w:u w:val="single"/>
    </w:rPr>
  </w:style>
  <w:style w:type="character" w:styleId="Nierozpoznanawzmianka">
    <w:name w:val="Unresolved Mention"/>
    <w:basedOn w:val="Domylnaczcionkaakapitu"/>
    <w:uiPriority w:val="99"/>
    <w:semiHidden/>
    <w:unhideWhenUsed/>
    <w:rsid w:val="00682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um.skoczo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3593</Words>
  <Characters>21562</Characters>
  <Application>Microsoft Office Word</Application>
  <DocSecurity>0</DocSecurity>
  <Lines>179</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Nowiński</dc:creator>
  <cp:keywords/>
  <dc:description/>
  <cp:lastModifiedBy>Krzysztof Nowiński</cp:lastModifiedBy>
  <cp:revision>2</cp:revision>
  <cp:lastPrinted>2024-07-16T07:23:00Z</cp:lastPrinted>
  <dcterms:created xsi:type="dcterms:W3CDTF">2024-07-16T07:31:00Z</dcterms:created>
  <dcterms:modified xsi:type="dcterms:W3CDTF">2024-07-16T07:31:00Z</dcterms:modified>
</cp:coreProperties>
</file>