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2B4" w:rsidRPr="00B252B4" w:rsidRDefault="00B252B4" w:rsidP="00B252B4">
      <w:pPr>
        <w:spacing w:after="0" w:line="240" w:lineRule="auto"/>
        <w:jc w:val="right"/>
        <w:outlineLvl w:val="0"/>
        <w:rPr>
          <w:rFonts w:ascii="Palatino Linotype" w:eastAsia="Times New Roman" w:hAnsi="Palatino Linotype" w:cs="Times New Roman"/>
          <w:sz w:val="18"/>
          <w:szCs w:val="18"/>
        </w:rPr>
      </w:pPr>
      <w:r w:rsidRPr="00B252B4"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  <w:t>Załącznik Nr 2.3.</w:t>
      </w:r>
    </w:p>
    <w:p w:rsidR="00B252B4" w:rsidRPr="00B252B4" w:rsidRDefault="00B252B4" w:rsidP="00B252B4">
      <w:pPr>
        <w:spacing w:after="0" w:line="360" w:lineRule="auto"/>
        <w:jc w:val="right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B252B4" w:rsidRPr="00B252B4" w:rsidRDefault="00B252B4" w:rsidP="00B252B4">
      <w:pPr>
        <w:shd w:val="clear" w:color="auto" w:fill="BFBFBF"/>
        <w:spacing w:after="0" w:line="360" w:lineRule="auto"/>
        <w:jc w:val="center"/>
        <w:rPr>
          <w:rFonts w:ascii="Palatino Linotype" w:eastAsia="Calibri" w:hAnsi="Palatino Linotype" w:cs="Times New Roman"/>
          <w:b/>
          <w:sz w:val="18"/>
          <w:szCs w:val="18"/>
        </w:rPr>
      </w:pPr>
      <w:r w:rsidRPr="00B252B4">
        <w:rPr>
          <w:rFonts w:ascii="Palatino Linotype" w:eastAsia="Calibri" w:hAnsi="Palatino Linotype" w:cs="Times New Roman"/>
          <w:b/>
          <w:sz w:val="18"/>
          <w:szCs w:val="18"/>
        </w:rPr>
        <w:t>OŚWIADCZENIE</w:t>
      </w:r>
    </w:p>
    <w:p w:rsidR="00B252B4" w:rsidRPr="00B252B4" w:rsidRDefault="00B252B4" w:rsidP="00B252B4">
      <w:pPr>
        <w:shd w:val="clear" w:color="auto" w:fill="BFBFBF"/>
        <w:spacing w:after="0" w:line="240" w:lineRule="auto"/>
        <w:jc w:val="center"/>
        <w:rPr>
          <w:rFonts w:ascii="Palatino Linotype" w:eastAsia="Calibri" w:hAnsi="Palatino Linotype" w:cs="Times New Roman"/>
          <w:b/>
          <w:sz w:val="18"/>
          <w:szCs w:val="18"/>
        </w:rPr>
      </w:pPr>
      <w:r w:rsidRPr="00B252B4">
        <w:rPr>
          <w:rFonts w:ascii="Palatino Linotype" w:eastAsia="Calibri" w:hAnsi="Palatino Linotype" w:cs="Times New Roman"/>
          <w:b/>
          <w:sz w:val="18"/>
          <w:szCs w:val="18"/>
        </w:rPr>
        <w:t xml:space="preserve">Wykonawców wspólnie ubiegających się o udzielenie zamówienia w zakresie, o którym mowa </w:t>
      </w:r>
      <w:r w:rsidRPr="00B252B4">
        <w:rPr>
          <w:rFonts w:ascii="Palatino Linotype" w:eastAsia="Calibri" w:hAnsi="Palatino Linotype" w:cs="Times New Roman"/>
          <w:b/>
          <w:sz w:val="18"/>
          <w:szCs w:val="18"/>
        </w:rPr>
        <w:br/>
        <w:t xml:space="preserve">w art. 117 ust. 4 ustawy </w:t>
      </w:r>
      <w:proofErr w:type="spellStart"/>
      <w:r w:rsidRPr="00B252B4">
        <w:rPr>
          <w:rFonts w:ascii="Palatino Linotype" w:eastAsia="Calibri" w:hAnsi="Palatino Linotype" w:cs="Times New Roman"/>
          <w:b/>
          <w:sz w:val="18"/>
          <w:szCs w:val="18"/>
        </w:rPr>
        <w:t>pzp</w:t>
      </w:r>
      <w:proofErr w:type="spellEnd"/>
    </w:p>
    <w:p w:rsidR="00B252B4" w:rsidRPr="00B252B4" w:rsidRDefault="00B252B4" w:rsidP="00B252B4">
      <w:pPr>
        <w:spacing w:after="0" w:line="360" w:lineRule="auto"/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</w:pPr>
    </w:p>
    <w:p w:rsidR="00B252B4" w:rsidRPr="00B252B4" w:rsidRDefault="00B252B4" w:rsidP="00B252B4">
      <w:pPr>
        <w:spacing w:after="0" w:line="240" w:lineRule="auto"/>
        <w:ind w:right="23"/>
        <w:jc w:val="both"/>
        <w:rPr>
          <w:rFonts w:ascii="Palatino Linotype" w:eastAsia="Times New Roman" w:hAnsi="Palatino Linotype" w:cs="Times New Roman"/>
          <w:b/>
          <w:iCs/>
          <w:sz w:val="18"/>
          <w:szCs w:val="18"/>
          <w:lang w:eastAsia="pl-PL"/>
        </w:rPr>
      </w:pPr>
      <w:r w:rsidRPr="00B252B4">
        <w:rPr>
          <w:rFonts w:ascii="Palatino Linotype" w:eastAsia="Times New Roman" w:hAnsi="Palatino Linotype" w:cs="Times New Roman"/>
          <w:sz w:val="18"/>
          <w:szCs w:val="18"/>
          <w:lang w:val="x-none" w:eastAsia="pl-PL"/>
        </w:rPr>
        <w:t xml:space="preserve">Na potrzeby postępowania o udzielenie zamówienia publicznego </w:t>
      </w:r>
      <w:proofErr w:type="spellStart"/>
      <w:r w:rsidRPr="00B252B4">
        <w:rPr>
          <w:rFonts w:ascii="Palatino Linotype" w:eastAsia="Times New Roman" w:hAnsi="Palatino Linotype" w:cs="Times New Roman"/>
          <w:sz w:val="18"/>
          <w:szCs w:val="18"/>
          <w:lang w:val="x-none" w:eastAsia="pl-PL"/>
        </w:rPr>
        <w:t>pn</w:t>
      </w:r>
      <w:proofErr w:type="spellEnd"/>
      <w:r w:rsidRPr="00B252B4">
        <w:rPr>
          <w:rFonts w:ascii="Palatino Linotype" w:eastAsia="Times New Roman" w:hAnsi="Palatino Linotype" w:cs="Times New Roman"/>
          <w:sz w:val="18"/>
          <w:szCs w:val="18"/>
          <w:lang w:val="x-none" w:eastAsia="pl-PL"/>
        </w:rPr>
        <w:t>:</w:t>
      </w:r>
      <w:r w:rsidRPr="00B252B4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 </w:t>
      </w:r>
      <w:r w:rsidRPr="00B252B4">
        <w:rPr>
          <w:rFonts w:ascii="Palatino Linotype" w:eastAsia="Times New Roman" w:hAnsi="Palatino Linotype" w:cs="Times New Roman"/>
          <w:b/>
          <w:sz w:val="18"/>
          <w:szCs w:val="18"/>
          <w:lang w:val="x-none" w:eastAsia="ar-SA"/>
        </w:rPr>
        <w:t>Świadczenie usługi nadzoru inwestorskiego nad realizacją robót budowlanych w ciągu drogi powiatowej nr 3462D w obrębie Chełmsko Śląskie i na odcinku Uniemyśl-Okrzeszyn – zamówienie podzielone na części</w:t>
      </w:r>
    </w:p>
    <w:p w:rsidR="00B252B4" w:rsidRPr="00B252B4" w:rsidRDefault="00B252B4" w:rsidP="00B252B4">
      <w:pPr>
        <w:spacing w:before="120"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B252B4">
        <w:rPr>
          <w:rFonts w:ascii="Palatino Linotype" w:eastAsia="Times New Roman" w:hAnsi="Palatino Linotype" w:cs="Times New Roman"/>
          <w:sz w:val="18"/>
          <w:szCs w:val="18"/>
          <w:lang w:eastAsia="pl-PL"/>
        </w:rPr>
        <w:t>oświadczam, że:</w:t>
      </w:r>
    </w:p>
    <w:p w:rsidR="00B252B4" w:rsidRPr="00B252B4" w:rsidRDefault="00B252B4" w:rsidP="00B252B4">
      <w:pPr>
        <w:spacing w:before="120" w:after="0" w:line="240" w:lineRule="auto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</w:pPr>
    </w:p>
    <w:p w:rsidR="00B252B4" w:rsidRPr="00B252B4" w:rsidRDefault="00B252B4" w:rsidP="00B252B4">
      <w:pPr>
        <w:numPr>
          <w:ilvl w:val="0"/>
          <w:numId w:val="1"/>
        </w:numPr>
        <w:spacing w:after="5" w:line="240" w:lineRule="auto"/>
        <w:ind w:left="357" w:hanging="358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B252B4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Wykonawca* _________________________________________ </w:t>
      </w:r>
      <w:r w:rsidRPr="00B252B4"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  <w:t>(nazwa i adres Wykonawcy)</w:t>
      </w:r>
      <w:r w:rsidRPr="00B252B4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 zrealizuje następujące dostawy, usługi lub roboty budowlane: </w:t>
      </w:r>
    </w:p>
    <w:p w:rsidR="00B252B4" w:rsidRPr="00B252B4" w:rsidRDefault="00B252B4" w:rsidP="00B252B4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B252B4">
        <w:rPr>
          <w:rFonts w:ascii="Palatino Linotype" w:eastAsia="Times New Roman" w:hAnsi="Palatino Linotype" w:cs="Times New Roman"/>
          <w:sz w:val="18"/>
          <w:szCs w:val="18"/>
          <w:lang w:eastAsia="pl-PL"/>
        </w:rPr>
        <w:t>_______________________________________________________________________________</w:t>
      </w:r>
    </w:p>
    <w:p w:rsidR="00B252B4" w:rsidRPr="00B252B4" w:rsidRDefault="00B252B4" w:rsidP="00B252B4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B252B4" w:rsidRPr="00B252B4" w:rsidRDefault="00B252B4" w:rsidP="00B252B4">
      <w:pPr>
        <w:numPr>
          <w:ilvl w:val="0"/>
          <w:numId w:val="1"/>
        </w:numPr>
        <w:spacing w:after="5" w:line="240" w:lineRule="auto"/>
        <w:ind w:left="357" w:hanging="358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B252B4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Wykonawca* _________________________________________ </w:t>
      </w:r>
      <w:r w:rsidRPr="00B252B4"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  <w:t>(nazwa i adres Wykonawcy)</w:t>
      </w:r>
      <w:r w:rsidRPr="00B252B4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 zrealizuje następujące dostawy, usługi lub roboty budowlane: </w:t>
      </w:r>
    </w:p>
    <w:p w:rsidR="00B252B4" w:rsidRPr="00B252B4" w:rsidRDefault="00B252B4" w:rsidP="00B252B4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B252B4">
        <w:rPr>
          <w:rFonts w:ascii="Palatino Linotype" w:eastAsia="Times New Roman" w:hAnsi="Palatino Linotype" w:cs="Times New Roman"/>
          <w:sz w:val="18"/>
          <w:szCs w:val="18"/>
          <w:lang w:eastAsia="pl-PL"/>
        </w:rPr>
        <w:t>_______________________________________________________________________________</w:t>
      </w:r>
    </w:p>
    <w:p w:rsidR="00B252B4" w:rsidRPr="00B252B4" w:rsidRDefault="00B252B4" w:rsidP="00B252B4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B252B4" w:rsidRPr="00B252B4" w:rsidRDefault="00B252B4" w:rsidP="00B252B4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B252B4" w:rsidRPr="00B252B4" w:rsidRDefault="00B252B4" w:rsidP="00B252B4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B252B4" w:rsidRPr="00B252B4" w:rsidRDefault="00B252B4" w:rsidP="00B252B4">
      <w:pPr>
        <w:spacing w:after="120" w:line="240" w:lineRule="auto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B252B4" w:rsidRPr="00B252B4" w:rsidRDefault="00B252B4" w:rsidP="00B252B4">
      <w:pPr>
        <w:suppressAutoHyphens/>
        <w:spacing w:before="120" w:after="0" w:line="240" w:lineRule="auto"/>
        <w:ind w:firstLine="357"/>
        <w:rPr>
          <w:rFonts w:ascii="Palatino Linotype" w:eastAsia="Times New Roman" w:hAnsi="Palatino Linotype" w:cs="Times New Roman"/>
          <w:sz w:val="16"/>
          <w:szCs w:val="16"/>
          <w:lang w:eastAsia="ar-SA"/>
        </w:rPr>
      </w:pPr>
      <w:r w:rsidRPr="00B252B4">
        <w:rPr>
          <w:rFonts w:ascii="Palatino Linotype" w:eastAsia="Times New Roman" w:hAnsi="Palatino Linotype" w:cs="Times New Roman"/>
          <w:sz w:val="16"/>
          <w:szCs w:val="16"/>
          <w:lang w:eastAsia="ar-SA"/>
        </w:rPr>
        <w:t>________________(miejscowość), dnia _________________ r.</w:t>
      </w:r>
    </w:p>
    <w:p w:rsidR="00B252B4" w:rsidRPr="00B252B4" w:rsidRDefault="00B252B4" w:rsidP="00B252B4">
      <w:pPr>
        <w:suppressAutoHyphens/>
        <w:spacing w:before="120" w:after="0" w:line="240" w:lineRule="auto"/>
        <w:ind w:firstLine="357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</w:p>
    <w:p w:rsidR="00B252B4" w:rsidRPr="00B252B4" w:rsidRDefault="00B252B4" w:rsidP="00B252B4">
      <w:pPr>
        <w:spacing w:after="0" w:line="240" w:lineRule="auto"/>
        <w:jc w:val="both"/>
        <w:outlineLvl w:val="0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B252B4" w:rsidRPr="00B252B4" w:rsidRDefault="00B252B4" w:rsidP="00B252B4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B252B4" w:rsidRPr="00B252B4" w:rsidRDefault="00B252B4" w:rsidP="00B252B4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B252B4" w:rsidRPr="00B252B4" w:rsidRDefault="00B252B4" w:rsidP="00B252B4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B252B4" w:rsidRPr="00B252B4" w:rsidRDefault="00B252B4" w:rsidP="00B252B4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B252B4" w:rsidRPr="00B252B4" w:rsidRDefault="00B252B4" w:rsidP="00B252B4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B252B4" w:rsidRPr="00B252B4" w:rsidRDefault="00B252B4" w:rsidP="00B252B4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B252B4" w:rsidRPr="00B252B4" w:rsidRDefault="00B252B4" w:rsidP="00B252B4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B252B4" w:rsidRPr="00B252B4" w:rsidRDefault="00B252B4" w:rsidP="00B252B4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B252B4" w:rsidRPr="00B252B4" w:rsidRDefault="00B252B4" w:rsidP="00B252B4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B252B4" w:rsidRPr="00B252B4" w:rsidRDefault="00B252B4" w:rsidP="00B252B4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B252B4" w:rsidRPr="00B252B4" w:rsidRDefault="00B252B4" w:rsidP="00B252B4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B252B4" w:rsidRPr="00B252B4" w:rsidRDefault="00B252B4" w:rsidP="00B252B4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B252B4" w:rsidRPr="00B252B4" w:rsidRDefault="00B252B4" w:rsidP="00B252B4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B252B4" w:rsidRPr="00B252B4" w:rsidRDefault="00B252B4" w:rsidP="00B252B4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B252B4" w:rsidRPr="00B252B4" w:rsidRDefault="00B252B4" w:rsidP="00B252B4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B252B4" w:rsidRPr="00B252B4" w:rsidRDefault="00B252B4" w:rsidP="00B252B4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B252B4" w:rsidRPr="00B252B4" w:rsidRDefault="00B252B4" w:rsidP="00B252B4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bookmarkStart w:id="0" w:name="_GoBack"/>
      <w:bookmarkEnd w:id="0"/>
    </w:p>
    <w:p w:rsidR="00B252B4" w:rsidRPr="00B252B4" w:rsidRDefault="00B252B4" w:rsidP="00B252B4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B252B4" w:rsidRPr="00B252B4" w:rsidRDefault="00B252B4" w:rsidP="00B252B4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B252B4" w:rsidRPr="00B252B4" w:rsidRDefault="00B252B4" w:rsidP="00B252B4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B252B4" w:rsidRPr="00B252B4" w:rsidRDefault="00B252B4" w:rsidP="00B252B4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B252B4" w:rsidRPr="00B252B4" w:rsidRDefault="00B252B4" w:rsidP="00B252B4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B252B4" w:rsidRPr="00B252B4" w:rsidRDefault="00B252B4" w:rsidP="00B252B4">
      <w:pPr>
        <w:spacing w:before="120" w:after="0" w:line="240" w:lineRule="auto"/>
        <w:jc w:val="both"/>
        <w:outlineLvl w:val="0"/>
        <w:rPr>
          <w:rFonts w:ascii="Palatino Linotype" w:eastAsia="Times New Roman" w:hAnsi="Palatino Linotype" w:cs="Times New Roman"/>
          <w:i/>
          <w:iCs/>
          <w:sz w:val="16"/>
          <w:szCs w:val="16"/>
          <w:u w:val="single"/>
          <w:lang w:eastAsia="pl-PL"/>
        </w:rPr>
      </w:pPr>
      <w:r w:rsidRPr="00B252B4">
        <w:rPr>
          <w:rFonts w:ascii="Palatino Linotype" w:eastAsia="Times New Roman" w:hAnsi="Palatino Linotype" w:cs="Times New Roman"/>
          <w:i/>
          <w:iCs/>
          <w:sz w:val="16"/>
          <w:szCs w:val="16"/>
          <w:u w:val="single"/>
          <w:lang w:eastAsia="pl-PL"/>
        </w:rPr>
        <w:t>Informacja dla Wykonawcy:</w:t>
      </w:r>
    </w:p>
    <w:p w:rsidR="00B252B4" w:rsidRPr="00B252B4" w:rsidRDefault="00B252B4" w:rsidP="00B252B4">
      <w:pPr>
        <w:spacing w:after="9" w:line="240" w:lineRule="auto"/>
        <w:jc w:val="both"/>
        <w:rPr>
          <w:rFonts w:ascii="Palatino Linotype" w:eastAsia="Times New Roman" w:hAnsi="Palatino Linotype" w:cs="Times New Roman"/>
          <w:sz w:val="16"/>
          <w:szCs w:val="16"/>
          <w:lang w:eastAsia="pl-PL"/>
        </w:rPr>
      </w:pPr>
      <w:r w:rsidRPr="00B252B4">
        <w:rPr>
          <w:rFonts w:ascii="Palatino Linotype" w:eastAsia="Times New Roman" w:hAnsi="Palatino Linotype" w:cs="Times New Roman"/>
          <w:iCs/>
          <w:sz w:val="16"/>
          <w:szCs w:val="16"/>
          <w:lang w:eastAsia="pl-PL"/>
        </w:rPr>
        <w:t>*</w:t>
      </w:r>
      <w:r w:rsidRPr="00B252B4">
        <w:rPr>
          <w:rFonts w:ascii="Palatino Linotype" w:eastAsia="Times New Roman" w:hAnsi="Palatino Linotype" w:cs="Times New Roman"/>
          <w:i/>
          <w:sz w:val="16"/>
          <w:szCs w:val="16"/>
          <w:vertAlign w:val="superscript"/>
          <w:lang w:eastAsia="pl-PL"/>
        </w:rPr>
        <w:t xml:space="preserve"> </w:t>
      </w:r>
      <w:r w:rsidRPr="00B252B4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 xml:space="preserve">niepotrzebne skreślić </w:t>
      </w:r>
    </w:p>
    <w:p w:rsidR="007C6ABE" w:rsidRDefault="007C6ABE"/>
    <w:sectPr w:rsidR="007C6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EB2A58"/>
    <w:multiLevelType w:val="hybridMultilevel"/>
    <w:tmpl w:val="8E9C9060"/>
    <w:lvl w:ilvl="0" w:tplc="1CF43DDE">
      <w:start w:val="1"/>
      <w:numFmt w:val="lowerLetter"/>
      <w:lvlText w:val="%1)"/>
      <w:lvlJc w:val="left"/>
      <w:pPr>
        <w:ind w:left="849"/>
      </w:pPr>
      <w:rPr>
        <w:rFonts w:ascii="Palatino Linotype" w:eastAsia="Calibri" w:hAnsi="Palatino Linotype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52EFD6">
      <w:start w:val="1"/>
      <w:numFmt w:val="lowerLetter"/>
      <w:lvlText w:val="%2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AE41D0">
      <w:start w:val="1"/>
      <w:numFmt w:val="lowerRoman"/>
      <w:lvlText w:val="%3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6248BE">
      <w:start w:val="1"/>
      <w:numFmt w:val="decimal"/>
      <w:lvlText w:val="%4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2ED7C0">
      <w:start w:val="1"/>
      <w:numFmt w:val="lowerLetter"/>
      <w:lvlText w:val="%5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F6668C">
      <w:start w:val="1"/>
      <w:numFmt w:val="lowerRoman"/>
      <w:lvlText w:val="%6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8CCEB4">
      <w:start w:val="1"/>
      <w:numFmt w:val="decimal"/>
      <w:lvlText w:val="%7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1A1F12">
      <w:start w:val="1"/>
      <w:numFmt w:val="lowerLetter"/>
      <w:lvlText w:val="%8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B2514E">
      <w:start w:val="1"/>
      <w:numFmt w:val="lowerRoman"/>
      <w:lvlText w:val="%9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2B4"/>
    <w:rsid w:val="007C6ABE"/>
    <w:rsid w:val="00B2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8EA73-8C8C-4191-8347-EDB38D57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Pasiut</dc:creator>
  <cp:keywords/>
  <dc:description/>
  <cp:lastModifiedBy>Artur Pasiut</cp:lastModifiedBy>
  <cp:revision>1</cp:revision>
  <dcterms:created xsi:type="dcterms:W3CDTF">2023-12-04T14:22:00Z</dcterms:created>
  <dcterms:modified xsi:type="dcterms:W3CDTF">2023-12-04T14:22:00Z</dcterms:modified>
</cp:coreProperties>
</file>