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7041DBD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F2195B">
        <w:rPr>
          <w:rFonts w:asciiTheme="majorHAnsi" w:eastAsia="Times New Roman" w:hAnsiTheme="majorHAnsi" w:cs="Arial"/>
          <w:snapToGrid w:val="0"/>
          <w:sz w:val="20"/>
          <w:lang w:eastAsia="pl-PL"/>
        </w:rPr>
        <w:t>24.02.2022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1560505C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F2195B" w:rsidRPr="00F2195B">
        <w:rPr>
          <w:rFonts w:asciiTheme="majorHAnsi" w:eastAsia="Calibri" w:hAnsiTheme="majorHAnsi" w:cs="Arial"/>
          <w:b/>
          <w:bCs/>
          <w:sz w:val="20"/>
        </w:rPr>
        <w:t>Przebudowa ciągu dróg powiatowych nr 4790P w m. Kąkolewo oraz</w:t>
      </w:r>
      <w:r w:rsidR="00F2195B">
        <w:rPr>
          <w:rFonts w:asciiTheme="majorHAnsi" w:eastAsia="Calibri" w:hAnsiTheme="majorHAnsi" w:cs="Arial"/>
          <w:b/>
          <w:bCs/>
          <w:sz w:val="20"/>
        </w:rPr>
        <w:t xml:space="preserve"> </w:t>
      </w:r>
      <w:r w:rsidR="00F2195B" w:rsidRPr="00F2195B">
        <w:rPr>
          <w:rFonts w:asciiTheme="majorHAnsi" w:eastAsia="Calibri" w:hAnsiTheme="majorHAnsi" w:cs="Arial"/>
          <w:b/>
          <w:bCs/>
          <w:sz w:val="20"/>
        </w:rPr>
        <w:t>4791P Łoniewo- Osieczna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5AA8908C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poz. </w:t>
      </w:r>
      <w:r w:rsidR="009A0414">
        <w:rPr>
          <w:rFonts w:asciiTheme="majorHAnsi" w:eastAsia="Calibri" w:hAnsiTheme="majorHAnsi" w:cs="Arial"/>
          <w:sz w:val="20"/>
        </w:rPr>
        <w:t>1129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572DA18A" w:rsidR="00307365" w:rsidRPr="00307365" w:rsidRDefault="00693ABB" w:rsidP="005C234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5C2349">
        <w:rPr>
          <w:rFonts w:asciiTheme="majorHAnsi" w:eastAsia="Calibri" w:hAnsiTheme="majorHAnsi" w:cs="Arial"/>
          <w:b/>
          <w:sz w:val="20"/>
        </w:rPr>
        <w:t>3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5C2349" w:rsidRPr="005C2349">
        <w:rPr>
          <w:rFonts w:asciiTheme="majorHAnsi" w:eastAsia="Calibri" w:hAnsiTheme="majorHAnsi" w:cs="Arial"/>
          <w:b/>
          <w:sz w:val="20"/>
        </w:rPr>
        <w:t>S</w:t>
      </w:r>
      <w:r w:rsidR="005C2349">
        <w:rPr>
          <w:rFonts w:asciiTheme="majorHAnsi" w:eastAsia="Calibri" w:hAnsiTheme="majorHAnsi" w:cs="Arial"/>
          <w:b/>
          <w:sz w:val="20"/>
        </w:rPr>
        <w:t>trabag sp. z o. o., ul. Parzniewska 10</w:t>
      </w:r>
      <w:r w:rsidR="005C2349" w:rsidRPr="005C2349">
        <w:rPr>
          <w:rFonts w:asciiTheme="majorHAnsi" w:eastAsia="Calibri" w:hAnsiTheme="majorHAnsi" w:cs="Arial"/>
          <w:b/>
          <w:sz w:val="20"/>
        </w:rPr>
        <w:t>, 05-800 Pruszków</w:t>
      </w:r>
    </w:p>
    <w:p w14:paraId="6B7E556B" w14:textId="77777777" w:rsidR="00307365" w:rsidRDefault="00307365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E978B72" w14:textId="77777777" w:rsidTr="00693ABB">
        <w:tc>
          <w:tcPr>
            <w:tcW w:w="846" w:type="dxa"/>
            <w:vAlign w:val="center"/>
          </w:tcPr>
          <w:p w14:paraId="5A549F4D" w14:textId="749D73F7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2024B271" w:rsidR="00AC01C9" w:rsidRPr="00307365" w:rsidRDefault="00F2195B" w:rsidP="00F219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F2195B">
              <w:rPr>
                <w:rFonts w:asciiTheme="majorHAnsi" w:eastAsia="Calibri" w:hAnsiTheme="majorHAnsi" w:cs="Arial"/>
                <w:sz w:val="20"/>
              </w:rPr>
              <w:t>INFRAKOM KOŚCIAN sp. z o. o, sp. komandytowo</w:t>
            </w:r>
            <w:r>
              <w:rPr>
                <w:rFonts w:asciiTheme="majorHAnsi" w:eastAsia="Calibri" w:hAnsiTheme="majorHAnsi" w:cs="Arial"/>
                <w:sz w:val="20"/>
              </w:rPr>
              <w:t xml:space="preserve">– akcyjna, </w:t>
            </w:r>
            <w:r w:rsidRPr="00F2195B">
              <w:rPr>
                <w:rFonts w:asciiTheme="majorHAnsi" w:eastAsia="Calibri" w:hAnsiTheme="majorHAnsi" w:cs="Arial"/>
                <w:sz w:val="20"/>
              </w:rPr>
              <w:t>ul. Feliksa Nowowi</w:t>
            </w:r>
            <w:r>
              <w:rPr>
                <w:rFonts w:asciiTheme="majorHAnsi" w:eastAsia="Calibri" w:hAnsiTheme="majorHAnsi" w:cs="Arial"/>
                <w:sz w:val="20"/>
              </w:rPr>
              <w:t xml:space="preserve">ejskiego 4, </w:t>
            </w:r>
            <w:r w:rsidRPr="00F2195B">
              <w:rPr>
                <w:rFonts w:asciiTheme="majorHAnsi" w:eastAsia="Calibri" w:hAnsiTheme="majorHAnsi" w:cs="Arial"/>
                <w:sz w:val="20"/>
              </w:rPr>
              <w:t>64-000 Kościan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1AFD8F2C" w14:textId="523D404B" w:rsidR="00AC01C9" w:rsidRPr="00114F8B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2195B">
              <w:rPr>
                <w:rFonts w:asciiTheme="majorHAnsi" w:eastAsia="Calibri" w:hAnsiTheme="majorHAnsi" w:cs="Arial"/>
                <w:sz w:val="20"/>
              </w:rPr>
              <w:t>9 685 318,64</w:t>
            </w:r>
          </w:p>
        </w:tc>
        <w:tc>
          <w:tcPr>
            <w:tcW w:w="1701" w:type="dxa"/>
            <w:vAlign w:val="center"/>
          </w:tcPr>
          <w:p w14:paraId="0C6A588A" w14:textId="792EDB78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52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2408084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92</w:t>
            </w:r>
          </w:p>
        </w:tc>
      </w:tr>
      <w:tr w:rsidR="00AC01C9" w:rsidRPr="00F906A0" w14:paraId="6A01C4D1" w14:textId="77777777" w:rsidTr="00693ABB">
        <w:tc>
          <w:tcPr>
            <w:tcW w:w="846" w:type="dxa"/>
            <w:vAlign w:val="center"/>
          </w:tcPr>
          <w:p w14:paraId="36CD63B0" w14:textId="04ACF50E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43446799" w14:textId="77777777" w:rsidR="00B83B4A" w:rsidRPr="00307365" w:rsidRDefault="00B83B4A" w:rsidP="00B83B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307365">
              <w:rPr>
                <w:rFonts w:asciiTheme="majorHAnsi" w:eastAsia="Calibri" w:hAnsiTheme="majorHAnsi" w:cs="Arial"/>
                <w:sz w:val="20"/>
                <w:lang w:val="pl"/>
              </w:rPr>
              <w:t xml:space="preserve">Przedsiębiorstwo Dróg i Ulic Leszno Sp. z o.o. </w:t>
            </w:r>
          </w:p>
          <w:p w14:paraId="00763786" w14:textId="2D104531" w:rsidR="00AC01C9" w:rsidRPr="00307365" w:rsidRDefault="00B83B4A" w:rsidP="007A79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  <w:lang w:val="pl"/>
              </w:rPr>
              <w:t>ul. Bema 33, 64-100 Leszno</w:t>
            </w:r>
          </w:p>
        </w:tc>
        <w:tc>
          <w:tcPr>
            <w:tcW w:w="1843" w:type="dxa"/>
            <w:vAlign w:val="center"/>
          </w:tcPr>
          <w:p w14:paraId="523CC853" w14:textId="436E3FA0" w:rsidR="00AC01C9" w:rsidRPr="00114F8B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2195B">
              <w:rPr>
                <w:rFonts w:asciiTheme="majorHAnsi" w:eastAsia="Calibri" w:hAnsiTheme="majorHAnsi" w:cs="Arial"/>
                <w:sz w:val="20"/>
              </w:rPr>
              <w:t>9 270 901,14</w:t>
            </w:r>
          </w:p>
        </w:tc>
        <w:tc>
          <w:tcPr>
            <w:tcW w:w="1701" w:type="dxa"/>
            <w:vAlign w:val="center"/>
          </w:tcPr>
          <w:p w14:paraId="00DDFE49" w14:textId="15A68E05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54</w:t>
            </w:r>
          </w:p>
        </w:tc>
        <w:tc>
          <w:tcPr>
            <w:tcW w:w="1701" w:type="dxa"/>
            <w:vAlign w:val="center"/>
          </w:tcPr>
          <w:p w14:paraId="5F70E533" w14:textId="3ABA1BD5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0F8F2F95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94</w:t>
            </w:r>
          </w:p>
        </w:tc>
      </w:tr>
      <w:tr w:rsidR="00AC01C9" w:rsidRPr="00F906A0" w14:paraId="21D46283" w14:textId="77777777" w:rsidTr="00693ABB">
        <w:tc>
          <w:tcPr>
            <w:tcW w:w="846" w:type="dxa"/>
            <w:vAlign w:val="center"/>
          </w:tcPr>
          <w:p w14:paraId="60E86289" w14:textId="4B12EC7E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46DE368F" w14:textId="77777777" w:rsidR="00F2195B" w:rsidRPr="00307365" w:rsidRDefault="00F2195B" w:rsidP="00F219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Strabag sp. z o. o.</w:t>
            </w:r>
          </w:p>
          <w:p w14:paraId="4E190F17" w14:textId="350034C4" w:rsidR="00AC01C9" w:rsidRPr="00307365" w:rsidRDefault="005C2349" w:rsidP="00F219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ul. Parzniewska 10</w:t>
            </w:r>
            <w:r w:rsidR="00F2195B" w:rsidRPr="00307365">
              <w:rPr>
                <w:rFonts w:asciiTheme="majorHAnsi" w:eastAsia="Calibri" w:hAnsiTheme="majorHAnsi" w:cs="Arial"/>
                <w:sz w:val="20"/>
              </w:rPr>
              <w:t>, 05-800 Pruszków</w:t>
            </w:r>
          </w:p>
        </w:tc>
        <w:tc>
          <w:tcPr>
            <w:tcW w:w="1843" w:type="dxa"/>
            <w:vAlign w:val="center"/>
          </w:tcPr>
          <w:p w14:paraId="3264BFB8" w14:textId="5BF2F49B" w:rsidR="00AC01C9" w:rsidRPr="00114F8B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2195B">
              <w:rPr>
                <w:rFonts w:asciiTheme="majorHAnsi" w:eastAsia="Calibri" w:hAnsiTheme="majorHAnsi" w:cs="Arial"/>
                <w:sz w:val="20"/>
              </w:rPr>
              <w:t>8 395 181,37</w:t>
            </w:r>
          </w:p>
        </w:tc>
        <w:tc>
          <w:tcPr>
            <w:tcW w:w="1701" w:type="dxa"/>
            <w:vAlign w:val="center"/>
          </w:tcPr>
          <w:p w14:paraId="5E1BD1EE" w14:textId="5A1DAC16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C517A5D" w14:textId="5F34A3E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CD03900" w14:textId="017FEBDF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B27682D" w14:textId="032122A0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  <w:tr w:rsidR="00AC01C9" w:rsidRPr="00F906A0" w14:paraId="1F514784" w14:textId="77777777" w:rsidTr="00693ABB">
        <w:tc>
          <w:tcPr>
            <w:tcW w:w="846" w:type="dxa"/>
            <w:vAlign w:val="center"/>
          </w:tcPr>
          <w:p w14:paraId="0A3B27C1" w14:textId="27626C48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0CCA058D" w14:textId="77777777" w:rsidR="00F035AE" w:rsidRPr="00307365" w:rsidRDefault="00F035AE" w:rsidP="00F035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 xml:space="preserve">NODO sp. z o. o. </w:t>
            </w:r>
          </w:p>
          <w:p w14:paraId="727AE726" w14:textId="2D9C3D76" w:rsidR="00AC01C9" w:rsidRPr="00307365" w:rsidRDefault="00F035AE" w:rsidP="00F035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Gronowska 46, 64-100 Leszno</w:t>
            </w:r>
          </w:p>
        </w:tc>
        <w:tc>
          <w:tcPr>
            <w:tcW w:w="1843" w:type="dxa"/>
            <w:vAlign w:val="center"/>
          </w:tcPr>
          <w:p w14:paraId="7002882D" w14:textId="483D77EF" w:rsidR="00AC01C9" w:rsidRPr="00114F8B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2195B">
              <w:rPr>
                <w:rFonts w:asciiTheme="majorHAnsi" w:eastAsia="Calibri" w:hAnsiTheme="majorHAnsi" w:cs="Arial"/>
                <w:sz w:val="20"/>
              </w:rPr>
              <w:t>9 681 762,35</w:t>
            </w:r>
          </w:p>
        </w:tc>
        <w:tc>
          <w:tcPr>
            <w:tcW w:w="1701" w:type="dxa"/>
            <w:vAlign w:val="center"/>
          </w:tcPr>
          <w:p w14:paraId="2C2F0B6D" w14:textId="3F5F9E16" w:rsidR="00AC01C9" w:rsidRPr="00307365" w:rsidRDefault="00F2195B" w:rsidP="00F219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52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293A1025" w:rsidR="00AC01C9" w:rsidRPr="00307365" w:rsidRDefault="00F2195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92</w:t>
            </w:r>
          </w:p>
        </w:tc>
      </w:tr>
    </w:tbl>
    <w:p w14:paraId="11B6C772" w14:textId="7AC85AF7" w:rsidR="000754A7" w:rsidRPr="004D6775" w:rsidRDefault="000754A7" w:rsidP="00307365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C2349"/>
    <w:rsid w:val="005E09C2"/>
    <w:rsid w:val="00693ABB"/>
    <w:rsid w:val="006A1AB6"/>
    <w:rsid w:val="006C0A08"/>
    <w:rsid w:val="007A79C4"/>
    <w:rsid w:val="00860C0E"/>
    <w:rsid w:val="00905A91"/>
    <w:rsid w:val="0095390D"/>
    <w:rsid w:val="009A0414"/>
    <w:rsid w:val="009E70C6"/>
    <w:rsid w:val="00A25A0B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83B4A"/>
    <w:rsid w:val="00B90FA6"/>
    <w:rsid w:val="00C977B5"/>
    <w:rsid w:val="00DB5AAB"/>
    <w:rsid w:val="00DE5D6A"/>
    <w:rsid w:val="00E25BC4"/>
    <w:rsid w:val="00E92D37"/>
    <w:rsid w:val="00EF24CD"/>
    <w:rsid w:val="00F01AAC"/>
    <w:rsid w:val="00F035AE"/>
    <w:rsid w:val="00F2195B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15</cp:revision>
  <cp:lastPrinted>2021-02-10T14:08:00Z</cp:lastPrinted>
  <dcterms:created xsi:type="dcterms:W3CDTF">2021-02-10T11:01:00Z</dcterms:created>
  <dcterms:modified xsi:type="dcterms:W3CDTF">2022-02-24T13:11:00Z</dcterms:modified>
</cp:coreProperties>
</file>