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316A" w14:textId="099AC0DD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BF1B95">
        <w:rPr>
          <w:rFonts w:ascii="Cambria" w:eastAsia="Calibri" w:hAnsi="Cambria" w:cs="Arial"/>
          <w:b/>
          <w:sz w:val="24"/>
          <w:szCs w:val="24"/>
        </w:rPr>
        <w:t>5</w:t>
      </w:r>
      <w:r w:rsidR="00CE265D">
        <w:rPr>
          <w:rFonts w:ascii="Cambria" w:eastAsia="Calibri" w:hAnsi="Cambria" w:cs="Arial"/>
          <w:b/>
          <w:sz w:val="24"/>
          <w:szCs w:val="24"/>
        </w:rPr>
        <w:t xml:space="preserve"> 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6A275D0" w14:textId="034587D6" w:rsidR="00303CF1" w:rsidRPr="00CE265D" w:rsidRDefault="00CE265D" w:rsidP="00A76E94">
      <w:pPr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>Prawo zamówień publicznych (dalej jako: ustawa Pzp)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4CF862A0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potrzeby postępowania o udzielenie zamówienia publicznego pn</w:t>
      </w:r>
      <w:r w:rsidR="00430C73">
        <w:rPr>
          <w:rFonts w:ascii="Cambria" w:hAnsi="Cambria" w:cs="Arial"/>
          <w:sz w:val="24"/>
          <w:szCs w:val="24"/>
        </w:rPr>
        <w:t>.:</w:t>
      </w:r>
      <w:r w:rsidR="00430C73" w:rsidRPr="00430C73">
        <w:rPr>
          <w:rFonts w:asciiTheme="majorHAnsi" w:hAnsiTheme="majorHAnsi"/>
          <w:b/>
          <w:bCs/>
          <w:i/>
          <w:iCs/>
          <w:sz w:val="28"/>
          <w:szCs w:val="28"/>
        </w:rPr>
        <w:t xml:space="preserve"> </w:t>
      </w:r>
      <w:r w:rsidR="00430C73" w:rsidRPr="00430C73">
        <w:rPr>
          <w:rFonts w:ascii="Cambria" w:hAnsi="Cambria" w:cs="Arial"/>
          <w:b/>
          <w:bCs/>
          <w:i/>
          <w:iCs/>
          <w:sz w:val="24"/>
          <w:szCs w:val="24"/>
        </w:rPr>
        <w:t>Rozbudowa sieci wodociągowej w miejscowości Stany</w:t>
      </w:r>
      <w:r w:rsidRPr="00CE265D">
        <w:rPr>
          <w:rFonts w:ascii="Cambria" w:hAnsi="Cambria" w:cs="Arial"/>
          <w:b/>
          <w:sz w:val="24"/>
          <w:szCs w:val="24"/>
        </w:rPr>
        <w:t>,</w:t>
      </w:r>
      <w:r w:rsidRPr="00CE265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A76E94">
        <w:rPr>
          <w:rFonts w:ascii="Cambria" w:hAnsi="Cambria" w:cs="Arial"/>
          <w:sz w:val="24"/>
          <w:szCs w:val="24"/>
        </w:rPr>
        <w:t>Gminę Przystajń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A76E94">
        <w:rPr>
          <w:rFonts w:ascii="Cambria" w:hAnsi="Cambria" w:cs="Arial"/>
          <w:sz w:val="24"/>
          <w:szCs w:val="24"/>
        </w:rPr>
        <w:t xml:space="preserve"> </w:t>
      </w:r>
      <w:r w:rsidR="00430C73">
        <w:rPr>
          <w:rFonts w:ascii="Cambria" w:hAnsi="Cambria" w:cs="Arial"/>
          <w:sz w:val="24"/>
          <w:szCs w:val="24"/>
        </w:rPr>
        <w:t xml:space="preserve">                </w:t>
      </w:r>
      <w:r w:rsidR="00A76E94">
        <w:rPr>
          <w:rFonts w:ascii="Cambria" w:hAnsi="Cambria" w:cs="Arial"/>
          <w:sz w:val="24"/>
          <w:szCs w:val="24"/>
        </w:rPr>
        <w:t>w Przystajni, ul. Częstochowska 5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0CCD46C3" w14:textId="77777777" w:rsidR="00A76E94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 xml:space="preserve">przeciwko obrotowi gospodarczemu, o których mowa w art. 296–307 Kodeksu karnego, przestępstwo oszustwa, o którym mowa w art. 286 Kodeksu karnego, przestępstwo przeciwko wiarygodności dokumentów, </w:t>
      </w:r>
    </w:p>
    <w:p w14:paraId="04B19890" w14:textId="77777777" w:rsidR="00A76E94" w:rsidRDefault="00A76E94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</w:p>
    <w:p w14:paraId="7FF8B459" w14:textId="3A205033" w:rsidR="00303CF1" w:rsidRPr="00CE265D" w:rsidRDefault="00303CF1" w:rsidP="00A76E94">
      <w:pPr>
        <w:ind w:left="1701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lastRenderedPageBreak/>
        <w:t>h) </w:t>
      </w:r>
      <w:r w:rsidR="00303CF1" w:rsidRPr="00CE265D">
        <w:rPr>
          <w:rFonts w:ascii="Cambria" w:hAnsi="Cambria"/>
          <w:sz w:val="24"/>
          <w:szCs w:val="24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Pzp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77509542" w14:textId="3C8AB24B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innego/ych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innego/ych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CC72D9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05C0" w14:textId="77777777" w:rsidR="00C52B30" w:rsidRDefault="00C52B30" w:rsidP="00303CF1">
      <w:r>
        <w:separator/>
      </w:r>
    </w:p>
  </w:endnote>
  <w:endnote w:type="continuationSeparator" w:id="0">
    <w:p w14:paraId="3B5E95F7" w14:textId="77777777" w:rsidR="00C52B30" w:rsidRDefault="00C52B30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EndPr/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CBC5" w14:textId="77777777" w:rsidR="00C52B30" w:rsidRDefault="00C52B30" w:rsidP="00303CF1">
      <w:r>
        <w:separator/>
      </w:r>
    </w:p>
  </w:footnote>
  <w:footnote w:type="continuationSeparator" w:id="0">
    <w:p w14:paraId="025B6956" w14:textId="77777777" w:rsidR="00C52B30" w:rsidRDefault="00C52B30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140898"/>
    <w:rsid w:val="001452E3"/>
    <w:rsid w:val="0016175C"/>
    <w:rsid w:val="00186F17"/>
    <w:rsid w:val="001877B6"/>
    <w:rsid w:val="00187C72"/>
    <w:rsid w:val="001A7D92"/>
    <w:rsid w:val="00211BAC"/>
    <w:rsid w:val="00222079"/>
    <w:rsid w:val="00275F04"/>
    <w:rsid w:val="002912CC"/>
    <w:rsid w:val="002B70CE"/>
    <w:rsid w:val="00303CF1"/>
    <w:rsid w:val="00322B81"/>
    <w:rsid w:val="00393551"/>
    <w:rsid w:val="0039498A"/>
    <w:rsid w:val="003F73AD"/>
    <w:rsid w:val="00430563"/>
    <w:rsid w:val="00430C73"/>
    <w:rsid w:val="00441FB9"/>
    <w:rsid w:val="004B6498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64D8B"/>
    <w:rsid w:val="007F47DB"/>
    <w:rsid w:val="0086637F"/>
    <w:rsid w:val="008770F8"/>
    <w:rsid w:val="0088297B"/>
    <w:rsid w:val="00894A9D"/>
    <w:rsid w:val="008E498E"/>
    <w:rsid w:val="009747FC"/>
    <w:rsid w:val="00A76E94"/>
    <w:rsid w:val="00A93B33"/>
    <w:rsid w:val="00B74F98"/>
    <w:rsid w:val="00BF1B95"/>
    <w:rsid w:val="00C52B30"/>
    <w:rsid w:val="00C77652"/>
    <w:rsid w:val="00C936A7"/>
    <w:rsid w:val="00CA117F"/>
    <w:rsid w:val="00CC523A"/>
    <w:rsid w:val="00CC72D9"/>
    <w:rsid w:val="00CD6A3E"/>
    <w:rsid w:val="00CE265D"/>
    <w:rsid w:val="00DC326D"/>
    <w:rsid w:val="00E56B6D"/>
    <w:rsid w:val="00EE2F39"/>
    <w:rsid w:val="00F33722"/>
    <w:rsid w:val="00F458E8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7</cp:revision>
  <cp:lastPrinted>2021-01-22T16:13:00Z</cp:lastPrinted>
  <dcterms:created xsi:type="dcterms:W3CDTF">2021-04-22T13:17:00Z</dcterms:created>
  <dcterms:modified xsi:type="dcterms:W3CDTF">2021-05-13T11:16:00Z</dcterms:modified>
</cp:coreProperties>
</file>