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E342C9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571C7" w:rsidRPr="009571C7">
        <w:rPr>
          <w:rFonts w:eastAsia="Tahoma" w:cstheme="minorHAnsi"/>
          <w:b/>
          <w:sz w:val="24"/>
          <w:szCs w:val="24"/>
        </w:rPr>
        <w:t xml:space="preserve">Przedszkola nr </w:t>
      </w:r>
      <w:r w:rsidR="00900DF8">
        <w:rPr>
          <w:rFonts w:eastAsia="Tahoma" w:cstheme="minorHAnsi"/>
          <w:b/>
          <w:sz w:val="24"/>
          <w:szCs w:val="24"/>
        </w:rPr>
        <w:t xml:space="preserve">9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E5554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E55545" w:rsidRPr="00E55545" w14:paraId="3390B2DD" w14:textId="77777777" w:rsidTr="00E55545">
        <w:tc>
          <w:tcPr>
            <w:tcW w:w="567" w:type="dxa"/>
            <w:vAlign w:val="center"/>
            <w:hideMark/>
          </w:tcPr>
          <w:p w14:paraId="24505328" w14:textId="75A018F9" w:rsidR="00E55545" w:rsidRPr="00E55545" w:rsidRDefault="00E55545" w:rsidP="00E555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  <w:hideMark/>
          </w:tcPr>
          <w:p w14:paraId="3892EA04" w14:textId="69F9FEA8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554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vAlign w:val="center"/>
          </w:tcPr>
          <w:p w14:paraId="3AEE6B66" w14:textId="36AB5231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04FCE934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81784F4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A4C4CD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49CC0AC3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437D5FB3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4BC5F165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0CB49074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E55545" w:rsidRPr="00E55545" w14:paraId="244669FB" w14:textId="77777777" w:rsidTr="00E55545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2242A739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545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702" w:type="dxa"/>
            <w:shd w:val="clear" w:color="auto" w:fill="A6A6A6"/>
            <w:vAlign w:val="center"/>
            <w:hideMark/>
          </w:tcPr>
          <w:p w14:paraId="6CD988F0" w14:textId="4EDE9364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545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3E4E9AC3" w14:textId="4BC93FB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545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086D62EC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545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1B783D58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545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28EC91F2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545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957569F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545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10892366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545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6679559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545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4D4B6A8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545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E55545" w:rsidRPr="00E55545" w14:paraId="2C3A8537" w14:textId="77777777" w:rsidTr="00E55545">
        <w:trPr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E55545" w:rsidRPr="00E55545" w:rsidRDefault="00E55545" w:rsidP="00E555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EC511E" w14:textId="026C7530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 xml:space="preserve">Brokuły mrożone różyczki klasa 1 </w:t>
            </w:r>
          </w:p>
        </w:tc>
        <w:tc>
          <w:tcPr>
            <w:tcW w:w="1275" w:type="dxa"/>
            <w:vAlign w:val="center"/>
          </w:tcPr>
          <w:p w14:paraId="136D02E7" w14:textId="4A823094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A8D68B1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DF6132A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2E8FA673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49F89E31" w14:textId="77777777" w:rsidTr="00E55545">
        <w:tc>
          <w:tcPr>
            <w:tcW w:w="567" w:type="dxa"/>
            <w:vAlign w:val="center"/>
            <w:hideMark/>
          </w:tcPr>
          <w:p w14:paraId="5C154B26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F0C52D" w14:textId="012AB959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Fasolka s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E55545">
              <w:rPr>
                <w:rFonts w:cstheme="minorHAnsi"/>
                <w:color w:val="000000"/>
                <w:sz w:val="18"/>
                <w:szCs w:val="18"/>
              </w:rPr>
              <w:t xml:space="preserve">paragowa żółta cięta mrożona klasa I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8D08578" w14:textId="7F8E83E4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449E2F6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194D3C2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6E3A05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0AC8340B" w14:textId="77777777" w:rsidTr="00E55545">
        <w:tc>
          <w:tcPr>
            <w:tcW w:w="567" w:type="dxa"/>
            <w:vAlign w:val="center"/>
            <w:hideMark/>
          </w:tcPr>
          <w:p w14:paraId="61D99D55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475B66B" w14:textId="3A91B228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Kalafior różyczki mrożony klasa I ,</w:t>
            </w:r>
          </w:p>
        </w:tc>
        <w:tc>
          <w:tcPr>
            <w:tcW w:w="1275" w:type="dxa"/>
            <w:vAlign w:val="center"/>
          </w:tcPr>
          <w:p w14:paraId="5200802F" w14:textId="1966B1C6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58C6B88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70600C5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2D3EE781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0532B49D" w14:textId="77777777" w:rsidTr="00E55545">
        <w:tc>
          <w:tcPr>
            <w:tcW w:w="567" w:type="dxa"/>
            <w:vAlign w:val="center"/>
            <w:hideMark/>
          </w:tcPr>
          <w:p w14:paraId="3D81427E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E0B3F7" w14:textId="006A1E1C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 xml:space="preserve">Marchew z groszkiem mrożona, klasa I , </w:t>
            </w:r>
          </w:p>
        </w:tc>
        <w:tc>
          <w:tcPr>
            <w:tcW w:w="1275" w:type="dxa"/>
            <w:vAlign w:val="center"/>
          </w:tcPr>
          <w:p w14:paraId="28EF169C" w14:textId="13BEBACB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C58608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57C0883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14:paraId="564B8B34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27685A12" w14:textId="77777777" w:rsidTr="00E55545">
        <w:tc>
          <w:tcPr>
            <w:tcW w:w="567" w:type="dxa"/>
            <w:vAlign w:val="center"/>
            <w:hideMark/>
          </w:tcPr>
          <w:p w14:paraId="0547A7E1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002919" w14:textId="5B2DA043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Marchewka mini, klasa I ,</w:t>
            </w:r>
          </w:p>
        </w:tc>
        <w:tc>
          <w:tcPr>
            <w:tcW w:w="1275" w:type="dxa"/>
            <w:vAlign w:val="center"/>
          </w:tcPr>
          <w:p w14:paraId="65217632" w14:textId="1710CAA0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25F71E4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2A10BAD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6FC95C5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395EAE15" w14:textId="77777777" w:rsidTr="00E55545">
        <w:tc>
          <w:tcPr>
            <w:tcW w:w="567" w:type="dxa"/>
            <w:vAlign w:val="center"/>
          </w:tcPr>
          <w:p w14:paraId="71C5A3B2" w14:textId="113F292B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625CF69" w14:textId="4CDB462F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Fasolka szparagowa zielona cięta mrożona, klasa I ,</w:t>
            </w:r>
          </w:p>
        </w:tc>
        <w:tc>
          <w:tcPr>
            <w:tcW w:w="1275" w:type="dxa"/>
            <w:vAlign w:val="center"/>
          </w:tcPr>
          <w:p w14:paraId="1FAA6A95" w14:textId="7A3A1D89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749A924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FEA93E1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5F156B5C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3CE715BA" w14:textId="77777777" w:rsidTr="00E55545">
        <w:tc>
          <w:tcPr>
            <w:tcW w:w="567" w:type="dxa"/>
            <w:vAlign w:val="center"/>
          </w:tcPr>
          <w:p w14:paraId="5080D1A6" w14:textId="3A2DC40F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F7C017" w14:textId="397A087B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 xml:space="preserve">Mieszanka kompotowa (owocowa), owoce w zmiennych proporcjach (100%) (truskawki, maliny, czarna porzeczka, wiśnie), klasa I, </w:t>
            </w:r>
          </w:p>
        </w:tc>
        <w:tc>
          <w:tcPr>
            <w:tcW w:w="1275" w:type="dxa"/>
            <w:vAlign w:val="center"/>
          </w:tcPr>
          <w:p w14:paraId="721B55BF" w14:textId="471E7C35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450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15381BB9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5554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248C3AC9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vAlign w:val="center"/>
          </w:tcPr>
          <w:p w14:paraId="775E9AB6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6236AD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D83661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AB1589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65EAA3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350B5A17" w14:textId="77777777" w:rsidTr="00E55545">
        <w:tc>
          <w:tcPr>
            <w:tcW w:w="567" w:type="dxa"/>
            <w:vAlign w:val="center"/>
          </w:tcPr>
          <w:p w14:paraId="07D1B48B" w14:textId="08C754EF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07E53B" w14:textId="35A5ECCB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Jagody leśne , klasa I,</w:t>
            </w:r>
          </w:p>
        </w:tc>
        <w:tc>
          <w:tcPr>
            <w:tcW w:w="1275" w:type="dxa"/>
            <w:vAlign w:val="center"/>
          </w:tcPr>
          <w:p w14:paraId="55DC8092" w14:textId="228C0091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32B7FBCD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5743A596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7162D36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16CC6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46C0F1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64D5A9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6594D4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337C1491" w14:textId="77777777" w:rsidTr="00E55545">
        <w:tc>
          <w:tcPr>
            <w:tcW w:w="567" w:type="dxa"/>
            <w:vAlign w:val="center"/>
          </w:tcPr>
          <w:p w14:paraId="652D1851" w14:textId="6212145D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0AC3F4" w14:textId="01EBD25E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 xml:space="preserve">Truskawki bez </w:t>
            </w:r>
            <w:proofErr w:type="spellStart"/>
            <w:r w:rsidRPr="00E55545">
              <w:rPr>
                <w:rFonts w:cstheme="minorHAnsi"/>
                <w:color w:val="000000"/>
                <w:sz w:val="18"/>
                <w:szCs w:val="18"/>
              </w:rPr>
              <w:t>szypułek,klasa</w:t>
            </w:r>
            <w:proofErr w:type="spellEnd"/>
            <w:r w:rsidRPr="00E55545">
              <w:rPr>
                <w:rFonts w:cstheme="minorHAnsi"/>
                <w:color w:val="000000"/>
                <w:sz w:val="18"/>
                <w:szCs w:val="18"/>
              </w:rPr>
              <w:t xml:space="preserve">  I, </w:t>
            </w:r>
          </w:p>
        </w:tc>
        <w:tc>
          <w:tcPr>
            <w:tcW w:w="1275" w:type="dxa"/>
            <w:vAlign w:val="center"/>
          </w:tcPr>
          <w:p w14:paraId="51B84A8A" w14:textId="0B9EE301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59345B95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48AA5924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17794DAC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A58B8A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E6EE9F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5D1A29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16CE9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32282B53" w14:textId="77777777" w:rsidTr="00E55545">
        <w:tc>
          <w:tcPr>
            <w:tcW w:w="567" w:type="dxa"/>
            <w:vAlign w:val="center"/>
          </w:tcPr>
          <w:p w14:paraId="31A1E58B" w14:textId="32D982BB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AEFC33D" w14:textId="2CA2F05C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 xml:space="preserve">Maliny całe, klasa I,  </w:t>
            </w:r>
          </w:p>
        </w:tc>
        <w:tc>
          <w:tcPr>
            <w:tcW w:w="1275" w:type="dxa"/>
            <w:vAlign w:val="center"/>
          </w:tcPr>
          <w:p w14:paraId="61F18245" w14:textId="40D211EF" w:rsidR="00E55545" w:rsidRPr="00E55545" w:rsidRDefault="00592FCA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2FCA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4A2A9724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5EF50A7B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5A704C3E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29C28A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18DDB5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FE3DBA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92BB4C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2D02C696" w14:textId="77777777" w:rsidTr="00E55545">
        <w:tc>
          <w:tcPr>
            <w:tcW w:w="567" w:type="dxa"/>
            <w:vAlign w:val="center"/>
          </w:tcPr>
          <w:p w14:paraId="57A9B900" w14:textId="5D78FDBF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2B1895" w14:textId="22DDA8D6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Mieszanka warzywna                                                       Wykaz składników:</w:t>
            </w:r>
            <w:r w:rsidRPr="00E55545">
              <w:rPr>
                <w:rFonts w:cstheme="minorHAnsi"/>
                <w:color w:val="000000"/>
                <w:sz w:val="18"/>
                <w:szCs w:val="18"/>
              </w:rPr>
              <w:br/>
              <w:t xml:space="preserve">marchew, kalafior, fasola szparagowa, kapusta brukselska, por, seler, klasa I , </w:t>
            </w:r>
          </w:p>
        </w:tc>
        <w:tc>
          <w:tcPr>
            <w:tcW w:w="1275" w:type="dxa"/>
            <w:vAlign w:val="center"/>
          </w:tcPr>
          <w:p w14:paraId="177A1F41" w14:textId="52803F3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799FF8AE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09142FEA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14:paraId="2F923829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8156B3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E7CC08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8B3D89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C4A535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2AA2CBCF" w14:textId="77777777" w:rsidTr="00E55545">
        <w:tc>
          <w:tcPr>
            <w:tcW w:w="567" w:type="dxa"/>
            <w:vAlign w:val="center"/>
          </w:tcPr>
          <w:p w14:paraId="5F178926" w14:textId="05AB82F9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F56F84" w14:textId="69775AA7" w:rsidR="00E55545" w:rsidRPr="00E55545" w:rsidRDefault="00E55545" w:rsidP="00E5554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 xml:space="preserve">Szpinak rozdrobniony, klasa I, </w:t>
            </w:r>
          </w:p>
        </w:tc>
        <w:tc>
          <w:tcPr>
            <w:tcW w:w="1275" w:type="dxa"/>
            <w:vAlign w:val="center"/>
          </w:tcPr>
          <w:p w14:paraId="027768DD" w14:textId="1D060948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667ECB7E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2951966A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5554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38C8CA70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B044E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B0E11A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B88833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4DD9A1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545" w:rsidRPr="00E55545" w14:paraId="1567AB59" w14:textId="77777777" w:rsidTr="00E55545">
        <w:trPr>
          <w:trHeight w:val="942"/>
        </w:trPr>
        <w:tc>
          <w:tcPr>
            <w:tcW w:w="567" w:type="dxa"/>
            <w:vAlign w:val="center"/>
          </w:tcPr>
          <w:p w14:paraId="77F038EA" w14:textId="77777777" w:rsidR="00E55545" w:rsidRPr="00E55545" w:rsidRDefault="00E55545" w:rsidP="00E555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gridSpan w:val="5"/>
            <w:vAlign w:val="center"/>
          </w:tcPr>
          <w:p w14:paraId="69541D55" w14:textId="64187429" w:rsidR="00E55545" w:rsidRPr="00E55545" w:rsidRDefault="00E55545" w:rsidP="00E555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55545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5554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55545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55545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E55545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0B228EFB" w14:textId="77777777" w:rsidR="00E55545" w:rsidRDefault="00E55545" w:rsidP="00E555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6A6868" w14:textId="77777777" w:rsidR="00E55545" w:rsidRDefault="00E55545" w:rsidP="00E555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19BA41" w14:textId="47D3DA4C" w:rsidR="00E55545" w:rsidRPr="00E55545" w:rsidRDefault="00E55545" w:rsidP="00E555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center"/>
          </w:tcPr>
          <w:p w14:paraId="7D0B1212" w14:textId="2E7A952C" w:rsidR="00E55545" w:rsidRPr="00E55545" w:rsidRDefault="00E55545" w:rsidP="00E555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55545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55545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E55545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7C34467A" w14:textId="77777777" w:rsidR="00E55545" w:rsidRDefault="00E55545" w:rsidP="00E555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1657EBC" w14:textId="77777777" w:rsidR="00E55545" w:rsidRDefault="00E55545" w:rsidP="00E555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EDAF38" w14:textId="7C80B9D1" w:rsidR="00E55545" w:rsidRPr="00E55545" w:rsidRDefault="00E55545" w:rsidP="00E5554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5554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5E8F71CF" w:rsidR="0060176A" w:rsidRDefault="001645A3" w:rsidP="00592F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00DFCF9" w14:textId="77777777" w:rsidR="00592FCA" w:rsidRPr="00592FCA" w:rsidRDefault="00592FCA" w:rsidP="00592F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647775B2" w:rsidR="007109AB" w:rsidRPr="00F82457" w:rsidRDefault="001645A3" w:rsidP="00592FCA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</w:t>
      </w:r>
      <w:r w:rsidR="00592FCA">
        <w:rPr>
          <w:rFonts w:eastAsia="Times New Roman" w:cstheme="minorHAnsi"/>
          <w:color w:val="FF0000"/>
          <w:sz w:val="24"/>
          <w:szCs w:val="24"/>
        </w:rPr>
        <w:t xml:space="preserve"> </w:t>
      </w:r>
      <w:r>
        <w:rPr>
          <w:rFonts w:eastAsia="Times New Roman" w:cstheme="minorHAnsi"/>
          <w:color w:val="FF0000"/>
          <w:sz w:val="24"/>
          <w:szCs w:val="24"/>
        </w:rPr>
        <w:t>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1CE0" w14:textId="77777777" w:rsidR="007F4529" w:rsidRDefault="007F4529">
      <w:pPr>
        <w:spacing w:after="0" w:line="240" w:lineRule="auto"/>
      </w:pPr>
      <w:r>
        <w:separator/>
      </w:r>
    </w:p>
  </w:endnote>
  <w:endnote w:type="continuationSeparator" w:id="0">
    <w:p w14:paraId="35D0363C" w14:textId="77777777" w:rsidR="007F4529" w:rsidRDefault="007F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0176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0176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92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183A" w14:textId="77777777" w:rsidR="007F4529" w:rsidRDefault="007F4529">
      <w:pPr>
        <w:spacing w:after="0" w:line="240" w:lineRule="auto"/>
      </w:pPr>
      <w:r>
        <w:separator/>
      </w:r>
    </w:p>
  </w:footnote>
  <w:footnote w:type="continuationSeparator" w:id="0">
    <w:p w14:paraId="72F98D01" w14:textId="77777777" w:rsidR="007F4529" w:rsidRDefault="007F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F4B011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9571C7">
      <w:rPr>
        <w:rFonts w:cstheme="minorHAnsi"/>
        <w:sz w:val="20"/>
        <w:szCs w:val="20"/>
      </w:rPr>
      <w:t>P</w:t>
    </w:r>
    <w:r w:rsidR="00900DF8">
      <w:rPr>
        <w:rFonts w:cstheme="minorHAnsi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46959197">
    <w:abstractNumId w:val="0"/>
  </w:num>
  <w:num w:numId="2" w16cid:durableId="178291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04694"/>
    <w:rsid w:val="00362DE8"/>
    <w:rsid w:val="00385FB3"/>
    <w:rsid w:val="004E5EFF"/>
    <w:rsid w:val="004F1B0C"/>
    <w:rsid w:val="00571B1E"/>
    <w:rsid w:val="005875EB"/>
    <w:rsid w:val="00592FCA"/>
    <w:rsid w:val="005D4DDE"/>
    <w:rsid w:val="0060176A"/>
    <w:rsid w:val="006160F0"/>
    <w:rsid w:val="00645460"/>
    <w:rsid w:val="006F41B4"/>
    <w:rsid w:val="007109AB"/>
    <w:rsid w:val="007F4529"/>
    <w:rsid w:val="00847FBB"/>
    <w:rsid w:val="00876A96"/>
    <w:rsid w:val="008774C7"/>
    <w:rsid w:val="00900DF8"/>
    <w:rsid w:val="009571C7"/>
    <w:rsid w:val="009D7965"/>
    <w:rsid w:val="00A21A69"/>
    <w:rsid w:val="00AA1C66"/>
    <w:rsid w:val="00B43152"/>
    <w:rsid w:val="00B70269"/>
    <w:rsid w:val="00BA794E"/>
    <w:rsid w:val="00D22111"/>
    <w:rsid w:val="00D22B36"/>
    <w:rsid w:val="00DA483A"/>
    <w:rsid w:val="00E55545"/>
    <w:rsid w:val="00F31BE1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7</cp:revision>
  <dcterms:created xsi:type="dcterms:W3CDTF">2022-07-07T08:37:00Z</dcterms:created>
  <dcterms:modified xsi:type="dcterms:W3CDTF">2022-07-28T06:52:00Z</dcterms:modified>
</cp:coreProperties>
</file>