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A5E0" w14:textId="77777777" w:rsidR="001D3F0D" w:rsidRDefault="00000000">
      <w:pPr>
        <w:pStyle w:val="Bodytext10"/>
        <w:framePr w:w="1258" w:h="254" w:wrap="none" w:hAnchor="page" w:x="14844" w:y="1"/>
      </w:pPr>
      <w:r>
        <w:t>Załącznik Nr 7</w:t>
      </w:r>
    </w:p>
    <w:p w14:paraId="1B265C37" w14:textId="77777777" w:rsidR="001D3F0D" w:rsidRDefault="001D3F0D">
      <w:pPr>
        <w:spacing w:after="253" w:line="1" w:lineRule="exact"/>
      </w:pPr>
    </w:p>
    <w:p w14:paraId="29AC7BA7" w14:textId="77777777" w:rsidR="001D3F0D" w:rsidRDefault="001D3F0D">
      <w:pPr>
        <w:spacing w:line="1" w:lineRule="exact"/>
        <w:sectPr w:rsidR="001D3F0D">
          <w:pgSz w:w="16840" w:h="11900" w:orient="landscape"/>
          <w:pgMar w:top="1476" w:right="740" w:bottom="2962" w:left="1206" w:header="1048" w:footer="2534" w:gutter="0"/>
          <w:pgNumType w:start="1"/>
          <w:cols w:space="720"/>
          <w:noEndnote/>
          <w:docGrid w:linePitch="360"/>
        </w:sectPr>
      </w:pPr>
    </w:p>
    <w:p w14:paraId="59108F0E" w14:textId="77777777" w:rsidR="001D3F0D" w:rsidRDefault="001D3F0D">
      <w:pPr>
        <w:spacing w:before="79" w:after="79" w:line="240" w:lineRule="exact"/>
        <w:rPr>
          <w:sz w:val="19"/>
          <w:szCs w:val="19"/>
        </w:rPr>
      </w:pPr>
    </w:p>
    <w:p w14:paraId="6B4D00AC" w14:textId="77777777" w:rsidR="001D3F0D" w:rsidRDefault="001D3F0D">
      <w:pPr>
        <w:spacing w:line="1" w:lineRule="exact"/>
        <w:sectPr w:rsidR="001D3F0D">
          <w:type w:val="continuous"/>
          <w:pgSz w:w="16840" w:h="11900" w:orient="landscape"/>
          <w:pgMar w:top="1476" w:right="0" w:bottom="1476" w:left="0" w:header="0" w:footer="3" w:gutter="0"/>
          <w:cols w:space="720"/>
          <w:noEndnote/>
          <w:docGrid w:linePitch="360"/>
        </w:sectPr>
      </w:pPr>
    </w:p>
    <w:p w14:paraId="041FB89B" w14:textId="77777777" w:rsidR="001D3F0D" w:rsidRDefault="00000000">
      <w:pPr>
        <w:pStyle w:val="Bodytext20"/>
      </w:pPr>
      <w:r>
        <w:t>WYKAZ WYKONANYCH USŁUG ODBIERANIA ODPADÓW KOMUNALNYCH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400"/>
        <w:gridCol w:w="1555"/>
        <w:gridCol w:w="1550"/>
        <w:gridCol w:w="1699"/>
        <w:gridCol w:w="1550"/>
        <w:gridCol w:w="1416"/>
        <w:gridCol w:w="1982"/>
        <w:gridCol w:w="1718"/>
      </w:tblGrid>
      <w:tr w:rsidR="001D3F0D" w14:paraId="59EB4858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B7FF" w14:textId="77777777" w:rsidR="001D3F0D" w:rsidRDefault="00000000">
            <w:pPr>
              <w:pStyle w:val="Other10"/>
              <w:ind w:firstLine="200"/>
            </w:pPr>
            <w:r>
              <w:rPr>
                <w:b/>
                <w:bCs/>
              </w:rPr>
              <w:t>Lp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997D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120CF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Data wykonania lub wykonywania usługi (rozpoczęta)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47B38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Data wykonania lub wykonywania usługi (zakończona)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7DAE7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Okres wykonanej usługi w sposób ciągły w pełnych miesiącach*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954D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Nazwa Odbiorcy**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D8C74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Roczna ilość odebranych odpadów komunalnych w Mg ***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240C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Siłami własnymi/ zasoby innych podmiotów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D950A" w14:textId="77777777" w:rsidR="001D3F0D" w:rsidRDefault="00000000">
            <w:pPr>
              <w:pStyle w:val="Other10"/>
              <w:jc w:val="center"/>
            </w:pPr>
            <w:r>
              <w:rPr>
                <w:b/>
                <w:bCs/>
              </w:rPr>
              <w:t>Usługi wykonane nienależycie</w:t>
            </w:r>
          </w:p>
        </w:tc>
      </w:tr>
      <w:tr w:rsidR="001D3F0D" w14:paraId="0921C85C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33C26" w14:textId="77777777" w:rsidR="001D3F0D" w:rsidRDefault="00000000">
            <w:pPr>
              <w:pStyle w:val="Other10"/>
            </w:pPr>
            <w: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5206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29051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728A0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E5A9D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26BB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AAC6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5BC6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E9FB5" w14:textId="77777777" w:rsidR="001D3F0D" w:rsidRDefault="001D3F0D">
            <w:pPr>
              <w:rPr>
                <w:sz w:val="10"/>
                <w:szCs w:val="10"/>
              </w:rPr>
            </w:pPr>
          </w:p>
        </w:tc>
      </w:tr>
      <w:tr w:rsidR="001D3F0D" w14:paraId="752762C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03095" w14:textId="77777777" w:rsidR="001D3F0D" w:rsidRDefault="00000000">
            <w:pPr>
              <w:pStyle w:val="Other10"/>
            </w:pPr>
            <w: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C90D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1DA8D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4377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09F8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A2B7D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1D53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B47F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14096" w14:textId="77777777" w:rsidR="001D3F0D" w:rsidRDefault="001D3F0D">
            <w:pPr>
              <w:rPr>
                <w:sz w:val="10"/>
                <w:szCs w:val="10"/>
              </w:rPr>
            </w:pPr>
          </w:p>
        </w:tc>
      </w:tr>
      <w:tr w:rsidR="001D3F0D" w14:paraId="4BCE54DB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6480A" w14:textId="77777777" w:rsidR="001D3F0D" w:rsidRDefault="00000000">
            <w:pPr>
              <w:pStyle w:val="Other10"/>
            </w:pPr>
            <w: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5AF6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C531B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0515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8BB09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C4242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6865C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73F3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62D21" w14:textId="77777777" w:rsidR="001D3F0D" w:rsidRDefault="001D3F0D">
            <w:pPr>
              <w:rPr>
                <w:sz w:val="10"/>
                <w:szCs w:val="10"/>
              </w:rPr>
            </w:pPr>
          </w:p>
        </w:tc>
      </w:tr>
      <w:tr w:rsidR="001D3F0D" w14:paraId="393B360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37CA" w14:textId="77777777" w:rsidR="001D3F0D" w:rsidRDefault="00000000">
            <w:pPr>
              <w:pStyle w:val="Other10"/>
            </w:pPr>
            <w: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B1F3E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A65B6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CEF4D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5444D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A0408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97A5F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89C0C" w14:textId="77777777" w:rsidR="001D3F0D" w:rsidRDefault="001D3F0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7D35" w14:textId="77777777" w:rsidR="001D3F0D" w:rsidRDefault="001D3F0D">
            <w:pPr>
              <w:rPr>
                <w:sz w:val="10"/>
                <w:szCs w:val="10"/>
              </w:rPr>
            </w:pPr>
          </w:p>
        </w:tc>
      </w:tr>
    </w:tbl>
    <w:p w14:paraId="2F950B08" w14:textId="77777777" w:rsidR="001D3F0D" w:rsidRDefault="001D3F0D">
      <w:pPr>
        <w:spacing w:after="439" w:line="1" w:lineRule="exact"/>
      </w:pPr>
    </w:p>
    <w:p w14:paraId="03D4ECE1" w14:textId="77777777" w:rsidR="001D3F0D" w:rsidRDefault="00000000">
      <w:pPr>
        <w:pStyle w:val="Bodytext10"/>
        <w:jc w:val="both"/>
      </w:pPr>
      <w:r>
        <w:t>* Zaokrąglić do pełnego miesiąca - w przypadku usługi wykonywanej, wskazać liczbę miesięcy realizowanych, już wykonanych.</w:t>
      </w:r>
    </w:p>
    <w:p w14:paraId="1A902558" w14:textId="77777777" w:rsidR="001D3F0D" w:rsidRDefault="00000000">
      <w:pPr>
        <w:pStyle w:val="Bodytext10"/>
        <w:ind w:left="360" w:hanging="360"/>
      </w:pPr>
      <w:r>
        <w:t xml:space="preserve">** Do wykazu należy dołączyć dowody czy usługi zostały wykonane należycie. </w:t>
      </w:r>
      <w:r>
        <w:rPr>
          <w:i/>
          <w:iCs/>
        </w:rPr>
        <w:t>W</w:t>
      </w:r>
      <w:r>
        <w:t xml:space="preserve"> przypadku wykazania zamówienia, które nie zostanie poparte stosownym dokumentem - pozycja ta nie będzie brana pod uwagę.</w:t>
      </w:r>
    </w:p>
    <w:p w14:paraId="70504EE7" w14:textId="53EFE9DB" w:rsidR="00460462" w:rsidRDefault="00000000" w:rsidP="00460462">
      <w:pPr>
        <w:pStyle w:val="Bodytext10"/>
        <w:jc w:val="both"/>
      </w:pPr>
      <w:r>
        <w:t>*** W przypadku usługi wykonywanej wskazać ilość dla okresu rocznego zrealizowanego - już wykonanego.</w:t>
      </w:r>
    </w:p>
    <w:p w14:paraId="2B8511A7" w14:textId="77777777" w:rsidR="00460462" w:rsidRDefault="00460462" w:rsidP="00460462">
      <w:pPr>
        <w:pStyle w:val="Bodytext10"/>
        <w:jc w:val="both"/>
      </w:pPr>
    </w:p>
    <w:p w14:paraId="2FB3FFB1" w14:textId="77777777" w:rsidR="00460462" w:rsidRDefault="00460462" w:rsidP="00460462">
      <w:pPr>
        <w:pStyle w:val="Bodytext10"/>
        <w:jc w:val="both"/>
      </w:pPr>
    </w:p>
    <w:p w14:paraId="683F18DF" w14:textId="77777777" w:rsidR="00460462" w:rsidRDefault="00460462" w:rsidP="00460462">
      <w:pPr>
        <w:pStyle w:val="Bodytext10"/>
        <w:jc w:val="both"/>
      </w:pPr>
    </w:p>
    <w:p w14:paraId="30A379DE" w14:textId="77777777" w:rsidR="00460462" w:rsidRDefault="00460462" w:rsidP="00460462">
      <w:pPr>
        <w:pStyle w:val="Bodytext10"/>
        <w:jc w:val="both"/>
      </w:pPr>
    </w:p>
    <w:p w14:paraId="784BD360" w14:textId="77777777" w:rsidR="00460462" w:rsidRDefault="00460462" w:rsidP="00460462">
      <w:pPr>
        <w:pStyle w:val="Bodytext10"/>
        <w:jc w:val="both"/>
      </w:pPr>
    </w:p>
    <w:p w14:paraId="4849F642" w14:textId="7921C436" w:rsidR="00460462" w:rsidRDefault="00460462" w:rsidP="00460462">
      <w:pPr>
        <w:pStyle w:val="Bodytext10"/>
        <w:jc w:val="both"/>
      </w:pPr>
      <w:r>
        <w:t>…………………………….                                                                                    ……………………………………………………………………….</w:t>
      </w:r>
    </w:p>
    <w:p w14:paraId="2E1F9ACB" w14:textId="77777777" w:rsidR="001D3F0D" w:rsidRDefault="00000000">
      <w:pPr>
        <w:pStyle w:val="Bodytext10"/>
        <w:ind w:left="6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82229C" wp14:editId="54766B60">
                <wp:simplePos x="0" y="0"/>
                <wp:positionH relativeFrom="page">
                  <wp:posOffset>970280</wp:posOffset>
                </wp:positionH>
                <wp:positionV relativeFrom="paragraph">
                  <wp:posOffset>12700</wp:posOffset>
                </wp:positionV>
                <wp:extent cx="104521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9301A" w14:textId="77777777" w:rsidR="001D3F0D" w:rsidRDefault="00000000">
                            <w:pPr>
                              <w:pStyle w:val="Bodytext10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82229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6.4pt;margin-top:1pt;width:82.3pt;height:12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" filled="f" stroked="f">
                <v:textbox inset="0,0,0,0">
                  <w:txbxContent>
                    <w:p w14:paraId="6649301A" w14:textId="77777777" w:rsidR="001D3F0D" w:rsidRDefault="00000000">
                      <w:pPr>
                        <w:pStyle w:val="Bodytext10"/>
                      </w:pPr>
                      <w: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(podpis upełnomocnionych przedstawicieli firmy Wykonawcy)</w:t>
      </w:r>
    </w:p>
    <w:sectPr w:rsidR="001D3F0D">
      <w:type w:val="continuous"/>
      <w:pgSz w:w="16840" w:h="11900" w:orient="landscape"/>
      <w:pgMar w:top="1476" w:right="807" w:bottom="1476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CFB4" w14:textId="77777777" w:rsidR="00AF0D6B" w:rsidRDefault="00AF0D6B">
      <w:r>
        <w:separator/>
      </w:r>
    </w:p>
  </w:endnote>
  <w:endnote w:type="continuationSeparator" w:id="0">
    <w:p w14:paraId="37D96D5A" w14:textId="77777777" w:rsidR="00AF0D6B" w:rsidRDefault="00AF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195A" w14:textId="77777777" w:rsidR="00AF0D6B" w:rsidRDefault="00AF0D6B"/>
  </w:footnote>
  <w:footnote w:type="continuationSeparator" w:id="0">
    <w:p w14:paraId="6975A159" w14:textId="77777777" w:rsidR="00AF0D6B" w:rsidRDefault="00AF0D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0D"/>
    <w:rsid w:val="001D3F0D"/>
    <w:rsid w:val="00460462"/>
    <w:rsid w:val="00A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9F15"/>
  <w15:docId w15:val="{D0B05720-159F-425E-B9AE-FF1539A0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Domylnaczcionkaakapitu"/>
    <w:link w:val="Bodytext20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Domylnaczcionkaakapitu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alny"/>
    <w:link w:val="Bodytext1"/>
    <w:rPr>
      <w:sz w:val="20"/>
      <w:szCs w:val="20"/>
    </w:rPr>
  </w:style>
  <w:style w:type="paragraph" w:customStyle="1" w:styleId="Bodytext20">
    <w:name w:val="Body text|2"/>
    <w:basedOn w:val="Normalny"/>
    <w:link w:val="Bodytext2"/>
    <w:pPr>
      <w:spacing w:after="440"/>
      <w:jc w:val="center"/>
    </w:pPr>
    <w:rPr>
      <w:b/>
      <w:bCs/>
    </w:rPr>
  </w:style>
  <w:style w:type="paragraph" w:customStyle="1" w:styleId="Other10">
    <w:name w:val="Other|1"/>
    <w:basedOn w:val="Normalny"/>
    <w:link w:val="Other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0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46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60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4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Górzyńska</dc:creator>
  <cp:keywords/>
  <cp:lastModifiedBy>Emilia Górzyńska</cp:lastModifiedBy>
  <cp:revision>2</cp:revision>
  <dcterms:created xsi:type="dcterms:W3CDTF">2023-09-06T09:51:00Z</dcterms:created>
  <dcterms:modified xsi:type="dcterms:W3CDTF">2023-09-06T09:51:00Z</dcterms:modified>
</cp:coreProperties>
</file>