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D5158" w14:textId="558835EE" w:rsidR="00482E63" w:rsidRPr="00777D36" w:rsidRDefault="00482E63" w:rsidP="00777D36">
      <w:pPr>
        <w:pStyle w:val="Tytu"/>
        <w:jc w:val="left"/>
        <w:rPr>
          <w:rFonts w:asciiTheme="minorHAnsi" w:hAnsiTheme="minorHAnsi"/>
          <w:sz w:val="23"/>
          <w:szCs w:val="23"/>
        </w:rPr>
      </w:pPr>
      <w:r w:rsidRPr="00B3561A">
        <w:rPr>
          <w:rFonts w:asciiTheme="minorHAnsi" w:hAnsiTheme="minorHAnsi"/>
          <w:noProof/>
        </w:rPr>
        <mc:AlternateContent>
          <mc:Choice Requires="wps">
            <w:drawing>
              <wp:anchor distT="0" distB="0" distL="114300" distR="114300" simplePos="0" relativeHeight="251658240" behindDoc="0" locked="0" layoutInCell="0" allowOverlap="1" wp14:anchorId="604FA0FB" wp14:editId="28873FBF">
                <wp:simplePos x="0" y="0"/>
                <wp:positionH relativeFrom="column">
                  <wp:posOffset>-323215</wp:posOffset>
                </wp:positionH>
                <wp:positionV relativeFrom="paragraph">
                  <wp:posOffset>1224280</wp:posOffset>
                </wp:positionV>
                <wp:extent cx="6492240" cy="0"/>
                <wp:effectExtent l="5715"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F031CF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96.4pt" to="485.7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" o:allowincell="f"/>
            </w:pict>
          </mc:Fallback>
        </mc:AlternateContent>
      </w:r>
      <w:r w:rsidRPr="00482E63">
        <w:rPr>
          <w:rFonts w:asciiTheme="minorHAnsi" w:hAnsiTheme="minorHAnsi"/>
          <w:noProof/>
          <w:sz w:val="23"/>
          <w:szCs w:val="23"/>
        </w:rPr>
        <w:drawing>
          <wp:inline distT="0" distB="0" distL="0" distR="0" wp14:anchorId="7A312172" wp14:editId="6BC82C91">
            <wp:extent cx="3390900" cy="1362075"/>
            <wp:effectExtent l="0" t="0" r="0" b="9525"/>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4708" cy="1375655"/>
                    </a:xfrm>
                    <a:prstGeom prst="rect">
                      <a:avLst/>
                    </a:prstGeom>
                    <a:noFill/>
                    <a:ln>
                      <a:noFill/>
                    </a:ln>
                  </pic:spPr>
                </pic:pic>
              </a:graphicData>
            </a:graphic>
          </wp:inline>
        </w:drawing>
      </w:r>
    </w:p>
    <w:p w14:paraId="48987132" w14:textId="21690F98" w:rsidR="00BC7C90" w:rsidRPr="002E3E6B" w:rsidRDefault="00BC7C90" w:rsidP="00BC7C90">
      <w:pPr>
        <w:rPr>
          <w:b/>
          <w:color w:val="000000"/>
          <w:sz w:val="22"/>
          <w:szCs w:val="22"/>
        </w:rPr>
      </w:pPr>
      <w:r w:rsidRPr="002E3E6B">
        <w:rPr>
          <w:b/>
          <w:color w:val="000000"/>
          <w:sz w:val="22"/>
          <w:szCs w:val="22"/>
        </w:rPr>
        <w:t>ZP/220/</w:t>
      </w:r>
      <w:r w:rsidR="00737900">
        <w:rPr>
          <w:b/>
          <w:color w:val="000000"/>
          <w:sz w:val="22"/>
          <w:szCs w:val="22"/>
        </w:rPr>
        <w:t>81</w:t>
      </w:r>
      <w:r w:rsidRPr="002E3E6B">
        <w:rPr>
          <w:b/>
          <w:color w:val="000000"/>
          <w:sz w:val="22"/>
          <w:szCs w:val="22"/>
        </w:rPr>
        <w:t>/1</w:t>
      </w:r>
      <w:r>
        <w:rPr>
          <w:b/>
          <w:color w:val="000000"/>
          <w:sz w:val="22"/>
          <w:szCs w:val="22"/>
        </w:rPr>
        <w:t>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7C90" w14:paraId="4F84F5B5" w14:textId="77777777" w:rsidTr="00C95DBE">
        <w:trPr>
          <w:tblCellSpacing w:w="15" w:type="dxa"/>
        </w:trPr>
        <w:tc>
          <w:tcPr>
            <w:tcW w:w="0" w:type="auto"/>
            <w:vAlign w:val="center"/>
            <w:hideMark/>
          </w:tcPr>
          <w:p w14:paraId="1B3B5DAA" w14:textId="77777777" w:rsidR="00BC7C90" w:rsidRDefault="00BC7C90" w:rsidP="00C95DBE">
            <w:pPr>
              <w:spacing w:after="200" w:line="276" w:lineRule="auto"/>
            </w:pPr>
          </w:p>
        </w:tc>
      </w:tr>
    </w:tbl>
    <w:p w14:paraId="11B995FC" w14:textId="77777777" w:rsidR="004037AE" w:rsidRPr="004037AE" w:rsidRDefault="004037AE" w:rsidP="004037AE">
      <w:pPr>
        <w:rPr>
          <w:sz w:val="21"/>
          <w:szCs w:val="21"/>
        </w:rPr>
      </w:pPr>
      <w:r w:rsidRPr="004037AE">
        <w:rPr>
          <w:sz w:val="21"/>
          <w:szCs w:val="21"/>
        </w:rPr>
        <w:t xml:space="preserve">29/10/2019    S209    Usługi - Ogłoszenie o zamówieniu - Procedura otwarta  </w:t>
      </w:r>
    </w:p>
    <w:p w14:paraId="66839D4A" w14:textId="77777777" w:rsidR="004037AE" w:rsidRPr="004037AE" w:rsidRDefault="004037AE" w:rsidP="004037AE">
      <w:pPr>
        <w:spacing w:before="100" w:beforeAutospacing="1" w:after="100" w:afterAutospacing="1"/>
        <w:jc w:val="center"/>
        <w:rPr>
          <w:b/>
          <w:bCs/>
          <w:sz w:val="21"/>
          <w:szCs w:val="21"/>
        </w:rPr>
      </w:pPr>
      <w:r w:rsidRPr="004037AE">
        <w:rPr>
          <w:b/>
          <w:bCs/>
          <w:sz w:val="21"/>
          <w:szCs w:val="21"/>
        </w:rPr>
        <w:t>Polska-Szczecin: Usługi ubezpieczeniowe</w:t>
      </w:r>
    </w:p>
    <w:p w14:paraId="62360B2E" w14:textId="77777777" w:rsidR="004037AE" w:rsidRPr="004037AE" w:rsidRDefault="004037AE" w:rsidP="004037AE">
      <w:pPr>
        <w:spacing w:before="100" w:beforeAutospacing="1" w:after="100" w:afterAutospacing="1"/>
        <w:jc w:val="center"/>
        <w:rPr>
          <w:b/>
          <w:bCs/>
          <w:sz w:val="21"/>
          <w:szCs w:val="21"/>
        </w:rPr>
      </w:pPr>
      <w:r w:rsidRPr="004037AE">
        <w:rPr>
          <w:b/>
          <w:bCs/>
          <w:sz w:val="21"/>
          <w:szCs w:val="21"/>
        </w:rPr>
        <w:t>2019/S 209-510843</w:t>
      </w:r>
    </w:p>
    <w:p w14:paraId="4E57C1BF" w14:textId="77777777" w:rsidR="004037AE" w:rsidRPr="004037AE" w:rsidRDefault="004037AE" w:rsidP="004037AE">
      <w:pPr>
        <w:spacing w:before="100" w:beforeAutospacing="1" w:after="100" w:afterAutospacing="1"/>
        <w:jc w:val="center"/>
        <w:rPr>
          <w:b/>
          <w:bCs/>
          <w:sz w:val="21"/>
          <w:szCs w:val="21"/>
        </w:rPr>
      </w:pPr>
      <w:r w:rsidRPr="004037AE">
        <w:rPr>
          <w:b/>
          <w:bCs/>
          <w:sz w:val="21"/>
          <w:szCs w:val="21"/>
        </w:rPr>
        <w:t>Ogłoszenie o zamówieniu</w:t>
      </w:r>
    </w:p>
    <w:p w14:paraId="17B094A8" w14:textId="77777777" w:rsidR="004037AE" w:rsidRPr="004037AE" w:rsidRDefault="004037AE" w:rsidP="004037AE">
      <w:pPr>
        <w:spacing w:before="100" w:beforeAutospacing="1" w:after="100" w:afterAutospacing="1"/>
        <w:jc w:val="center"/>
        <w:rPr>
          <w:b/>
          <w:bCs/>
          <w:sz w:val="21"/>
          <w:szCs w:val="21"/>
        </w:rPr>
      </w:pPr>
      <w:r w:rsidRPr="004037AE">
        <w:rPr>
          <w:b/>
          <w:bCs/>
          <w:sz w:val="21"/>
          <w:szCs w:val="21"/>
        </w:rPr>
        <w:t>Usługi</w:t>
      </w:r>
    </w:p>
    <w:p w14:paraId="6C43A375" w14:textId="77777777" w:rsidR="004037AE" w:rsidRPr="004037AE" w:rsidRDefault="004037AE" w:rsidP="004037AE">
      <w:pPr>
        <w:rPr>
          <w:b/>
          <w:bCs/>
          <w:sz w:val="21"/>
          <w:szCs w:val="21"/>
        </w:rPr>
      </w:pPr>
      <w:r w:rsidRPr="004037AE">
        <w:rPr>
          <w:b/>
          <w:bCs/>
          <w:sz w:val="21"/>
          <w:szCs w:val="21"/>
        </w:rPr>
        <w:t>Podstawa prawna:</w:t>
      </w:r>
    </w:p>
    <w:p w14:paraId="79E2A2B5" w14:textId="77777777" w:rsidR="004037AE" w:rsidRPr="004037AE" w:rsidRDefault="004037AE" w:rsidP="004037AE">
      <w:pPr>
        <w:rPr>
          <w:sz w:val="21"/>
          <w:szCs w:val="21"/>
        </w:rPr>
      </w:pPr>
      <w:r w:rsidRPr="004037AE">
        <w:rPr>
          <w:sz w:val="21"/>
          <w:szCs w:val="21"/>
        </w:rPr>
        <w:br/>
        <w:t>Dyrektywa 2014/24/UE</w:t>
      </w:r>
    </w:p>
    <w:p w14:paraId="0688E67B" w14:textId="77777777" w:rsidR="004037AE" w:rsidRPr="004037AE" w:rsidRDefault="004037AE" w:rsidP="004037AE">
      <w:pPr>
        <w:spacing w:before="100" w:beforeAutospacing="1" w:after="100" w:afterAutospacing="1"/>
        <w:rPr>
          <w:sz w:val="21"/>
          <w:szCs w:val="21"/>
        </w:rPr>
      </w:pPr>
      <w:r w:rsidRPr="004037AE">
        <w:rPr>
          <w:sz w:val="21"/>
          <w:szCs w:val="21"/>
        </w:rPr>
        <w:t>Sekcja I: Instytucja zamawiająca</w:t>
      </w:r>
    </w:p>
    <w:p w14:paraId="4CFE9F60" w14:textId="77777777" w:rsidR="004037AE" w:rsidRPr="004037AE" w:rsidRDefault="004037AE" w:rsidP="004037AE">
      <w:pPr>
        <w:rPr>
          <w:sz w:val="21"/>
          <w:szCs w:val="21"/>
        </w:rPr>
      </w:pPr>
      <w:r w:rsidRPr="004037AE">
        <w:rPr>
          <w:color w:val="000000"/>
          <w:sz w:val="21"/>
          <w:szCs w:val="21"/>
        </w:rPr>
        <w:t>I.1)</w:t>
      </w:r>
      <w:r w:rsidRPr="004037AE">
        <w:rPr>
          <w:b/>
          <w:bCs/>
          <w:color w:val="000000"/>
          <w:sz w:val="21"/>
          <w:szCs w:val="21"/>
        </w:rPr>
        <w:t>Nazwa i adresy</w:t>
      </w:r>
    </w:p>
    <w:p w14:paraId="5F350389" w14:textId="77777777" w:rsidR="004037AE" w:rsidRPr="004037AE" w:rsidRDefault="004037AE" w:rsidP="004037AE">
      <w:pPr>
        <w:rPr>
          <w:color w:val="000000"/>
          <w:sz w:val="21"/>
          <w:szCs w:val="21"/>
        </w:rPr>
      </w:pPr>
      <w:r w:rsidRPr="004037AE">
        <w:rPr>
          <w:color w:val="000000"/>
          <w:sz w:val="21"/>
          <w:szCs w:val="21"/>
        </w:rPr>
        <w:t>Oficjalna nazwa: Samodzielny Publiczny Szpital Kliniczny nr 2 PUM w Szczecinie</w:t>
      </w:r>
      <w:r w:rsidRPr="004037AE">
        <w:rPr>
          <w:color w:val="000000"/>
          <w:sz w:val="21"/>
          <w:szCs w:val="21"/>
        </w:rPr>
        <w:br/>
        <w:t>Krajowy numer identyfikacyjny: 000288900</w:t>
      </w:r>
      <w:r w:rsidRPr="004037AE">
        <w:rPr>
          <w:color w:val="000000"/>
          <w:sz w:val="21"/>
          <w:szCs w:val="21"/>
        </w:rPr>
        <w:br/>
        <w:t>Adres pocztowy: al. Powstańców Wielkopolskich 72</w:t>
      </w:r>
      <w:r w:rsidRPr="004037AE">
        <w:rPr>
          <w:color w:val="000000"/>
          <w:sz w:val="21"/>
          <w:szCs w:val="21"/>
        </w:rPr>
        <w:br/>
        <w:t>Miejscowość: Szczecin</w:t>
      </w:r>
      <w:r w:rsidRPr="004037AE">
        <w:rPr>
          <w:color w:val="000000"/>
          <w:sz w:val="21"/>
          <w:szCs w:val="21"/>
        </w:rPr>
        <w:br/>
        <w:t>Kod NUTS: PL424</w:t>
      </w:r>
      <w:r w:rsidRPr="004037AE">
        <w:rPr>
          <w:color w:val="000000"/>
          <w:sz w:val="21"/>
          <w:szCs w:val="21"/>
        </w:rPr>
        <w:br/>
        <w:t>Kod pocztowy: 70-111</w:t>
      </w:r>
      <w:r w:rsidRPr="004037AE">
        <w:rPr>
          <w:color w:val="000000"/>
          <w:sz w:val="21"/>
          <w:szCs w:val="21"/>
        </w:rPr>
        <w:br/>
        <w:t>Państwo: Polska</w:t>
      </w:r>
      <w:r w:rsidRPr="004037AE">
        <w:rPr>
          <w:color w:val="000000"/>
          <w:sz w:val="21"/>
          <w:szCs w:val="21"/>
        </w:rPr>
        <w:br/>
        <w:t>Osoba do kontaktów: Eliza Koladyńska-Nowacka</w:t>
      </w:r>
      <w:r w:rsidRPr="004037AE">
        <w:rPr>
          <w:color w:val="000000"/>
          <w:sz w:val="21"/>
          <w:szCs w:val="21"/>
        </w:rPr>
        <w:br/>
        <w:t xml:space="preserve">E-mail: </w:t>
      </w:r>
      <w:hyperlink r:id="rId9" w:history="1">
        <w:r w:rsidRPr="004037AE">
          <w:rPr>
            <w:color w:val="0000FF"/>
            <w:sz w:val="21"/>
            <w:szCs w:val="21"/>
            <w:u w:val="single"/>
          </w:rPr>
          <w:t>e.koladynska@spsk2-szczecin.pl</w:t>
        </w:r>
      </w:hyperlink>
      <w:r w:rsidRPr="004037AE">
        <w:rPr>
          <w:color w:val="000000"/>
          <w:sz w:val="21"/>
          <w:szCs w:val="21"/>
        </w:rPr>
        <w:br/>
        <w:t>Tel.: +48 914661086</w:t>
      </w:r>
      <w:r w:rsidRPr="004037AE">
        <w:rPr>
          <w:color w:val="000000"/>
          <w:sz w:val="21"/>
          <w:szCs w:val="21"/>
        </w:rPr>
        <w:br/>
        <w:t>Faks: +48 914661113</w:t>
      </w:r>
    </w:p>
    <w:p w14:paraId="0FD57A8F" w14:textId="77777777" w:rsidR="004037AE" w:rsidRPr="004037AE" w:rsidRDefault="004037AE" w:rsidP="004037AE">
      <w:pPr>
        <w:spacing w:before="100" w:beforeAutospacing="1" w:after="100" w:afterAutospacing="1"/>
        <w:rPr>
          <w:color w:val="000000"/>
          <w:sz w:val="21"/>
          <w:szCs w:val="21"/>
        </w:rPr>
      </w:pPr>
      <w:r w:rsidRPr="004037AE">
        <w:rPr>
          <w:b/>
          <w:bCs/>
          <w:color w:val="000000"/>
          <w:sz w:val="21"/>
          <w:szCs w:val="21"/>
        </w:rPr>
        <w:t xml:space="preserve">Adresy internetowe: </w:t>
      </w:r>
    </w:p>
    <w:p w14:paraId="0BCB86FC"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Główny adres: </w:t>
      </w:r>
      <w:hyperlink r:id="rId10" w:tgtFrame="_blank" w:history="1">
        <w:r w:rsidRPr="004037AE">
          <w:rPr>
            <w:color w:val="0000FF"/>
            <w:sz w:val="21"/>
            <w:szCs w:val="21"/>
            <w:u w:val="single"/>
          </w:rPr>
          <w:t>https://zamowienia.spsk2-szczecin.pl</w:t>
        </w:r>
      </w:hyperlink>
    </w:p>
    <w:p w14:paraId="1A062C85" w14:textId="77777777" w:rsidR="004037AE" w:rsidRPr="004037AE" w:rsidRDefault="004037AE" w:rsidP="004037AE">
      <w:pPr>
        <w:rPr>
          <w:sz w:val="21"/>
          <w:szCs w:val="21"/>
        </w:rPr>
      </w:pPr>
      <w:r w:rsidRPr="004037AE">
        <w:rPr>
          <w:color w:val="000000"/>
          <w:sz w:val="21"/>
          <w:szCs w:val="21"/>
        </w:rPr>
        <w:t>I.2)</w:t>
      </w:r>
      <w:r w:rsidRPr="004037AE">
        <w:rPr>
          <w:b/>
          <w:bCs/>
          <w:color w:val="000000"/>
          <w:sz w:val="21"/>
          <w:szCs w:val="21"/>
        </w:rPr>
        <w:t>Informacja o zamówieniu wspólnym</w:t>
      </w:r>
    </w:p>
    <w:p w14:paraId="79E69BEA" w14:textId="77777777" w:rsidR="004037AE" w:rsidRPr="004037AE" w:rsidRDefault="004037AE" w:rsidP="004037AE">
      <w:pPr>
        <w:rPr>
          <w:sz w:val="21"/>
          <w:szCs w:val="21"/>
        </w:rPr>
      </w:pPr>
      <w:r w:rsidRPr="004037AE">
        <w:rPr>
          <w:color w:val="000000"/>
          <w:sz w:val="21"/>
          <w:szCs w:val="21"/>
        </w:rPr>
        <w:t>I.3)</w:t>
      </w:r>
      <w:r w:rsidRPr="004037AE">
        <w:rPr>
          <w:b/>
          <w:bCs/>
          <w:color w:val="000000"/>
          <w:sz w:val="21"/>
          <w:szCs w:val="21"/>
        </w:rPr>
        <w:t>Komunikacja</w:t>
      </w:r>
    </w:p>
    <w:p w14:paraId="1EF869A7" w14:textId="77777777" w:rsidR="004037AE" w:rsidRPr="004037AE" w:rsidRDefault="004037AE" w:rsidP="004037AE">
      <w:pPr>
        <w:rPr>
          <w:color w:val="000000"/>
          <w:sz w:val="21"/>
          <w:szCs w:val="21"/>
        </w:rPr>
      </w:pPr>
      <w:r w:rsidRPr="004037AE">
        <w:rPr>
          <w:color w:val="000000"/>
          <w:sz w:val="21"/>
          <w:szCs w:val="21"/>
        </w:rPr>
        <w:t xml:space="preserve">Nieograniczony, pełny i bezpośredni dostęp do dokumentów zamówienia można uzyskać bezpłatnie pod adresem: </w:t>
      </w:r>
      <w:hyperlink r:id="rId11" w:tgtFrame="_blank" w:history="1">
        <w:r w:rsidRPr="004037AE">
          <w:rPr>
            <w:color w:val="0000FF"/>
            <w:sz w:val="21"/>
            <w:szCs w:val="21"/>
            <w:u w:val="single"/>
          </w:rPr>
          <w:t>https://platformazakupowa.pl/pn/spsk2_szczecin</w:t>
        </w:r>
      </w:hyperlink>
    </w:p>
    <w:p w14:paraId="3AF9F912" w14:textId="77777777" w:rsidR="004037AE" w:rsidRPr="004037AE" w:rsidRDefault="004037AE" w:rsidP="004037AE">
      <w:pPr>
        <w:rPr>
          <w:color w:val="000000"/>
          <w:sz w:val="21"/>
          <w:szCs w:val="21"/>
        </w:rPr>
      </w:pPr>
      <w:r w:rsidRPr="004037AE">
        <w:rPr>
          <w:color w:val="000000"/>
          <w:sz w:val="21"/>
          <w:szCs w:val="21"/>
        </w:rPr>
        <w:t>Więcej informacji można uzyskać pod adresem podanym powyżej</w:t>
      </w:r>
    </w:p>
    <w:p w14:paraId="22D4F35E" w14:textId="77777777" w:rsidR="004037AE" w:rsidRPr="004037AE" w:rsidRDefault="004037AE" w:rsidP="004037AE">
      <w:pPr>
        <w:rPr>
          <w:color w:val="000000"/>
          <w:sz w:val="21"/>
          <w:szCs w:val="21"/>
        </w:rPr>
      </w:pPr>
      <w:r w:rsidRPr="004037AE">
        <w:rPr>
          <w:color w:val="000000"/>
          <w:sz w:val="21"/>
          <w:szCs w:val="21"/>
        </w:rPr>
        <w:t xml:space="preserve">Oferty lub wnioski o dopuszczenie do udziału w postępowaniu należy przesyłać drogą elektroniczną za pośrednictwem: </w:t>
      </w:r>
      <w:hyperlink r:id="rId12" w:tgtFrame="_blank" w:history="1">
        <w:r w:rsidRPr="004037AE">
          <w:rPr>
            <w:color w:val="0000FF"/>
            <w:sz w:val="21"/>
            <w:szCs w:val="21"/>
            <w:u w:val="single"/>
          </w:rPr>
          <w:t>https://platformazakupowa.pl/pn/spsk2_szczecin</w:t>
        </w:r>
      </w:hyperlink>
    </w:p>
    <w:p w14:paraId="5E893018" w14:textId="77777777" w:rsidR="004037AE" w:rsidRPr="004037AE" w:rsidRDefault="004037AE" w:rsidP="004037AE">
      <w:pPr>
        <w:rPr>
          <w:color w:val="000000"/>
          <w:sz w:val="21"/>
          <w:szCs w:val="21"/>
        </w:rPr>
      </w:pPr>
      <w:r w:rsidRPr="004037AE">
        <w:rPr>
          <w:color w:val="000000"/>
          <w:sz w:val="21"/>
          <w:szCs w:val="21"/>
        </w:rPr>
        <w:t>Oferty lub wnioski o dopuszczenie do udziału w postępowaniu należy przesyłać na adres podany powyżej</w:t>
      </w:r>
    </w:p>
    <w:p w14:paraId="5006E57B" w14:textId="77777777" w:rsidR="004037AE" w:rsidRPr="004037AE" w:rsidRDefault="004037AE" w:rsidP="004037AE">
      <w:pPr>
        <w:rPr>
          <w:sz w:val="21"/>
          <w:szCs w:val="21"/>
        </w:rPr>
      </w:pPr>
      <w:r w:rsidRPr="004037AE">
        <w:rPr>
          <w:color w:val="000000"/>
          <w:sz w:val="21"/>
          <w:szCs w:val="21"/>
        </w:rPr>
        <w:t>I.4)</w:t>
      </w:r>
      <w:r w:rsidRPr="004037AE">
        <w:rPr>
          <w:b/>
          <w:bCs/>
          <w:color w:val="000000"/>
          <w:sz w:val="21"/>
          <w:szCs w:val="21"/>
        </w:rPr>
        <w:t>Rodzaj instytucji zamawiającej</w:t>
      </w:r>
    </w:p>
    <w:p w14:paraId="339E7494" w14:textId="77777777" w:rsidR="004037AE" w:rsidRPr="004037AE" w:rsidRDefault="004037AE" w:rsidP="004037AE">
      <w:pPr>
        <w:rPr>
          <w:color w:val="000000"/>
          <w:sz w:val="21"/>
          <w:szCs w:val="21"/>
        </w:rPr>
      </w:pPr>
      <w:r w:rsidRPr="004037AE">
        <w:rPr>
          <w:color w:val="000000"/>
          <w:sz w:val="21"/>
          <w:szCs w:val="21"/>
        </w:rPr>
        <w:t>Podmiot prawa publicznego</w:t>
      </w:r>
    </w:p>
    <w:p w14:paraId="60EB23E3" w14:textId="77777777" w:rsidR="004037AE" w:rsidRPr="004037AE" w:rsidRDefault="004037AE" w:rsidP="004037AE">
      <w:pPr>
        <w:rPr>
          <w:sz w:val="21"/>
          <w:szCs w:val="21"/>
        </w:rPr>
      </w:pPr>
      <w:r w:rsidRPr="004037AE">
        <w:rPr>
          <w:color w:val="000000"/>
          <w:sz w:val="21"/>
          <w:szCs w:val="21"/>
        </w:rPr>
        <w:t>I.5)</w:t>
      </w:r>
      <w:r w:rsidRPr="004037AE">
        <w:rPr>
          <w:b/>
          <w:bCs/>
          <w:color w:val="000000"/>
          <w:sz w:val="21"/>
          <w:szCs w:val="21"/>
        </w:rPr>
        <w:t>Główny przedmiot działalności</w:t>
      </w:r>
    </w:p>
    <w:p w14:paraId="37CC984D" w14:textId="77777777" w:rsidR="004037AE" w:rsidRPr="004037AE" w:rsidRDefault="004037AE" w:rsidP="004037AE">
      <w:pPr>
        <w:rPr>
          <w:color w:val="000000"/>
          <w:sz w:val="21"/>
          <w:szCs w:val="21"/>
        </w:rPr>
      </w:pPr>
      <w:r w:rsidRPr="004037AE">
        <w:rPr>
          <w:color w:val="000000"/>
          <w:sz w:val="21"/>
          <w:szCs w:val="21"/>
        </w:rPr>
        <w:t>Zdrowie</w:t>
      </w:r>
    </w:p>
    <w:p w14:paraId="3EFB9DD6" w14:textId="77777777" w:rsidR="004037AE" w:rsidRPr="004037AE" w:rsidRDefault="004037AE" w:rsidP="004037AE">
      <w:pPr>
        <w:spacing w:before="100" w:beforeAutospacing="1" w:after="100" w:afterAutospacing="1"/>
        <w:rPr>
          <w:sz w:val="21"/>
          <w:szCs w:val="21"/>
        </w:rPr>
      </w:pPr>
      <w:r w:rsidRPr="004037AE">
        <w:rPr>
          <w:sz w:val="21"/>
          <w:szCs w:val="21"/>
        </w:rPr>
        <w:t>Sekcja II: Przedmiot</w:t>
      </w:r>
    </w:p>
    <w:p w14:paraId="55E2E8BE" w14:textId="77777777" w:rsidR="004037AE" w:rsidRPr="004037AE" w:rsidRDefault="004037AE" w:rsidP="004037AE">
      <w:pPr>
        <w:rPr>
          <w:sz w:val="21"/>
          <w:szCs w:val="21"/>
        </w:rPr>
      </w:pPr>
      <w:r w:rsidRPr="004037AE">
        <w:rPr>
          <w:color w:val="000000"/>
          <w:sz w:val="21"/>
          <w:szCs w:val="21"/>
        </w:rPr>
        <w:t>II.1)</w:t>
      </w:r>
      <w:r w:rsidRPr="004037AE">
        <w:rPr>
          <w:b/>
          <w:bCs/>
          <w:color w:val="000000"/>
          <w:sz w:val="21"/>
          <w:szCs w:val="21"/>
        </w:rPr>
        <w:t>Wielkość lub zakres zamówienia</w:t>
      </w:r>
    </w:p>
    <w:p w14:paraId="7D079E3B" w14:textId="77777777" w:rsidR="004037AE" w:rsidRPr="004037AE" w:rsidRDefault="004037AE" w:rsidP="004037AE">
      <w:pPr>
        <w:rPr>
          <w:sz w:val="21"/>
          <w:szCs w:val="21"/>
        </w:rPr>
      </w:pPr>
      <w:r w:rsidRPr="004037AE">
        <w:rPr>
          <w:color w:val="000000"/>
          <w:sz w:val="21"/>
          <w:szCs w:val="21"/>
        </w:rPr>
        <w:t>II.1.1)</w:t>
      </w:r>
      <w:r w:rsidRPr="004037AE">
        <w:rPr>
          <w:b/>
          <w:bCs/>
          <w:color w:val="000000"/>
          <w:sz w:val="21"/>
          <w:szCs w:val="21"/>
        </w:rPr>
        <w:t>Nazwa:</w:t>
      </w:r>
    </w:p>
    <w:p w14:paraId="284E3C24"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Usługa ubezpieczenia odpowiedzialności cywilnej, mienia, ubezpieczeń komunikacyjnych oraz ubezpieczenia ryzyka cybernetycznego</w:t>
      </w:r>
    </w:p>
    <w:p w14:paraId="5C65EA8C" w14:textId="77777777" w:rsidR="004037AE" w:rsidRPr="004037AE" w:rsidRDefault="004037AE" w:rsidP="004037AE">
      <w:pPr>
        <w:rPr>
          <w:color w:val="000000"/>
          <w:sz w:val="21"/>
          <w:szCs w:val="21"/>
        </w:rPr>
      </w:pPr>
      <w:r w:rsidRPr="004037AE">
        <w:rPr>
          <w:color w:val="000000"/>
          <w:sz w:val="21"/>
          <w:szCs w:val="21"/>
        </w:rPr>
        <w:t>Numer referencyjny: ZP/220/81/19</w:t>
      </w:r>
    </w:p>
    <w:p w14:paraId="4CE3E2E9" w14:textId="77777777" w:rsidR="004037AE" w:rsidRPr="004037AE" w:rsidRDefault="004037AE" w:rsidP="004037AE">
      <w:pPr>
        <w:rPr>
          <w:sz w:val="21"/>
          <w:szCs w:val="21"/>
        </w:rPr>
      </w:pPr>
      <w:r w:rsidRPr="004037AE">
        <w:rPr>
          <w:color w:val="000000"/>
          <w:sz w:val="21"/>
          <w:szCs w:val="21"/>
        </w:rPr>
        <w:t>II.1.2)</w:t>
      </w:r>
      <w:r w:rsidRPr="004037AE">
        <w:rPr>
          <w:b/>
          <w:bCs/>
          <w:color w:val="000000"/>
          <w:sz w:val="21"/>
          <w:szCs w:val="21"/>
        </w:rPr>
        <w:t>Główny kod CPV</w:t>
      </w:r>
    </w:p>
    <w:p w14:paraId="5D84ED9E" w14:textId="77777777" w:rsidR="004037AE" w:rsidRPr="004037AE" w:rsidRDefault="004037AE" w:rsidP="004037AE">
      <w:pPr>
        <w:rPr>
          <w:color w:val="000000"/>
          <w:sz w:val="21"/>
          <w:szCs w:val="21"/>
        </w:rPr>
      </w:pPr>
      <w:r w:rsidRPr="004037AE">
        <w:rPr>
          <w:color w:val="000000"/>
          <w:sz w:val="21"/>
          <w:szCs w:val="21"/>
        </w:rPr>
        <w:t>66510000</w:t>
      </w:r>
    </w:p>
    <w:p w14:paraId="4F9CB298" w14:textId="77777777" w:rsidR="004037AE" w:rsidRPr="004037AE" w:rsidRDefault="004037AE" w:rsidP="004037AE">
      <w:pPr>
        <w:rPr>
          <w:sz w:val="21"/>
          <w:szCs w:val="21"/>
        </w:rPr>
      </w:pPr>
      <w:r w:rsidRPr="004037AE">
        <w:rPr>
          <w:color w:val="000000"/>
          <w:sz w:val="21"/>
          <w:szCs w:val="21"/>
        </w:rPr>
        <w:t>II.1.3)</w:t>
      </w:r>
      <w:r w:rsidRPr="004037AE">
        <w:rPr>
          <w:b/>
          <w:bCs/>
          <w:color w:val="000000"/>
          <w:sz w:val="21"/>
          <w:szCs w:val="21"/>
        </w:rPr>
        <w:t>Rodzaj zamówienia</w:t>
      </w:r>
    </w:p>
    <w:p w14:paraId="497C5626" w14:textId="77777777" w:rsidR="004037AE" w:rsidRPr="004037AE" w:rsidRDefault="004037AE" w:rsidP="004037AE">
      <w:pPr>
        <w:rPr>
          <w:color w:val="000000"/>
          <w:sz w:val="21"/>
          <w:szCs w:val="21"/>
        </w:rPr>
      </w:pPr>
      <w:r w:rsidRPr="004037AE">
        <w:rPr>
          <w:color w:val="000000"/>
          <w:sz w:val="21"/>
          <w:szCs w:val="21"/>
        </w:rPr>
        <w:t>Usługi</w:t>
      </w:r>
    </w:p>
    <w:p w14:paraId="4201BCFB" w14:textId="77777777" w:rsidR="004037AE" w:rsidRPr="004037AE" w:rsidRDefault="004037AE" w:rsidP="004037AE">
      <w:pPr>
        <w:rPr>
          <w:sz w:val="21"/>
          <w:szCs w:val="21"/>
        </w:rPr>
      </w:pPr>
      <w:r w:rsidRPr="004037AE">
        <w:rPr>
          <w:color w:val="000000"/>
          <w:sz w:val="21"/>
          <w:szCs w:val="21"/>
        </w:rPr>
        <w:t>II.1.4)</w:t>
      </w:r>
      <w:r w:rsidRPr="004037AE">
        <w:rPr>
          <w:b/>
          <w:bCs/>
          <w:color w:val="000000"/>
          <w:sz w:val="21"/>
          <w:szCs w:val="21"/>
        </w:rPr>
        <w:t>Krótki opis:</w:t>
      </w:r>
    </w:p>
    <w:p w14:paraId="57BBC678"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Zamówienie składa się z 4 pakietów. Szczegółowy opis przedmiotu zamówienia znajduje się w załącznikach nr 1, 2, 3 i 4.</w:t>
      </w:r>
    </w:p>
    <w:p w14:paraId="59B9C8E7" w14:textId="77777777" w:rsidR="004037AE" w:rsidRPr="004037AE" w:rsidRDefault="004037AE" w:rsidP="004037AE">
      <w:pPr>
        <w:rPr>
          <w:sz w:val="21"/>
          <w:szCs w:val="21"/>
        </w:rPr>
      </w:pPr>
      <w:r w:rsidRPr="004037AE">
        <w:rPr>
          <w:color w:val="000000"/>
          <w:sz w:val="21"/>
          <w:szCs w:val="21"/>
        </w:rPr>
        <w:t>II.1.5)</w:t>
      </w:r>
      <w:r w:rsidRPr="004037AE">
        <w:rPr>
          <w:b/>
          <w:bCs/>
          <w:color w:val="000000"/>
          <w:sz w:val="21"/>
          <w:szCs w:val="21"/>
        </w:rPr>
        <w:t>Szacunkowa całkowita wartość</w:t>
      </w:r>
    </w:p>
    <w:p w14:paraId="475D218E" w14:textId="77777777" w:rsidR="004037AE" w:rsidRPr="004037AE" w:rsidRDefault="004037AE" w:rsidP="004037AE">
      <w:pPr>
        <w:rPr>
          <w:color w:val="000000"/>
          <w:sz w:val="21"/>
          <w:szCs w:val="21"/>
        </w:rPr>
      </w:pPr>
      <w:r w:rsidRPr="004037AE">
        <w:rPr>
          <w:color w:val="000000"/>
          <w:sz w:val="21"/>
          <w:szCs w:val="21"/>
        </w:rPr>
        <w:t>Wartość bez VAT: 2 450 000.00 PLN</w:t>
      </w:r>
    </w:p>
    <w:p w14:paraId="5ADD240B" w14:textId="77777777" w:rsidR="004037AE" w:rsidRPr="004037AE" w:rsidRDefault="004037AE" w:rsidP="004037AE">
      <w:pPr>
        <w:rPr>
          <w:sz w:val="21"/>
          <w:szCs w:val="21"/>
        </w:rPr>
      </w:pPr>
      <w:r w:rsidRPr="004037AE">
        <w:rPr>
          <w:color w:val="000000"/>
          <w:sz w:val="21"/>
          <w:szCs w:val="21"/>
        </w:rPr>
        <w:t>II.1.6)</w:t>
      </w:r>
      <w:r w:rsidRPr="004037AE">
        <w:rPr>
          <w:b/>
          <w:bCs/>
          <w:color w:val="000000"/>
          <w:sz w:val="21"/>
          <w:szCs w:val="21"/>
        </w:rPr>
        <w:t>Informacje o częściach</w:t>
      </w:r>
    </w:p>
    <w:p w14:paraId="70BCA391" w14:textId="77777777" w:rsidR="004037AE" w:rsidRPr="004037AE" w:rsidRDefault="004037AE" w:rsidP="004037AE">
      <w:pPr>
        <w:rPr>
          <w:color w:val="000000"/>
          <w:sz w:val="21"/>
          <w:szCs w:val="21"/>
        </w:rPr>
      </w:pPr>
      <w:r w:rsidRPr="004037AE">
        <w:rPr>
          <w:color w:val="000000"/>
          <w:sz w:val="21"/>
          <w:szCs w:val="21"/>
        </w:rPr>
        <w:t>To zamówienie podzielone jest na części: tak</w:t>
      </w:r>
    </w:p>
    <w:p w14:paraId="0FDBEF42" w14:textId="77777777" w:rsidR="004037AE" w:rsidRPr="004037AE" w:rsidRDefault="004037AE" w:rsidP="004037AE">
      <w:pPr>
        <w:rPr>
          <w:color w:val="000000"/>
          <w:sz w:val="21"/>
          <w:szCs w:val="21"/>
        </w:rPr>
      </w:pPr>
      <w:r w:rsidRPr="004037AE">
        <w:rPr>
          <w:color w:val="000000"/>
          <w:sz w:val="21"/>
          <w:szCs w:val="21"/>
        </w:rPr>
        <w:t>Oferty można składać w odniesieniu do wszystkich części</w:t>
      </w:r>
    </w:p>
    <w:p w14:paraId="03767AF1" w14:textId="77777777" w:rsidR="004037AE" w:rsidRPr="004037AE" w:rsidRDefault="004037AE" w:rsidP="004037AE">
      <w:pPr>
        <w:rPr>
          <w:sz w:val="21"/>
          <w:szCs w:val="21"/>
        </w:rPr>
      </w:pPr>
      <w:r w:rsidRPr="004037AE">
        <w:rPr>
          <w:color w:val="000000"/>
          <w:sz w:val="21"/>
          <w:szCs w:val="21"/>
        </w:rPr>
        <w:t>II.2)</w:t>
      </w:r>
      <w:r w:rsidRPr="004037AE">
        <w:rPr>
          <w:b/>
          <w:bCs/>
          <w:color w:val="000000"/>
          <w:sz w:val="21"/>
          <w:szCs w:val="21"/>
        </w:rPr>
        <w:t>Opis</w:t>
      </w:r>
    </w:p>
    <w:p w14:paraId="7357195C" w14:textId="77777777" w:rsidR="004037AE" w:rsidRPr="004037AE" w:rsidRDefault="004037AE" w:rsidP="004037AE">
      <w:pPr>
        <w:rPr>
          <w:sz w:val="21"/>
          <w:szCs w:val="21"/>
        </w:rPr>
      </w:pPr>
      <w:r w:rsidRPr="004037AE">
        <w:rPr>
          <w:color w:val="000000"/>
          <w:sz w:val="21"/>
          <w:szCs w:val="21"/>
        </w:rPr>
        <w:t>II.2.1)</w:t>
      </w:r>
      <w:r w:rsidRPr="004037AE">
        <w:rPr>
          <w:b/>
          <w:bCs/>
          <w:color w:val="000000"/>
          <w:sz w:val="21"/>
          <w:szCs w:val="21"/>
        </w:rPr>
        <w:t>Nazwa:</w:t>
      </w:r>
    </w:p>
    <w:p w14:paraId="6F74C5E5"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Ubezpieczenie mienia</w:t>
      </w:r>
    </w:p>
    <w:p w14:paraId="6DD8DC8C" w14:textId="77777777" w:rsidR="004037AE" w:rsidRPr="004037AE" w:rsidRDefault="004037AE" w:rsidP="004037AE">
      <w:pPr>
        <w:rPr>
          <w:color w:val="000000"/>
          <w:sz w:val="21"/>
          <w:szCs w:val="21"/>
        </w:rPr>
      </w:pPr>
      <w:r w:rsidRPr="004037AE">
        <w:rPr>
          <w:color w:val="000000"/>
          <w:sz w:val="21"/>
          <w:szCs w:val="21"/>
        </w:rPr>
        <w:t>Część nr: 1</w:t>
      </w:r>
    </w:p>
    <w:p w14:paraId="3391D887" w14:textId="77777777" w:rsidR="004037AE" w:rsidRPr="004037AE" w:rsidRDefault="004037AE" w:rsidP="004037AE">
      <w:pPr>
        <w:rPr>
          <w:sz w:val="21"/>
          <w:szCs w:val="21"/>
        </w:rPr>
      </w:pPr>
      <w:r w:rsidRPr="004037AE">
        <w:rPr>
          <w:color w:val="000000"/>
          <w:sz w:val="21"/>
          <w:szCs w:val="21"/>
        </w:rPr>
        <w:t>II.2.2)</w:t>
      </w:r>
      <w:r w:rsidRPr="004037AE">
        <w:rPr>
          <w:b/>
          <w:bCs/>
          <w:color w:val="000000"/>
          <w:sz w:val="21"/>
          <w:szCs w:val="21"/>
        </w:rPr>
        <w:t>Dodatkowy kod lub kody CPV</w:t>
      </w:r>
    </w:p>
    <w:p w14:paraId="7D2C7BA5" w14:textId="77777777" w:rsidR="004037AE" w:rsidRPr="004037AE" w:rsidRDefault="004037AE" w:rsidP="004037AE">
      <w:pPr>
        <w:rPr>
          <w:color w:val="000000"/>
          <w:sz w:val="21"/>
          <w:szCs w:val="21"/>
        </w:rPr>
      </w:pPr>
      <w:r w:rsidRPr="004037AE">
        <w:rPr>
          <w:color w:val="000000"/>
          <w:sz w:val="21"/>
          <w:szCs w:val="21"/>
        </w:rPr>
        <w:t>66515000</w:t>
      </w:r>
    </w:p>
    <w:p w14:paraId="2E906985" w14:textId="77777777" w:rsidR="004037AE" w:rsidRPr="004037AE" w:rsidRDefault="004037AE" w:rsidP="004037AE">
      <w:pPr>
        <w:rPr>
          <w:color w:val="000000"/>
          <w:sz w:val="21"/>
          <w:szCs w:val="21"/>
        </w:rPr>
      </w:pPr>
      <w:r w:rsidRPr="004037AE">
        <w:rPr>
          <w:color w:val="000000"/>
          <w:sz w:val="21"/>
          <w:szCs w:val="21"/>
        </w:rPr>
        <w:t>66515400</w:t>
      </w:r>
    </w:p>
    <w:p w14:paraId="752CE177" w14:textId="77777777" w:rsidR="004037AE" w:rsidRPr="004037AE" w:rsidRDefault="004037AE" w:rsidP="004037AE">
      <w:pPr>
        <w:rPr>
          <w:color w:val="000000"/>
          <w:sz w:val="21"/>
          <w:szCs w:val="21"/>
        </w:rPr>
      </w:pPr>
      <w:r w:rsidRPr="004037AE">
        <w:rPr>
          <w:color w:val="000000"/>
          <w:sz w:val="21"/>
          <w:szCs w:val="21"/>
        </w:rPr>
        <w:t>66515100</w:t>
      </w:r>
    </w:p>
    <w:p w14:paraId="55D27D60" w14:textId="77777777" w:rsidR="004037AE" w:rsidRPr="004037AE" w:rsidRDefault="004037AE" w:rsidP="004037AE">
      <w:pPr>
        <w:rPr>
          <w:sz w:val="21"/>
          <w:szCs w:val="21"/>
        </w:rPr>
      </w:pPr>
      <w:r w:rsidRPr="004037AE">
        <w:rPr>
          <w:color w:val="000000"/>
          <w:sz w:val="21"/>
          <w:szCs w:val="21"/>
        </w:rPr>
        <w:t>II.2.3)</w:t>
      </w:r>
      <w:r w:rsidRPr="004037AE">
        <w:rPr>
          <w:b/>
          <w:bCs/>
          <w:color w:val="000000"/>
          <w:sz w:val="21"/>
          <w:szCs w:val="21"/>
        </w:rPr>
        <w:t>Miejsce świadczenia usług</w:t>
      </w:r>
    </w:p>
    <w:p w14:paraId="0720C27E" w14:textId="77777777" w:rsidR="004037AE" w:rsidRPr="004037AE" w:rsidRDefault="004037AE" w:rsidP="004037AE">
      <w:pPr>
        <w:rPr>
          <w:color w:val="000000"/>
          <w:sz w:val="21"/>
          <w:szCs w:val="21"/>
        </w:rPr>
      </w:pPr>
      <w:r w:rsidRPr="004037AE">
        <w:rPr>
          <w:color w:val="000000"/>
          <w:sz w:val="21"/>
          <w:szCs w:val="21"/>
        </w:rPr>
        <w:t>Kod NUTS: PL424</w:t>
      </w:r>
    </w:p>
    <w:p w14:paraId="0ED1FD7F" w14:textId="77777777" w:rsidR="004037AE" w:rsidRPr="004037AE" w:rsidRDefault="004037AE" w:rsidP="004037AE">
      <w:pPr>
        <w:rPr>
          <w:color w:val="000000"/>
          <w:sz w:val="21"/>
          <w:szCs w:val="21"/>
        </w:rPr>
      </w:pPr>
      <w:r w:rsidRPr="004037AE">
        <w:rPr>
          <w:color w:val="000000"/>
          <w:sz w:val="21"/>
          <w:szCs w:val="21"/>
        </w:rPr>
        <w:t xml:space="preserve">Główne miejsce lub lokalizacja realizacji: </w:t>
      </w:r>
    </w:p>
    <w:p w14:paraId="28F69A93"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Siedziba Zamawiającego</w:t>
      </w:r>
    </w:p>
    <w:p w14:paraId="1794BE0A" w14:textId="77777777" w:rsidR="004037AE" w:rsidRPr="004037AE" w:rsidRDefault="004037AE" w:rsidP="004037AE">
      <w:pPr>
        <w:rPr>
          <w:sz w:val="21"/>
          <w:szCs w:val="21"/>
        </w:rPr>
      </w:pPr>
      <w:r w:rsidRPr="004037AE">
        <w:rPr>
          <w:color w:val="000000"/>
          <w:sz w:val="21"/>
          <w:szCs w:val="21"/>
        </w:rPr>
        <w:t>II.2.4)</w:t>
      </w:r>
      <w:r w:rsidRPr="004037AE">
        <w:rPr>
          <w:b/>
          <w:bCs/>
          <w:color w:val="000000"/>
          <w:sz w:val="21"/>
          <w:szCs w:val="21"/>
        </w:rPr>
        <w:t>Opis zamówienia:</w:t>
      </w:r>
    </w:p>
    <w:p w14:paraId="404B47CB"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 ubezpieczenie mienia od wszystkich </w:t>
      </w:r>
      <w:proofErr w:type="spellStart"/>
      <w:r w:rsidRPr="004037AE">
        <w:rPr>
          <w:color w:val="000000"/>
          <w:sz w:val="21"/>
          <w:szCs w:val="21"/>
        </w:rPr>
        <w:t>ryzyk</w:t>
      </w:r>
      <w:proofErr w:type="spellEnd"/>
      <w:r w:rsidRPr="004037AE">
        <w:rPr>
          <w:color w:val="000000"/>
          <w:sz w:val="21"/>
          <w:szCs w:val="21"/>
        </w:rPr>
        <w:t>,</w:t>
      </w:r>
    </w:p>
    <w:p w14:paraId="230E1F7F"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 ubezpieczenie sprzętu od wszystkich </w:t>
      </w:r>
      <w:proofErr w:type="spellStart"/>
      <w:r w:rsidRPr="004037AE">
        <w:rPr>
          <w:color w:val="000000"/>
          <w:sz w:val="21"/>
          <w:szCs w:val="21"/>
        </w:rPr>
        <w:t>ryzyk</w:t>
      </w:r>
      <w:proofErr w:type="spellEnd"/>
      <w:r w:rsidRPr="004037AE">
        <w:rPr>
          <w:color w:val="000000"/>
          <w:sz w:val="21"/>
          <w:szCs w:val="21"/>
        </w:rPr>
        <w:t>,</w:t>
      </w:r>
    </w:p>
    <w:p w14:paraId="6FDB226D"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ubezpieczenie maszyn od uszkodzeń.</w:t>
      </w:r>
    </w:p>
    <w:p w14:paraId="44C4A0E4"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Szczegółowy opis przedmiotu zamówienia znajduje się w załączniku nr 1.</w:t>
      </w:r>
    </w:p>
    <w:p w14:paraId="465D16E1" w14:textId="77777777" w:rsidR="004037AE" w:rsidRPr="004037AE" w:rsidRDefault="004037AE" w:rsidP="004037AE">
      <w:pPr>
        <w:rPr>
          <w:sz w:val="21"/>
          <w:szCs w:val="21"/>
        </w:rPr>
      </w:pPr>
      <w:r w:rsidRPr="004037AE">
        <w:rPr>
          <w:color w:val="000000"/>
          <w:sz w:val="21"/>
          <w:szCs w:val="21"/>
        </w:rPr>
        <w:t>II.2.5)</w:t>
      </w:r>
      <w:r w:rsidRPr="004037AE">
        <w:rPr>
          <w:b/>
          <w:bCs/>
          <w:color w:val="000000"/>
          <w:sz w:val="21"/>
          <w:szCs w:val="21"/>
        </w:rPr>
        <w:t>Kryteria udzielenia zamówienia</w:t>
      </w:r>
    </w:p>
    <w:p w14:paraId="7C439D96" w14:textId="77777777" w:rsidR="004037AE" w:rsidRPr="004037AE" w:rsidRDefault="004037AE" w:rsidP="004037AE">
      <w:pPr>
        <w:rPr>
          <w:color w:val="000000"/>
          <w:sz w:val="21"/>
          <w:szCs w:val="21"/>
        </w:rPr>
      </w:pPr>
      <w:r w:rsidRPr="004037AE">
        <w:rPr>
          <w:color w:val="000000"/>
          <w:sz w:val="21"/>
          <w:szCs w:val="21"/>
        </w:rPr>
        <w:t>Kryteria określone poniżej</w:t>
      </w:r>
    </w:p>
    <w:p w14:paraId="49017A41" w14:textId="77777777" w:rsidR="004037AE" w:rsidRPr="004037AE" w:rsidRDefault="004037AE" w:rsidP="004037AE">
      <w:pPr>
        <w:rPr>
          <w:color w:val="000000"/>
          <w:sz w:val="21"/>
          <w:szCs w:val="21"/>
        </w:rPr>
      </w:pPr>
      <w:r w:rsidRPr="004037AE">
        <w:rPr>
          <w:color w:val="000000"/>
          <w:sz w:val="21"/>
          <w:szCs w:val="21"/>
        </w:rPr>
        <w:t>Kryterium kosztu - Nazwa: Cena / Waga: 80</w:t>
      </w:r>
    </w:p>
    <w:p w14:paraId="58BBE5B4" w14:textId="77777777" w:rsidR="004037AE" w:rsidRPr="004037AE" w:rsidRDefault="004037AE" w:rsidP="004037AE">
      <w:pPr>
        <w:rPr>
          <w:color w:val="000000"/>
          <w:sz w:val="21"/>
          <w:szCs w:val="21"/>
        </w:rPr>
      </w:pPr>
      <w:r w:rsidRPr="004037AE">
        <w:rPr>
          <w:color w:val="000000"/>
          <w:sz w:val="21"/>
          <w:szCs w:val="21"/>
        </w:rPr>
        <w:t>Kryterium kosztu - Nazwa: Klauzule fakultatywne / Waga: 20</w:t>
      </w:r>
    </w:p>
    <w:p w14:paraId="3B681F48" w14:textId="77777777" w:rsidR="004037AE" w:rsidRPr="004037AE" w:rsidRDefault="004037AE" w:rsidP="004037AE">
      <w:pPr>
        <w:rPr>
          <w:sz w:val="21"/>
          <w:szCs w:val="21"/>
        </w:rPr>
      </w:pPr>
      <w:r w:rsidRPr="004037AE">
        <w:rPr>
          <w:color w:val="000000"/>
          <w:sz w:val="21"/>
          <w:szCs w:val="21"/>
        </w:rPr>
        <w:t>II.2.6)</w:t>
      </w:r>
      <w:r w:rsidRPr="004037AE">
        <w:rPr>
          <w:b/>
          <w:bCs/>
          <w:color w:val="000000"/>
          <w:sz w:val="21"/>
          <w:szCs w:val="21"/>
        </w:rPr>
        <w:t>Szacunkowa wartość</w:t>
      </w:r>
    </w:p>
    <w:p w14:paraId="2484CE6C" w14:textId="77777777" w:rsidR="004037AE" w:rsidRPr="004037AE" w:rsidRDefault="004037AE" w:rsidP="004037AE">
      <w:pPr>
        <w:rPr>
          <w:color w:val="000000"/>
          <w:sz w:val="21"/>
          <w:szCs w:val="21"/>
        </w:rPr>
      </w:pPr>
      <w:r w:rsidRPr="004037AE">
        <w:rPr>
          <w:color w:val="000000"/>
          <w:sz w:val="21"/>
          <w:szCs w:val="21"/>
        </w:rPr>
        <w:t>Wartość bez VAT: 190 000.00 PLN</w:t>
      </w:r>
    </w:p>
    <w:p w14:paraId="15EFC0BB" w14:textId="77777777" w:rsidR="004037AE" w:rsidRPr="004037AE" w:rsidRDefault="004037AE" w:rsidP="004037AE">
      <w:pPr>
        <w:rPr>
          <w:sz w:val="21"/>
          <w:szCs w:val="21"/>
        </w:rPr>
      </w:pPr>
      <w:r w:rsidRPr="004037AE">
        <w:rPr>
          <w:color w:val="000000"/>
          <w:sz w:val="21"/>
          <w:szCs w:val="21"/>
        </w:rPr>
        <w:t>II.2.7)</w:t>
      </w:r>
      <w:r w:rsidRPr="004037AE">
        <w:rPr>
          <w:b/>
          <w:bCs/>
          <w:color w:val="000000"/>
          <w:sz w:val="21"/>
          <w:szCs w:val="21"/>
        </w:rPr>
        <w:t>Okres obowiązywania zamówienia, umowy ramowej lub dynamicznego systemu zakupów</w:t>
      </w:r>
    </w:p>
    <w:p w14:paraId="29C181F4" w14:textId="77777777" w:rsidR="004037AE" w:rsidRPr="004037AE" w:rsidRDefault="004037AE" w:rsidP="004037AE">
      <w:pPr>
        <w:rPr>
          <w:color w:val="000000"/>
          <w:sz w:val="21"/>
          <w:szCs w:val="21"/>
        </w:rPr>
      </w:pPr>
      <w:r w:rsidRPr="004037AE">
        <w:rPr>
          <w:color w:val="000000"/>
          <w:sz w:val="21"/>
          <w:szCs w:val="21"/>
        </w:rPr>
        <w:t>Okres w miesiącach: 24</w:t>
      </w:r>
    </w:p>
    <w:p w14:paraId="7FA33412" w14:textId="77777777" w:rsidR="004037AE" w:rsidRPr="004037AE" w:rsidRDefault="004037AE" w:rsidP="004037AE">
      <w:pPr>
        <w:rPr>
          <w:color w:val="000000"/>
          <w:sz w:val="21"/>
          <w:szCs w:val="21"/>
        </w:rPr>
      </w:pPr>
      <w:r w:rsidRPr="004037AE">
        <w:rPr>
          <w:color w:val="000000"/>
          <w:sz w:val="21"/>
          <w:szCs w:val="21"/>
        </w:rPr>
        <w:t>Niniejsze zamówienie podlega wznowieniu: nie</w:t>
      </w:r>
    </w:p>
    <w:p w14:paraId="33118CDA" w14:textId="77777777" w:rsidR="004037AE" w:rsidRPr="004037AE" w:rsidRDefault="004037AE" w:rsidP="004037AE">
      <w:pPr>
        <w:rPr>
          <w:sz w:val="21"/>
          <w:szCs w:val="21"/>
        </w:rPr>
      </w:pPr>
      <w:r w:rsidRPr="004037AE">
        <w:rPr>
          <w:color w:val="000000"/>
          <w:sz w:val="21"/>
          <w:szCs w:val="21"/>
        </w:rPr>
        <w:t>II.2.10)</w:t>
      </w:r>
      <w:r w:rsidRPr="004037AE">
        <w:rPr>
          <w:b/>
          <w:bCs/>
          <w:color w:val="000000"/>
          <w:sz w:val="21"/>
          <w:szCs w:val="21"/>
        </w:rPr>
        <w:t>Informacje o ofertach wariantowych</w:t>
      </w:r>
    </w:p>
    <w:p w14:paraId="435559D7" w14:textId="77777777" w:rsidR="004037AE" w:rsidRPr="004037AE" w:rsidRDefault="004037AE" w:rsidP="004037AE">
      <w:pPr>
        <w:rPr>
          <w:color w:val="000000"/>
          <w:sz w:val="21"/>
          <w:szCs w:val="21"/>
        </w:rPr>
      </w:pPr>
      <w:r w:rsidRPr="004037AE">
        <w:rPr>
          <w:color w:val="000000"/>
          <w:sz w:val="21"/>
          <w:szCs w:val="21"/>
        </w:rPr>
        <w:t>Dopuszcza się składanie ofert wariantowych: nie</w:t>
      </w:r>
    </w:p>
    <w:p w14:paraId="3C64745B" w14:textId="77777777" w:rsidR="004037AE" w:rsidRPr="004037AE" w:rsidRDefault="004037AE" w:rsidP="004037AE">
      <w:pPr>
        <w:rPr>
          <w:sz w:val="21"/>
          <w:szCs w:val="21"/>
        </w:rPr>
      </w:pPr>
      <w:r w:rsidRPr="004037AE">
        <w:rPr>
          <w:color w:val="000000"/>
          <w:sz w:val="21"/>
          <w:szCs w:val="21"/>
        </w:rPr>
        <w:t>II.2.11)</w:t>
      </w:r>
      <w:r w:rsidRPr="004037AE">
        <w:rPr>
          <w:b/>
          <w:bCs/>
          <w:color w:val="000000"/>
          <w:sz w:val="21"/>
          <w:szCs w:val="21"/>
        </w:rPr>
        <w:t>Informacje o opcjach</w:t>
      </w:r>
    </w:p>
    <w:p w14:paraId="74D0AC6F" w14:textId="77777777" w:rsidR="004037AE" w:rsidRPr="004037AE" w:rsidRDefault="004037AE" w:rsidP="004037AE">
      <w:pPr>
        <w:rPr>
          <w:color w:val="000000"/>
          <w:sz w:val="21"/>
          <w:szCs w:val="21"/>
        </w:rPr>
      </w:pPr>
      <w:r w:rsidRPr="004037AE">
        <w:rPr>
          <w:color w:val="000000"/>
          <w:sz w:val="21"/>
          <w:szCs w:val="21"/>
        </w:rPr>
        <w:t>Opcje: nie</w:t>
      </w:r>
    </w:p>
    <w:p w14:paraId="04741550" w14:textId="77777777" w:rsidR="004037AE" w:rsidRPr="004037AE" w:rsidRDefault="004037AE" w:rsidP="004037AE">
      <w:pPr>
        <w:rPr>
          <w:sz w:val="21"/>
          <w:szCs w:val="21"/>
        </w:rPr>
      </w:pPr>
      <w:r w:rsidRPr="004037AE">
        <w:rPr>
          <w:color w:val="000000"/>
          <w:sz w:val="21"/>
          <w:szCs w:val="21"/>
        </w:rPr>
        <w:t>II.2.12)</w:t>
      </w:r>
      <w:r w:rsidRPr="004037AE">
        <w:rPr>
          <w:b/>
          <w:bCs/>
          <w:color w:val="000000"/>
          <w:sz w:val="21"/>
          <w:szCs w:val="21"/>
        </w:rPr>
        <w:t>Informacje na temat katalogów elektronicznych</w:t>
      </w:r>
    </w:p>
    <w:p w14:paraId="7462629E" w14:textId="77777777" w:rsidR="004037AE" w:rsidRPr="004037AE" w:rsidRDefault="004037AE" w:rsidP="004037AE">
      <w:pPr>
        <w:rPr>
          <w:sz w:val="21"/>
          <w:szCs w:val="21"/>
        </w:rPr>
      </w:pPr>
      <w:r w:rsidRPr="004037AE">
        <w:rPr>
          <w:color w:val="000000"/>
          <w:sz w:val="21"/>
          <w:szCs w:val="21"/>
        </w:rPr>
        <w:t>II.2.13)</w:t>
      </w:r>
      <w:r w:rsidRPr="004037AE">
        <w:rPr>
          <w:b/>
          <w:bCs/>
          <w:color w:val="000000"/>
          <w:sz w:val="21"/>
          <w:szCs w:val="21"/>
        </w:rPr>
        <w:t>Informacje o funduszach Unii Europejskiej</w:t>
      </w:r>
    </w:p>
    <w:p w14:paraId="7D6E4F51" w14:textId="77777777" w:rsidR="004037AE" w:rsidRPr="004037AE" w:rsidRDefault="004037AE" w:rsidP="004037AE">
      <w:pPr>
        <w:rPr>
          <w:color w:val="000000"/>
          <w:sz w:val="21"/>
          <w:szCs w:val="21"/>
        </w:rPr>
      </w:pPr>
      <w:r w:rsidRPr="004037AE">
        <w:rPr>
          <w:color w:val="000000"/>
          <w:sz w:val="21"/>
          <w:szCs w:val="21"/>
        </w:rPr>
        <w:t>Zamówienie dotyczy projektu/programu finansowanego ze środków Unii Europejskiej: nie</w:t>
      </w:r>
    </w:p>
    <w:p w14:paraId="0BE5C373" w14:textId="77777777" w:rsidR="004037AE" w:rsidRPr="004037AE" w:rsidRDefault="004037AE" w:rsidP="004037AE">
      <w:pPr>
        <w:rPr>
          <w:sz w:val="21"/>
          <w:szCs w:val="21"/>
        </w:rPr>
      </w:pPr>
      <w:r w:rsidRPr="004037AE">
        <w:rPr>
          <w:color w:val="000000"/>
          <w:sz w:val="21"/>
          <w:szCs w:val="21"/>
        </w:rPr>
        <w:t>II.2.14)</w:t>
      </w:r>
      <w:r w:rsidRPr="004037AE">
        <w:rPr>
          <w:b/>
          <w:bCs/>
          <w:color w:val="000000"/>
          <w:sz w:val="21"/>
          <w:szCs w:val="21"/>
        </w:rPr>
        <w:t>Informacje dodatkowe</w:t>
      </w:r>
    </w:p>
    <w:p w14:paraId="0887D159"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Zamawiający wymaga wniesienia wadium w kwocie: 1 900,00 PLN.</w:t>
      </w:r>
    </w:p>
    <w:p w14:paraId="5D76EA25" w14:textId="77777777" w:rsidR="004037AE" w:rsidRPr="004037AE" w:rsidRDefault="004037AE" w:rsidP="004037AE">
      <w:pPr>
        <w:rPr>
          <w:sz w:val="21"/>
          <w:szCs w:val="21"/>
        </w:rPr>
      </w:pPr>
      <w:r w:rsidRPr="004037AE">
        <w:rPr>
          <w:color w:val="000000"/>
          <w:sz w:val="21"/>
          <w:szCs w:val="21"/>
        </w:rPr>
        <w:t>II.2)</w:t>
      </w:r>
      <w:r w:rsidRPr="004037AE">
        <w:rPr>
          <w:b/>
          <w:bCs/>
          <w:color w:val="000000"/>
          <w:sz w:val="21"/>
          <w:szCs w:val="21"/>
        </w:rPr>
        <w:t>Opis</w:t>
      </w:r>
    </w:p>
    <w:p w14:paraId="36016ABA" w14:textId="77777777" w:rsidR="004037AE" w:rsidRPr="004037AE" w:rsidRDefault="004037AE" w:rsidP="004037AE">
      <w:pPr>
        <w:rPr>
          <w:sz w:val="21"/>
          <w:szCs w:val="21"/>
        </w:rPr>
      </w:pPr>
      <w:r w:rsidRPr="004037AE">
        <w:rPr>
          <w:color w:val="000000"/>
          <w:sz w:val="21"/>
          <w:szCs w:val="21"/>
        </w:rPr>
        <w:t>II.2.1)</w:t>
      </w:r>
      <w:r w:rsidRPr="004037AE">
        <w:rPr>
          <w:b/>
          <w:bCs/>
          <w:color w:val="000000"/>
          <w:sz w:val="21"/>
          <w:szCs w:val="21"/>
        </w:rPr>
        <w:t>Nazwa:</w:t>
      </w:r>
    </w:p>
    <w:p w14:paraId="6F6840E0"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Ubezpieczenie od odpowiedzialności cywilnej</w:t>
      </w:r>
    </w:p>
    <w:p w14:paraId="0D8DD361" w14:textId="77777777" w:rsidR="004037AE" w:rsidRPr="004037AE" w:rsidRDefault="004037AE" w:rsidP="004037AE">
      <w:pPr>
        <w:rPr>
          <w:color w:val="000000"/>
          <w:sz w:val="21"/>
          <w:szCs w:val="21"/>
        </w:rPr>
      </w:pPr>
      <w:r w:rsidRPr="004037AE">
        <w:rPr>
          <w:color w:val="000000"/>
          <w:sz w:val="21"/>
          <w:szCs w:val="21"/>
        </w:rPr>
        <w:t>Część nr: 2</w:t>
      </w:r>
    </w:p>
    <w:p w14:paraId="14F2E969" w14:textId="77777777" w:rsidR="004037AE" w:rsidRPr="004037AE" w:rsidRDefault="004037AE" w:rsidP="004037AE">
      <w:pPr>
        <w:rPr>
          <w:sz w:val="21"/>
          <w:szCs w:val="21"/>
        </w:rPr>
      </w:pPr>
      <w:r w:rsidRPr="004037AE">
        <w:rPr>
          <w:color w:val="000000"/>
          <w:sz w:val="21"/>
          <w:szCs w:val="21"/>
        </w:rPr>
        <w:t>II.2.2)</w:t>
      </w:r>
      <w:r w:rsidRPr="004037AE">
        <w:rPr>
          <w:b/>
          <w:bCs/>
          <w:color w:val="000000"/>
          <w:sz w:val="21"/>
          <w:szCs w:val="21"/>
        </w:rPr>
        <w:t>Dodatkowy kod lub kody CPV</w:t>
      </w:r>
    </w:p>
    <w:p w14:paraId="45F12B53" w14:textId="77777777" w:rsidR="004037AE" w:rsidRPr="004037AE" w:rsidRDefault="004037AE" w:rsidP="004037AE">
      <w:pPr>
        <w:rPr>
          <w:color w:val="000000"/>
          <w:sz w:val="21"/>
          <w:szCs w:val="21"/>
        </w:rPr>
      </w:pPr>
      <w:r w:rsidRPr="004037AE">
        <w:rPr>
          <w:color w:val="000000"/>
          <w:sz w:val="21"/>
          <w:szCs w:val="21"/>
        </w:rPr>
        <w:t>66516000</w:t>
      </w:r>
    </w:p>
    <w:p w14:paraId="5017E23F" w14:textId="77777777" w:rsidR="004037AE" w:rsidRPr="004037AE" w:rsidRDefault="004037AE" w:rsidP="004037AE">
      <w:pPr>
        <w:rPr>
          <w:sz w:val="21"/>
          <w:szCs w:val="21"/>
        </w:rPr>
      </w:pPr>
      <w:r w:rsidRPr="004037AE">
        <w:rPr>
          <w:color w:val="000000"/>
          <w:sz w:val="21"/>
          <w:szCs w:val="21"/>
        </w:rPr>
        <w:t>II.2.3)</w:t>
      </w:r>
      <w:r w:rsidRPr="004037AE">
        <w:rPr>
          <w:b/>
          <w:bCs/>
          <w:color w:val="000000"/>
          <w:sz w:val="21"/>
          <w:szCs w:val="21"/>
        </w:rPr>
        <w:t>Miejsce świadczenia usług</w:t>
      </w:r>
    </w:p>
    <w:p w14:paraId="3F4F7596" w14:textId="77777777" w:rsidR="004037AE" w:rsidRPr="004037AE" w:rsidRDefault="004037AE" w:rsidP="004037AE">
      <w:pPr>
        <w:rPr>
          <w:color w:val="000000"/>
          <w:sz w:val="21"/>
          <w:szCs w:val="21"/>
        </w:rPr>
      </w:pPr>
      <w:r w:rsidRPr="004037AE">
        <w:rPr>
          <w:color w:val="000000"/>
          <w:sz w:val="21"/>
          <w:szCs w:val="21"/>
        </w:rPr>
        <w:t>Kod NUTS: PL424</w:t>
      </w:r>
    </w:p>
    <w:p w14:paraId="665EC824" w14:textId="77777777" w:rsidR="004037AE" w:rsidRPr="004037AE" w:rsidRDefault="004037AE" w:rsidP="004037AE">
      <w:pPr>
        <w:rPr>
          <w:color w:val="000000"/>
          <w:sz w:val="21"/>
          <w:szCs w:val="21"/>
        </w:rPr>
      </w:pPr>
      <w:r w:rsidRPr="004037AE">
        <w:rPr>
          <w:color w:val="000000"/>
          <w:sz w:val="21"/>
          <w:szCs w:val="21"/>
        </w:rPr>
        <w:t xml:space="preserve">Główne miejsce lub lokalizacja realizacji: </w:t>
      </w:r>
    </w:p>
    <w:p w14:paraId="5D310650"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Siedziba Zamawiającego</w:t>
      </w:r>
    </w:p>
    <w:p w14:paraId="3CCC00DB" w14:textId="77777777" w:rsidR="004037AE" w:rsidRPr="004037AE" w:rsidRDefault="004037AE" w:rsidP="004037AE">
      <w:pPr>
        <w:rPr>
          <w:sz w:val="21"/>
          <w:szCs w:val="21"/>
        </w:rPr>
      </w:pPr>
      <w:r w:rsidRPr="004037AE">
        <w:rPr>
          <w:color w:val="000000"/>
          <w:sz w:val="21"/>
          <w:szCs w:val="21"/>
        </w:rPr>
        <w:t>II.2.4)</w:t>
      </w:r>
      <w:r w:rsidRPr="004037AE">
        <w:rPr>
          <w:b/>
          <w:bCs/>
          <w:color w:val="000000"/>
          <w:sz w:val="21"/>
          <w:szCs w:val="21"/>
        </w:rPr>
        <w:t>Opis zamówienia:</w:t>
      </w:r>
    </w:p>
    <w:p w14:paraId="7949AA92"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 Obowiązkowe ubezpieczenie od odpowiedzialności cywilnej za szkody będące następstwem udzielania świadczeń zdrowotnych albo niezgodnego z prawem zaniechania udzielania świadczeń zdrowotnych (zakres ochrony zgodny z art. 25.1. ustawy z dnia 15.4.2011 r. o działalności leczniczej – </w:t>
      </w:r>
      <w:proofErr w:type="spellStart"/>
      <w:r w:rsidRPr="004037AE">
        <w:rPr>
          <w:color w:val="000000"/>
          <w:sz w:val="21"/>
          <w:szCs w:val="21"/>
        </w:rPr>
        <w:t>t.j</w:t>
      </w:r>
      <w:proofErr w:type="spellEnd"/>
      <w:r w:rsidRPr="004037AE">
        <w:rPr>
          <w:color w:val="000000"/>
          <w:sz w:val="21"/>
          <w:szCs w:val="21"/>
        </w:rPr>
        <w:t>. Dz.U.2016.1638), (zakres ubezpieczenia i sumy gwarancyjne określone w Rozporządzeniu Ministra Finansów z dnia 22.12.2011 r. Dz.U.2011.293.1729).</w:t>
      </w:r>
    </w:p>
    <w:p w14:paraId="1A219B27"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Dobrowolne ubezpieczenie odpowiedzialności cywilnej za szkody na osobie powstałe w następstwie udzielania bądź zaniechania udzielania świadczeń zdrowotnych w ramach prowadzonej działalności leczniczej.</w:t>
      </w:r>
    </w:p>
    <w:p w14:paraId="1649E13E"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Dobrowolne ubezpieczenie odpowiedzialności cywilnej z tytułu prowadzonej działalności i posiadania mienia.</w:t>
      </w:r>
    </w:p>
    <w:p w14:paraId="2B52B23C"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Szczegółowy opis przedmiotu zamówienia znajduje się w załączniku nr 2.</w:t>
      </w:r>
    </w:p>
    <w:p w14:paraId="1E8C6FCE" w14:textId="77777777" w:rsidR="004037AE" w:rsidRPr="004037AE" w:rsidRDefault="004037AE" w:rsidP="004037AE">
      <w:pPr>
        <w:rPr>
          <w:sz w:val="21"/>
          <w:szCs w:val="21"/>
        </w:rPr>
      </w:pPr>
      <w:r w:rsidRPr="004037AE">
        <w:rPr>
          <w:color w:val="000000"/>
          <w:sz w:val="21"/>
          <w:szCs w:val="21"/>
        </w:rPr>
        <w:t>II.2.5)</w:t>
      </w:r>
      <w:r w:rsidRPr="004037AE">
        <w:rPr>
          <w:b/>
          <w:bCs/>
          <w:color w:val="000000"/>
          <w:sz w:val="21"/>
          <w:szCs w:val="21"/>
        </w:rPr>
        <w:t>Kryteria udzielenia zamówienia</w:t>
      </w:r>
    </w:p>
    <w:p w14:paraId="0CA9FAAB" w14:textId="77777777" w:rsidR="004037AE" w:rsidRPr="004037AE" w:rsidRDefault="004037AE" w:rsidP="004037AE">
      <w:pPr>
        <w:rPr>
          <w:color w:val="000000"/>
          <w:sz w:val="21"/>
          <w:szCs w:val="21"/>
        </w:rPr>
      </w:pPr>
      <w:r w:rsidRPr="004037AE">
        <w:rPr>
          <w:color w:val="000000"/>
          <w:sz w:val="21"/>
          <w:szCs w:val="21"/>
        </w:rPr>
        <w:t>Kryteria określone poniżej</w:t>
      </w:r>
    </w:p>
    <w:p w14:paraId="70023AE0" w14:textId="77777777" w:rsidR="004037AE" w:rsidRPr="004037AE" w:rsidRDefault="004037AE" w:rsidP="004037AE">
      <w:pPr>
        <w:rPr>
          <w:color w:val="000000"/>
          <w:sz w:val="21"/>
          <w:szCs w:val="21"/>
        </w:rPr>
      </w:pPr>
      <w:r w:rsidRPr="004037AE">
        <w:rPr>
          <w:color w:val="000000"/>
          <w:sz w:val="21"/>
          <w:szCs w:val="21"/>
        </w:rPr>
        <w:t>Kryterium kosztu - Nazwa: Cena / Waga: 80</w:t>
      </w:r>
    </w:p>
    <w:p w14:paraId="20998B87" w14:textId="77777777" w:rsidR="004037AE" w:rsidRPr="004037AE" w:rsidRDefault="004037AE" w:rsidP="004037AE">
      <w:pPr>
        <w:rPr>
          <w:color w:val="000000"/>
          <w:sz w:val="21"/>
          <w:szCs w:val="21"/>
        </w:rPr>
      </w:pPr>
      <w:r w:rsidRPr="004037AE">
        <w:rPr>
          <w:color w:val="000000"/>
          <w:sz w:val="21"/>
          <w:szCs w:val="21"/>
        </w:rPr>
        <w:t>Kryterium kosztu - Nazwa: Klauzule fakultatywne / Waga: 20</w:t>
      </w:r>
    </w:p>
    <w:p w14:paraId="3D8A801A" w14:textId="77777777" w:rsidR="004037AE" w:rsidRPr="004037AE" w:rsidRDefault="004037AE" w:rsidP="004037AE">
      <w:pPr>
        <w:rPr>
          <w:sz w:val="21"/>
          <w:szCs w:val="21"/>
        </w:rPr>
      </w:pPr>
      <w:r w:rsidRPr="004037AE">
        <w:rPr>
          <w:color w:val="000000"/>
          <w:sz w:val="21"/>
          <w:szCs w:val="21"/>
        </w:rPr>
        <w:t>II.2.6)</w:t>
      </w:r>
      <w:r w:rsidRPr="004037AE">
        <w:rPr>
          <w:b/>
          <w:bCs/>
          <w:color w:val="000000"/>
          <w:sz w:val="21"/>
          <w:szCs w:val="21"/>
        </w:rPr>
        <w:t>Szacunkowa wartość</w:t>
      </w:r>
    </w:p>
    <w:p w14:paraId="056138EB" w14:textId="77777777" w:rsidR="004037AE" w:rsidRPr="004037AE" w:rsidRDefault="004037AE" w:rsidP="004037AE">
      <w:pPr>
        <w:rPr>
          <w:color w:val="000000"/>
          <w:sz w:val="21"/>
          <w:szCs w:val="21"/>
        </w:rPr>
      </w:pPr>
      <w:r w:rsidRPr="004037AE">
        <w:rPr>
          <w:color w:val="000000"/>
          <w:sz w:val="21"/>
          <w:szCs w:val="21"/>
        </w:rPr>
        <w:t>Wartość bez VAT: 2 165 500.00 PLN</w:t>
      </w:r>
    </w:p>
    <w:p w14:paraId="7DD1502E" w14:textId="77777777" w:rsidR="004037AE" w:rsidRPr="004037AE" w:rsidRDefault="004037AE" w:rsidP="004037AE">
      <w:pPr>
        <w:rPr>
          <w:sz w:val="21"/>
          <w:szCs w:val="21"/>
        </w:rPr>
      </w:pPr>
      <w:r w:rsidRPr="004037AE">
        <w:rPr>
          <w:color w:val="000000"/>
          <w:sz w:val="21"/>
          <w:szCs w:val="21"/>
        </w:rPr>
        <w:t>II.2.7)</w:t>
      </w:r>
      <w:r w:rsidRPr="004037AE">
        <w:rPr>
          <w:b/>
          <w:bCs/>
          <w:color w:val="000000"/>
          <w:sz w:val="21"/>
          <w:szCs w:val="21"/>
        </w:rPr>
        <w:t>Okres obowiązywania zamówienia, umowy ramowej lub dynamicznego systemu zakupów</w:t>
      </w:r>
    </w:p>
    <w:p w14:paraId="61FDF97B" w14:textId="77777777" w:rsidR="004037AE" w:rsidRPr="004037AE" w:rsidRDefault="004037AE" w:rsidP="004037AE">
      <w:pPr>
        <w:rPr>
          <w:color w:val="000000"/>
          <w:sz w:val="21"/>
          <w:szCs w:val="21"/>
        </w:rPr>
      </w:pPr>
      <w:r w:rsidRPr="004037AE">
        <w:rPr>
          <w:color w:val="000000"/>
          <w:sz w:val="21"/>
          <w:szCs w:val="21"/>
        </w:rPr>
        <w:t>Okres w miesiącach: 24</w:t>
      </w:r>
    </w:p>
    <w:p w14:paraId="6758DECA" w14:textId="77777777" w:rsidR="004037AE" w:rsidRPr="004037AE" w:rsidRDefault="004037AE" w:rsidP="004037AE">
      <w:pPr>
        <w:rPr>
          <w:color w:val="000000"/>
          <w:sz w:val="21"/>
          <w:szCs w:val="21"/>
        </w:rPr>
      </w:pPr>
      <w:r w:rsidRPr="004037AE">
        <w:rPr>
          <w:color w:val="000000"/>
          <w:sz w:val="21"/>
          <w:szCs w:val="21"/>
        </w:rPr>
        <w:t>Niniejsze zamówienie podlega wznowieniu: nie</w:t>
      </w:r>
    </w:p>
    <w:p w14:paraId="5767D5EE" w14:textId="77777777" w:rsidR="004037AE" w:rsidRPr="004037AE" w:rsidRDefault="004037AE" w:rsidP="004037AE">
      <w:pPr>
        <w:rPr>
          <w:sz w:val="21"/>
          <w:szCs w:val="21"/>
        </w:rPr>
      </w:pPr>
      <w:r w:rsidRPr="004037AE">
        <w:rPr>
          <w:color w:val="000000"/>
          <w:sz w:val="21"/>
          <w:szCs w:val="21"/>
        </w:rPr>
        <w:t>II.2.10)</w:t>
      </w:r>
      <w:r w:rsidRPr="004037AE">
        <w:rPr>
          <w:b/>
          <w:bCs/>
          <w:color w:val="000000"/>
          <w:sz w:val="21"/>
          <w:szCs w:val="21"/>
        </w:rPr>
        <w:t>Informacje o ofertach wariantowych</w:t>
      </w:r>
    </w:p>
    <w:p w14:paraId="4586F08A" w14:textId="77777777" w:rsidR="004037AE" w:rsidRPr="004037AE" w:rsidRDefault="004037AE" w:rsidP="004037AE">
      <w:pPr>
        <w:rPr>
          <w:color w:val="000000"/>
          <w:sz w:val="21"/>
          <w:szCs w:val="21"/>
        </w:rPr>
      </w:pPr>
      <w:r w:rsidRPr="004037AE">
        <w:rPr>
          <w:color w:val="000000"/>
          <w:sz w:val="21"/>
          <w:szCs w:val="21"/>
        </w:rPr>
        <w:t>Dopuszcza się składanie ofert wariantowych: nie</w:t>
      </w:r>
    </w:p>
    <w:p w14:paraId="64C6B93E" w14:textId="77777777" w:rsidR="004037AE" w:rsidRPr="004037AE" w:rsidRDefault="004037AE" w:rsidP="004037AE">
      <w:pPr>
        <w:rPr>
          <w:sz w:val="21"/>
          <w:szCs w:val="21"/>
        </w:rPr>
      </w:pPr>
      <w:r w:rsidRPr="004037AE">
        <w:rPr>
          <w:color w:val="000000"/>
          <w:sz w:val="21"/>
          <w:szCs w:val="21"/>
        </w:rPr>
        <w:t>II.2.11)</w:t>
      </w:r>
      <w:r w:rsidRPr="004037AE">
        <w:rPr>
          <w:b/>
          <w:bCs/>
          <w:color w:val="000000"/>
          <w:sz w:val="21"/>
          <w:szCs w:val="21"/>
        </w:rPr>
        <w:t>Informacje o opcjach</w:t>
      </w:r>
    </w:p>
    <w:p w14:paraId="36BD7AEE" w14:textId="77777777" w:rsidR="004037AE" w:rsidRPr="004037AE" w:rsidRDefault="004037AE" w:rsidP="004037AE">
      <w:pPr>
        <w:rPr>
          <w:color w:val="000000"/>
          <w:sz w:val="21"/>
          <w:szCs w:val="21"/>
        </w:rPr>
      </w:pPr>
      <w:r w:rsidRPr="004037AE">
        <w:rPr>
          <w:color w:val="000000"/>
          <w:sz w:val="21"/>
          <w:szCs w:val="21"/>
        </w:rPr>
        <w:t>Opcje: nie</w:t>
      </w:r>
    </w:p>
    <w:p w14:paraId="1E21DC85" w14:textId="77777777" w:rsidR="004037AE" w:rsidRPr="004037AE" w:rsidRDefault="004037AE" w:rsidP="004037AE">
      <w:pPr>
        <w:rPr>
          <w:sz w:val="21"/>
          <w:szCs w:val="21"/>
        </w:rPr>
      </w:pPr>
      <w:r w:rsidRPr="004037AE">
        <w:rPr>
          <w:color w:val="000000"/>
          <w:sz w:val="21"/>
          <w:szCs w:val="21"/>
        </w:rPr>
        <w:t>II.2.12)</w:t>
      </w:r>
      <w:r w:rsidRPr="004037AE">
        <w:rPr>
          <w:b/>
          <w:bCs/>
          <w:color w:val="000000"/>
          <w:sz w:val="21"/>
          <w:szCs w:val="21"/>
        </w:rPr>
        <w:t>Informacje na temat katalogów elektronicznych</w:t>
      </w:r>
    </w:p>
    <w:p w14:paraId="1415AEEA" w14:textId="77777777" w:rsidR="004037AE" w:rsidRPr="004037AE" w:rsidRDefault="004037AE" w:rsidP="004037AE">
      <w:pPr>
        <w:rPr>
          <w:sz w:val="21"/>
          <w:szCs w:val="21"/>
        </w:rPr>
      </w:pPr>
      <w:r w:rsidRPr="004037AE">
        <w:rPr>
          <w:color w:val="000000"/>
          <w:sz w:val="21"/>
          <w:szCs w:val="21"/>
        </w:rPr>
        <w:t>II.2.13)</w:t>
      </w:r>
      <w:r w:rsidRPr="004037AE">
        <w:rPr>
          <w:b/>
          <w:bCs/>
          <w:color w:val="000000"/>
          <w:sz w:val="21"/>
          <w:szCs w:val="21"/>
        </w:rPr>
        <w:t>Informacje o funduszach Unii Europejskiej</w:t>
      </w:r>
    </w:p>
    <w:p w14:paraId="1EE3FD42" w14:textId="77777777" w:rsidR="004037AE" w:rsidRPr="004037AE" w:rsidRDefault="004037AE" w:rsidP="004037AE">
      <w:pPr>
        <w:rPr>
          <w:color w:val="000000"/>
          <w:sz w:val="21"/>
          <w:szCs w:val="21"/>
        </w:rPr>
      </w:pPr>
      <w:r w:rsidRPr="004037AE">
        <w:rPr>
          <w:color w:val="000000"/>
          <w:sz w:val="21"/>
          <w:szCs w:val="21"/>
        </w:rPr>
        <w:t>Zamówienie dotyczy projektu/programu finansowanego ze środków Unii Europejskiej: nie</w:t>
      </w:r>
    </w:p>
    <w:p w14:paraId="2B7793EF" w14:textId="77777777" w:rsidR="004037AE" w:rsidRPr="004037AE" w:rsidRDefault="004037AE" w:rsidP="004037AE">
      <w:pPr>
        <w:rPr>
          <w:sz w:val="21"/>
          <w:szCs w:val="21"/>
        </w:rPr>
      </w:pPr>
      <w:r w:rsidRPr="004037AE">
        <w:rPr>
          <w:color w:val="000000"/>
          <w:sz w:val="21"/>
          <w:szCs w:val="21"/>
        </w:rPr>
        <w:t>II.2.14)</w:t>
      </w:r>
      <w:r w:rsidRPr="004037AE">
        <w:rPr>
          <w:b/>
          <w:bCs/>
          <w:color w:val="000000"/>
          <w:sz w:val="21"/>
          <w:szCs w:val="21"/>
        </w:rPr>
        <w:t>Informacje dodatkowe</w:t>
      </w:r>
    </w:p>
    <w:p w14:paraId="25731231"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Zamawiający wymaga wniesienia wadium w kwocie: 21 600,00 PLN.</w:t>
      </w:r>
    </w:p>
    <w:p w14:paraId="4A8D9786" w14:textId="77777777" w:rsidR="004037AE" w:rsidRPr="004037AE" w:rsidRDefault="004037AE" w:rsidP="004037AE">
      <w:pPr>
        <w:rPr>
          <w:sz w:val="21"/>
          <w:szCs w:val="21"/>
        </w:rPr>
      </w:pPr>
      <w:r w:rsidRPr="004037AE">
        <w:rPr>
          <w:color w:val="000000"/>
          <w:sz w:val="21"/>
          <w:szCs w:val="21"/>
        </w:rPr>
        <w:t>II.2)</w:t>
      </w:r>
      <w:r w:rsidRPr="004037AE">
        <w:rPr>
          <w:b/>
          <w:bCs/>
          <w:color w:val="000000"/>
          <w:sz w:val="21"/>
          <w:szCs w:val="21"/>
        </w:rPr>
        <w:t>Opis</w:t>
      </w:r>
    </w:p>
    <w:p w14:paraId="34FAD296" w14:textId="77777777" w:rsidR="004037AE" w:rsidRPr="004037AE" w:rsidRDefault="004037AE" w:rsidP="004037AE">
      <w:pPr>
        <w:rPr>
          <w:sz w:val="21"/>
          <w:szCs w:val="21"/>
        </w:rPr>
      </w:pPr>
      <w:r w:rsidRPr="004037AE">
        <w:rPr>
          <w:color w:val="000000"/>
          <w:sz w:val="21"/>
          <w:szCs w:val="21"/>
        </w:rPr>
        <w:t>II.2.1)</w:t>
      </w:r>
      <w:r w:rsidRPr="004037AE">
        <w:rPr>
          <w:b/>
          <w:bCs/>
          <w:color w:val="000000"/>
          <w:sz w:val="21"/>
          <w:szCs w:val="21"/>
        </w:rPr>
        <w:t>Nazwa:</w:t>
      </w:r>
    </w:p>
    <w:p w14:paraId="156D9558"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Ubezpieczenie komunikacyjne</w:t>
      </w:r>
    </w:p>
    <w:p w14:paraId="28070412" w14:textId="77777777" w:rsidR="004037AE" w:rsidRPr="004037AE" w:rsidRDefault="004037AE" w:rsidP="004037AE">
      <w:pPr>
        <w:rPr>
          <w:color w:val="000000"/>
          <w:sz w:val="21"/>
          <w:szCs w:val="21"/>
        </w:rPr>
      </w:pPr>
      <w:r w:rsidRPr="004037AE">
        <w:rPr>
          <w:color w:val="000000"/>
          <w:sz w:val="21"/>
          <w:szCs w:val="21"/>
        </w:rPr>
        <w:t>Część nr: 3</w:t>
      </w:r>
    </w:p>
    <w:p w14:paraId="3033FBBC" w14:textId="77777777" w:rsidR="004037AE" w:rsidRPr="004037AE" w:rsidRDefault="004037AE" w:rsidP="004037AE">
      <w:pPr>
        <w:rPr>
          <w:sz w:val="21"/>
          <w:szCs w:val="21"/>
        </w:rPr>
      </w:pPr>
      <w:r w:rsidRPr="004037AE">
        <w:rPr>
          <w:color w:val="000000"/>
          <w:sz w:val="21"/>
          <w:szCs w:val="21"/>
        </w:rPr>
        <w:t>II.2.2)</w:t>
      </w:r>
      <w:r w:rsidRPr="004037AE">
        <w:rPr>
          <w:b/>
          <w:bCs/>
          <w:color w:val="000000"/>
          <w:sz w:val="21"/>
          <w:szCs w:val="21"/>
        </w:rPr>
        <w:t>Dodatkowy kod lub kody CPV</w:t>
      </w:r>
    </w:p>
    <w:p w14:paraId="554D22ED" w14:textId="77777777" w:rsidR="004037AE" w:rsidRPr="004037AE" w:rsidRDefault="004037AE" w:rsidP="004037AE">
      <w:pPr>
        <w:rPr>
          <w:color w:val="000000"/>
          <w:sz w:val="21"/>
          <w:szCs w:val="21"/>
        </w:rPr>
      </w:pPr>
      <w:r w:rsidRPr="004037AE">
        <w:rPr>
          <w:color w:val="000000"/>
          <w:sz w:val="21"/>
          <w:szCs w:val="21"/>
        </w:rPr>
        <w:t>66516100</w:t>
      </w:r>
    </w:p>
    <w:p w14:paraId="0B41D0D1" w14:textId="77777777" w:rsidR="004037AE" w:rsidRPr="004037AE" w:rsidRDefault="004037AE" w:rsidP="004037AE">
      <w:pPr>
        <w:rPr>
          <w:color w:val="000000"/>
          <w:sz w:val="21"/>
          <w:szCs w:val="21"/>
        </w:rPr>
      </w:pPr>
      <w:r w:rsidRPr="004037AE">
        <w:rPr>
          <w:color w:val="000000"/>
          <w:sz w:val="21"/>
          <w:szCs w:val="21"/>
        </w:rPr>
        <w:t>66514110</w:t>
      </w:r>
    </w:p>
    <w:p w14:paraId="76F498EC" w14:textId="77777777" w:rsidR="004037AE" w:rsidRPr="004037AE" w:rsidRDefault="004037AE" w:rsidP="004037AE">
      <w:pPr>
        <w:rPr>
          <w:color w:val="000000"/>
          <w:sz w:val="21"/>
          <w:szCs w:val="21"/>
        </w:rPr>
      </w:pPr>
      <w:r w:rsidRPr="004037AE">
        <w:rPr>
          <w:color w:val="000000"/>
          <w:sz w:val="21"/>
          <w:szCs w:val="21"/>
        </w:rPr>
        <w:t>66512100</w:t>
      </w:r>
    </w:p>
    <w:p w14:paraId="209B7C04" w14:textId="77777777" w:rsidR="004037AE" w:rsidRPr="004037AE" w:rsidRDefault="004037AE" w:rsidP="004037AE">
      <w:pPr>
        <w:rPr>
          <w:sz w:val="21"/>
          <w:szCs w:val="21"/>
        </w:rPr>
      </w:pPr>
      <w:r w:rsidRPr="004037AE">
        <w:rPr>
          <w:color w:val="000000"/>
          <w:sz w:val="21"/>
          <w:szCs w:val="21"/>
        </w:rPr>
        <w:t>II.2.3)</w:t>
      </w:r>
      <w:r w:rsidRPr="004037AE">
        <w:rPr>
          <w:b/>
          <w:bCs/>
          <w:color w:val="000000"/>
          <w:sz w:val="21"/>
          <w:szCs w:val="21"/>
        </w:rPr>
        <w:t>Miejsce świadczenia usług</w:t>
      </w:r>
    </w:p>
    <w:p w14:paraId="07F156AF" w14:textId="77777777" w:rsidR="004037AE" w:rsidRPr="004037AE" w:rsidRDefault="004037AE" w:rsidP="004037AE">
      <w:pPr>
        <w:rPr>
          <w:color w:val="000000"/>
          <w:sz w:val="21"/>
          <w:szCs w:val="21"/>
        </w:rPr>
      </w:pPr>
      <w:r w:rsidRPr="004037AE">
        <w:rPr>
          <w:color w:val="000000"/>
          <w:sz w:val="21"/>
          <w:szCs w:val="21"/>
        </w:rPr>
        <w:t>Kod NUTS: PL424</w:t>
      </w:r>
    </w:p>
    <w:p w14:paraId="50973803" w14:textId="77777777" w:rsidR="004037AE" w:rsidRPr="004037AE" w:rsidRDefault="004037AE" w:rsidP="004037AE">
      <w:pPr>
        <w:rPr>
          <w:color w:val="000000"/>
          <w:sz w:val="21"/>
          <w:szCs w:val="21"/>
        </w:rPr>
      </w:pPr>
      <w:r w:rsidRPr="004037AE">
        <w:rPr>
          <w:color w:val="000000"/>
          <w:sz w:val="21"/>
          <w:szCs w:val="21"/>
        </w:rPr>
        <w:t xml:space="preserve">Główne miejsce lub lokalizacja realizacji: </w:t>
      </w:r>
    </w:p>
    <w:p w14:paraId="544CAD05"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Siedziba Zamawiającego</w:t>
      </w:r>
    </w:p>
    <w:p w14:paraId="1C96822B" w14:textId="77777777" w:rsidR="004037AE" w:rsidRPr="004037AE" w:rsidRDefault="004037AE" w:rsidP="004037AE">
      <w:pPr>
        <w:rPr>
          <w:sz w:val="21"/>
          <w:szCs w:val="21"/>
        </w:rPr>
      </w:pPr>
      <w:r w:rsidRPr="004037AE">
        <w:rPr>
          <w:color w:val="000000"/>
          <w:sz w:val="21"/>
          <w:szCs w:val="21"/>
        </w:rPr>
        <w:t>II.2.4)</w:t>
      </w:r>
      <w:r w:rsidRPr="004037AE">
        <w:rPr>
          <w:b/>
          <w:bCs/>
          <w:color w:val="000000"/>
          <w:sz w:val="21"/>
          <w:szCs w:val="21"/>
        </w:rPr>
        <w:t>Opis zamówienia:</w:t>
      </w:r>
    </w:p>
    <w:p w14:paraId="550C6DEF"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ubezpieczenie obowiązkowe odpowiedzialności cywilnej posiadaczy pojazdów mechanicznych,</w:t>
      </w:r>
    </w:p>
    <w:p w14:paraId="58E23A25"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ubezpieczenie auto-casco,</w:t>
      </w:r>
    </w:p>
    <w:p w14:paraId="79DD92DA"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ubezpieczenie następstw nieszczęśliwych wypadków kierowcy i pasażerów,</w:t>
      </w:r>
    </w:p>
    <w:p w14:paraId="4457A73C"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 ubezpieczenie </w:t>
      </w:r>
      <w:proofErr w:type="spellStart"/>
      <w:r w:rsidRPr="004037AE">
        <w:rPr>
          <w:color w:val="000000"/>
          <w:sz w:val="21"/>
          <w:szCs w:val="21"/>
        </w:rPr>
        <w:t>assistance</w:t>
      </w:r>
      <w:proofErr w:type="spellEnd"/>
      <w:r w:rsidRPr="004037AE">
        <w:rPr>
          <w:color w:val="000000"/>
          <w:sz w:val="21"/>
          <w:szCs w:val="21"/>
        </w:rPr>
        <w:t>.</w:t>
      </w:r>
    </w:p>
    <w:p w14:paraId="71B79451"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Szczegółowy opis przedmiotu zamówienia znajduje się w załączniku nr 3.</w:t>
      </w:r>
    </w:p>
    <w:p w14:paraId="2AC1DA5E" w14:textId="77777777" w:rsidR="004037AE" w:rsidRPr="004037AE" w:rsidRDefault="004037AE" w:rsidP="004037AE">
      <w:pPr>
        <w:rPr>
          <w:sz w:val="21"/>
          <w:szCs w:val="21"/>
        </w:rPr>
      </w:pPr>
      <w:r w:rsidRPr="004037AE">
        <w:rPr>
          <w:color w:val="000000"/>
          <w:sz w:val="21"/>
          <w:szCs w:val="21"/>
        </w:rPr>
        <w:t>II.2.5)</w:t>
      </w:r>
      <w:r w:rsidRPr="004037AE">
        <w:rPr>
          <w:b/>
          <w:bCs/>
          <w:color w:val="000000"/>
          <w:sz w:val="21"/>
          <w:szCs w:val="21"/>
        </w:rPr>
        <w:t>Kryteria udzielenia zamówienia</w:t>
      </w:r>
    </w:p>
    <w:p w14:paraId="69E31433" w14:textId="77777777" w:rsidR="004037AE" w:rsidRPr="004037AE" w:rsidRDefault="004037AE" w:rsidP="004037AE">
      <w:pPr>
        <w:rPr>
          <w:color w:val="000000"/>
          <w:sz w:val="21"/>
          <w:szCs w:val="21"/>
        </w:rPr>
      </w:pPr>
      <w:r w:rsidRPr="004037AE">
        <w:rPr>
          <w:color w:val="000000"/>
          <w:sz w:val="21"/>
          <w:szCs w:val="21"/>
        </w:rPr>
        <w:t>Kryteria określone poniżej</w:t>
      </w:r>
    </w:p>
    <w:p w14:paraId="478AD061" w14:textId="77777777" w:rsidR="004037AE" w:rsidRPr="004037AE" w:rsidRDefault="004037AE" w:rsidP="004037AE">
      <w:pPr>
        <w:rPr>
          <w:color w:val="000000"/>
          <w:sz w:val="21"/>
          <w:szCs w:val="21"/>
        </w:rPr>
      </w:pPr>
      <w:r w:rsidRPr="004037AE">
        <w:rPr>
          <w:color w:val="000000"/>
          <w:sz w:val="21"/>
          <w:szCs w:val="21"/>
        </w:rPr>
        <w:t>Kryterium kosztu - Nazwa: Cena / Waga: 80</w:t>
      </w:r>
    </w:p>
    <w:p w14:paraId="3368E9A3" w14:textId="77777777" w:rsidR="004037AE" w:rsidRPr="004037AE" w:rsidRDefault="004037AE" w:rsidP="004037AE">
      <w:pPr>
        <w:rPr>
          <w:color w:val="000000"/>
          <w:sz w:val="21"/>
          <w:szCs w:val="21"/>
        </w:rPr>
      </w:pPr>
      <w:r w:rsidRPr="004037AE">
        <w:rPr>
          <w:color w:val="000000"/>
          <w:sz w:val="21"/>
          <w:szCs w:val="21"/>
        </w:rPr>
        <w:t>Kryterium kosztu - Nazwa: Klauzule fakultatywne / Waga: 20</w:t>
      </w:r>
    </w:p>
    <w:p w14:paraId="5AD7E83B" w14:textId="77777777" w:rsidR="004037AE" w:rsidRPr="004037AE" w:rsidRDefault="004037AE" w:rsidP="004037AE">
      <w:pPr>
        <w:rPr>
          <w:sz w:val="21"/>
          <w:szCs w:val="21"/>
        </w:rPr>
      </w:pPr>
      <w:r w:rsidRPr="004037AE">
        <w:rPr>
          <w:color w:val="000000"/>
          <w:sz w:val="21"/>
          <w:szCs w:val="21"/>
        </w:rPr>
        <w:t>II.2.6)</w:t>
      </w:r>
      <w:r w:rsidRPr="004037AE">
        <w:rPr>
          <w:b/>
          <w:bCs/>
          <w:color w:val="000000"/>
          <w:sz w:val="21"/>
          <w:szCs w:val="21"/>
        </w:rPr>
        <w:t>Szacunkowa wartość</w:t>
      </w:r>
    </w:p>
    <w:p w14:paraId="27F50D5B" w14:textId="77777777" w:rsidR="004037AE" w:rsidRPr="004037AE" w:rsidRDefault="004037AE" w:rsidP="004037AE">
      <w:pPr>
        <w:rPr>
          <w:color w:val="000000"/>
          <w:sz w:val="21"/>
          <w:szCs w:val="21"/>
        </w:rPr>
      </w:pPr>
      <w:r w:rsidRPr="004037AE">
        <w:rPr>
          <w:color w:val="000000"/>
          <w:sz w:val="21"/>
          <w:szCs w:val="21"/>
        </w:rPr>
        <w:t>Wartość bez VAT: 11 400.00 PLN</w:t>
      </w:r>
    </w:p>
    <w:p w14:paraId="7F0E2170" w14:textId="77777777" w:rsidR="004037AE" w:rsidRPr="004037AE" w:rsidRDefault="004037AE" w:rsidP="004037AE">
      <w:pPr>
        <w:rPr>
          <w:sz w:val="21"/>
          <w:szCs w:val="21"/>
        </w:rPr>
      </w:pPr>
      <w:r w:rsidRPr="004037AE">
        <w:rPr>
          <w:color w:val="000000"/>
          <w:sz w:val="21"/>
          <w:szCs w:val="21"/>
        </w:rPr>
        <w:t>II.2.7)</w:t>
      </w:r>
      <w:r w:rsidRPr="004037AE">
        <w:rPr>
          <w:b/>
          <w:bCs/>
          <w:color w:val="000000"/>
          <w:sz w:val="21"/>
          <w:szCs w:val="21"/>
        </w:rPr>
        <w:t>Okres obowiązywania zamówienia, umowy ramowej lub dynamicznego systemu zakupów</w:t>
      </w:r>
    </w:p>
    <w:p w14:paraId="5C25CD88" w14:textId="77777777" w:rsidR="004037AE" w:rsidRPr="004037AE" w:rsidRDefault="004037AE" w:rsidP="004037AE">
      <w:pPr>
        <w:rPr>
          <w:color w:val="000000"/>
          <w:sz w:val="21"/>
          <w:szCs w:val="21"/>
        </w:rPr>
      </w:pPr>
      <w:r w:rsidRPr="004037AE">
        <w:rPr>
          <w:color w:val="000000"/>
          <w:sz w:val="21"/>
          <w:szCs w:val="21"/>
        </w:rPr>
        <w:t>Okres w miesiącach: 24</w:t>
      </w:r>
    </w:p>
    <w:p w14:paraId="314AC063" w14:textId="77777777" w:rsidR="004037AE" w:rsidRPr="004037AE" w:rsidRDefault="004037AE" w:rsidP="004037AE">
      <w:pPr>
        <w:rPr>
          <w:color w:val="000000"/>
          <w:sz w:val="21"/>
          <w:szCs w:val="21"/>
        </w:rPr>
      </w:pPr>
      <w:r w:rsidRPr="004037AE">
        <w:rPr>
          <w:color w:val="000000"/>
          <w:sz w:val="21"/>
          <w:szCs w:val="21"/>
        </w:rPr>
        <w:t>Niniejsze zamówienie podlega wznowieniu: nie</w:t>
      </w:r>
    </w:p>
    <w:p w14:paraId="1BC3519C" w14:textId="77777777" w:rsidR="004037AE" w:rsidRPr="004037AE" w:rsidRDefault="004037AE" w:rsidP="004037AE">
      <w:pPr>
        <w:rPr>
          <w:sz w:val="21"/>
          <w:szCs w:val="21"/>
        </w:rPr>
      </w:pPr>
      <w:r w:rsidRPr="004037AE">
        <w:rPr>
          <w:color w:val="000000"/>
          <w:sz w:val="21"/>
          <w:szCs w:val="21"/>
        </w:rPr>
        <w:t>II.2.10)</w:t>
      </w:r>
      <w:r w:rsidRPr="004037AE">
        <w:rPr>
          <w:b/>
          <w:bCs/>
          <w:color w:val="000000"/>
          <w:sz w:val="21"/>
          <w:szCs w:val="21"/>
        </w:rPr>
        <w:t>Informacje o ofertach wariantowych</w:t>
      </w:r>
    </w:p>
    <w:p w14:paraId="2F1E97A1" w14:textId="77777777" w:rsidR="004037AE" w:rsidRPr="004037AE" w:rsidRDefault="004037AE" w:rsidP="004037AE">
      <w:pPr>
        <w:rPr>
          <w:color w:val="000000"/>
          <w:sz w:val="21"/>
          <w:szCs w:val="21"/>
        </w:rPr>
      </w:pPr>
      <w:r w:rsidRPr="004037AE">
        <w:rPr>
          <w:color w:val="000000"/>
          <w:sz w:val="21"/>
          <w:szCs w:val="21"/>
        </w:rPr>
        <w:t>Dopuszcza się składanie ofert wariantowych: nie</w:t>
      </w:r>
    </w:p>
    <w:p w14:paraId="43ABB9AE" w14:textId="77777777" w:rsidR="004037AE" w:rsidRPr="004037AE" w:rsidRDefault="004037AE" w:rsidP="004037AE">
      <w:pPr>
        <w:rPr>
          <w:sz w:val="21"/>
          <w:szCs w:val="21"/>
        </w:rPr>
      </w:pPr>
      <w:r w:rsidRPr="004037AE">
        <w:rPr>
          <w:color w:val="000000"/>
          <w:sz w:val="21"/>
          <w:szCs w:val="21"/>
        </w:rPr>
        <w:t>II.2.11)</w:t>
      </w:r>
      <w:r w:rsidRPr="004037AE">
        <w:rPr>
          <w:b/>
          <w:bCs/>
          <w:color w:val="000000"/>
          <w:sz w:val="21"/>
          <w:szCs w:val="21"/>
        </w:rPr>
        <w:t>Informacje o opcjach</w:t>
      </w:r>
    </w:p>
    <w:p w14:paraId="2DFF18E9" w14:textId="77777777" w:rsidR="004037AE" w:rsidRPr="004037AE" w:rsidRDefault="004037AE" w:rsidP="004037AE">
      <w:pPr>
        <w:rPr>
          <w:color w:val="000000"/>
          <w:sz w:val="21"/>
          <w:szCs w:val="21"/>
        </w:rPr>
      </w:pPr>
      <w:r w:rsidRPr="004037AE">
        <w:rPr>
          <w:color w:val="000000"/>
          <w:sz w:val="21"/>
          <w:szCs w:val="21"/>
        </w:rPr>
        <w:t>Opcje: nie</w:t>
      </w:r>
    </w:p>
    <w:p w14:paraId="2E6B6E2C" w14:textId="77777777" w:rsidR="004037AE" w:rsidRPr="004037AE" w:rsidRDefault="004037AE" w:rsidP="004037AE">
      <w:pPr>
        <w:rPr>
          <w:sz w:val="21"/>
          <w:szCs w:val="21"/>
        </w:rPr>
      </w:pPr>
      <w:r w:rsidRPr="004037AE">
        <w:rPr>
          <w:color w:val="000000"/>
          <w:sz w:val="21"/>
          <w:szCs w:val="21"/>
        </w:rPr>
        <w:t>II.2.12)</w:t>
      </w:r>
      <w:r w:rsidRPr="004037AE">
        <w:rPr>
          <w:b/>
          <w:bCs/>
          <w:color w:val="000000"/>
          <w:sz w:val="21"/>
          <w:szCs w:val="21"/>
        </w:rPr>
        <w:t>Informacje na temat katalogów elektronicznych</w:t>
      </w:r>
    </w:p>
    <w:p w14:paraId="6A6E6B6B" w14:textId="77777777" w:rsidR="004037AE" w:rsidRPr="004037AE" w:rsidRDefault="004037AE" w:rsidP="004037AE">
      <w:pPr>
        <w:rPr>
          <w:sz w:val="21"/>
          <w:szCs w:val="21"/>
        </w:rPr>
      </w:pPr>
      <w:r w:rsidRPr="004037AE">
        <w:rPr>
          <w:color w:val="000000"/>
          <w:sz w:val="21"/>
          <w:szCs w:val="21"/>
        </w:rPr>
        <w:t>II.2.13)</w:t>
      </w:r>
      <w:r w:rsidRPr="004037AE">
        <w:rPr>
          <w:b/>
          <w:bCs/>
          <w:color w:val="000000"/>
          <w:sz w:val="21"/>
          <w:szCs w:val="21"/>
        </w:rPr>
        <w:t>Informacje o funduszach Unii Europejskiej</w:t>
      </w:r>
    </w:p>
    <w:p w14:paraId="291BD51E" w14:textId="77777777" w:rsidR="004037AE" w:rsidRPr="004037AE" w:rsidRDefault="004037AE" w:rsidP="004037AE">
      <w:pPr>
        <w:rPr>
          <w:color w:val="000000"/>
          <w:sz w:val="21"/>
          <w:szCs w:val="21"/>
        </w:rPr>
      </w:pPr>
      <w:r w:rsidRPr="004037AE">
        <w:rPr>
          <w:color w:val="000000"/>
          <w:sz w:val="21"/>
          <w:szCs w:val="21"/>
        </w:rPr>
        <w:t>Zamówienie dotyczy projektu/programu finansowanego ze środków Unii Europejskiej: nie</w:t>
      </w:r>
    </w:p>
    <w:p w14:paraId="2BCBB34C" w14:textId="77777777" w:rsidR="004037AE" w:rsidRPr="004037AE" w:rsidRDefault="004037AE" w:rsidP="004037AE">
      <w:pPr>
        <w:rPr>
          <w:sz w:val="21"/>
          <w:szCs w:val="21"/>
        </w:rPr>
      </w:pPr>
      <w:r w:rsidRPr="004037AE">
        <w:rPr>
          <w:color w:val="000000"/>
          <w:sz w:val="21"/>
          <w:szCs w:val="21"/>
        </w:rPr>
        <w:t>II.2.14)</w:t>
      </w:r>
      <w:r w:rsidRPr="004037AE">
        <w:rPr>
          <w:b/>
          <w:bCs/>
          <w:color w:val="000000"/>
          <w:sz w:val="21"/>
          <w:szCs w:val="21"/>
        </w:rPr>
        <w:t>Informacje dodatkowe</w:t>
      </w:r>
    </w:p>
    <w:p w14:paraId="40AA2474"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Zamawiający wymaga wniesienia wadium w kwocie: 100,00 PLN.</w:t>
      </w:r>
    </w:p>
    <w:p w14:paraId="5A4558AC" w14:textId="77777777" w:rsidR="004037AE" w:rsidRPr="004037AE" w:rsidRDefault="004037AE" w:rsidP="004037AE">
      <w:pPr>
        <w:rPr>
          <w:sz w:val="21"/>
          <w:szCs w:val="21"/>
        </w:rPr>
      </w:pPr>
      <w:r w:rsidRPr="004037AE">
        <w:rPr>
          <w:color w:val="000000"/>
          <w:sz w:val="21"/>
          <w:szCs w:val="21"/>
        </w:rPr>
        <w:t>II.2)</w:t>
      </w:r>
      <w:r w:rsidRPr="004037AE">
        <w:rPr>
          <w:b/>
          <w:bCs/>
          <w:color w:val="000000"/>
          <w:sz w:val="21"/>
          <w:szCs w:val="21"/>
        </w:rPr>
        <w:t>Opis</w:t>
      </w:r>
    </w:p>
    <w:p w14:paraId="316792DB" w14:textId="77777777" w:rsidR="004037AE" w:rsidRPr="004037AE" w:rsidRDefault="004037AE" w:rsidP="004037AE">
      <w:pPr>
        <w:rPr>
          <w:sz w:val="21"/>
          <w:szCs w:val="21"/>
        </w:rPr>
      </w:pPr>
      <w:r w:rsidRPr="004037AE">
        <w:rPr>
          <w:color w:val="000000"/>
          <w:sz w:val="21"/>
          <w:szCs w:val="21"/>
        </w:rPr>
        <w:t>II.2.1)</w:t>
      </w:r>
      <w:r w:rsidRPr="004037AE">
        <w:rPr>
          <w:b/>
          <w:bCs/>
          <w:color w:val="000000"/>
          <w:sz w:val="21"/>
          <w:szCs w:val="21"/>
        </w:rPr>
        <w:t>Nazwa:</w:t>
      </w:r>
    </w:p>
    <w:p w14:paraId="6D79A343"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Ubezpieczenie ryzyka cybernetycznego</w:t>
      </w:r>
    </w:p>
    <w:p w14:paraId="6E793B05" w14:textId="77777777" w:rsidR="004037AE" w:rsidRPr="004037AE" w:rsidRDefault="004037AE" w:rsidP="004037AE">
      <w:pPr>
        <w:rPr>
          <w:color w:val="000000"/>
          <w:sz w:val="21"/>
          <w:szCs w:val="21"/>
        </w:rPr>
      </w:pPr>
      <w:r w:rsidRPr="004037AE">
        <w:rPr>
          <w:color w:val="000000"/>
          <w:sz w:val="21"/>
          <w:szCs w:val="21"/>
        </w:rPr>
        <w:t>Część nr: 4</w:t>
      </w:r>
    </w:p>
    <w:p w14:paraId="3BDA2E6B" w14:textId="77777777" w:rsidR="004037AE" w:rsidRPr="004037AE" w:rsidRDefault="004037AE" w:rsidP="004037AE">
      <w:pPr>
        <w:rPr>
          <w:sz w:val="21"/>
          <w:szCs w:val="21"/>
        </w:rPr>
      </w:pPr>
      <w:r w:rsidRPr="004037AE">
        <w:rPr>
          <w:color w:val="000000"/>
          <w:sz w:val="21"/>
          <w:szCs w:val="21"/>
        </w:rPr>
        <w:t>II.2.2)</w:t>
      </w:r>
      <w:r w:rsidRPr="004037AE">
        <w:rPr>
          <w:b/>
          <w:bCs/>
          <w:color w:val="000000"/>
          <w:sz w:val="21"/>
          <w:szCs w:val="21"/>
        </w:rPr>
        <w:t>Dodatkowy kod lub kody CPV</w:t>
      </w:r>
    </w:p>
    <w:p w14:paraId="3C33A599" w14:textId="77777777" w:rsidR="004037AE" w:rsidRPr="004037AE" w:rsidRDefault="004037AE" w:rsidP="004037AE">
      <w:pPr>
        <w:rPr>
          <w:color w:val="000000"/>
          <w:sz w:val="21"/>
          <w:szCs w:val="21"/>
        </w:rPr>
      </w:pPr>
      <w:r w:rsidRPr="004037AE">
        <w:rPr>
          <w:color w:val="000000"/>
          <w:sz w:val="21"/>
          <w:szCs w:val="21"/>
        </w:rPr>
        <w:t>66510000</w:t>
      </w:r>
    </w:p>
    <w:p w14:paraId="2464B98C" w14:textId="77777777" w:rsidR="004037AE" w:rsidRPr="004037AE" w:rsidRDefault="004037AE" w:rsidP="004037AE">
      <w:pPr>
        <w:rPr>
          <w:sz w:val="21"/>
          <w:szCs w:val="21"/>
        </w:rPr>
      </w:pPr>
      <w:r w:rsidRPr="004037AE">
        <w:rPr>
          <w:color w:val="000000"/>
          <w:sz w:val="21"/>
          <w:szCs w:val="21"/>
        </w:rPr>
        <w:t>II.2.3)</w:t>
      </w:r>
      <w:r w:rsidRPr="004037AE">
        <w:rPr>
          <w:b/>
          <w:bCs/>
          <w:color w:val="000000"/>
          <w:sz w:val="21"/>
          <w:szCs w:val="21"/>
        </w:rPr>
        <w:t>Miejsce świadczenia usług</w:t>
      </w:r>
    </w:p>
    <w:p w14:paraId="472EF6F7" w14:textId="77777777" w:rsidR="004037AE" w:rsidRPr="004037AE" w:rsidRDefault="004037AE" w:rsidP="004037AE">
      <w:pPr>
        <w:rPr>
          <w:color w:val="000000"/>
          <w:sz w:val="21"/>
          <w:szCs w:val="21"/>
        </w:rPr>
      </w:pPr>
      <w:r w:rsidRPr="004037AE">
        <w:rPr>
          <w:color w:val="000000"/>
          <w:sz w:val="21"/>
          <w:szCs w:val="21"/>
        </w:rPr>
        <w:t>Kod NUTS: PL424</w:t>
      </w:r>
    </w:p>
    <w:p w14:paraId="6FC54A07" w14:textId="77777777" w:rsidR="004037AE" w:rsidRPr="004037AE" w:rsidRDefault="004037AE" w:rsidP="004037AE">
      <w:pPr>
        <w:rPr>
          <w:color w:val="000000"/>
          <w:sz w:val="21"/>
          <w:szCs w:val="21"/>
        </w:rPr>
      </w:pPr>
      <w:r w:rsidRPr="004037AE">
        <w:rPr>
          <w:color w:val="000000"/>
          <w:sz w:val="21"/>
          <w:szCs w:val="21"/>
        </w:rPr>
        <w:t xml:space="preserve">Główne miejsce lub lokalizacja realizacji: </w:t>
      </w:r>
    </w:p>
    <w:p w14:paraId="7EB5E8BF"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Siedziba Zamawiającego.</w:t>
      </w:r>
    </w:p>
    <w:p w14:paraId="23AEF17B" w14:textId="77777777" w:rsidR="004037AE" w:rsidRPr="004037AE" w:rsidRDefault="004037AE" w:rsidP="004037AE">
      <w:pPr>
        <w:rPr>
          <w:sz w:val="21"/>
          <w:szCs w:val="21"/>
        </w:rPr>
      </w:pPr>
      <w:r w:rsidRPr="004037AE">
        <w:rPr>
          <w:color w:val="000000"/>
          <w:sz w:val="21"/>
          <w:szCs w:val="21"/>
        </w:rPr>
        <w:t>II.2.4)</w:t>
      </w:r>
      <w:r w:rsidRPr="004037AE">
        <w:rPr>
          <w:b/>
          <w:bCs/>
          <w:color w:val="000000"/>
          <w:sz w:val="21"/>
          <w:szCs w:val="21"/>
        </w:rPr>
        <w:t>Opis zamówienia:</w:t>
      </w:r>
    </w:p>
    <w:p w14:paraId="0972CC89"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Szczegółowy opis przedmiotu zamówienia znajduje się w załączniku nr 4.</w:t>
      </w:r>
    </w:p>
    <w:p w14:paraId="141D56E0" w14:textId="77777777" w:rsidR="004037AE" w:rsidRPr="004037AE" w:rsidRDefault="004037AE" w:rsidP="004037AE">
      <w:pPr>
        <w:rPr>
          <w:sz w:val="21"/>
          <w:szCs w:val="21"/>
        </w:rPr>
      </w:pPr>
      <w:r w:rsidRPr="004037AE">
        <w:rPr>
          <w:color w:val="000000"/>
          <w:sz w:val="21"/>
          <w:szCs w:val="21"/>
        </w:rPr>
        <w:t>II.2.5)</w:t>
      </w:r>
      <w:r w:rsidRPr="004037AE">
        <w:rPr>
          <w:b/>
          <w:bCs/>
          <w:color w:val="000000"/>
          <w:sz w:val="21"/>
          <w:szCs w:val="21"/>
        </w:rPr>
        <w:t>Kryteria udzielenia zamówienia</w:t>
      </w:r>
    </w:p>
    <w:p w14:paraId="449A7E35" w14:textId="77777777" w:rsidR="004037AE" w:rsidRPr="004037AE" w:rsidRDefault="004037AE" w:rsidP="004037AE">
      <w:pPr>
        <w:rPr>
          <w:color w:val="000000"/>
          <w:sz w:val="21"/>
          <w:szCs w:val="21"/>
        </w:rPr>
      </w:pPr>
      <w:r w:rsidRPr="004037AE">
        <w:rPr>
          <w:color w:val="000000"/>
          <w:sz w:val="21"/>
          <w:szCs w:val="21"/>
        </w:rPr>
        <w:t>Kryteria określone poniżej</w:t>
      </w:r>
    </w:p>
    <w:p w14:paraId="75E87EE2" w14:textId="77777777" w:rsidR="004037AE" w:rsidRPr="004037AE" w:rsidRDefault="004037AE" w:rsidP="004037AE">
      <w:pPr>
        <w:rPr>
          <w:color w:val="000000"/>
          <w:sz w:val="21"/>
          <w:szCs w:val="21"/>
        </w:rPr>
      </w:pPr>
      <w:r w:rsidRPr="004037AE">
        <w:rPr>
          <w:color w:val="000000"/>
          <w:sz w:val="21"/>
          <w:szCs w:val="21"/>
        </w:rPr>
        <w:t>Kryterium kosztu - Nazwa: Cena / Waga: 80</w:t>
      </w:r>
    </w:p>
    <w:p w14:paraId="735896D0" w14:textId="77777777" w:rsidR="004037AE" w:rsidRPr="004037AE" w:rsidRDefault="004037AE" w:rsidP="004037AE">
      <w:pPr>
        <w:rPr>
          <w:color w:val="000000"/>
          <w:sz w:val="21"/>
          <w:szCs w:val="21"/>
        </w:rPr>
      </w:pPr>
      <w:r w:rsidRPr="004037AE">
        <w:rPr>
          <w:color w:val="000000"/>
          <w:sz w:val="21"/>
          <w:szCs w:val="21"/>
        </w:rPr>
        <w:t>Kryterium kosztu - Nazwa: Wysokość udziału własnego / Waga: 20</w:t>
      </w:r>
    </w:p>
    <w:p w14:paraId="289EAD5D" w14:textId="77777777" w:rsidR="004037AE" w:rsidRPr="004037AE" w:rsidRDefault="004037AE" w:rsidP="004037AE">
      <w:pPr>
        <w:rPr>
          <w:sz w:val="21"/>
          <w:szCs w:val="21"/>
        </w:rPr>
      </w:pPr>
      <w:r w:rsidRPr="004037AE">
        <w:rPr>
          <w:color w:val="000000"/>
          <w:sz w:val="21"/>
          <w:szCs w:val="21"/>
        </w:rPr>
        <w:t>II.2.6)</w:t>
      </w:r>
      <w:r w:rsidRPr="004037AE">
        <w:rPr>
          <w:b/>
          <w:bCs/>
          <w:color w:val="000000"/>
          <w:sz w:val="21"/>
          <w:szCs w:val="21"/>
        </w:rPr>
        <w:t>Szacunkowa wartość</w:t>
      </w:r>
    </w:p>
    <w:p w14:paraId="6A6D8FBD" w14:textId="77777777" w:rsidR="004037AE" w:rsidRPr="004037AE" w:rsidRDefault="004037AE" w:rsidP="004037AE">
      <w:pPr>
        <w:rPr>
          <w:color w:val="000000"/>
          <w:sz w:val="21"/>
          <w:szCs w:val="21"/>
        </w:rPr>
      </w:pPr>
      <w:r w:rsidRPr="004037AE">
        <w:rPr>
          <w:color w:val="000000"/>
          <w:sz w:val="21"/>
          <w:szCs w:val="21"/>
        </w:rPr>
        <w:t>Wartość bez VAT: 58 100.00 PLN</w:t>
      </w:r>
    </w:p>
    <w:p w14:paraId="08304664" w14:textId="77777777" w:rsidR="004037AE" w:rsidRPr="004037AE" w:rsidRDefault="004037AE" w:rsidP="004037AE">
      <w:pPr>
        <w:rPr>
          <w:sz w:val="21"/>
          <w:szCs w:val="21"/>
        </w:rPr>
      </w:pPr>
      <w:r w:rsidRPr="004037AE">
        <w:rPr>
          <w:color w:val="000000"/>
          <w:sz w:val="21"/>
          <w:szCs w:val="21"/>
        </w:rPr>
        <w:t>II.2.7)</w:t>
      </w:r>
      <w:r w:rsidRPr="004037AE">
        <w:rPr>
          <w:b/>
          <w:bCs/>
          <w:color w:val="000000"/>
          <w:sz w:val="21"/>
          <w:szCs w:val="21"/>
        </w:rPr>
        <w:t>Okres obowiązywania zamówienia, umowy ramowej lub dynamicznego systemu zakupów</w:t>
      </w:r>
    </w:p>
    <w:p w14:paraId="3F09200D" w14:textId="77777777" w:rsidR="004037AE" w:rsidRPr="004037AE" w:rsidRDefault="004037AE" w:rsidP="004037AE">
      <w:pPr>
        <w:rPr>
          <w:color w:val="000000"/>
          <w:sz w:val="21"/>
          <w:szCs w:val="21"/>
        </w:rPr>
      </w:pPr>
      <w:r w:rsidRPr="004037AE">
        <w:rPr>
          <w:color w:val="000000"/>
          <w:sz w:val="21"/>
          <w:szCs w:val="21"/>
        </w:rPr>
        <w:t>Okres w miesiącach: 24</w:t>
      </w:r>
    </w:p>
    <w:p w14:paraId="5C1F75A0" w14:textId="77777777" w:rsidR="004037AE" w:rsidRPr="004037AE" w:rsidRDefault="004037AE" w:rsidP="004037AE">
      <w:pPr>
        <w:rPr>
          <w:color w:val="000000"/>
          <w:sz w:val="21"/>
          <w:szCs w:val="21"/>
        </w:rPr>
      </w:pPr>
      <w:r w:rsidRPr="004037AE">
        <w:rPr>
          <w:color w:val="000000"/>
          <w:sz w:val="21"/>
          <w:szCs w:val="21"/>
        </w:rPr>
        <w:t>Niniejsze zamówienie podlega wznowieniu: nie</w:t>
      </w:r>
    </w:p>
    <w:p w14:paraId="3DF07256" w14:textId="77777777" w:rsidR="004037AE" w:rsidRPr="004037AE" w:rsidRDefault="004037AE" w:rsidP="004037AE">
      <w:pPr>
        <w:rPr>
          <w:sz w:val="21"/>
          <w:szCs w:val="21"/>
        </w:rPr>
      </w:pPr>
      <w:r w:rsidRPr="004037AE">
        <w:rPr>
          <w:color w:val="000000"/>
          <w:sz w:val="21"/>
          <w:szCs w:val="21"/>
        </w:rPr>
        <w:t>II.2.10)</w:t>
      </w:r>
      <w:r w:rsidRPr="004037AE">
        <w:rPr>
          <w:b/>
          <w:bCs/>
          <w:color w:val="000000"/>
          <w:sz w:val="21"/>
          <w:szCs w:val="21"/>
        </w:rPr>
        <w:t>Informacje o ofertach wariantowych</w:t>
      </w:r>
    </w:p>
    <w:p w14:paraId="4C5F26B5" w14:textId="77777777" w:rsidR="004037AE" w:rsidRPr="004037AE" w:rsidRDefault="004037AE" w:rsidP="004037AE">
      <w:pPr>
        <w:rPr>
          <w:color w:val="000000"/>
          <w:sz w:val="21"/>
          <w:szCs w:val="21"/>
        </w:rPr>
      </w:pPr>
      <w:r w:rsidRPr="004037AE">
        <w:rPr>
          <w:color w:val="000000"/>
          <w:sz w:val="21"/>
          <w:szCs w:val="21"/>
        </w:rPr>
        <w:t>Dopuszcza się składanie ofert wariantowych: nie</w:t>
      </w:r>
    </w:p>
    <w:p w14:paraId="795CC2F2" w14:textId="77777777" w:rsidR="004037AE" w:rsidRPr="004037AE" w:rsidRDefault="004037AE" w:rsidP="004037AE">
      <w:pPr>
        <w:rPr>
          <w:sz w:val="21"/>
          <w:szCs w:val="21"/>
        </w:rPr>
      </w:pPr>
      <w:r w:rsidRPr="004037AE">
        <w:rPr>
          <w:color w:val="000000"/>
          <w:sz w:val="21"/>
          <w:szCs w:val="21"/>
        </w:rPr>
        <w:t>II.2.11)</w:t>
      </w:r>
      <w:r w:rsidRPr="004037AE">
        <w:rPr>
          <w:b/>
          <w:bCs/>
          <w:color w:val="000000"/>
          <w:sz w:val="21"/>
          <w:szCs w:val="21"/>
        </w:rPr>
        <w:t>Informacje o opcjach</w:t>
      </w:r>
    </w:p>
    <w:p w14:paraId="76AFABE8" w14:textId="77777777" w:rsidR="004037AE" w:rsidRPr="004037AE" w:rsidRDefault="004037AE" w:rsidP="004037AE">
      <w:pPr>
        <w:rPr>
          <w:color w:val="000000"/>
          <w:sz w:val="21"/>
          <w:szCs w:val="21"/>
        </w:rPr>
      </w:pPr>
      <w:r w:rsidRPr="004037AE">
        <w:rPr>
          <w:color w:val="000000"/>
          <w:sz w:val="21"/>
          <w:szCs w:val="21"/>
        </w:rPr>
        <w:t>Opcje: nie</w:t>
      </w:r>
    </w:p>
    <w:p w14:paraId="4C62D5FF" w14:textId="77777777" w:rsidR="004037AE" w:rsidRPr="004037AE" w:rsidRDefault="004037AE" w:rsidP="004037AE">
      <w:pPr>
        <w:rPr>
          <w:sz w:val="21"/>
          <w:szCs w:val="21"/>
        </w:rPr>
      </w:pPr>
      <w:r w:rsidRPr="004037AE">
        <w:rPr>
          <w:color w:val="000000"/>
          <w:sz w:val="21"/>
          <w:szCs w:val="21"/>
        </w:rPr>
        <w:t>II.2.12)</w:t>
      </w:r>
      <w:r w:rsidRPr="004037AE">
        <w:rPr>
          <w:b/>
          <w:bCs/>
          <w:color w:val="000000"/>
          <w:sz w:val="21"/>
          <w:szCs w:val="21"/>
        </w:rPr>
        <w:t>Informacje na temat katalogów elektronicznych</w:t>
      </w:r>
    </w:p>
    <w:p w14:paraId="06B87513" w14:textId="77777777" w:rsidR="004037AE" w:rsidRPr="004037AE" w:rsidRDefault="004037AE" w:rsidP="004037AE">
      <w:pPr>
        <w:rPr>
          <w:sz w:val="21"/>
          <w:szCs w:val="21"/>
        </w:rPr>
      </w:pPr>
      <w:r w:rsidRPr="004037AE">
        <w:rPr>
          <w:color w:val="000000"/>
          <w:sz w:val="21"/>
          <w:szCs w:val="21"/>
        </w:rPr>
        <w:t>II.2.13)</w:t>
      </w:r>
      <w:r w:rsidRPr="004037AE">
        <w:rPr>
          <w:b/>
          <w:bCs/>
          <w:color w:val="000000"/>
          <w:sz w:val="21"/>
          <w:szCs w:val="21"/>
        </w:rPr>
        <w:t>Informacje o funduszach Unii Europejskiej</w:t>
      </w:r>
    </w:p>
    <w:p w14:paraId="6D7020C8" w14:textId="77777777" w:rsidR="004037AE" w:rsidRPr="004037AE" w:rsidRDefault="004037AE" w:rsidP="004037AE">
      <w:pPr>
        <w:rPr>
          <w:color w:val="000000"/>
          <w:sz w:val="21"/>
          <w:szCs w:val="21"/>
        </w:rPr>
      </w:pPr>
      <w:r w:rsidRPr="004037AE">
        <w:rPr>
          <w:color w:val="000000"/>
          <w:sz w:val="21"/>
          <w:szCs w:val="21"/>
        </w:rPr>
        <w:t>Zamówienie dotyczy projektu/programu finansowanego ze środków Unii Europejskiej: nie</w:t>
      </w:r>
    </w:p>
    <w:p w14:paraId="01A6926B" w14:textId="77777777" w:rsidR="004037AE" w:rsidRPr="004037AE" w:rsidRDefault="004037AE" w:rsidP="004037AE">
      <w:pPr>
        <w:rPr>
          <w:sz w:val="21"/>
          <w:szCs w:val="21"/>
        </w:rPr>
      </w:pPr>
      <w:r w:rsidRPr="004037AE">
        <w:rPr>
          <w:color w:val="000000"/>
          <w:sz w:val="21"/>
          <w:szCs w:val="21"/>
        </w:rPr>
        <w:t>II.2.14)</w:t>
      </w:r>
      <w:r w:rsidRPr="004037AE">
        <w:rPr>
          <w:b/>
          <w:bCs/>
          <w:color w:val="000000"/>
          <w:sz w:val="21"/>
          <w:szCs w:val="21"/>
        </w:rPr>
        <w:t>Informacje dodatkowe</w:t>
      </w:r>
    </w:p>
    <w:p w14:paraId="6E4BCCCA"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Zamawiający wymaga wniesienia wadium w kwocie: 550,00 PLN.</w:t>
      </w:r>
    </w:p>
    <w:p w14:paraId="6CFC4AE1" w14:textId="77777777" w:rsidR="004037AE" w:rsidRPr="004037AE" w:rsidRDefault="004037AE" w:rsidP="004037AE">
      <w:pPr>
        <w:spacing w:before="100" w:beforeAutospacing="1" w:after="100" w:afterAutospacing="1"/>
        <w:rPr>
          <w:sz w:val="21"/>
          <w:szCs w:val="21"/>
        </w:rPr>
      </w:pPr>
      <w:r w:rsidRPr="004037AE">
        <w:rPr>
          <w:sz w:val="21"/>
          <w:szCs w:val="21"/>
        </w:rPr>
        <w:t>Sekcja III: Informacje o charakterze prawnym, ekonomicznym, finansowym i technicznym</w:t>
      </w:r>
    </w:p>
    <w:p w14:paraId="25D19BE4" w14:textId="77777777" w:rsidR="004037AE" w:rsidRPr="004037AE" w:rsidRDefault="004037AE" w:rsidP="004037AE">
      <w:pPr>
        <w:rPr>
          <w:sz w:val="21"/>
          <w:szCs w:val="21"/>
        </w:rPr>
      </w:pPr>
      <w:r w:rsidRPr="004037AE">
        <w:rPr>
          <w:color w:val="000000"/>
          <w:sz w:val="21"/>
          <w:szCs w:val="21"/>
        </w:rPr>
        <w:t>III.1)</w:t>
      </w:r>
      <w:r w:rsidRPr="004037AE">
        <w:rPr>
          <w:b/>
          <w:bCs/>
          <w:color w:val="000000"/>
          <w:sz w:val="21"/>
          <w:szCs w:val="21"/>
        </w:rPr>
        <w:t>Warunki udziału</w:t>
      </w:r>
    </w:p>
    <w:p w14:paraId="755640EF" w14:textId="77777777" w:rsidR="004037AE" w:rsidRPr="004037AE" w:rsidRDefault="004037AE" w:rsidP="004037AE">
      <w:pPr>
        <w:rPr>
          <w:sz w:val="21"/>
          <w:szCs w:val="21"/>
        </w:rPr>
      </w:pPr>
      <w:r w:rsidRPr="004037AE">
        <w:rPr>
          <w:color w:val="000000"/>
          <w:sz w:val="21"/>
          <w:szCs w:val="21"/>
        </w:rPr>
        <w:t>III.1.1)</w:t>
      </w:r>
      <w:r w:rsidRPr="004037AE">
        <w:rPr>
          <w:b/>
          <w:bCs/>
          <w:color w:val="000000"/>
          <w:sz w:val="21"/>
          <w:szCs w:val="21"/>
        </w:rPr>
        <w:t>Zdolność do prowadzenia działalności zawodowej, w tym wymogi związane z wpisem do rejestru zawodowego lub handlowego</w:t>
      </w:r>
    </w:p>
    <w:p w14:paraId="0905F921" w14:textId="77777777" w:rsidR="004037AE" w:rsidRPr="004037AE" w:rsidRDefault="004037AE" w:rsidP="004037AE">
      <w:pPr>
        <w:rPr>
          <w:color w:val="000000"/>
          <w:sz w:val="21"/>
          <w:szCs w:val="21"/>
        </w:rPr>
      </w:pPr>
      <w:r w:rsidRPr="004037AE">
        <w:rPr>
          <w:color w:val="000000"/>
          <w:sz w:val="21"/>
          <w:szCs w:val="21"/>
        </w:rPr>
        <w:t xml:space="preserve">Wykaz i krótki opis warunków: </w:t>
      </w:r>
    </w:p>
    <w:p w14:paraId="45331478"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Zamawiający uzna warunek za spełniony, jeżeli Wykonawca wykaże, że posiada zezwolenie organu nadzoru na wykonywanie działalności ubezpieczeniowej, którym mowa w art. 7 ust. 1 ustawy z dnia 11.9.2015 r. o działalności ubezpieczeniowej i reasekuracyjnej (tj. Dz.U. z 2018 r. poz. 999) tzn. kopia zezwolenia Komisji Nadzoru Finansowego bądź Ministra Finansów (jeżeli uzyskali zezwolenie przed 1.1.2004 r.) na prowadzenie działalności ubezpieczeniowej, lub potwierdzenie Komisji Nadzoru Finansowego o posiadaniu uprawnień do prowadzenia działalności ubezpieczeniowej (jeśli rozpoczął działalność przed 28.8.1990 r.), lub inny dokument jak zezwolenie właściwego organu na wykonywanie działalności ubezpieczeniowej w państwie członkowskim Unii Europejskiej, w który ten zakład ma siedzibę, potwierdzający posiadanie uprawnień do prowadzenia działalności ubezpieczeniowej w zakresie grup </w:t>
      </w:r>
      <w:proofErr w:type="spellStart"/>
      <w:r w:rsidRPr="004037AE">
        <w:rPr>
          <w:color w:val="000000"/>
          <w:sz w:val="21"/>
          <w:szCs w:val="21"/>
        </w:rPr>
        <w:t>ryzyk</w:t>
      </w:r>
      <w:proofErr w:type="spellEnd"/>
      <w:r w:rsidRPr="004037AE">
        <w:rPr>
          <w:color w:val="000000"/>
          <w:sz w:val="21"/>
          <w:szCs w:val="21"/>
        </w:rPr>
        <w:t xml:space="preserve"> objętych przedmiotem zamówienia.</w:t>
      </w:r>
    </w:p>
    <w:p w14:paraId="53A5233F" w14:textId="77777777" w:rsidR="004037AE" w:rsidRPr="004037AE" w:rsidRDefault="004037AE" w:rsidP="004037AE">
      <w:pPr>
        <w:rPr>
          <w:sz w:val="21"/>
          <w:szCs w:val="21"/>
        </w:rPr>
      </w:pPr>
      <w:r w:rsidRPr="004037AE">
        <w:rPr>
          <w:color w:val="000000"/>
          <w:sz w:val="21"/>
          <w:szCs w:val="21"/>
        </w:rPr>
        <w:t>III.1.2)</w:t>
      </w:r>
      <w:r w:rsidRPr="004037AE">
        <w:rPr>
          <w:b/>
          <w:bCs/>
          <w:color w:val="000000"/>
          <w:sz w:val="21"/>
          <w:szCs w:val="21"/>
        </w:rPr>
        <w:t>Sytuacja ekonomiczna i finansowa</w:t>
      </w:r>
    </w:p>
    <w:p w14:paraId="0146180F" w14:textId="77777777" w:rsidR="004037AE" w:rsidRPr="004037AE" w:rsidRDefault="004037AE" w:rsidP="004037AE">
      <w:pPr>
        <w:rPr>
          <w:color w:val="000000"/>
          <w:sz w:val="21"/>
          <w:szCs w:val="21"/>
        </w:rPr>
      </w:pPr>
      <w:r w:rsidRPr="004037AE">
        <w:rPr>
          <w:color w:val="000000"/>
          <w:sz w:val="21"/>
          <w:szCs w:val="21"/>
        </w:rPr>
        <w:t xml:space="preserve">Wykaz i krótki opis kryteriów kwalifikacji: </w:t>
      </w:r>
    </w:p>
    <w:p w14:paraId="7915A7B3"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Zamawiający nie wyznacza szczegółowego warunku w tym zakresie.</w:t>
      </w:r>
    </w:p>
    <w:p w14:paraId="4ECF7D55" w14:textId="77777777" w:rsidR="004037AE" w:rsidRPr="004037AE" w:rsidRDefault="004037AE" w:rsidP="004037AE">
      <w:pPr>
        <w:rPr>
          <w:sz w:val="21"/>
          <w:szCs w:val="21"/>
        </w:rPr>
      </w:pPr>
      <w:r w:rsidRPr="004037AE">
        <w:rPr>
          <w:color w:val="000000"/>
          <w:sz w:val="21"/>
          <w:szCs w:val="21"/>
        </w:rPr>
        <w:t>III.1.3)</w:t>
      </w:r>
      <w:r w:rsidRPr="004037AE">
        <w:rPr>
          <w:b/>
          <w:bCs/>
          <w:color w:val="000000"/>
          <w:sz w:val="21"/>
          <w:szCs w:val="21"/>
        </w:rPr>
        <w:t>Zdolność techniczna i kwalifikacje zawodowe</w:t>
      </w:r>
    </w:p>
    <w:p w14:paraId="0907FC46" w14:textId="77777777" w:rsidR="004037AE" w:rsidRPr="004037AE" w:rsidRDefault="004037AE" w:rsidP="004037AE">
      <w:pPr>
        <w:rPr>
          <w:color w:val="000000"/>
          <w:sz w:val="21"/>
          <w:szCs w:val="21"/>
        </w:rPr>
      </w:pPr>
      <w:r w:rsidRPr="004037AE">
        <w:rPr>
          <w:color w:val="000000"/>
          <w:sz w:val="21"/>
          <w:szCs w:val="21"/>
        </w:rPr>
        <w:t xml:space="preserve">Wykaz i krótki opis kryteriów kwalifikacji: </w:t>
      </w:r>
    </w:p>
    <w:p w14:paraId="1265CD78"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Zamawiający nie wyznacza szczegółowego warunku w tym zakresie.</w:t>
      </w:r>
    </w:p>
    <w:p w14:paraId="6688255F" w14:textId="77777777" w:rsidR="004037AE" w:rsidRPr="004037AE" w:rsidRDefault="004037AE" w:rsidP="004037AE">
      <w:pPr>
        <w:rPr>
          <w:sz w:val="21"/>
          <w:szCs w:val="21"/>
        </w:rPr>
      </w:pPr>
      <w:r w:rsidRPr="004037AE">
        <w:rPr>
          <w:color w:val="000000"/>
          <w:sz w:val="21"/>
          <w:szCs w:val="21"/>
        </w:rPr>
        <w:t>III.1.5)</w:t>
      </w:r>
      <w:r w:rsidRPr="004037AE">
        <w:rPr>
          <w:b/>
          <w:bCs/>
          <w:color w:val="000000"/>
          <w:sz w:val="21"/>
          <w:szCs w:val="21"/>
        </w:rPr>
        <w:t>Informacje o zamówieniach zastrzeżonych</w:t>
      </w:r>
    </w:p>
    <w:p w14:paraId="100E90DF" w14:textId="77777777" w:rsidR="004037AE" w:rsidRPr="004037AE" w:rsidRDefault="004037AE" w:rsidP="004037AE">
      <w:pPr>
        <w:rPr>
          <w:sz w:val="21"/>
          <w:szCs w:val="21"/>
        </w:rPr>
      </w:pPr>
      <w:r w:rsidRPr="004037AE">
        <w:rPr>
          <w:color w:val="000000"/>
          <w:sz w:val="21"/>
          <w:szCs w:val="21"/>
        </w:rPr>
        <w:t>III.2)</w:t>
      </w:r>
      <w:r w:rsidRPr="004037AE">
        <w:rPr>
          <w:b/>
          <w:bCs/>
          <w:color w:val="000000"/>
          <w:sz w:val="21"/>
          <w:szCs w:val="21"/>
        </w:rPr>
        <w:t>Warunki dotyczące zamówienia</w:t>
      </w:r>
    </w:p>
    <w:p w14:paraId="19D868F2" w14:textId="77777777" w:rsidR="004037AE" w:rsidRPr="004037AE" w:rsidRDefault="004037AE" w:rsidP="004037AE">
      <w:pPr>
        <w:rPr>
          <w:sz w:val="21"/>
          <w:szCs w:val="21"/>
        </w:rPr>
      </w:pPr>
      <w:r w:rsidRPr="004037AE">
        <w:rPr>
          <w:color w:val="000000"/>
          <w:sz w:val="21"/>
          <w:szCs w:val="21"/>
        </w:rPr>
        <w:t>III.2.1)</w:t>
      </w:r>
      <w:r w:rsidRPr="004037AE">
        <w:rPr>
          <w:b/>
          <w:bCs/>
          <w:color w:val="000000"/>
          <w:sz w:val="21"/>
          <w:szCs w:val="21"/>
        </w:rPr>
        <w:t>Informacje dotyczące określonego zawodu</w:t>
      </w:r>
    </w:p>
    <w:p w14:paraId="1E3ECCA8" w14:textId="77777777" w:rsidR="004037AE" w:rsidRPr="004037AE" w:rsidRDefault="004037AE" w:rsidP="004037AE">
      <w:pPr>
        <w:rPr>
          <w:sz w:val="21"/>
          <w:szCs w:val="21"/>
        </w:rPr>
      </w:pPr>
      <w:r w:rsidRPr="004037AE">
        <w:rPr>
          <w:color w:val="000000"/>
          <w:sz w:val="21"/>
          <w:szCs w:val="21"/>
        </w:rPr>
        <w:t>III.2.2)</w:t>
      </w:r>
      <w:r w:rsidRPr="004037AE">
        <w:rPr>
          <w:b/>
          <w:bCs/>
          <w:color w:val="000000"/>
          <w:sz w:val="21"/>
          <w:szCs w:val="21"/>
        </w:rPr>
        <w:t>Warunki realizacji umowy:</w:t>
      </w:r>
    </w:p>
    <w:p w14:paraId="6A3DFA1B"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Informacje na temat realizacji umowy zostały zawarte w załącznikach nr 13, 14, 15, 16 - wzory umów (brak miejsca w ogłoszeniu na zawarcie wszystkich informacji).</w:t>
      </w:r>
    </w:p>
    <w:p w14:paraId="66B0DD09" w14:textId="77777777" w:rsidR="004037AE" w:rsidRPr="004037AE" w:rsidRDefault="004037AE" w:rsidP="004037AE">
      <w:pPr>
        <w:rPr>
          <w:sz w:val="21"/>
          <w:szCs w:val="21"/>
        </w:rPr>
      </w:pPr>
      <w:r w:rsidRPr="004037AE">
        <w:rPr>
          <w:color w:val="000000"/>
          <w:sz w:val="21"/>
          <w:szCs w:val="21"/>
        </w:rPr>
        <w:t>III.2.3)</w:t>
      </w:r>
      <w:r w:rsidRPr="004037AE">
        <w:rPr>
          <w:b/>
          <w:bCs/>
          <w:color w:val="000000"/>
          <w:sz w:val="21"/>
          <w:szCs w:val="21"/>
        </w:rPr>
        <w:t>Informacje na temat pracowników odpowiedzialnych za wykonanie zamówienia</w:t>
      </w:r>
    </w:p>
    <w:p w14:paraId="2A1C8C72" w14:textId="77777777" w:rsidR="004037AE" w:rsidRPr="004037AE" w:rsidRDefault="004037AE" w:rsidP="004037AE">
      <w:pPr>
        <w:spacing w:before="100" w:beforeAutospacing="1" w:after="100" w:afterAutospacing="1"/>
        <w:rPr>
          <w:sz w:val="21"/>
          <w:szCs w:val="21"/>
        </w:rPr>
      </w:pPr>
      <w:r w:rsidRPr="004037AE">
        <w:rPr>
          <w:sz w:val="21"/>
          <w:szCs w:val="21"/>
        </w:rPr>
        <w:t>Sekcja IV: Procedura</w:t>
      </w:r>
    </w:p>
    <w:p w14:paraId="2444B3A7" w14:textId="77777777" w:rsidR="004037AE" w:rsidRPr="004037AE" w:rsidRDefault="004037AE" w:rsidP="004037AE">
      <w:pPr>
        <w:rPr>
          <w:sz w:val="21"/>
          <w:szCs w:val="21"/>
        </w:rPr>
      </w:pPr>
      <w:r w:rsidRPr="004037AE">
        <w:rPr>
          <w:color w:val="000000"/>
          <w:sz w:val="21"/>
          <w:szCs w:val="21"/>
        </w:rPr>
        <w:t>IV.1)</w:t>
      </w:r>
      <w:r w:rsidRPr="004037AE">
        <w:rPr>
          <w:b/>
          <w:bCs/>
          <w:color w:val="000000"/>
          <w:sz w:val="21"/>
          <w:szCs w:val="21"/>
        </w:rPr>
        <w:t>Opis</w:t>
      </w:r>
    </w:p>
    <w:p w14:paraId="7AACD705" w14:textId="77777777" w:rsidR="004037AE" w:rsidRPr="004037AE" w:rsidRDefault="004037AE" w:rsidP="004037AE">
      <w:pPr>
        <w:rPr>
          <w:sz w:val="21"/>
          <w:szCs w:val="21"/>
        </w:rPr>
      </w:pPr>
      <w:r w:rsidRPr="004037AE">
        <w:rPr>
          <w:color w:val="000000"/>
          <w:sz w:val="21"/>
          <w:szCs w:val="21"/>
        </w:rPr>
        <w:t>IV.1.1)</w:t>
      </w:r>
      <w:r w:rsidRPr="004037AE">
        <w:rPr>
          <w:b/>
          <w:bCs/>
          <w:color w:val="000000"/>
          <w:sz w:val="21"/>
          <w:szCs w:val="21"/>
        </w:rPr>
        <w:t>Rodzaj procedury</w:t>
      </w:r>
    </w:p>
    <w:p w14:paraId="53C1D459" w14:textId="77777777" w:rsidR="004037AE" w:rsidRPr="004037AE" w:rsidRDefault="004037AE" w:rsidP="004037AE">
      <w:pPr>
        <w:rPr>
          <w:color w:val="000000"/>
          <w:sz w:val="21"/>
          <w:szCs w:val="21"/>
        </w:rPr>
      </w:pPr>
      <w:r w:rsidRPr="004037AE">
        <w:rPr>
          <w:color w:val="000000"/>
          <w:sz w:val="21"/>
          <w:szCs w:val="21"/>
        </w:rPr>
        <w:t>Procedura otwarta</w:t>
      </w:r>
    </w:p>
    <w:p w14:paraId="4DFC4C26" w14:textId="77777777" w:rsidR="004037AE" w:rsidRPr="004037AE" w:rsidRDefault="004037AE" w:rsidP="004037AE">
      <w:pPr>
        <w:rPr>
          <w:sz w:val="21"/>
          <w:szCs w:val="21"/>
        </w:rPr>
      </w:pPr>
      <w:r w:rsidRPr="004037AE">
        <w:rPr>
          <w:color w:val="000000"/>
          <w:sz w:val="21"/>
          <w:szCs w:val="21"/>
        </w:rPr>
        <w:t>IV.1.3)</w:t>
      </w:r>
      <w:r w:rsidRPr="004037AE">
        <w:rPr>
          <w:b/>
          <w:bCs/>
          <w:color w:val="000000"/>
          <w:sz w:val="21"/>
          <w:szCs w:val="21"/>
        </w:rPr>
        <w:t>Informacje na temat umowy ramowej lub dynamicznego systemu zakupów</w:t>
      </w:r>
    </w:p>
    <w:p w14:paraId="63022445" w14:textId="77777777" w:rsidR="004037AE" w:rsidRPr="004037AE" w:rsidRDefault="004037AE" w:rsidP="004037AE">
      <w:pPr>
        <w:rPr>
          <w:sz w:val="21"/>
          <w:szCs w:val="21"/>
        </w:rPr>
      </w:pPr>
      <w:r w:rsidRPr="004037AE">
        <w:rPr>
          <w:color w:val="000000"/>
          <w:sz w:val="21"/>
          <w:szCs w:val="21"/>
        </w:rPr>
        <w:t>IV.1.4)</w:t>
      </w:r>
      <w:r w:rsidRPr="004037AE">
        <w:rPr>
          <w:b/>
          <w:bCs/>
          <w:color w:val="000000"/>
          <w:sz w:val="21"/>
          <w:szCs w:val="21"/>
        </w:rPr>
        <w:t>Zmniejszenie liczby rozwiązań lub ofert podczas negocjacji lub dialogu</w:t>
      </w:r>
    </w:p>
    <w:p w14:paraId="64365C6E" w14:textId="77777777" w:rsidR="004037AE" w:rsidRPr="004037AE" w:rsidRDefault="004037AE" w:rsidP="004037AE">
      <w:pPr>
        <w:rPr>
          <w:sz w:val="21"/>
          <w:szCs w:val="21"/>
        </w:rPr>
      </w:pPr>
      <w:r w:rsidRPr="004037AE">
        <w:rPr>
          <w:color w:val="000000"/>
          <w:sz w:val="21"/>
          <w:szCs w:val="21"/>
        </w:rPr>
        <w:t>IV.1.6)</w:t>
      </w:r>
      <w:r w:rsidRPr="004037AE">
        <w:rPr>
          <w:b/>
          <w:bCs/>
          <w:color w:val="000000"/>
          <w:sz w:val="21"/>
          <w:szCs w:val="21"/>
        </w:rPr>
        <w:t>Informacje na temat aukcji elektronicznej</w:t>
      </w:r>
    </w:p>
    <w:p w14:paraId="1484E159" w14:textId="77777777" w:rsidR="004037AE" w:rsidRPr="004037AE" w:rsidRDefault="004037AE" w:rsidP="004037AE">
      <w:pPr>
        <w:rPr>
          <w:sz w:val="21"/>
          <w:szCs w:val="21"/>
        </w:rPr>
      </w:pPr>
      <w:r w:rsidRPr="004037AE">
        <w:rPr>
          <w:color w:val="000000"/>
          <w:sz w:val="21"/>
          <w:szCs w:val="21"/>
        </w:rPr>
        <w:t>IV.1.8)</w:t>
      </w:r>
      <w:r w:rsidRPr="004037AE">
        <w:rPr>
          <w:b/>
          <w:bCs/>
          <w:color w:val="000000"/>
          <w:sz w:val="21"/>
          <w:szCs w:val="21"/>
        </w:rPr>
        <w:t>Informacje na temat Porozumienia w sprawie zamówień rządowych (GPA)</w:t>
      </w:r>
    </w:p>
    <w:p w14:paraId="48C5D0B3" w14:textId="77777777" w:rsidR="004037AE" w:rsidRPr="004037AE" w:rsidRDefault="004037AE" w:rsidP="004037AE">
      <w:pPr>
        <w:rPr>
          <w:color w:val="000000"/>
          <w:sz w:val="21"/>
          <w:szCs w:val="21"/>
        </w:rPr>
      </w:pPr>
      <w:r w:rsidRPr="004037AE">
        <w:rPr>
          <w:color w:val="000000"/>
          <w:sz w:val="21"/>
          <w:szCs w:val="21"/>
        </w:rPr>
        <w:t>Zamówienie jest objęte Porozumieniem w sprawie zamówień rządowych: nie</w:t>
      </w:r>
    </w:p>
    <w:p w14:paraId="67E433CC" w14:textId="77777777" w:rsidR="004037AE" w:rsidRPr="004037AE" w:rsidRDefault="004037AE" w:rsidP="004037AE">
      <w:pPr>
        <w:rPr>
          <w:sz w:val="21"/>
          <w:szCs w:val="21"/>
        </w:rPr>
      </w:pPr>
      <w:r w:rsidRPr="004037AE">
        <w:rPr>
          <w:color w:val="000000"/>
          <w:sz w:val="21"/>
          <w:szCs w:val="21"/>
        </w:rPr>
        <w:t>IV.2)</w:t>
      </w:r>
      <w:r w:rsidRPr="004037AE">
        <w:rPr>
          <w:b/>
          <w:bCs/>
          <w:color w:val="000000"/>
          <w:sz w:val="21"/>
          <w:szCs w:val="21"/>
        </w:rPr>
        <w:t>Informacje administracyjne</w:t>
      </w:r>
    </w:p>
    <w:p w14:paraId="38A411F8" w14:textId="77777777" w:rsidR="004037AE" w:rsidRPr="004037AE" w:rsidRDefault="004037AE" w:rsidP="004037AE">
      <w:pPr>
        <w:rPr>
          <w:sz w:val="21"/>
          <w:szCs w:val="21"/>
        </w:rPr>
      </w:pPr>
      <w:r w:rsidRPr="004037AE">
        <w:rPr>
          <w:color w:val="000000"/>
          <w:sz w:val="21"/>
          <w:szCs w:val="21"/>
        </w:rPr>
        <w:t>IV.2.1)</w:t>
      </w:r>
      <w:r w:rsidRPr="004037AE">
        <w:rPr>
          <w:b/>
          <w:bCs/>
          <w:color w:val="000000"/>
          <w:sz w:val="21"/>
          <w:szCs w:val="21"/>
        </w:rPr>
        <w:t>Poprzednia publikacja dotycząca przedmiotowego postępowania</w:t>
      </w:r>
    </w:p>
    <w:p w14:paraId="09523069" w14:textId="77777777" w:rsidR="004037AE" w:rsidRPr="004037AE" w:rsidRDefault="004037AE" w:rsidP="004037AE">
      <w:pPr>
        <w:rPr>
          <w:sz w:val="21"/>
          <w:szCs w:val="21"/>
        </w:rPr>
      </w:pPr>
      <w:r w:rsidRPr="004037AE">
        <w:rPr>
          <w:color w:val="000000"/>
          <w:sz w:val="21"/>
          <w:szCs w:val="21"/>
        </w:rPr>
        <w:t>IV.2.2)</w:t>
      </w:r>
      <w:r w:rsidRPr="004037AE">
        <w:rPr>
          <w:b/>
          <w:bCs/>
          <w:color w:val="000000"/>
          <w:sz w:val="21"/>
          <w:szCs w:val="21"/>
        </w:rPr>
        <w:t>Termin składania ofert lub wniosków o dopuszczenie do udziału</w:t>
      </w:r>
    </w:p>
    <w:p w14:paraId="3117F367" w14:textId="77777777" w:rsidR="004037AE" w:rsidRPr="004037AE" w:rsidRDefault="004037AE" w:rsidP="004037AE">
      <w:pPr>
        <w:rPr>
          <w:color w:val="000000"/>
          <w:sz w:val="21"/>
          <w:szCs w:val="21"/>
        </w:rPr>
      </w:pPr>
      <w:r w:rsidRPr="004037AE">
        <w:rPr>
          <w:color w:val="000000"/>
          <w:sz w:val="21"/>
          <w:szCs w:val="21"/>
        </w:rPr>
        <w:t>Data: 29/11/2019</w:t>
      </w:r>
    </w:p>
    <w:p w14:paraId="7EE1864A" w14:textId="77777777" w:rsidR="004037AE" w:rsidRPr="004037AE" w:rsidRDefault="004037AE" w:rsidP="004037AE">
      <w:pPr>
        <w:rPr>
          <w:color w:val="000000"/>
          <w:sz w:val="21"/>
          <w:szCs w:val="21"/>
        </w:rPr>
      </w:pPr>
      <w:r w:rsidRPr="004037AE">
        <w:rPr>
          <w:color w:val="000000"/>
          <w:sz w:val="21"/>
          <w:szCs w:val="21"/>
        </w:rPr>
        <w:t>Czas lokalny: 09:30</w:t>
      </w:r>
    </w:p>
    <w:p w14:paraId="2CE9B6DA" w14:textId="77777777" w:rsidR="004037AE" w:rsidRPr="004037AE" w:rsidRDefault="004037AE" w:rsidP="004037AE">
      <w:pPr>
        <w:rPr>
          <w:sz w:val="21"/>
          <w:szCs w:val="21"/>
        </w:rPr>
      </w:pPr>
      <w:r w:rsidRPr="004037AE">
        <w:rPr>
          <w:color w:val="000000"/>
          <w:sz w:val="21"/>
          <w:szCs w:val="21"/>
        </w:rPr>
        <w:t>IV.2.3)</w:t>
      </w:r>
      <w:r w:rsidRPr="004037AE">
        <w:rPr>
          <w:b/>
          <w:bCs/>
          <w:color w:val="000000"/>
          <w:sz w:val="21"/>
          <w:szCs w:val="21"/>
        </w:rPr>
        <w:t>Szacunkowa data wysłania zaproszeń do składania ofert lub do udziału wybranym kandydatom</w:t>
      </w:r>
    </w:p>
    <w:p w14:paraId="1D188750" w14:textId="77777777" w:rsidR="004037AE" w:rsidRPr="004037AE" w:rsidRDefault="004037AE" w:rsidP="004037AE">
      <w:pPr>
        <w:rPr>
          <w:sz w:val="21"/>
          <w:szCs w:val="21"/>
        </w:rPr>
      </w:pPr>
      <w:r w:rsidRPr="004037AE">
        <w:rPr>
          <w:color w:val="000000"/>
          <w:sz w:val="21"/>
          <w:szCs w:val="21"/>
        </w:rPr>
        <w:t>IV.2.4)</w:t>
      </w:r>
      <w:r w:rsidRPr="004037AE">
        <w:rPr>
          <w:b/>
          <w:bCs/>
          <w:color w:val="000000"/>
          <w:sz w:val="21"/>
          <w:szCs w:val="21"/>
        </w:rPr>
        <w:t>Języki, w których można sporządzać oferty lub wnioski o dopuszczenie do udziału:</w:t>
      </w:r>
    </w:p>
    <w:p w14:paraId="510BD1CB" w14:textId="77777777" w:rsidR="004037AE" w:rsidRPr="004037AE" w:rsidRDefault="004037AE" w:rsidP="004037AE">
      <w:pPr>
        <w:rPr>
          <w:color w:val="000000"/>
          <w:sz w:val="21"/>
          <w:szCs w:val="21"/>
        </w:rPr>
      </w:pPr>
      <w:r w:rsidRPr="004037AE">
        <w:rPr>
          <w:color w:val="000000"/>
          <w:sz w:val="21"/>
          <w:szCs w:val="21"/>
        </w:rPr>
        <w:t>Polski</w:t>
      </w:r>
    </w:p>
    <w:p w14:paraId="4D7C2865" w14:textId="77777777" w:rsidR="004037AE" w:rsidRPr="004037AE" w:rsidRDefault="004037AE" w:rsidP="004037AE">
      <w:pPr>
        <w:rPr>
          <w:sz w:val="21"/>
          <w:szCs w:val="21"/>
        </w:rPr>
      </w:pPr>
      <w:r w:rsidRPr="004037AE">
        <w:rPr>
          <w:color w:val="000000"/>
          <w:sz w:val="21"/>
          <w:szCs w:val="21"/>
        </w:rPr>
        <w:t>IV.2.6)</w:t>
      </w:r>
      <w:r w:rsidRPr="004037AE">
        <w:rPr>
          <w:b/>
          <w:bCs/>
          <w:color w:val="000000"/>
          <w:sz w:val="21"/>
          <w:szCs w:val="21"/>
        </w:rPr>
        <w:t>Minimalny okres, w którym oferent będzie związany ofertą</w:t>
      </w:r>
    </w:p>
    <w:p w14:paraId="2F2687C1" w14:textId="77777777" w:rsidR="004037AE" w:rsidRPr="004037AE" w:rsidRDefault="004037AE" w:rsidP="004037AE">
      <w:pPr>
        <w:rPr>
          <w:color w:val="000000"/>
          <w:sz w:val="21"/>
          <w:szCs w:val="21"/>
        </w:rPr>
      </w:pPr>
      <w:r w:rsidRPr="004037AE">
        <w:rPr>
          <w:color w:val="000000"/>
          <w:sz w:val="21"/>
          <w:szCs w:val="21"/>
        </w:rPr>
        <w:t>Oferta musi zachować ważność do: 27/01/2020</w:t>
      </w:r>
    </w:p>
    <w:p w14:paraId="7432C184" w14:textId="77777777" w:rsidR="004037AE" w:rsidRPr="004037AE" w:rsidRDefault="004037AE" w:rsidP="004037AE">
      <w:pPr>
        <w:rPr>
          <w:sz w:val="21"/>
          <w:szCs w:val="21"/>
        </w:rPr>
      </w:pPr>
      <w:r w:rsidRPr="004037AE">
        <w:rPr>
          <w:color w:val="000000"/>
          <w:sz w:val="21"/>
          <w:szCs w:val="21"/>
        </w:rPr>
        <w:t>IV.2.7)</w:t>
      </w:r>
      <w:r w:rsidRPr="004037AE">
        <w:rPr>
          <w:b/>
          <w:bCs/>
          <w:color w:val="000000"/>
          <w:sz w:val="21"/>
          <w:szCs w:val="21"/>
        </w:rPr>
        <w:t>Warunki otwarcia ofert</w:t>
      </w:r>
    </w:p>
    <w:p w14:paraId="5A36CCF4" w14:textId="77777777" w:rsidR="004037AE" w:rsidRPr="004037AE" w:rsidRDefault="004037AE" w:rsidP="004037AE">
      <w:pPr>
        <w:rPr>
          <w:color w:val="000000"/>
          <w:sz w:val="21"/>
          <w:szCs w:val="21"/>
        </w:rPr>
      </w:pPr>
      <w:r w:rsidRPr="004037AE">
        <w:rPr>
          <w:color w:val="000000"/>
          <w:sz w:val="21"/>
          <w:szCs w:val="21"/>
        </w:rPr>
        <w:t>Data: 29/11/2019</w:t>
      </w:r>
    </w:p>
    <w:p w14:paraId="03618AFB" w14:textId="77777777" w:rsidR="004037AE" w:rsidRPr="004037AE" w:rsidRDefault="004037AE" w:rsidP="004037AE">
      <w:pPr>
        <w:rPr>
          <w:color w:val="000000"/>
          <w:sz w:val="21"/>
          <w:szCs w:val="21"/>
        </w:rPr>
      </w:pPr>
      <w:r w:rsidRPr="004037AE">
        <w:rPr>
          <w:color w:val="000000"/>
          <w:sz w:val="21"/>
          <w:szCs w:val="21"/>
        </w:rPr>
        <w:t>Czas lokalny: 10:00</w:t>
      </w:r>
    </w:p>
    <w:p w14:paraId="501D6698" w14:textId="77777777" w:rsidR="004037AE" w:rsidRPr="004037AE" w:rsidRDefault="004037AE" w:rsidP="004037AE">
      <w:pPr>
        <w:rPr>
          <w:color w:val="000000"/>
          <w:sz w:val="21"/>
          <w:szCs w:val="21"/>
        </w:rPr>
      </w:pPr>
      <w:r w:rsidRPr="004037AE">
        <w:rPr>
          <w:color w:val="000000"/>
          <w:sz w:val="21"/>
          <w:szCs w:val="21"/>
        </w:rPr>
        <w:t xml:space="preserve">Miejsce: </w:t>
      </w:r>
    </w:p>
    <w:p w14:paraId="12F5C3E4"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Otwarcie ofert nastąpi w siedzibie Zamawiającego – budynek M pok. 13.</w:t>
      </w:r>
    </w:p>
    <w:p w14:paraId="7968C02A" w14:textId="77777777" w:rsidR="004037AE" w:rsidRPr="004037AE" w:rsidRDefault="004037AE" w:rsidP="004037AE">
      <w:pPr>
        <w:spacing w:before="100" w:beforeAutospacing="1" w:after="100" w:afterAutospacing="1"/>
        <w:rPr>
          <w:sz w:val="21"/>
          <w:szCs w:val="21"/>
        </w:rPr>
      </w:pPr>
      <w:r w:rsidRPr="004037AE">
        <w:rPr>
          <w:sz w:val="21"/>
          <w:szCs w:val="21"/>
        </w:rPr>
        <w:t>Sekcja VI: Informacje uzupełniające</w:t>
      </w:r>
    </w:p>
    <w:p w14:paraId="42A11041" w14:textId="77777777" w:rsidR="004037AE" w:rsidRPr="004037AE" w:rsidRDefault="004037AE" w:rsidP="004037AE">
      <w:pPr>
        <w:rPr>
          <w:sz w:val="21"/>
          <w:szCs w:val="21"/>
        </w:rPr>
      </w:pPr>
      <w:r w:rsidRPr="004037AE">
        <w:rPr>
          <w:color w:val="000000"/>
          <w:sz w:val="21"/>
          <w:szCs w:val="21"/>
        </w:rPr>
        <w:t>VI.1)</w:t>
      </w:r>
      <w:r w:rsidRPr="004037AE">
        <w:rPr>
          <w:b/>
          <w:bCs/>
          <w:color w:val="000000"/>
          <w:sz w:val="21"/>
          <w:szCs w:val="21"/>
        </w:rPr>
        <w:t>Informacje o powtarzającym się charakterze zamówienia</w:t>
      </w:r>
    </w:p>
    <w:p w14:paraId="37F97757" w14:textId="77777777" w:rsidR="004037AE" w:rsidRPr="004037AE" w:rsidRDefault="004037AE" w:rsidP="004037AE">
      <w:pPr>
        <w:rPr>
          <w:color w:val="000000"/>
          <w:sz w:val="21"/>
          <w:szCs w:val="21"/>
        </w:rPr>
      </w:pPr>
      <w:r w:rsidRPr="004037AE">
        <w:rPr>
          <w:color w:val="000000"/>
          <w:sz w:val="21"/>
          <w:szCs w:val="21"/>
        </w:rPr>
        <w:t>Jest to zamówienie o charakterze powtarzającym się: nie</w:t>
      </w:r>
    </w:p>
    <w:p w14:paraId="78640364" w14:textId="77777777" w:rsidR="004037AE" w:rsidRPr="004037AE" w:rsidRDefault="004037AE" w:rsidP="004037AE">
      <w:pPr>
        <w:rPr>
          <w:sz w:val="21"/>
          <w:szCs w:val="21"/>
        </w:rPr>
      </w:pPr>
      <w:r w:rsidRPr="004037AE">
        <w:rPr>
          <w:color w:val="000000"/>
          <w:sz w:val="21"/>
          <w:szCs w:val="21"/>
        </w:rPr>
        <w:t>VI.2)</w:t>
      </w:r>
      <w:r w:rsidRPr="004037AE">
        <w:rPr>
          <w:b/>
          <w:bCs/>
          <w:color w:val="000000"/>
          <w:sz w:val="21"/>
          <w:szCs w:val="21"/>
        </w:rPr>
        <w:t>Informacje na temat procesów elektronicznych</w:t>
      </w:r>
    </w:p>
    <w:p w14:paraId="2FE31BC6" w14:textId="77777777" w:rsidR="004037AE" w:rsidRPr="004037AE" w:rsidRDefault="004037AE" w:rsidP="004037AE">
      <w:pPr>
        <w:rPr>
          <w:color w:val="000000"/>
          <w:sz w:val="21"/>
          <w:szCs w:val="21"/>
        </w:rPr>
      </w:pPr>
      <w:r w:rsidRPr="004037AE">
        <w:rPr>
          <w:color w:val="000000"/>
          <w:sz w:val="21"/>
          <w:szCs w:val="21"/>
        </w:rPr>
        <w:t>Stosowane będą zlecenia elektroniczne</w:t>
      </w:r>
    </w:p>
    <w:p w14:paraId="36AD4BEE" w14:textId="77777777" w:rsidR="004037AE" w:rsidRPr="004037AE" w:rsidRDefault="004037AE" w:rsidP="004037AE">
      <w:pPr>
        <w:rPr>
          <w:color w:val="000000"/>
          <w:sz w:val="21"/>
          <w:szCs w:val="21"/>
        </w:rPr>
      </w:pPr>
      <w:r w:rsidRPr="004037AE">
        <w:rPr>
          <w:color w:val="000000"/>
          <w:sz w:val="21"/>
          <w:szCs w:val="21"/>
        </w:rPr>
        <w:t>Akceptowane będą faktury elektroniczne</w:t>
      </w:r>
    </w:p>
    <w:p w14:paraId="3146AA80" w14:textId="77777777" w:rsidR="004037AE" w:rsidRPr="004037AE" w:rsidRDefault="004037AE" w:rsidP="004037AE">
      <w:pPr>
        <w:rPr>
          <w:color w:val="000000"/>
          <w:sz w:val="21"/>
          <w:szCs w:val="21"/>
        </w:rPr>
      </w:pPr>
      <w:r w:rsidRPr="004037AE">
        <w:rPr>
          <w:color w:val="000000"/>
          <w:sz w:val="21"/>
          <w:szCs w:val="21"/>
        </w:rPr>
        <w:t>Stosowane będą płatności elektroniczne</w:t>
      </w:r>
    </w:p>
    <w:p w14:paraId="7F07BD73" w14:textId="77777777" w:rsidR="004037AE" w:rsidRPr="004037AE" w:rsidRDefault="004037AE" w:rsidP="004037AE">
      <w:pPr>
        <w:rPr>
          <w:sz w:val="21"/>
          <w:szCs w:val="21"/>
        </w:rPr>
      </w:pPr>
      <w:r w:rsidRPr="004037AE">
        <w:rPr>
          <w:color w:val="000000"/>
          <w:sz w:val="21"/>
          <w:szCs w:val="21"/>
        </w:rPr>
        <w:t>VI.3)</w:t>
      </w:r>
      <w:r w:rsidRPr="004037AE">
        <w:rPr>
          <w:b/>
          <w:bCs/>
          <w:color w:val="000000"/>
          <w:sz w:val="21"/>
          <w:szCs w:val="21"/>
        </w:rPr>
        <w:t>Informacje dodatkowe:</w:t>
      </w:r>
    </w:p>
    <w:p w14:paraId="66FBD385"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1. Ofertę należy złożyć za pośrednictwem platformy zakupowej platformazakupowa.pl. Wejście na platformę poprzez link: </w:t>
      </w:r>
      <w:hyperlink r:id="rId13" w:tgtFrame="_blank" w:history="1">
        <w:r w:rsidRPr="004037AE">
          <w:rPr>
            <w:color w:val="0000FF"/>
            <w:sz w:val="21"/>
            <w:szCs w:val="21"/>
            <w:u w:val="single"/>
          </w:rPr>
          <w:t>https://platformazakupowa.pl/pn/spsk2_szczecin</w:t>
        </w:r>
      </w:hyperlink>
    </w:p>
    <w:p w14:paraId="65EE8123"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2. Wykonawca może złożyć tylko jedną ofertę.</w:t>
      </w:r>
    </w:p>
    <w:p w14:paraId="09DD042B"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3. Zaleca się, by wzory dokumentów dołączonych do SIWZ były wypełnione przez Wykonawcę i dołączone do oferty, bądź też przygotowane przez Wykonawcę, w zgodnej z SIWZ formie.</w:t>
      </w:r>
    </w:p>
    <w:p w14:paraId="7EF5A109"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4. Oferta powinna być podpisana zgodnie z zasadami reprezentacji wskazanymi we właściwym rejestrze lub Centralnej Ewidencji i Informacji o Działalności Gospodarczej z zastrzeżeniem ppkt 5A.</w:t>
      </w:r>
    </w:p>
    <w:p w14:paraId="302FD80C"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5. Do formularzy ofert (pakiet nr I – załącznik nr 9 do SIWZ; pakiet nr II – załącznik nr 10 do SIWZ; pakiet nr III – załącznik nr 11 do SIWZ; pakiet nr IV – załącznik nr 12 do SIWZ) należy dołączyć następujące dokumenty i oświadczenia z zastrzeżeniem ppkt 5A:</w:t>
      </w:r>
    </w:p>
    <w:p w14:paraId="36800EEA"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a) pełnomocnictwo - w przypadku jeżeli osoba podpisująca ofertę działa na podstawie pełnomocnictwa. Pełnomocnictwo załączone do oferty winno być złożone w oryginale lub notarialnie poświadczonej kopii w postaci dokumentu elektronicznego opatrzonego kwalifikowanym podpisem elektronicznym wystawionego przez osobę do tego upoważnione a z treści pełnomocnictwa musi jednoznacznie wynikać uprawnienie do podpisania oferty;</w:t>
      </w:r>
    </w:p>
    <w:p w14:paraId="69C8F694"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b) jednolity europejski dokument zamówienia (JEDZ) w postaci elektronicznej opatrzonej kwalifikowanym podpisem elektronicznym obejmujący oświadczenie Wykonawcy o spełnianiu warunków udziału w postępowaniu oraz braku podstaw do wykluczenia o którym mowa w art. 25a ust 1 ustawy w formie JEDZ, zgodnie z ppkt 5A;</w:t>
      </w:r>
    </w:p>
    <w:p w14:paraId="5DA88838"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c) oświadczenia i dokumenty o których mowa w pkt VIII SIWZ;</w:t>
      </w:r>
    </w:p>
    <w:p w14:paraId="257EC13C"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d) wypełniona przez Wykonawcę Formularz cenowy /wykaz pojazdów – załącznik nr 3A do SIWZ;</w:t>
      </w:r>
    </w:p>
    <w:p w14:paraId="0AC7DC10"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e) Wykonawca, który zastrzega w odniesieniu do informacji stanowiących tajemnicę przedsiębiorstwa w rozumieniu przepisów o zwalczaniu nieuczciwej konkurencji, że nie mogą być one udostępnione powinien złożyć te informacje osobno. Tajemnicą przedsiębiorstwa, zgodnie z art. 11 ust. 4 ustawy z dnia 16.4.1993 r. o zwalczaniu nieuczciwej konkurencji (Dz.U. nr 47, poz. 211 z późn. zm.) są: nie 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jako stanowiących tajemnicę przedsiębiorstwa z informacji, o których mowa w art. 86 ust 4 </w:t>
      </w:r>
      <w:proofErr w:type="spellStart"/>
      <w:r w:rsidRPr="004037AE">
        <w:rPr>
          <w:color w:val="000000"/>
          <w:sz w:val="21"/>
          <w:szCs w:val="21"/>
        </w:rPr>
        <w:t>Pzp</w:t>
      </w:r>
      <w:proofErr w:type="spellEnd"/>
      <w:r w:rsidRPr="004037AE">
        <w:rPr>
          <w:color w:val="000000"/>
          <w:sz w:val="21"/>
          <w:szCs w:val="21"/>
        </w:rPr>
        <w:t>. Wykonawca zobowiązany jest wykazać, że zastrzeżone informacje stanowią tajemnicę przedsiębiorstwa;</w:t>
      </w:r>
    </w:p>
    <w:p w14:paraId="30520D4F"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f) dowód wpłacenia/wniesienia wadium. W przypadku wnoszenia wadium w formie:</w:t>
      </w:r>
    </w:p>
    <w:p w14:paraId="56D54BB7"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pieniędzy – potwierdzenie przelewu,</w:t>
      </w:r>
    </w:p>
    <w:p w14:paraId="4FC69847"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gwarancji lub poręczeń – oryginał dokumentu wystawiony i podpisany zgodnie z pkt XI SIWZ.</w:t>
      </w:r>
    </w:p>
    <w:p w14:paraId="10CCABBF"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6. W przypadku oferty składanej przez Wykonawców ubiegających się wspólnie o udzielenie zamówienia (konsorcjum) oferta winna spełniać następujące wymagania:</w:t>
      </w:r>
    </w:p>
    <w:p w14:paraId="16E56A99"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a) do oferty powinno być załączone pełnomocnictwo do reprezentowania Wykonawców w postępowaniu (pełnomocnictwo może także obejmować uprawnienie do zawarcia umowy w postępowaniu). Pełnomocnictwo winno zawierać wyszczególnienie wszystkich Wykonawców ubiegających się wspólnie o udzielenie zamówienia, szczegółowo określać zamówienie do którego się odnosi, wskazywać pełnomocnika oraz precyzować zakres jego umocowania. Forma złożenia pełnomocnictwa została określona w ppkt 5 lit. a);</w:t>
      </w:r>
    </w:p>
    <w:p w14:paraId="7A372980"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b) oferta wspólna winna być sporządzona zgodnie z SIWZ;</w:t>
      </w:r>
    </w:p>
    <w:p w14:paraId="313FFD00"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c) JEDZ składa każdy w Wykonawców ubiegających się o zamówienie; Dokumenty te muszą potwierdzać spełnianie warunków udziału w postępowaniu oraz brak podstaw wykluczenia w zakresie, w którym każdy z Wykonawców wykazuje spełnianie warunków udziału w postępowaniu oraz brak podstaw wykluczenia. Analogiczny wymóg dotyczy JEDZ-a składanego przez podwykonawcę, na podstawie art. 25a ust. 5 pkt 1 ustawy </w:t>
      </w:r>
      <w:proofErr w:type="spellStart"/>
      <w:r w:rsidRPr="004037AE">
        <w:rPr>
          <w:color w:val="000000"/>
          <w:sz w:val="21"/>
          <w:szCs w:val="21"/>
        </w:rPr>
        <w:t>Pzp</w:t>
      </w:r>
      <w:proofErr w:type="spellEnd"/>
      <w:r w:rsidRPr="004037AE">
        <w:rPr>
          <w:color w:val="000000"/>
          <w:sz w:val="21"/>
          <w:szCs w:val="21"/>
        </w:rPr>
        <w:t>.</w:t>
      </w:r>
    </w:p>
    <w:p w14:paraId="7ED9B93F"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7. Pozostałe zapisy są ujęte w SIWZ - brak miejsca w ogłoszeniu.</w:t>
      </w:r>
    </w:p>
    <w:p w14:paraId="01A49456" w14:textId="77777777" w:rsidR="004037AE" w:rsidRPr="004037AE" w:rsidRDefault="004037AE" w:rsidP="004037AE">
      <w:pPr>
        <w:rPr>
          <w:sz w:val="21"/>
          <w:szCs w:val="21"/>
        </w:rPr>
      </w:pPr>
      <w:r w:rsidRPr="004037AE">
        <w:rPr>
          <w:color w:val="000000"/>
          <w:sz w:val="21"/>
          <w:szCs w:val="21"/>
        </w:rPr>
        <w:t>VI.4)</w:t>
      </w:r>
      <w:r w:rsidRPr="004037AE">
        <w:rPr>
          <w:b/>
          <w:bCs/>
          <w:color w:val="000000"/>
          <w:sz w:val="21"/>
          <w:szCs w:val="21"/>
        </w:rPr>
        <w:t>Procedury odwoławcze</w:t>
      </w:r>
    </w:p>
    <w:p w14:paraId="21DB50D4" w14:textId="77777777" w:rsidR="004037AE" w:rsidRPr="004037AE" w:rsidRDefault="004037AE" w:rsidP="004037AE">
      <w:pPr>
        <w:rPr>
          <w:sz w:val="21"/>
          <w:szCs w:val="21"/>
        </w:rPr>
      </w:pPr>
      <w:r w:rsidRPr="004037AE">
        <w:rPr>
          <w:color w:val="000000"/>
          <w:sz w:val="21"/>
          <w:szCs w:val="21"/>
        </w:rPr>
        <w:t>VI.4.1)</w:t>
      </w:r>
      <w:r w:rsidRPr="004037AE">
        <w:rPr>
          <w:b/>
          <w:bCs/>
          <w:color w:val="000000"/>
          <w:sz w:val="21"/>
          <w:szCs w:val="21"/>
        </w:rPr>
        <w:t>Organ odpowiedzialny za procedury odwoławcze</w:t>
      </w:r>
    </w:p>
    <w:p w14:paraId="75B8A796" w14:textId="77777777" w:rsidR="004037AE" w:rsidRPr="004037AE" w:rsidRDefault="004037AE" w:rsidP="004037AE">
      <w:pPr>
        <w:rPr>
          <w:color w:val="000000"/>
          <w:sz w:val="21"/>
          <w:szCs w:val="21"/>
        </w:rPr>
      </w:pPr>
      <w:r w:rsidRPr="004037AE">
        <w:rPr>
          <w:color w:val="000000"/>
          <w:sz w:val="21"/>
          <w:szCs w:val="21"/>
        </w:rPr>
        <w:t>Oficjalna nazwa: Krajowa Izba Odwoławcza</w:t>
      </w:r>
      <w:r w:rsidRPr="004037AE">
        <w:rPr>
          <w:color w:val="000000"/>
          <w:sz w:val="21"/>
          <w:szCs w:val="21"/>
        </w:rPr>
        <w:br/>
        <w:t>Adres pocztowy: ul. Postępu 17 a</w:t>
      </w:r>
      <w:r w:rsidRPr="004037AE">
        <w:rPr>
          <w:color w:val="000000"/>
          <w:sz w:val="21"/>
          <w:szCs w:val="21"/>
        </w:rPr>
        <w:br/>
        <w:t>Miejscowość: Warszawa</w:t>
      </w:r>
      <w:r w:rsidRPr="004037AE">
        <w:rPr>
          <w:color w:val="000000"/>
          <w:sz w:val="21"/>
          <w:szCs w:val="21"/>
        </w:rPr>
        <w:br/>
        <w:t>Kod pocztowy: 02-676</w:t>
      </w:r>
      <w:r w:rsidRPr="004037AE">
        <w:rPr>
          <w:color w:val="000000"/>
          <w:sz w:val="21"/>
          <w:szCs w:val="21"/>
        </w:rPr>
        <w:br/>
        <w:t>Państwo: Polska</w:t>
      </w:r>
      <w:r w:rsidRPr="004037AE">
        <w:rPr>
          <w:color w:val="000000"/>
          <w:sz w:val="21"/>
          <w:szCs w:val="21"/>
        </w:rPr>
        <w:br/>
        <w:t xml:space="preserve">E-mail: </w:t>
      </w:r>
      <w:hyperlink r:id="rId14" w:history="1">
        <w:r w:rsidRPr="004037AE">
          <w:rPr>
            <w:color w:val="0000FF"/>
            <w:sz w:val="21"/>
            <w:szCs w:val="21"/>
            <w:u w:val="single"/>
          </w:rPr>
          <w:t>uzp@uzp.gov.pl</w:t>
        </w:r>
      </w:hyperlink>
      <w:r w:rsidRPr="004037AE">
        <w:rPr>
          <w:color w:val="000000"/>
          <w:sz w:val="21"/>
          <w:szCs w:val="21"/>
        </w:rPr>
        <w:br/>
        <w:t>Tel.: +48 224587801</w:t>
      </w:r>
      <w:r w:rsidRPr="004037AE">
        <w:rPr>
          <w:color w:val="000000"/>
          <w:sz w:val="21"/>
          <w:szCs w:val="21"/>
        </w:rPr>
        <w:br/>
        <w:t>Faks: +48 224587800</w:t>
      </w:r>
    </w:p>
    <w:p w14:paraId="48021147"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Adres internetowy: </w:t>
      </w:r>
      <w:hyperlink r:id="rId15" w:tgtFrame="_blank" w:history="1">
        <w:r w:rsidRPr="004037AE">
          <w:rPr>
            <w:color w:val="0000FF"/>
            <w:sz w:val="21"/>
            <w:szCs w:val="21"/>
            <w:u w:val="single"/>
          </w:rPr>
          <w:t>www.uzp.gov.pl</w:t>
        </w:r>
      </w:hyperlink>
    </w:p>
    <w:p w14:paraId="125DA2B1" w14:textId="77777777" w:rsidR="004037AE" w:rsidRPr="004037AE" w:rsidRDefault="004037AE" w:rsidP="004037AE">
      <w:pPr>
        <w:rPr>
          <w:sz w:val="21"/>
          <w:szCs w:val="21"/>
        </w:rPr>
      </w:pPr>
      <w:r w:rsidRPr="004037AE">
        <w:rPr>
          <w:color w:val="000000"/>
          <w:sz w:val="21"/>
          <w:szCs w:val="21"/>
        </w:rPr>
        <w:t>VI.4.2)</w:t>
      </w:r>
      <w:r w:rsidRPr="004037AE">
        <w:rPr>
          <w:b/>
          <w:bCs/>
          <w:color w:val="000000"/>
          <w:sz w:val="21"/>
          <w:szCs w:val="21"/>
        </w:rPr>
        <w:t>Organ odpowiedzialny za procedury mediacyjne</w:t>
      </w:r>
    </w:p>
    <w:p w14:paraId="2D37283C" w14:textId="77777777" w:rsidR="004037AE" w:rsidRPr="004037AE" w:rsidRDefault="004037AE" w:rsidP="004037AE">
      <w:pPr>
        <w:rPr>
          <w:sz w:val="21"/>
          <w:szCs w:val="21"/>
        </w:rPr>
      </w:pPr>
      <w:r w:rsidRPr="004037AE">
        <w:rPr>
          <w:color w:val="000000"/>
          <w:sz w:val="21"/>
          <w:szCs w:val="21"/>
        </w:rPr>
        <w:t>VI.4.3)</w:t>
      </w:r>
      <w:r w:rsidRPr="004037AE">
        <w:rPr>
          <w:b/>
          <w:bCs/>
          <w:color w:val="000000"/>
          <w:sz w:val="21"/>
          <w:szCs w:val="21"/>
        </w:rPr>
        <w:t>Składanie odwołań</w:t>
      </w:r>
    </w:p>
    <w:p w14:paraId="380F47A9" w14:textId="77777777" w:rsidR="004037AE" w:rsidRPr="004037AE" w:rsidRDefault="004037AE" w:rsidP="004037AE">
      <w:pPr>
        <w:rPr>
          <w:color w:val="000000"/>
          <w:sz w:val="21"/>
          <w:szCs w:val="21"/>
        </w:rPr>
      </w:pPr>
      <w:r w:rsidRPr="004037AE">
        <w:rPr>
          <w:color w:val="000000"/>
          <w:sz w:val="21"/>
          <w:szCs w:val="21"/>
        </w:rPr>
        <w:t xml:space="preserve">Dokładne informacje na temat terminów składania odwołań: </w:t>
      </w:r>
    </w:p>
    <w:p w14:paraId="3D3CEB45"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1. Środki ochrony prawnej określone w dziale VI </w:t>
      </w:r>
      <w:proofErr w:type="spellStart"/>
      <w:r w:rsidRPr="004037AE">
        <w:rPr>
          <w:color w:val="000000"/>
          <w:sz w:val="21"/>
          <w:szCs w:val="21"/>
        </w:rPr>
        <w:t>Pzp</w:t>
      </w:r>
      <w:proofErr w:type="spellEnd"/>
      <w:r w:rsidRPr="004037AE">
        <w:rPr>
          <w:color w:val="000000"/>
          <w:sz w:val="21"/>
          <w:szCs w:val="21"/>
        </w:rPr>
        <w:t xml:space="preserve"> przysługują Wykonawcy, a także innemu podmiotowi jeżeli ma lub miał interes w uzyskaniu danego zamówienia oraz poniósł szkodę w wyniku naruszenia przez Zamawiającego przepisów ustawy Prawo Zamówień Publicznych. </w:t>
      </w:r>
    </w:p>
    <w:p w14:paraId="651A9DD7"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2. Odwołanie wnosi się w terminie określonym w art. 182 </w:t>
      </w:r>
      <w:proofErr w:type="spellStart"/>
      <w:r w:rsidRPr="004037AE">
        <w:rPr>
          <w:color w:val="000000"/>
          <w:sz w:val="21"/>
          <w:szCs w:val="21"/>
        </w:rPr>
        <w:t>Pzp</w:t>
      </w:r>
      <w:proofErr w:type="spellEnd"/>
      <w:r w:rsidRPr="004037AE">
        <w:rPr>
          <w:color w:val="000000"/>
          <w:sz w:val="21"/>
          <w:szCs w:val="21"/>
        </w:rPr>
        <w:t>.</w:t>
      </w:r>
    </w:p>
    <w:p w14:paraId="492630E6"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w:t>
      </w:r>
    </w:p>
    <w:p w14:paraId="592EC1B1" w14:textId="77777777" w:rsidR="004037AE" w:rsidRPr="004037AE" w:rsidRDefault="004037AE" w:rsidP="004037AE">
      <w:pPr>
        <w:rPr>
          <w:sz w:val="21"/>
          <w:szCs w:val="21"/>
        </w:rPr>
      </w:pPr>
      <w:r w:rsidRPr="004037AE">
        <w:rPr>
          <w:color w:val="000000"/>
          <w:sz w:val="21"/>
          <w:szCs w:val="21"/>
        </w:rPr>
        <w:t>VI.4.4)</w:t>
      </w:r>
      <w:r w:rsidRPr="004037AE">
        <w:rPr>
          <w:b/>
          <w:bCs/>
          <w:color w:val="000000"/>
          <w:sz w:val="21"/>
          <w:szCs w:val="21"/>
        </w:rPr>
        <w:t>Źródło, gdzie można uzyskać informacje na temat składania odwołań</w:t>
      </w:r>
    </w:p>
    <w:p w14:paraId="71C990D8" w14:textId="77777777" w:rsidR="004037AE" w:rsidRPr="004037AE" w:rsidRDefault="004037AE" w:rsidP="004037AE">
      <w:pPr>
        <w:rPr>
          <w:color w:val="000000"/>
          <w:sz w:val="21"/>
          <w:szCs w:val="21"/>
        </w:rPr>
      </w:pPr>
      <w:r w:rsidRPr="004037AE">
        <w:rPr>
          <w:color w:val="000000"/>
          <w:sz w:val="21"/>
          <w:szCs w:val="21"/>
        </w:rPr>
        <w:t>Oficjalna nazwa: Departament Odwołań Urzędu Zamówień Publicznych</w:t>
      </w:r>
      <w:r w:rsidRPr="004037AE">
        <w:rPr>
          <w:color w:val="000000"/>
          <w:sz w:val="21"/>
          <w:szCs w:val="21"/>
        </w:rPr>
        <w:br/>
        <w:t>Adres pocztowy: ul. Postępu 17 a</w:t>
      </w:r>
      <w:r w:rsidRPr="004037AE">
        <w:rPr>
          <w:color w:val="000000"/>
          <w:sz w:val="21"/>
          <w:szCs w:val="21"/>
        </w:rPr>
        <w:br/>
        <w:t>Miejscowość: Warszawa</w:t>
      </w:r>
      <w:r w:rsidRPr="004037AE">
        <w:rPr>
          <w:color w:val="000000"/>
          <w:sz w:val="21"/>
          <w:szCs w:val="21"/>
        </w:rPr>
        <w:br/>
        <w:t>Kod pocztowy: 02-676</w:t>
      </w:r>
      <w:r w:rsidRPr="004037AE">
        <w:rPr>
          <w:color w:val="000000"/>
          <w:sz w:val="21"/>
          <w:szCs w:val="21"/>
        </w:rPr>
        <w:br/>
        <w:t>Państwo: Polska</w:t>
      </w:r>
      <w:r w:rsidRPr="004037AE">
        <w:rPr>
          <w:color w:val="000000"/>
          <w:sz w:val="21"/>
          <w:szCs w:val="21"/>
        </w:rPr>
        <w:br/>
        <w:t xml:space="preserve">E-mail: </w:t>
      </w:r>
      <w:hyperlink r:id="rId16" w:history="1">
        <w:r w:rsidRPr="004037AE">
          <w:rPr>
            <w:color w:val="0000FF"/>
            <w:sz w:val="21"/>
            <w:szCs w:val="21"/>
            <w:u w:val="single"/>
          </w:rPr>
          <w:t>odwolania@uzp.gov.pl</w:t>
        </w:r>
      </w:hyperlink>
      <w:r w:rsidRPr="004037AE">
        <w:rPr>
          <w:color w:val="000000"/>
          <w:sz w:val="21"/>
          <w:szCs w:val="21"/>
        </w:rPr>
        <w:br/>
        <w:t>Tel.: +48 224587801</w:t>
      </w:r>
      <w:r w:rsidRPr="004037AE">
        <w:rPr>
          <w:color w:val="000000"/>
          <w:sz w:val="21"/>
          <w:szCs w:val="21"/>
        </w:rPr>
        <w:br/>
        <w:t>Faks: +48 224587800</w:t>
      </w:r>
    </w:p>
    <w:p w14:paraId="5CC69DBC" w14:textId="77777777" w:rsidR="004037AE" w:rsidRPr="004037AE" w:rsidRDefault="004037AE" w:rsidP="004037AE">
      <w:pPr>
        <w:spacing w:before="100" w:beforeAutospacing="1" w:after="100" w:afterAutospacing="1"/>
        <w:rPr>
          <w:color w:val="000000"/>
          <w:sz w:val="21"/>
          <w:szCs w:val="21"/>
        </w:rPr>
      </w:pPr>
      <w:r w:rsidRPr="004037AE">
        <w:rPr>
          <w:color w:val="000000"/>
          <w:sz w:val="21"/>
          <w:szCs w:val="21"/>
        </w:rPr>
        <w:t xml:space="preserve">Adres internetowy: </w:t>
      </w:r>
      <w:hyperlink r:id="rId17" w:tgtFrame="_blank" w:history="1">
        <w:r w:rsidRPr="004037AE">
          <w:rPr>
            <w:color w:val="0000FF"/>
            <w:sz w:val="21"/>
            <w:szCs w:val="21"/>
            <w:u w:val="single"/>
          </w:rPr>
          <w:t>www.uzp.gov.pl</w:t>
        </w:r>
      </w:hyperlink>
    </w:p>
    <w:p w14:paraId="4A9E2B75" w14:textId="77777777" w:rsidR="004037AE" w:rsidRPr="004037AE" w:rsidRDefault="004037AE" w:rsidP="004037AE">
      <w:pPr>
        <w:rPr>
          <w:sz w:val="21"/>
          <w:szCs w:val="21"/>
        </w:rPr>
      </w:pPr>
      <w:r w:rsidRPr="004037AE">
        <w:rPr>
          <w:color w:val="000000"/>
          <w:sz w:val="21"/>
          <w:szCs w:val="21"/>
        </w:rPr>
        <w:t>VI.5)</w:t>
      </w:r>
      <w:r w:rsidRPr="004037AE">
        <w:rPr>
          <w:b/>
          <w:bCs/>
          <w:color w:val="000000"/>
          <w:sz w:val="21"/>
          <w:szCs w:val="21"/>
        </w:rPr>
        <w:t>Data wysłania niniejszego ogłoszenia:</w:t>
      </w:r>
    </w:p>
    <w:p w14:paraId="30F61281" w14:textId="77777777" w:rsidR="004037AE" w:rsidRPr="004037AE" w:rsidRDefault="004037AE" w:rsidP="004037AE">
      <w:pPr>
        <w:rPr>
          <w:color w:val="000000"/>
          <w:sz w:val="21"/>
          <w:szCs w:val="21"/>
        </w:rPr>
      </w:pPr>
      <w:r w:rsidRPr="004037AE">
        <w:rPr>
          <w:color w:val="000000"/>
          <w:sz w:val="21"/>
          <w:szCs w:val="21"/>
        </w:rPr>
        <w:t>24/10/2019</w:t>
      </w:r>
    </w:p>
    <w:p w14:paraId="24520722" w14:textId="77777777" w:rsidR="007837E4" w:rsidRDefault="007837E4" w:rsidP="007837E4">
      <w:pPr>
        <w:rPr>
          <w:sz w:val="22"/>
          <w:szCs w:val="22"/>
        </w:rPr>
      </w:pPr>
    </w:p>
    <w:p w14:paraId="79E85C5E" w14:textId="77777777" w:rsidR="007837E4" w:rsidRDefault="007837E4" w:rsidP="007837E4">
      <w:pPr>
        <w:rPr>
          <w:sz w:val="22"/>
          <w:szCs w:val="22"/>
        </w:rPr>
      </w:pPr>
    </w:p>
    <w:p w14:paraId="5488DDAF" w14:textId="77777777" w:rsidR="00AF0C4B" w:rsidRDefault="00AF0C4B" w:rsidP="007837E4">
      <w:pPr>
        <w:rPr>
          <w:sz w:val="22"/>
          <w:szCs w:val="22"/>
        </w:rPr>
      </w:pPr>
    </w:p>
    <w:p w14:paraId="622C8B1E" w14:textId="77777777" w:rsidR="007837E4" w:rsidRPr="00E06B67" w:rsidRDefault="007837E4" w:rsidP="007837E4">
      <w:pPr>
        <w:rPr>
          <w:sz w:val="22"/>
          <w:szCs w:val="22"/>
        </w:rPr>
      </w:pPr>
    </w:p>
    <w:p w14:paraId="61E1D93C" w14:textId="77777777" w:rsidR="007837E4" w:rsidRPr="002E3E6B" w:rsidRDefault="007837E4" w:rsidP="007837E4">
      <w:pPr>
        <w:ind w:left="5664"/>
        <w:rPr>
          <w:sz w:val="22"/>
          <w:szCs w:val="22"/>
        </w:rPr>
      </w:pPr>
      <w:r w:rsidRPr="002E3E6B">
        <w:rPr>
          <w:sz w:val="22"/>
          <w:szCs w:val="22"/>
        </w:rPr>
        <w:t>………………………………..</w:t>
      </w:r>
    </w:p>
    <w:p w14:paraId="3057BCBF" w14:textId="77777777" w:rsidR="007837E4" w:rsidRDefault="007837E4" w:rsidP="007837E4">
      <w:pPr>
        <w:ind w:left="5664"/>
        <w:rPr>
          <w:sz w:val="22"/>
          <w:szCs w:val="22"/>
        </w:rPr>
      </w:pPr>
      <w:r w:rsidRPr="000E460C">
        <w:rPr>
          <w:sz w:val="22"/>
          <w:szCs w:val="22"/>
        </w:rPr>
        <w:t>Dyrektor</w:t>
      </w:r>
      <w:r w:rsidRPr="002E3E6B">
        <w:rPr>
          <w:sz w:val="22"/>
          <w:szCs w:val="22"/>
        </w:rPr>
        <w:t xml:space="preserve"> SPSK-2 w Szczecinie</w:t>
      </w:r>
    </w:p>
    <w:p w14:paraId="30F0BF15" w14:textId="77777777" w:rsidR="007837E4" w:rsidRPr="007D476E" w:rsidRDefault="007837E4" w:rsidP="007837E4">
      <w:pPr>
        <w:ind w:left="5664"/>
        <w:rPr>
          <w:sz w:val="22"/>
          <w:szCs w:val="22"/>
        </w:rPr>
      </w:pPr>
      <w:r w:rsidRPr="00FA3AF1">
        <w:rPr>
          <w:sz w:val="22"/>
          <w:szCs w:val="22"/>
        </w:rPr>
        <w:t xml:space="preserve">    PODPIS W ORYGINALE</w:t>
      </w:r>
    </w:p>
    <w:p w14:paraId="1EDF5E59" w14:textId="77777777" w:rsidR="007837E4" w:rsidRDefault="007837E4" w:rsidP="007837E4">
      <w:pPr>
        <w:tabs>
          <w:tab w:val="left" w:pos="6630"/>
        </w:tabs>
        <w:ind w:right="425"/>
      </w:pPr>
    </w:p>
    <w:p w14:paraId="7A334E60" w14:textId="77777777" w:rsidR="007837E4" w:rsidRDefault="007837E4" w:rsidP="007837E4">
      <w:pPr>
        <w:tabs>
          <w:tab w:val="left" w:pos="6630"/>
        </w:tabs>
        <w:ind w:right="425"/>
      </w:pPr>
    </w:p>
    <w:p w14:paraId="1D52B51C" w14:textId="77777777" w:rsidR="007837E4" w:rsidRDefault="007837E4" w:rsidP="007837E4">
      <w:pPr>
        <w:tabs>
          <w:tab w:val="left" w:pos="6630"/>
        </w:tabs>
        <w:ind w:right="425"/>
      </w:pPr>
    </w:p>
    <w:p w14:paraId="08FAACF2" w14:textId="77777777" w:rsidR="007837E4" w:rsidRDefault="007837E4" w:rsidP="007837E4">
      <w:pPr>
        <w:tabs>
          <w:tab w:val="left" w:pos="6630"/>
        </w:tabs>
        <w:ind w:right="425"/>
      </w:pPr>
    </w:p>
    <w:p w14:paraId="13C9751E" w14:textId="77777777" w:rsidR="007837E4" w:rsidRDefault="007837E4" w:rsidP="007837E4">
      <w:pPr>
        <w:tabs>
          <w:tab w:val="left" w:pos="6630"/>
        </w:tabs>
        <w:ind w:right="425"/>
      </w:pPr>
    </w:p>
    <w:p w14:paraId="329EB207" w14:textId="77777777" w:rsidR="007837E4" w:rsidRDefault="007837E4" w:rsidP="007837E4">
      <w:pPr>
        <w:tabs>
          <w:tab w:val="left" w:pos="6630"/>
        </w:tabs>
        <w:ind w:right="425"/>
      </w:pPr>
    </w:p>
    <w:p w14:paraId="0D207DE1" w14:textId="77777777" w:rsidR="007837E4" w:rsidRDefault="007837E4" w:rsidP="007837E4">
      <w:pPr>
        <w:tabs>
          <w:tab w:val="left" w:pos="6630"/>
        </w:tabs>
        <w:ind w:right="425"/>
      </w:pPr>
      <w:bookmarkStart w:id="0" w:name="_GoBack"/>
      <w:bookmarkEnd w:id="0"/>
    </w:p>
    <w:p w14:paraId="3289D138" w14:textId="77777777" w:rsidR="007837E4" w:rsidRDefault="007837E4" w:rsidP="007837E4">
      <w:pPr>
        <w:tabs>
          <w:tab w:val="left" w:pos="6630"/>
        </w:tabs>
        <w:ind w:right="425"/>
      </w:pPr>
    </w:p>
    <w:p w14:paraId="6C2C18D3" w14:textId="77777777" w:rsidR="007837E4" w:rsidRDefault="007837E4" w:rsidP="007837E4">
      <w:pPr>
        <w:tabs>
          <w:tab w:val="left" w:pos="6630"/>
        </w:tabs>
        <w:ind w:right="425"/>
      </w:pPr>
    </w:p>
    <w:p w14:paraId="72C13B6E" w14:textId="77777777" w:rsidR="007837E4" w:rsidRDefault="007837E4" w:rsidP="007837E4">
      <w:pPr>
        <w:tabs>
          <w:tab w:val="left" w:pos="6630"/>
        </w:tabs>
        <w:ind w:right="425"/>
      </w:pPr>
    </w:p>
    <w:p w14:paraId="7A11D0A3" w14:textId="77777777" w:rsidR="007837E4" w:rsidRDefault="007837E4" w:rsidP="007837E4">
      <w:pPr>
        <w:tabs>
          <w:tab w:val="left" w:pos="6630"/>
        </w:tabs>
        <w:ind w:right="425"/>
      </w:pPr>
    </w:p>
    <w:p w14:paraId="187DE9CA" w14:textId="77777777" w:rsidR="007837E4" w:rsidRDefault="007837E4" w:rsidP="007837E4">
      <w:pPr>
        <w:tabs>
          <w:tab w:val="left" w:pos="6630"/>
        </w:tabs>
        <w:ind w:right="425"/>
      </w:pPr>
    </w:p>
    <w:p w14:paraId="317EA581" w14:textId="77777777" w:rsidR="007837E4" w:rsidRDefault="007837E4" w:rsidP="007837E4">
      <w:pPr>
        <w:tabs>
          <w:tab w:val="left" w:pos="6630"/>
        </w:tabs>
        <w:ind w:right="425"/>
      </w:pPr>
    </w:p>
    <w:p w14:paraId="7A299B8D" w14:textId="77777777" w:rsidR="007837E4" w:rsidRDefault="007837E4" w:rsidP="007837E4">
      <w:pPr>
        <w:tabs>
          <w:tab w:val="left" w:pos="6630"/>
        </w:tabs>
        <w:ind w:right="425"/>
      </w:pPr>
    </w:p>
    <w:p w14:paraId="217911D9" w14:textId="77777777" w:rsidR="008A5168" w:rsidRDefault="008A5168" w:rsidP="007837E4">
      <w:pPr>
        <w:tabs>
          <w:tab w:val="left" w:pos="6630"/>
        </w:tabs>
        <w:ind w:right="425"/>
        <w:rPr>
          <w:sz w:val="18"/>
          <w:szCs w:val="18"/>
        </w:rPr>
      </w:pPr>
    </w:p>
    <w:p w14:paraId="3CAE8441" w14:textId="77777777" w:rsidR="008A5168" w:rsidRDefault="008A5168" w:rsidP="007837E4">
      <w:pPr>
        <w:tabs>
          <w:tab w:val="left" w:pos="6630"/>
        </w:tabs>
        <w:ind w:right="425"/>
        <w:rPr>
          <w:sz w:val="18"/>
          <w:szCs w:val="18"/>
        </w:rPr>
      </w:pPr>
    </w:p>
    <w:p w14:paraId="0E1483F6" w14:textId="77777777" w:rsidR="008A5168" w:rsidRDefault="008A5168" w:rsidP="007837E4">
      <w:pPr>
        <w:tabs>
          <w:tab w:val="left" w:pos="6630"/>
        </w:tabs>
        <w:ind w:right="425"/>
        <w:rPr>
          <w:sz w:val="18"/>
          <w:szCs w:val="18"/>
        </w:rPr>
      </w:pPr>
    </w:p>
    <w:p w14:paraId="44173FBF" w14:textId="77777777" w:rsidR="008A5168" w:rsidRDefault="008A5168" w:rsidP="007837E4">
      <w:pPr>
        <w:tabs>
          <w:tab w:val="left" w:pos="6630"/>
        </w:tabs>
        <w:ind w:right="425"/>
        <w:rPr>
          <w:sz w:val="18"/>
          <w:szCs w:val="18"/>
        </w:rPr>
      </w:pPr>
    </w:p>
    <w:p w14:paraId="4AF551E3" w14:textId="77777777" w:rsidR="008A5168" w:rsidRDefault="008A5168" w:rsidP="007837E4">
      <w:pPr>
        <w:tabs>
          <w:tab w:val="left" w:pos="6630"/>
        </w:tabs>
        <w:ind w:right="425"/>
        <w:rPr>
          <w:sz w:val="18"/>
          <w:szCs w:val="18"/>
        </w:rPr>
      </w:pPr>
    </w:p>
    <w:p w14:paraId="294168C9" w14:textId="77777777" w:rsidR="007837E4" w:rsidRPr="007837E4" w:rsidRDefault="007837E4" w:rsidP="007837E4">
      <w:pPr>
        <w:tabs>
          <w:tab w:val="left" w:pos="6630"/>
        </w:tabs>
        <w:ind w:right="425"/>
        <w:rPr>
          <w:sz w:val="18"/>
          <w:szCs w:val="18"/>
        </w:rPr>
      </w:pPr>
      <w:r w:rsidRPr="007837E4">
        <w:rPr>
          <w:sz w:val="18"/>
          <w:szCs w:val="18"/>
        </w:rPr>
        <w:t>Sporządziła: Eliza Koladyńska - Nowacka</w:t>
      </w:r>
    </w:p>
    <w:p w14:paraId="4D5DA489" w14:textId="77777777" w:rsidR="007837E4" w:rsidRPr="007837E4" w:rsidRDefault="007837E4" w:rsidP="007837E4">
      <w:pPr>
        <w:tabs>
          <w:tab w:val="left" w:pos="6630"/>
        </w:tabs>
        <w:ind w:right="425"/>
        <w:rPr>
          <w:sz w:val="18"/>
          <w:szCs w:val="18"/>
        </w:rPr>
      </w:pPr>
      <w:r w:rsidRPr="007837E4">
        <w:rPr>
          <w:sz w:val="18"/>
          <w:szCs w:val="18"/>
        </w:rPr>
        <w:t>Tel. 91 466 10 86</w:t>
      </w:r>
    </w:p>
    <w:p w14:paraId="67F6AEA5" w14:textId="30B7C918" w:rsidR="00E52E00" w:rsidRPr="00C0135D" w:rsidRDefault="00E52E00" w:rsidP="007837E4">
      <w:pPr>
        <w:spacing w:after="240"/>
        <w:jc w:val="center"/>
        <w:rPr>
          <w:sz w:val="18"/>
          <w:szCs w:val="18"/>
        </w:rPr>
      </w:pPr>
    </w:p>
    <w:sectPr w:rsidR="00E52E00" w:rsidRPr="00C0135D" w:rsidSect="00BC7C90">
      <w:footerReference w:type="default" r:id="rId18"/>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095D" w14:textId="77777777" w:rsidR="00E84A6F" w:rsidRDefault="00E84A6F">
      <w:r>
        <w:separator/>
      </w:r>
    </w:p>
  </w:endnote>
  <w:endnote w:type="continuationSeparator" w:id="0">
    <w:p w14:paraId="087B58F3" w14:textId="77777777"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71A7DCD8" w14:textId="7E48A53B"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Pr="00A71AF1">
              <w:rPr>
                <w:rFonts w:asciiTheme="minorHAnsi" w:hAnsiTheme="minorHAnsi" w:cstheme="minorHAnsi"/>
                <w:b/>
                <w:bCs/>
                <w:sz w:val="22"/>
                <w:szCs w:val="22"/>
              </w:rPr>
              <w:fldChar w:fldCharType="separate"/>
            </w:r>
            <w:r w:rsidR="004037AE">
              <w:rPr>
                <w:rFonts w:asciiTheme="minorHAnsi" w:hAnsiTheme="minorHAnsi" w:cstheme="minorHAnsi"/>
                <w:b/>
                <w:bCs/>
                <w:noProof/>
                <w:sz w:val="22"/>
                <w:szCs w:val="22"/>
              </w:rPr>
              <w:t>8</w:t>
            </w:r>
            <w:r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Pr="00A71AF1">
              <w:rPr>
                <w:rFonts w:asciiTheme="minorHAnsi" w:hAnsiTheme="minorHAnsi" w:cstheme="minorHAnsi"/>
                <w:b/>
                <w:bCs/>
                <w:sz w:val="22"/>
                <w:szCs w:val="22"/>
              </w:rPr>
              <w:fldChar w:fldCharType="separate"/>
            </w:r>
            <w:r w:rsidR="004037AE">
              <w:rPr>
                <w:rFonts w:asciiTheme="minorHAnsi" w:hAnsiTheme="minorHAnsi" w:cstheme="minorHAnsi"/>
                <w:b/>
                <w:bCs/>
                <w:noProof/>
                <w:sz w:val="22"/>
                <w:szCs w:val="22"/>
              </w:rPr>
              <w:t>8</w:t>
            </w:r>
            <w:r w:rsidRPr="00A71AF1">
              <w:rPr>
                <w:rFonts w:asciiTheme="minorHAnsi" w:hAnsiTheme="minorHAnsi" w:cstheme="minorHAnsi"/>
                <w:b/>
                <w:bCs/>
                <w:sz w:val="22"/>
                <w:szCs w:val="22"/>
              </w:rPr>
              <w:fldChar w:fldCharType="end"/>
            </w:r>
          </w:p>
        </w:sdtContent>
      </w:sdt>
    </w:sdtContent>
  </w:sdt>
  <w:p w14:paraId="035D7BC8" w14:textId="77777777"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3BF9" w14:textId="77777777" w:rsidR="00E84A6F" w:rsidRDefault="00E84A6F">
      <w:r>
        <w:separator/>
      </w:r>
    </w:p>
  </w:footnote>
  <w:footnote w:type="continuationSeparator" w:id="0">
    <w:p w14:paraId="78DFDF0F" w14:textId="77777777"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2"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3"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2BF1F4E"/>
    <w:multiLevelType w:val="multilevel"/>
    <w:tmpl w:val="4704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0"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D668B5"/>
    <w:multiLevelType w:val="multilevel"/>
    <w:tmpl w:val="44CC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39"/>
  </w:num>
  <w:num w:numId="3">
    <w:abstractNumId w:val="42"/>
  </w:num>
  <w:num w:numId="4">
    <w:abstractNumId w:val="28"/>
  </w:num>
  <w:num w:numId="5">
    <w:abstractNumId w:val="20"/>
  </w:num>
  <w:num w:numId="6">
    <w:abstractNumId w:val="22"/>
  </w:num>
  <w:num w:numId="7">
    <w:abstractNumId w:val="44"/>
  </w:num>
  <w:num w:numId="8">
    <w:abstractNumId w:val="17"/>
  </w:num>
  <w:num w:numId="9">
    <w:abstractNumId w:val="25"/>
  </w:num>
  <w:num w:numId="10">
    <w:abstractNumId w:val="33"/>
  </w:num>
  <w:num w:numId="11">
    <w:abstractNumId w:val="48"/>
  </w:num>
  <w:num w:numId="12">
    <w:abstractNumId w:val="53"/>
  </w:num>
  <w:num w:numId="13">
    <w:abstractNumId w:val="26"/>
  </w:num>
  <w:num w:numId="14">
    <w:abstractNumId w:val="21"/>
  </w:num>
  <w:num w:numId="15">
    <w:abstractNumId w:val="35"/>
  </w:num>
  <w:num w:numId="16">
    <w:abstractNumId w:val="18"/>
  </w:num>
  <w:num w:numId="17">
    <w:abstractNumId w:val="52"/>
  </w:num>
  <w:num w:numId="18">
    <w:abstractNumId w:val="51"/>
  </w:num>
  <w:num w:numId="19">
    <w:abstractNumId w:val="40"/>
  </w:num>
  <w:num w:numId="20">
    <w:abstractNumId w:val="27"/>
  </w:num>
  <w:num w:numId="21">
    <w:abstractNumId w:val="47"/>
  </w:num>
  <w:num w:numId="22">
    <w:abstractNumId w:val="32"/>
  </w:num>
  <w:num w:numId="23">
    <w:abstractNumId w:val="14"/>
  </w:num>
  <w:num w:numId="24">
    <w:abstractNumId w:val="31"/>
  </w:num>
  <w:num w:numId="25">
    <w:abstractNumId w:val="29"/>
  </w:num>
  <w:num w:numId="26">
    <w:abstractNumId w:val="50"/>
  </w:num>
  <w:num w:numId="27">
    <w:abstractNumId w:val="58"/>
  </w:num>
  <w:num w:numId="28">
    <w:abstractNumId w:val="30"/>
  </w:num>
  <w:num w:numId="29">
    <w:abstractNumId w:val="49"/>
  </w:num>
  <w:num w:numId="30">
    <w:abstractNumId w:val="56"/>
  </w:num>
  <w:num w:numId="31">
    <w:abstractNumId w:val="19"/>
  </w:num>
  <w:num w:numId="32">
    <w:abstractNumId w:val="57"/>
  </w:num>
  <w:num w:numId="33">
    <w:abstractNumId w:val="46"/>
  </w:num>
  <w:num w:numId="34">
    <w:abstractNumId w:val="16"/>
  </w:num>
  <w:num w:numId="35">
    <w:abstractNumId w:val="23"/>
  </w:num>
  <w:num w:numId="36">
    <w:abstractNumId w:val="45"/>
  </w:num>
  <w:num w:numId="37">
    <w:abstractNumId w:val="34"/>
  </w:num>
  <w:num w:numId="38">
    <w:abstractNumId w:val="43"/>
  </w:num>
  <w:num w:numId="39">
    <w:abstractNumId w:val="55"/>
  </w:num>
  <w:num w:numId="40">
    <w:abstractNumId w:val="54"/>
  </w:num>
  <w:num w:numId="41">
    <w:abstractNumId w:val="37"/>
  </w:num>
  <w:num w:numId="42">
    <w:abstractNumId w:val="36"/>
  </w:num>
  <w:num w:numId="43">
    <w:abstractNumId w:val="38"/>
  </w:num>
  <w:num w:numId="44">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9E7"/>
    <w:rsid w:val="00084C5E"/>
    <w:rsid w:val="00084CD9"/>
    <w:rsid w:val="00084E63"/>
    <w:rsid w:val="00084FA7"/>
    <w:rsid w:val="0008515C"/>
    <w:rsid w:val="00085A49"/>
    <w:rsid w:val="00085D1D"/>
    <w:rsid w:val="000861C4"/>
    <w:rsid w:val="000863C5"/>
    <w:rsid w:val="000863FF"/>
    <w:rsid w:val="000868B1"/>
    <w:rsid w:val="00086A8B"/>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7AE"/>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900"/>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D36"/>
    <w:rsid w:val="00777FC2"/>
    <w:rsid w:val="00780C27"/>
    <w:rsid w:val="00780D57"/>
    <w:rsid w:val="0078106E"/>
    <w:rsid w:val="007817D5"/>
    <w:rsid w:val="00781A6F"/>
    <w:rsid w:val="00782EF9"/>
    <w:rsid w:val="007830EA"/>
    <w:rsid w:val="007837E4"/>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144"/>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16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D6E"/>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0C4B"/>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0C3"/>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1FE0"/>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35D"/>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35C"/>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20168"/>
  <w15:docId w15:val="{B17C2217-F296-46C9-9682-B67535C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pPr>
      <w:keepNext/>
      <w:jc w:val="right"/>
      <w:outlineLvl w:val="0"/>
    </w:pPr>
    <w:rPr>
      <w:b/>
      <w:bCs/>
    </w:rPr>
  </w:style>
  <w:style w:type="paragraph" w:styleId="Nagwek2">
    <w:name w:val="heading 2"/>
    <w:basedOn w:val="Normalny"/>
    <w:next w:val="Normalny"/>
    <w:link w:val="Nagwek2Znak"/>
    <w:uiPriority w:val="99"/>
    <w:qFormat/>
    <w:pPr>
      <w:keepNext/>
      <w:spacing w:after="120"/>
      <w:jc w:val="center"/>
      <w:outlineLvl w:val="1"/>
    </w:pPr>
    <w:rPr>
      <w:b/>
      <w:bCs/>
      <w:sz w:val="20"/>
      <w:szCs w:val="20"/>
    </w:rPr>
  </w:style>
  <w:style w:type="paragraph" w:styleId="Nagwek3">
    <w:name w:val="heading 3"/>
    <w:basedOn w:val="Normalny"/>
    <w:next w:val="Normalny"/>
    <w:link w:val="Nagwek3Znak"/>
    <w:uiPriority w:val="99"/>
    <w:qFormat/>
    <w:pPr>
      <w:keepNext/>
      <w:ind w:left="1416" w:hanging="1416"/>
      <w:outlineLvl w:val="2"/>
    </w:pPr>
    <w:rPr>
      <w:b/>
      <w:bCs/>
      <w:sz w:val="20"/>
      <w:szCs w:val="20"/>
    </w:rPr>
  </w:style>
  <w:style w:type="paragraph" w:styleId="Nagwek4">
    <w:name w:val="heading 4"/>
    <w:basedOn w:val="Normalny"/>
    <w:next w:val="Normalny"/>
    <w:link w:val="Nagwek4Znak"/>
    <w:uiPriority w:val="99"/>
    <w:qFormat/>
    <w:pPr>
      <w:keepNext/>
      <w:ind w:left="1416" w:hanging="1416"/>
      <w:outlineLvl w:val="3"/>
    </w:pPr>
    <w:rPr>
      <w:b/>
      <w:bCs/>
      <w:sz w:val="22"/>
      <w:szCs w:val="22"/>
    </w:rPr>
  </w:style>
  <w:style w:type="paragraph" w:styleId="Nagwek5">
    <w:name w:val="heading 5"/>
    <w:basedOn w:val="Normalny"/>
    <w:next w:val="Normalny"/>
    <w:link w:val="Nagwek5Znak"/>
    <w:uiPriority w:val="99"/>
    <w:qFormat/>
    <w:pPr>
      <w:keepNext/>
      <w:spacing w:line="360" w:lineRule="auto"/>
      <w:jc w:val="center"/>
      <w:outlineLvl w:val="4"/>
    </w:pPr>
    <w:rPr>
      <w:i/>
      <w:iCs/>
    </w:rPr>
  </w:style>
  <w:style w:type="paragraph" w:styleId="Nagwek6">
    <w:name w:val="heading 6"/>
    <w:basedOn w:val="Normalny"/>
    <w:next w:val="Normalny"/>
    <w:link w:val="Nagwek6Znak"/>
    <w:uiPriority w:val="99"/>
    <w:qFormat/>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Pr>
      <w:rFonts w:ascii="Cambria" w:hAnsi="Cambria" w:cs="Cambria"/>
      <w:b/>
      <w:bCs/>
      <w:sz w:val="26"/>
      <w:szCs w:val="26"/>
    </w:rPr>
  </w:style>
  <w:style w:type="character" w:customStyle="1" w:styleId="Nagwek4Znak">
    <w:name w:val="Nagłówek 4 Znak"/>
    <w:link w:val="Nagwek4"/>
    <w:uiPriority w:val="99"/>
    <w:semiHidden/>
    <w:locked/>
    <w:rPr>
      <w:rFonts w:ascii="Calibri" w:hAnsi="Calibri" w:cs="Calibri"/>
      <w:b/>
      <w:bCs/>
      <w:sz w:val="28"/>
      <w:szCs w:val="28"/>
    </w:rPr>
  </w:style>
  <w:style w:type="character" w:customStyle="1" w:styleId="Nagwek5Znak">
    <w:name w:val="Nagłówek 5 Znak"/>
    <w:link w:val="Nagwek5"/>
    <w:uiPriority w:val="99"/>
    <w:semiHidden/>
    <w:locked/>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Pr>
      <w:b/>
      <w:bCs/>
      <w:sz w:val="24"/>
      <w:szCs w:val="24"/>
    </w:rPr>
  </w:style>
  <w:style w:type="character" w:customStyle="1" w:styleId="Nagwek8Znak">
    <w:name w:val="Nagłówek 8 Znak"/>
    <w:link w:val="Nagwek8"/>
    <w:uiPriority w:val="99"/>
    <w:semiHidden/>
    <w:locked/>
    <w:rPr>
      <w:rFonts w:ascii="Calibri" w:hAnsi="Calibri" w:cs="Calibri"/>
      <w:i/>
      <w:iCs/>
      <w:sz w:val="24"/>
      <w:szCs w:val="24"/>
    </w:rPr>
  </w:style>
  <w:style w:type="character" w:customStyle="1" w:styleId="Nagwek9Znak">
    <w:name w:val="Nagłówek 9 Znak"/>
    <w:link w:val="Nagwek9"/>
    <w:uiPriority w:val="99"/>
    <w:semiHidden/>
    <w:locked/>
    <w:rPr>
      <w:rFonts w:ascii="Cambria" w:hAnsi="Cambria" w:cs="Cambria"/>
    </w:rPr>
  </w:style>
  <w:style w:type="paragraph" w:styleId="Tytu">
    <w:name w:val="Title"/>
    <w:basedOn w:val="Normalny"/>
    <w:link w:val="TytuZnak"/>
    <w:uiPriority w:val="99"/>
    <w:qFormat/>
    <w:pPr>
      <w:jc w:val="center"/>
    </w:pPr>
    <w:rPr>
      <w:b/>
      <w:bCs/>
    </w:rPr>
  </w:style>
  <w:style w:type="character" w:customStyle="1" w:styleId="TytuZnak">
    <w:name w:val="Tytuł Znak"/>
    <w:link w:val="Tytu"/>
    <w:uiPriority w:val="99"/>
    <w:locked/>
    <w:rPr>
      <w:rFonts w:ascii="Cambria" w:hAnsi="Cambria" w:cs="Cambria"/>
      <w:b/>
      <w:bCs/>
      <w:kern w:val="28"/>
      <w:sz w:val="32"/>
      <w:szCs w:val="32"/>
    </w:rPr>
  </w:style>
  <w:style w:type="paragraph" w:styleId="Tekstpodstawowy">
    <w:name w:val="Body Text"/>
    <w:basedOn w:val="Normalny"/>
    <w:link w:val="TekstpodstawowyZnak"/>
    <w:uiPriority w:val="99"/>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Pr>
      <w:b/>
      <w:bCs/>
      <w:sz w:val="20"/>
      <w:szCs w:val="20"/>
    </w:rPr>
  </w:style>
  <w:style w:type="character" w:customStyle="1" w:styleId="PodtytuZnak">
    <w:name w:val="Podtytuł Znak"/>
    <w:link w:val="Podtytu"/>
    <w:uiPriority w:val="99"/>
    <w:locked/>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podstawowy3">
    <w:name w:val="Body Text 3"/>
    <w:basedOn w:val="Normalny"/>
    <w:link w:val="Tekstpodstawowy3Znak"/>
    <w:uiPriority w:val="99"/>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pPr>
      <w:keepNext/>
      <w:spacing w:before="60" w:after="60"/>
      <w:jc w:val="center"/>
    </w:pPr>
    <w:rPr>
      <w:b/>
      <w:bCs/>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Pr>
      <w:rFonts w:cs="Times New Roman"/>
      <w:vertAlign w:val="superscript"/>
    </w:rPr>
  </w:style>
  <w:style w:type="paragraph" w:customStyle="1" w:styleId="ust">
    <w:name w:val="ust"/>
    <w:uiPriority w:val="99"/>
    <w:pPr>
      <w:spacing w:before="60" w:after="60"/>
      <w:ind w:left="426" w:hanging="284"/>
      <w:jc w:val="both"/>
    </w:pPr>
    <w:rPr>
      <w:sz w:val="24"/>
      <w:szCs w:val="24"/>
    </w:rPr>
  </w:style>
  <w:style w:type="paragraph" w:customStyle="1" w:styleId="pkt">
    <w:name w:val="pkt"/>
    <w:basedOn w:val="Normalny"/>
    <w:uiPriority w:val="99"/>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link w:val="Tekstprzypisudolnego"/>
    <w:uiPriority w:val="99"/>
    <w:semiHidden/>
    <w:locked/>
    <w:rPr>
      <w:rFonts w:cs="Times New Roman"/>
      <w:sz w:val="20"/>
      <w:szCs w:val="20"/>
    </w:rPr>
  </w:style>
  <w:style w:type="character" w:styleId="Odwoanieprzypisudolnego">
    <w:name w:val="footnote reference"/>
    <w:uiPriority w:val="99"/>
    <w:semiHidden/>
    <w:rPr>
      <w:rFonts w:cs="Times New Roman"/>
      <w:vertAlign w:val="superscript"/>
    </w:rPr>
  </w:style>
  <w:style w:type="paragraph" w:styleId="Tekstdymka">
    <w:name w:val="Balloon Text"/>
    <w:basedOn w:val="Normalny"/>
    <w:link w:val="TekstdymkaZnak"/>
    <w:uiPriority w:val="99"/>
    <w:semiHidden/>
    <w:rPr>
      <w:rFonts w:ascii="Wingdings" w:hAnsi="Wingdings" w:cs="Wingdings"/>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character" w:styleId="Numerstrony">
    <w:name w:val="page number"/>
    <w:uiPriority w:val="99"/>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133833293">
      <w:bodyDiv w:val="1"/>
      <w:marLeft w:val="0"/>
      <w:marRight w:val="0"/>
      <w:marTop w:val="0"/>
      <w:marBottom w:val="0"/>
      <w:divBdr>
        <w:top w:val="none" w:sz="0" w:space="0" w:color="auto"/>
        <w:left w:val="none" w:sz="0" w:space="0" w:color="auto"/>
        <w:bottom w:val="none" w:sz="0" w:space="0" w:color="auto"/>
        <w:right w:val="none" w:sz="0" w:space="0" w:color="auto"/>
      </w:divBdr>
      <w:divsChild>
        <w:div w:id="1214000748">
          <w:marLeft w:val="0"/>
          <w:marRight w:val="0"/>
          <w:marTop w:val="0"/>
          <w:marBottom w:val="0"/>
          <w:divBdr>
            <w:top w:val="none" w:sz="0" w:space="0" w:color="auto"/>
            <w:left w:val="none" w:sz="0" w:space="0" w:color="auto"/>
            <w:bottom w:val="none" w:sz="0" w:space="0" w:color="auto"/>
            <w:right w:val="none" w:sz="0" w:space="0" w:color="auto"/>
          </w:divBdr>
          <w:divsChild>
            <w:div w:id="1588803099">
              <w:marLeft w:val="0"/>
              <w:marRight w:val="0"/>
              <w:marTop w:val="0"/>
              <w:marBottom w:val="0"/>
              <w:divBdr>
                <w:top w:val="none" w:sz="0" w:space="0" w:color="auto"/>
                <w:left w:val="none" w:sz="0" w:space="0" w:color="auto"/>
                <w:bottom w:val="none" w:sz="0" w:space="0" w:color="auto"/>
                <w:right w:val="none" w:sz="0" w:space="0" w:color="auto"/>
              </w:divBdr>
            </w:div>
            <w:div w:id="1130393144">
              <w:marLeft w:val="0"/>
              <w:marRight w:val="0"/>
              <w:marTop w:val="0"/>
              <w:marBottom w:val="0"/>
              <w:divBdr>
                <w:top w:val="none" w:sz="0" w:space="0" w:color="auto"/>
                <w:left w:val="none" w:sz="0" w:space="0" w:color="auto"/>
                <w:bottom w:val="none" w:sz="0" w:space="0" w:color="auto"/>
                <w:right w:val="none" w:sz="0" w:space="0" w:color="auto"/>
              </w:divBdr>
            </w:div>
            <w:div w:id="689260936">
              <w:marLeft w:val="0"/>
              <w:marRight w:val="0"/>
              <w:marTop w:val="0"/>
              <w:marBottom w:val="0"/>
              <w:divBdr>
                <w:top w:val="none" w:sz="0" w:space="0" w:color="auto"/>
                <w:left w:val="none" w:sz="0" w:space="0" w:color="auto"/>
                <w:bottom w:val="none" w:sz="0" w:space="0" w:color="auto"/>
                <w:right w:val="none" w:sz="0" w:space="0" w:color="auto"/>
              </w:divBdr>
              <w:divsChild>
                <w:div w:id="210192937">
                  <w:marLeft w:val="0"/>
                  <w:marRight w:val="0"/>
                  <w:marTop w:val="0"/>
                  <w:marBottom w:val="0"/>
                  <w:divBdr>
                    <w:top w:val="none" w:sz="0" w:space="0" w:color="auto"/>
                    <w:left w:val="none" w:sz="0" w:space="0" w:color="auto"/>
                    <w:bottom w:val="none" w:sz="0" w:space="0" w:color="auto"/>
                    <w:right w:val="none" w:sz="0" w:space="0" w:color="auto"/>
                  </w:divBdr>
                </w:div>
              </w:divsChild>
            </w:div>
            <w:div w:id="1739090716">
              <w:marLeft w:val="0"/>
              <w:marRight w:val="0"/>
              <w:marTop w:val="0"/>
              <w:marBottom w:val="0"/>
              <w:divBdr>
                <w:top w:val="none" w:sz="0" w:space="0" w:color="auto"/>
                <w:left w:val="none" w:sz="0" w:space="0" w:color="auto"/>
                <w:bottom w:val="none" w:sz="0" w:space="0" w:color="auto"/>
                <w:right w:val="none" w:sz="0" w:space="0" w:color="auto"/>
              </w:divBdr>
              <w:divsChild>
                <w:div w:id="1999067648">
                  <w:marLeft w:val="0"/>
                  <w:marRight w:val="0"/>
                  <w:marTop w:val="0"/>
                  <w:marBottom w:val="0"/>
                  <w:divBdr>
                    <w:top w:val="none" w:sz="0" w:space="0" w:color="auto"/>
                    <w:left w:val="none" w:sz="0" w:space="0" w:color="auto"/>
                    <w:bottom w:val="none" w:sz="0" w:space="0" w:color="auto"/>
                    <w:right w:val="none" w:sz="0" w:space="0" w:color="auto"/>
                  </w:divBdr>
                </w:div>
              </w:divsChild>
            </w:div>
            <w:div w:id="1837839709">
              <w:marLeft w:val="0"/>
              <w:marRight w:val="0"/>
              <w:marTop w:val="0"/>
              <w:marBottom w:val="0"/>
              <w:divBdr>
                <w:top w:val="none" w:sz="0" w:space="0" w:color="auto"/>
                <w:left w:val="none" w:sz="0" w:space="0" w:color="auto"/>
                <w:bottom w:val="none" w:sz="0" w:space="0" w:color="auto"/>
                <w:right w:val="none" w:sz="0" w:space="0" w:color="auto"/>
              </w:divBdr>
              <w:divsChild>
                <w:div w:id="637689521">
                  <w:marLeft w:val="0"/>
                  <w:marRight w:val="0"/>
                  <w:marTop w:val="0"/>
                  <w:marBottom w:val="0"/>
                  <w:divBdr>
                    <w:top w:val="none" w:sz="0" w:space="0" w:color="auto"/>
                    <w:left w:val="none" w:sz="0" w:space="0" w:color="auto"/>
                    <w:bottom w:val="none" w:sz="0" w:space="0" w:color="auto"/>
                    <w:right w:val="none" w:sz="0" w:space="0" w:color="auto"/>
                  </w:divBdr>
                </w:div>
                <w:div w:id="1249119038">
                  <w:marLeft w:val="0"/>
                  <w:marRight w:val="0"/>
                  <w:marTop w:val="0"/>
                  <w:marBottom w:val="0"/>
                  <w:divBdr>
                    <w:top w:val="none" w:sz="0" w:space="0" w:color="auto"/>
                    <w:left w:val="none" w:sz="0" w:space="0" w:color="auto"/>
                    <w:bottom w:val="none" w:sz="0" w:space="0" w:color="auto"/>
                    <w:right w:val="none" w:sz="0" w:space="0" w:color="auto"/>
                  </w:divBdr>
                </w:div>
                <w:div w:id="1407873600">
                  <w:marLeft w:val="0"/>
                  <w:marRight w:val="0"/>
                  <w:marTop w:val="0"/>
                  <w:marBottom w:val="0"/>
                  <w:divBdr>
                    <w:top w:val="none" w:sz="0" w:space="0" w:color="auto"/>
                    <w:left w:val="none" w:sz="0" w:space="0" w:color="auto"/>
                    <w:bottom w:val="none" w:sz="0" w:space="0" w:color="auto"/>
                    <w:right w:val="none" w:sz="0" w:space="0" w:color="auto"/>
                  </w:divBdr>
                </w:div>
                <w:div w:id="928193597">
                  <w:marLeft w:val="0"/>
                  <w:marRight w:val="0"/>
                  <w:marTop w:val="0"/>
                  <w:marBottom w:val="0"/>
                  <w:divBdr>
                    <w:top w:val="none" w:sz="0" w:space="0" w:color="auto"/>
                    <w:left w:val="none" w:sz="0" w:space="0" w:color="auto"/>
                    <w:bottom w:val="none" w:sz="0" w:space="0" w:color="auto"/>
                    <w:right w:val="none" w:sz="0" w:space="0" w:color="auto"/>
                  </w:divBdr>
                </w:div>
              </w:divsChild>
            </w:div>
            <w:div w:id="719130558">
              <w:marLeft w:val="0"/>
              <w:marRight w:val="0"/>
              <w:marTop w:val="0"/>
              <w:marBottom w:val="0"/>
              <w:divBdr>
                <w:top w:val="none" w:sz="0" w:space="0" w:color="auto"/>
                <w:left w:val="none" w:sz="0" w:space="0" w:color="auto"/>
                <w:bottom w:val="none" w:sz="0" w:space="0" w:color="auto"/>
                <w:right w:val="none" w:sz="0" w:space="0" w:color="auto"/>
              </w:divBdr>
              <w:divsChild>
                <w:div w:id="1145051770">
                  <w:marLeft w:val="0"/>
                  <w:marRight w:val="0"/>
                  <w:marTop w:val="0"/>
                  <w:marBottom w:val="0"/>
                  <w:divBdr>
                    <w:top w:val="none" w:sz="0" w:space="0" w:color="auto"/>
                    <w:left w:val="none" w:sz="0" w:space="0" w:color="auto"/>
                    <w:bottom w:val="none" w:sz="0" w:space="0" w:color="auto"/>
                    <w:right w:val="none" w:sz="0" w:space="0" w:color="auto"/>
                  </w:divBdr>
                </w:div>
                <w:div w:id="1045065190">
                  <w:marLeft w:val="0"/>
                  <w:marRight w:val="0"/>
                  <w:marTop w:val="0"/>
                  <w:marBottom w:val="0"/>
                  <w:divBdr>
                    <w:top w:val="none" w:sz="0" w:space="0" w:color="auto"/>
                    <w:left w:val="none" w:sz="0" w:space="0" w:color="auto"/>
                    <w:bottom w:val="none" w:sz="0" w:space="0" w:color="auto"/>
                    <w:right w:val="none" w:sz="0" w:space="0" w:color="auto"/>
                  </w:divBdr>
                </w:div>
                <w:div w:id="790317905">
                  <w:marLeft w:val="0"/>
                  <w:marRight w:val="0"/>
                  <w:marTop w:val="0"/>
                  <w:marBottom w:val="0"/>
                  <w:divBdr>
                    <w:top w:val="none" w:sz="0" w:space="0" w:color="auto"/>
                    <w:left w:val="none" w:sz="0" w:space="0" w:color="auto"/>
                    <w:bottom w:val="none" w:sz="0" w:space="0" w:color="auto"/>
                    <w:right w:val="none" w:sz="0" w:space="0" w:color="auto"/>
                  </w:divBdr>
                </w:div>
                <w:div w:id="12996670">
                  <w:marLeft w:val="0"/>
                  <w:marRight w:val="0"/>
                  <w:marTop w:val="0"/>
                  <w:marBottom w:val="0"/>
                  <w:divBdr>
                    <w:top w:val="none" w:sz="0" w:space="0" w:color="auto"/>
                    <w:left w:val="none" w:sz="0" w:space="0" w:color="auto"/>
                    <w:bottom w:val="none" w:sz="0" w:space="0" w:color="auto"/>
                    <w:right w:val="none" w:sz="0" w:space="0" w:color="auto"/>
                  </w:divBdr>
                </w:div>
                <w:div w:id="38170005">
                  <w:marLeft w:val="0"/>
                  <w:marRight w:val="0"/>
                  <w:marTop w:val="0"/>
                  <w:marBottom w:val="0"/>
                  <w:divBdr>
                    <w:top w:val="none" w:sz="0" w:space="0" w:color="auto"/>
                    <w:left w:val="none" w:sz="0" w:space="0" w:color="auto"/>
                    <w:bottom w:val="none" w:sz="0" w:space="0" w:color="auto"/>
                    <w:right w:val="none" w:sz="0" w:space="0" w:color="auto"/>
                  </w:divBdr>
                </w:div>
                <w:div w:id="685865447">
                  <w:marLeft w:val="0"/>
                  <w:marRight w:val="0"/>
                  <w:marTop w:val="0"/>
                  <w:marBottom w:val="0"/>
                  <w:divBdr>
                    <w:top w:val="none" w:sz="0" w:space="0" w:color="auto"/>
                    <w:left w:val="none" w:sz="0" w:space="0" w:color="auto"/>
                    <w:bottom w:val="none" w:sz="0" w:space="0" w:color="auto"/>
                    <w:right w:val="none" w:sz="0" w:space="0" w:color="auto"/>
                  </w:divBdr>
                </w:div>
                <w:div w:id="1251349807">
                  <w:marLeft w:val="0"/>
                  <w:marRight w:val="0"/>
                  <w:marTop w:val="0"/>
                  <w:marBottom w:val="0"/>
                  <w:divBdr>
                    <w:top w:val="none" w:sz="0" w:space="0" w:color="auto"/>
                    <w:left w:val="none" w:sz="0" w:space="0" w:color="auto"/>
                    <w:bottom w:val="none" w:sz="0" w:space="0" w:color="auto"/>
                    <w:right w:val="none" w:sz="0" w:space="0" w:color="auto"/>
                  </w:divBdr>
                </w:div>
              </w:divsChild>
            </w:div>
            <w:div w:id="1845634126">
              <w:marLeft w:val="0"/>
              <w:marRight w:val="0"/>
              <w:marTop w:val="0"/>
              <w:marBottom w:val="0"/>
              <w:divBdr>
                <w:top w:val="none" w:sz="0" w:space="0" w:color="auto"/>
                <w:left w:val="none" w:sz="0" w:space="0" w:color="auto"/>
                <w:bottom w:val="none" w:sz="0" w:space="0" w:color="auto"/>
                <w:right w:val="none" w:sz="0" w:space="0" w:color="auto"/>
              </w:divBdr>
              <w:divsChild>
                <w:div w:id="1877350324">
                  <w:marLeft w:val="0"/>
                  <w:marRight w:val="0"/>
                  <w:marTop w:val="0"/>
                  <w:marBottom w:val="0"/>
                  <w:divBdr>
                    <w:top w:val="none" w:sz="0" w:space="0" w:color="auto"/>
                    <w:left w:val="none" w:sz="0" w:space="0" w:color="auto"/>
                    <w:bottom w:val="none" w:sz="0" w:space="0" w:color="auto"/>
                    <w:right w:val="none" w:sz="0" w:space="0" w:color="auto"/>
                  </w:divBdr>
                </w:div>
                <w:div w:id="1589120127">
                  <w:marLeft w:val="0"/>
                  <w:marRight w:val="0"/>
                  <w:marTop w:val="0"/>
                  <w:marBottom w:val="0"/>
                  <w:divBdr>
                    <w:top w:val="none" w:sz="0" w:space="0" w:color="auto"/>
                    <w:left w:val="none" w:sz="0" w:space="0" w:color="auto"/>
                    <w:bottom w:val="none" w:sz="0" w:space="0" w:color="auto"/>
                    <w:right w:val="none" w:sz="0" w:space="0" w:color="auto"/>
                  </w:divBdr>
                </w:div>
              </w:divsChild>
            </w:div>
            <w:div w:id="435708798">
              <w:marLeft w:val="0"/>
              <w:marRight w:val="0"/>
              <w:marTop w:val="0"/>
              <w:marBottom w:val="0"/>
              <w:divBdr>
                <w:top w:val="none" w:sz="0" w:space="0" w:color="auto"/>
                <w:left w:val="none" w:sz="0" w:space="0" w:color="auto"/>
                <w:bottom w:val="none" w:sz="0" w:space="0" w:color="auto"/>
                <w:right w:val="none" w:sz="0" w:space="0" w:color="auto"/>
              </w:divBdr>
              <w:divsChild>
                <w:div w:id="1353920529">
                  <w:marLeft w:val="0"/>
                  <w:marRight w:val="0"/>
                  <w:marTop w:val="0"/>
                  <w:marBottom w:val="0"/>
                  <w:divBdr>
                    <w:top w:val="none" w:sz="0" w:space="0" w:color="auto"/>
                    <w:left w:val="none" w:sz="0" w:space="0" w:color="auto"/>
                    <w:bottom w:val="none" w:sz="0" w:space="0" w:color="auto"/>
                    <w:right w:val="none" w:sz="0" w:space="0" w:color="auto"/>
                  </w:divBdr>
                </w:div>
                <w:div w:id="458032875">
                  <w:marLeft w:val="0"/>
                  <w:marRight w:val="0"/>
                  <w:marTop w:val="0"/>
                  <w:marBottom w:val="0"/>
                  <w:divBdr>
                    <w:top w:val="none" w:sz="0" w:space="0" w:color="auto"/>
                    <w:left w:val="none" w:sz="0" w:space="0" w:color="auto"/>
                    <w:bottom w:val="none" w:sz="0" w:space="0" w:color="auto"/>
                    <w:right w:val="none" w:sz="0" w:space="0" w:color="auto"/>
                  </w:divBdr>
                </w:div>
                <w:div w:id="1703825247">
                  <w:marLeft w:val="0"/>
                  <w:marRight w:val="0"/>
                  <w:marTop w:val="0"/>
                  <w:marBottom w:val="0"/>
                  <w:divBdr>
                    <w:top w:val="none" w:sz="0" w:space="0" w:color="auto"/>
                    <w:left w:val="none" w:sz="0" w:space="0" w:color="auto"/>
                    <w:bottom w:val="none" w:sz="0" w:space="0" w:color="auto"/>
                    <w:right w:val="none" w:sz="0" w:space="0" w:color="auto"/>
                  </w:divBdr>
                </w:div>
                <w:div w:id="62140488">
                  <w:marLeft w:val="0"/>
                  <w:marRight w:val="0"/>
                  <w:marTop w:val="0"/>
                  <w:marBottom w:val="0"/>
                  <w:divBdr>
                    <w:top w:val="none" w:sz="0" w:space="0" w:color="auto"/>
                    <w:left w:val="none" w:sz="0" w:space="0" w:color="auto"/>
                    <w:bottom w:val="none" w:sz="0" w:space="0" w:color="auto"/>
                    <w:right w:val="none" w:sz="0" w:space="0" w:color="auto"/>
                  </w:divBdr>
                </w:div>
                <w:div w:id="1103185141">
                  <w:marLeft w:val="0"/>
                  <w:marRight w:val="0"/>
                  <w:marTop w:val="0"/>
                  <w:marBottom w:val="0"/>
                  <w:divBdr>
                    <w:top w:val="none" w:sz="0" w:space="0" w:color="auto"/>
                    <w:left w:val="none" w:sz="0" w:space="0" w:color="auto"/>
                    <w:bottom w:val="none" w:sz="0" w:space="0" w:color="auto"/>
                    <w:right w:val="none" w:sz="0" w:space="0" w:color="auto"/>
                  </w:divBdr>
                </w:div>
                <w:div w:id="1987853420">
                  <w:marLeft w:val="0"/>
                  <w:marRight w:val="0"/>
                  <w:marTop w:val="0"/>
                  <w:marBottom w:val="0"/>
                  <w:divBdr>
                    <w:top w:val="none" w:sz="0" w:space="0" w:color="auto"/>
                    <w:left w:val="none" w:sz="0" w:space="0" w:color="auto"/>
                    <w:bottom w:val="none" w:sz="0" w:space="0" w:color="auto"/>
                    <w:right w:val="none" w:sz="0" w:space="0" w:color="auto"/>
                  </w:divBdr>
                </w:div>
              </w:divsChild>
            </w:div>
            <w:div w:id="1096750624">
              <w:marLeft w:val="0"/>
              <w:marRight w:val="0"/>
              <w:marTop w:val="0"/>
              <w:marBottom w:val="0"/>
              <w:divBdr>
                <w:top w:val="none" w:sz="0" w:space="0" w:color="auto"/>
                <w:left w:val="none" w:sz="0" w:space="0" w:color="auto"/>
                <w:bottom w:val="none" w:sz="0" w:space="0" w:color="auto"/>
                <w:right w:val="none" w:sz="0" w:space="0" w:color="auto"/>
              </w:divBdr>
              <w:divsChild>
                <w:div w:id="1993827032">
                  <w:marLeft w:val="0"/>
                  <w:marRight w:val="0"/>
                  <w:marTop w:val="0"/>
                  <w:marBottom w:val="0"/>
                  <w:divBdr>
                    <w:top w:val="none" w:sz="0" w:space="0" w:color="auto"/>
                    <w:left w:val="none" w:sz="0" w:space="0" w:color="auto"/>
                    <w:bottom w:val="none" w:sz="0" w:space="0" w:color="auto"/>
                    <w:right w:val="none" w:sz="0" w:space="0" w:color="auto"/>
                  </w:divBdr>
                </w:div>
                <w:div w:id="429814442">
                  <w:marLeft w:val="0"/>
                  <w:marRight w:val="0"/>
                  <w:marTop w:val="0"/>
                  <w:marBottom w:val="0"/>
                  <w:divBdr>
                    <w:top w:val="none" w:sz="0" w:space="0" w:color="auto"/>
                    <w:left w:val="none" w:sz="0" w:space="0" w:color="auto"/>
                    <w:bottom w:val="none" w:sz="0" w:space="0" w:color="auto"/>
                    <w:right w:val="none" w:sz="0" w:space="0" w:color="auto"/>
                  </w:divBdr>
                </w:div>
                <w:div w:id="224340863">
                  <w:marLeft w:val="0"/>
                  <w:marRight w:val="0"/>
                  <w:marTop w:val="0"/>
                  <w:marBottom w:val="0"/>
                  <w:divBdr>
                    <w:top w:val="none" w:sz="0" w:space="0" w:color="auto"/>
                    <w:left w:val="none" w:sz="0" w:space="0" w:color="auto"/>
                    <w:bottom w:val="none" w:sz="0" w:space="0" w:color="auto"/>
                    <w:right w:val="none" w:sz="0" w:space="0" w:color="auto"/>
                  </w:divBdr>
                </w:div>
                <w:div w:id="879318982">
                  <w:marLeft w:val="0"/>
                  <w:marRight w:val="0"/>
                  <w:marTop w:val="0"/>
                  <w:marBottom w:val="0"/>
                  <w:divBdr>
                    <w:top w:val="none" w:sz="0" w:space="0" w:color="auto"/>
                    <w:left w:val="none" w:sz="0" w:space="0" w:color="auto"/>
                    <w:bottom w:val="none" w:sz="0" w:space="0" w:color="auto"/>
                    <w:right w:val="none" w:sz="0" w:space="0" w:color="auto"/>
                  </w:divBdr>
                </w:div>
                <w:div w:id="1507095131">
                  <w:marLeft w:val="0"/>
                  <w:marRight w:val="0"/>
                  <w:marTop w:val="0"/>
                  <w:marBottom w:val="0"/>
                  <w:divBdr>
                    <w:top w:val="none" w:sz="0" w:space="0" w:color="auto"/>
                    <w:left w:val="none" w:sz="0" w:space="0" w:color="auto"/>
                    <w:bottom w:val="none" w:sz="0" w:space="0" w:color="auto"/>
                    <w:right w:val="none" w:sz="0" w:space="0" w:color="auto"/>
                  </w:divBdr>
                </w:div>
                <w:div w:id="1079987570">
                  <w:marLeft w:val="0"/>
                  <w:marRight w:val="0"/>
                  <w:marTop w:val="0"/>
                  <w:marBottom w:val="0"/>
                  <w:divBdr>
                    <w:top w:val="none" w:sz="0" w:space="0" w:color="auto"/>
                    <w:left w:val="none" w:sz="0" w:space="0" w:color="auto"/>
                    <w:bottom w:val="none" w:sz="0" w:space="0" w:color="auto"/>
                    <w:right w:val="none" w:sz="0" w:space="0" w:color="auto"/>
                  </w:divBdr>
                </w:div>
                <w:div w:id="957373808">
                  <w:marLeft w:val="0"/>
                  <w:marRight w:val="0"/>
                  <w:marTop w:val="0"/>
                  <w:marBottom w:val="0"/>
                  <w:divBdr>
                    <w:top w:val="none" w:sz="0" w:space="0" w:color="auto"/>
                    <w:left w:val="none" w:sz="0" w:space="0" w:color="auto"/>
                    <w:bottom w:val="none" w:sz="0" w:space="0" w:color="auto"/>
                    <w:right w:val="none" w:sz="0" w:space="0" w:color="auto"/>
                  </w:divBdr>
                </w:div>
                <w:div w:id="4302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13809733">
      <w:bodyDiv w:val="1"/>
      <w:marLeft w:val="0"/>
      <w:marRight w:val="0"/>
      <w:marTop w:val="0"/>
      <w:marBottom w:val="0"/>
      <w:divBdr>
        <w:top w:val="none" w:sz="0" w:space="0" w:color="auto"/>
        <w:left w:val="none" w:sz="0" w:space="0" w:color="auto"/>
        <w:bottom w:val="none" w:sz="0" w:space="0" w:color="auto"/>
        <w:right w:val="none" w:sz="0" w:space="0" w:color="auto"/>
      </w:divBdr>
      <w:divsChild>
        <w:div w:id="1557738702">
          <w:marLeft w:val="0"/>
          <w:marRight w:val="0"/>
          <w:marTop w:val="0"/>
          <w:marBottom w:val="0"/>
          <w:divBdr>
            <w:top w:val="none" w:sz="0" w:space="0" w:color="auto"/>
            <w:left w:val="none" w:sz="0" w:space="0" w:color="auto"/>
            <w:bottom w:val="none" w:sz="0" w:space="0" w:color="auto"/>
            <w:right w:val="none" w:sz="0" w:space="0" w:color="auto"/>
          </w:divBdr>
        </w:div>
        <w:div w:id="2126342853">
          <w:marLeft w:val="0"/>
          <w:marRight w:val="0"/>
          <w:marTop w:val="0"/>
          <w:marBottom w:val="0"/>
          <w:divBdr>
            <w:top w:val="none" w:sz="0" w:space="0" w:color="auto"/>
            <w:left w:val="none" w:sz="0" w:space="0" w:color="auto"/>
            <w:bottom w:val="none" w:sz="0" w:space="0" w:color="auto"/>
            <w:right w:val="none" w:sz="0" w:space="0" w:color="auto"/>
          </w:divBdr>
          <w:divsChild>
            <w:div w:id="732655443">
              <w:marLeft w:val="0"/>
              <w:marRight w:val="0"/>
              <w:marTop w:val="0"/>
              <w:marBottom w:val="0"/>
              <w:divBdr>
                <w:top w:val="none" w:sz="0" w:space="0" w:color="auto"/>
                <w:left w:val="none" w:sz="0" w:space="0" w:color="auto"/>
                <w:bottom w:val="none" w:sz="0" w:space="0" w:color="auto"/>
                <w:right w:val="none" w:sz="0" w:space="0" w:color="auto"/>
              </w:divBdr>
              <w:divsChild>
                <w:div w:id="1497839799">
                  <w:marLeft w:val="0"/>
                  <w:marRight w:val="0"/>
                  <w:marTop w:val="0"/>
                  <w:marBottom w:val="0"/>
                  <w:divBdr>
                    <w:top w:val="none" w:sz="0" w:space="0" w:color="auto"/>
                    <w:left w:val="none" w:sz="0" w:space="0" w:color="auto"/>
                    <w:bottom w:val="none" w:sz="0" w:space="0" w:color="auto"/>
                    <w:right w:val="none" w:sz="0" w:space="0" w:color="auto"/>
                  </w:divBdr>
                  <w:divsChild>
                    <w:div w:id="910316205">
                      <w:marLeft w:val="0"/>
                      <w:marRight w:val="0"/>
                      <w:marTop w:val="0"/>
                      <w:marBottom w:val="0"/>
                      <w:divBdr>
                        <w:top w:val="none" w:sz="0" w:space="0" w:color="auto"/>
                        <w:left w:val="none" w:sz="0" w:space="0" w:color="auto"/>
                        <w:bottom w:val="none" w:sz="0" w:space="0" w:color="auto"/>
                        <w:right w:val="none" w:sz="0" w:space="0" w:color="auto"/>
                      </w:divBdr>
                    </w:div>
                  </w:divsChild>
                </w:div>
                <w:div w:id="1392844510">
                  <w:marLeft w:val="0"/>
                  <w:marRight w:val="0"/>
                  <w:marTop w:val="0"/>
                  <w:marBottom w:val="0"/>
                  <w:divBdr>
                    <w:top w:val="none" w:sz="0" w:space="0" w:color="auto"/>
                    <w:left w:val="none" w:sz="0" w:space="0" w:color="auto"/>
                    <w:bottom w:val="none" w:sz="0" w:space="0" w:color="auto"/>
                    <w:right w:val="none" w:sz="0" w:space="0" w:color="auto"/>
                  </w:divBdr>
                </w:div>
                <w:div w:id="667829973">
                  <w:marLeft w:val="0"/>
                  <w:marRight w:val="0"/>
                  <w:marTop w:val="0"/>
                  <w:marBottom w:val="0"/>
                  <w:divBdr>
                    <w:top w:val="none" w:sz="0" w:space="0" w:color="auto"/>
                    <w:left w:val="none" w:sz="0" w:space="0" w:color="auto"/>
                    <w:bottom w:val="none" w:sz="0" w:space="0" w:color="auto"/>
                    <w:right w:val="none" w:sz="0" w:space="0" w:color="auto"/>
                  </w:divBdr>
                  <w:divsChild>
                    <w:div w:id="877276471">
                      <w:marLeft w:val="0"/>
                      <w:marRight w:val="0"/>
                      <w:marTop w:val="0"/>
                      <w:marBottom w:val="0"/>
                      <w:divBdr>
                        <w:top w:val="none" w:sz="0" w:space="0" w:color="auto"/>
                        <w:left w:val="none" w:sz="0" w:space="0" w:color="auto"/>
                        <w:bottom w:val="none" w:sz="0" w:space="0" w:color="auto"/>
                        <w:right w:val="none" w:sz="0" w:space="0" w:color="auto"/>
                      </w:divBdr>
                    </w:div>
                    <w:div w:id="808203973">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457333068">
                      <w:marLeft w:val="0"/>
                      <w:marRight w:val="0"/>
                      <w:marTop w:val="0"/>
                      <w:marBottom w:val="0"/>
                      <w:divBdr>
                        <w:top w:val="none" w:sz="0" w:space="0" w:color="auto"/>
                        <w:left w:val="none" w:sz="0" w:space="0" w:color="auto"/>
                        <w:bottom w:val="none" w:sz="0" w:space="0" w:color="auto"/>
                        <w:right w:val="none" w:sz="0" w:space="0" w:color="auto"/>
                      </w:divBdr>
                    </w:div>
                  </w:divsChild>
                </w:div>
                <w:div w:id="1500266400">
                  <w:marLeft w:val="0"/>
                  <w:marRight w:val="0"/>
                  <w:marTop w:val="0"/>
                  <w:marBottom w:val="0"/>
                  <w:divBdr>
                    <w:top w:val="none" w:sz="0" w:space="0" w:color="auto"/>
                    <w:left w:val="none" w:sz="0" w:space="0" w:color="auto"/>
                    <w:bottom w:val="none" w:sz="0" w:space="0" w:color="auto"/>
                    <w:right w:val="none" w:sz="0" w:space="0" w:color="auto"/>
                  </w:divBdr>
                  <w:divsChild>
                    <w:div w:id="1834880647">
                      <w:marLeft w:val="0"/>
                      <w:marRight w:val="0"/>
                      <w:marTop w:val="0"/>
                      <w:marBottom w:val="0"/>
                      <w:divBdr>
                        <w:top w:val="none" w:sz="0" w:space="0" w:color="auto"/>
                        <w:left w:val="none" w:sz="0" w:space="0" w:color="auto"/>
                        <w:bottom w:val="none" w:sz="0" w:space="0" w:color="auto"/>
                        <w:right w:val="none" w:sz="0" w:space="0" w:color="auto"/>
                      </w:divBdr>
                    </w:div>
                  </w:divsChild>
                </w:div>
                <w:div w:id="1841001878">
                  <w:marLeft w:val="0"/>
                  <w:marRight w:val="0"/>
                  <w:marTop w:val="0"/>
                  <w:marBottom w:val="0"/>
                  <w:divBdr>
                    <w:top w:val="none" w:sz="0" w:space="0" w:color="auto"/>
                    <w:left w:val="none" w:sz="0" w:space="0" w:color="auto"/>
                    <w:bottom w:val="none" w:sz="0" w:space="0" w:color="auto"/>
                    <w:right w:val="none" w:sz="0" w:space="0" w:color="auto"/>
                  </w:divBdr>
                  <w:divsChild>
                    <w:div w:id="1360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349">
              <w:marLeft w:val="0"/>
              <w:marRight w:val="0"/>
              <w:marTop w:val="0"/>
              <w:marBottom w:val="0"/>
              <w:divBdr>
                <w:top w:val="none" w:sz="0" w:space="0" w:color="auto"/>
                <w:left w:val="none" w:sz="0" w:space="0" w:color="auto"/>
                <w:bottom w:val="none" w:sz="0" w:space="0" w:color="auto"/>
                <w:right w:val="none" w:sz="0" w:space="0" w:color="auto"/>
              </w:divBdr>
              <w:divsChild>
                <w:div w:id="1888562414">
                  <w:marLeft w:val="0"/>
                  <w:marRight w:val="0"/>
                  <w:marTop w:val="0"/>
                  <w:marBottom w:val="0"/>
                  <w:divBdr>
                    <w:top w:val="none" w:sz="0" w:space="0" w:color="auto"/>
                    <w:left w:val="none" w:sz="0" w:space="0" w:color="auto"/>
                    <w:bottom w:val="none" w:sz="0" w:space="0" w:color="auto"/>
                    <w:right w:val="none" w:sz="0" w:space="0" w:color="auto"/>
                  </w:divBdr>
                </w:div>
                <w:div w:id="1174564612">
                  <w:marLeft w:val="0"/>
                  <w:marRight w:val="0"/>
                  <w:marTop w:val="0"/>
                  <w:marBottom w:val="0"/>
                  <w:divBdr>
                    <w:top w:val="none" w:sz="0" w:space="0" w:color="auto"/>
                    <w:left w:val="none" w:sz="0" w:space="0" w:color="auto"/>
                    <w:bottom w:val="none" w:sz="0" w:space="0" w:color="auto"/>
                    <w:right w:val="none" w:sz="0" w:space="0" w:color="auto"/>
                  </w:divBdr>
                  <w:divsChild>
                    <w:div w:id="1144547631">
                      <w:marLeft w:val="0"/>
                      <w:marRight w:val="0"/>
                      <w:marTop w:val="0"/>
                      <w:marBottom w:val="0"/>
                      <w:divBdr>
                        <w:top w:val="none" w:sz="0" w:space="0" w:color="auto"/>
                        <w:left w:val="none" w:sz="0" w:space="0" w:color="auto"/>
                        <w:bottom w:val="none" w:sz="0" w:space="0" w:color="auto"/>
                        <w:right w:val="none" w:sz="0" w:space="0" w:color="auto"/>
                      </w:divBdr>
                    </w:div>
                    <w:div w:id="1632393668">
                      <w:marLeft w:val="0"/>
                      <w:marRight w:val="0"/>
                      <w:marTop w:val="0"/>
                      <w:marBottom w:val="0"/>
                      <w:divBdr>
                        <w:top w:val="none" w:sz="0" w:space="0" w:color="auto"/>
                        <w:left w:val="none" w:sz="0" w:space="0" w:color="auto"/>
                        <w:bottom w:val="none" w:sz="0" w:space="0" w:color="auto"/>
                        <w:right w:val="none" w:sz="0" w:space="0" w:color="auto"/>
                      </w:divBdr>
                    </w:div>
                  </w:divsChild>
                </w:div>
                <w:div w:id="754861508">
                  <w:marLeft w:val="0"/>
                  <w:marRight w:val="0"/>
                  <w:marTop w:val="0"/>
                  <w:marBottom w:val="0"/>
                  <w:divBdr>
                    <w:top w:val="none" w:sz="0" w:space="0" w:color="auto"/>
                    <w:left w:val="none" w:sz="0" w:space="0" w:color="auto"/>
                    <w:bottom w:val="none" w:sz="0" w:space="0" w:color="auto"/>
                    <w:right w:val="none" w:sz="0" w:space="0" w:color="auto"/>
                  </w:divBdr>
                  <w:divsChild>
                    <w:div w:id="66851329">
                      <w:marLeft w:val="0"/>
                      <w:marRight w:val="0"/>
                      <w:marTop w:val="0"/>
                      <w:marBottom w:val="0"/>
                      <w:divBdr>
                        <w:top w:val="none" w:sz="0" w:space="0" w:color="auto"/>
                        <w:left w:val="none" w:sz="0" w:space="0" w:color="auto"/>
                        <w:bottom w:val="none" w:sz="0" w:space="0" w:color="auto"/>
                        <w:right w:val="none" w:sz="0" w:space="0" w:color="auto"/>
                      </w:divBdr>
                    </w:div>
                  </w:divsChild>
                </w:div>
                <w:div w:id="1934584159">
                  <w:marLeft w:val="0"/>
                  <w:marRight w:val="0"/>
                  <w:marTop w:val="0"/>
                  <w:marBottom w:val="0"/>
                  <w:divBdr>
                    <w:top w:val="none" w:sz="0" w:space="0" w:color="auto"/>
                    <w:left w:val="none" w:sz="0" w:space="0" w:color="auto"/>
                    <w:bottom w:val="none" w:sz="0" w:space="0" w:color="auto"/>
                    <w:right w:val="none" w:sz="0" w:space="0" w:color="auto"/>
                  </w:divBdr>
                  <w:divsChild>
                    <w:div w:id="298074046">
                      <w:marLeft w:val="0"/>
                      <w:marRight w:val="0"/>
                      <w:marTop w:val="0"/>
                      <w:marBottom w:val="0"/>
                      <w:divBdr>
                        <w:top w:val="none" w:sz="0" w:space="0" w:color="auto"/>
                        <w:left w:val="none" w:sz="0" w:space="0" w:color="auto"/>
                        <w:bottom w:val="none" w:sz="0" w:space="0" w:color="auto"/>
                        <w:right w:val="none" w:sz="0" w:space="0" w:color="auto"/>
                      </w:divBdr>
                    </w:div>
                  </w:divsChild>
                </w:div>
                <w:div w:id="1516193837">
                  <w:marLeft w:val="0"/>
                  <w:marRight w:val="0"/>
                  <w:marTop w:val="0"/>
                  <w:marBottom w:val="0"/>
                  <w:divBdr>
                    <w:top w:val="none" w:sz="0" w:space="0" w:color="auto"/>
                    <w:left w:val="none" w:sz="0" w:space="0" w:color="auto"/>
                    <w:bottom w:val="none" w:sz="0" w:space="0" w:color="auto"/>
                    <w:right w:val="none" w:sz="0" w:space="0" w:color="auto"/>
                  </w:divBdr>
                  <w:divsChild>
                    <w:div w:id="366951080">
                      <w:marLeft w:val="0"/>
                      <w:marRight w:val="0"/>
                      <w:marTop w:val="0"/>
                      <w:marBottom w:val="0"/>
                      <w:divBdr>
                        <w:top w:val="none" w:sz="0" w:space="0" w:color="auto"/>
                        <w:left w:val="none" w:sz="0" w:space="0" w:color="auto"/>
                        <w:bottom w:val="none" w:sz="0" w:space="0" w:color="auto"/>
                        <w:right w:val="none" w:sz="0" w:space="0" w:color="auto"/>
                      </w:divBdr>
                    </w:div>
                  </w:divsChild>
                </w:div>
                <w:div w:id="427510571">
                  <w:marLeft w:val="0"/>
                  <w:marRight w:val="0"/>
                  <w:marTop w:val="0"/>
                  <w:marBottom w:val="0"/>
                  <w:divBdr>
                    <w:top w:val="none" w:sz="0" w:space="0" w:color="auto"/>
                    <w:left w:val="none" w:sz="0" w:space="0" w:color="auto"/>
                    <w:bottom w:val="none" w:sz="0" w:space="0" w:color="auto"/>
                    <w:right w:val="none" w:sz="0" w:space="0" w:color="auto"/>
                  </w:divBdr>
                  <w:divsChild>
                    <w:div w:id="2056464110">
                      <w:marLeft w:val="0"/>
                      <w:marRight w:val="0"/>
                      <w:marTop w:val="0"/>
                      <w:marBottom w:val="0"/>
                      <w:divBdr>
                        <w:top w:val="none" w:sz="0" w:space="0" w:color="auto"/>
                        <w:left w:val="none" w:sz="0" w:space="0" w:color="auto"/>
                        <w:bottom w:val="none" w:sz="0" w:space="0" w:color="auto"/>
                        <w:right w:val="none" w:sz="0" w:space="0" w:color="auto"/>
                      </w:divBdr>
                    </w:div>
                  </w:divsChild>
                </w:div>
                <w:div w:id="1659964511">
                  <w:marLeft w:val="0"/>
                  <w:marRight w:val="0"/>
                  <w:marTop w:val="0"/>
                  <w:marBottom w:val="0"/>
                  <w:divBdr>
                    <w:top w:val="none" w:sz="0" w:space="0" w:color="auto"/>
                    <w:left w:val="none" w:sz="0" w:space="0" w:color="auto"/>
                    <w:bottom w:val="none" w:sz="0" w:space="0" w:color="auto"/>
                    <w:right w:val="none" w:sz="0" w:space="0" w:color="auto"/>
                  </w:divBdr>
                  <w:divsChild>
                    <w:div w:id="1457992162">
                      <w:marLeft w:val="0"/>
                      <w:marRight w:val="0"/>
                      <w:marTop w:val="0"/>
                      <w:marBottom w:val="0"/>
                      <w:divBdr>
                        <w:top w:val="none" w:sz="0" w:space="0" w:color="auto"/>
                        <w:left w:val="none" w:sz="0" w:space="0" w:color="auto"/>
                        <w:bottom w:val="none" w:sz="0" w:space="0" w:color="auto"/>
                        <w:right w:val="none" w:sz="0" w:space="0" w:color="auto"/>
                      </w:divBdr>
                    </w:div>
                    <w:div w:id="839613334">
                      <w:marLeft w:val="0"/>
                      <w:marRight w:val="0"/>
                      <w:marTop w:val="0"/>
                      <w:marBottom w:val="0"/>
                      <w:divBdr>
                        <w:top w:val="none" w:sz="0" w:space="0" w:color="auto"/>
                        <w:left w:val="none" w:sz="0" w:space="0" w:color="auto"/>
                        <w:bottom w:val="none" w:sz="0" w:space="0" w:color="auto"/>
                        <w:right w:val="none" w:sz="0" w:space="0" w:color="auto"/>
                      </w:divBdr>
                    </w:div>
                  </w:divsChild>
                </w:div>
                <w:div w:id="587420430">
                  <w:marLeft w:val="0"/>
                  <w:marRight w:val="0"/>
                  <w:marTop w:val="0"/>
                  <w:marBottom w:val="0"/>
                  <w:divBdr>
                    <w:top w:val="none" w:sz="0" w:space="0" w:color="auto"/>
                    <w:left w:val="none" w:sz="0" w:space="0" w:color="auto"/>
                    <w:bottom w:val="none" w:sz="0" w:space="0" w:color="auto"/>
                    <w:right w:val="none" w:sz="0" w:space="0" w:color="auto"/>
                  </w:divBdr>
                </w:div>
                <w:div w:id="1921525190">
                  <w:marLeft w:val="0"/>
                  <w:marRight w:val="0"/>
                  <w:marTop w:val="0"/>
                  <w:marBottom w:val="0"/>
                  <w:divBdr>
                    <w:top w:val="none" w:sz="0" w:space="0" w:color="auto"/>
                    <w:left w:val="none" w:sz="0" w:space="0" w:color="auto"/>
                    <w:bottom w:val="none" w:sz="0" w:space="0" w:color="auto"/>
                    <w:right w:val="none" w:sz="0" w:space="0" w:color="auto"/>
                  </w:divBdr>
                  <w:divsChild>
                    <w:div w:id="1788965895">
                      <w:marLeft w:val="0"/>
                      <w:marRight w:val="0"/>
                      <w:marTop w:val="0"/>
                      <w:marBottom w:val="0"/>
                      <w:divBdr>
                        <w:top w:val="none" w:sz="0" w:space="0" w:color="auto"/>
                        <w:left w:val="none" w:sz="0" w:space="0" w:color="auto"/>
                        <w:bottom w:val="none" w:sz="0" w:space="0" w:color="auto"/>
                        <w:right w:val="none" w:sz="0" w:space="0" w:color="auto"/>
                      </w:divBdr>
                    </w:div>
                    <w:div w:id="1261138178">
                      <w:marLeft w:val="0"/>
                      <w:marRight w:val="0"/>
                      <w:marTop w:val="0"/>
                      <w:marBottom w:val="0"/>
                      <w:divBdr>
                        <w:top w:val="none" w:sz="0" w:space="0" w:color="auto"/>
                        <w:left w:val="none" w:sz="0" w:space="0" w:color="auto"/>
                        <w:bottom w:val="none" w:sz="0" w:space="0" w:color="auto"/>
                        <w:right w:val="none" w:sz="0" w:space="0" w:color="auto"/>
                      </w:divBdr>
                    </w:div>
                  </w:divsChild>
                </w:div>
                <w:div w:id="988746780">
                  <w:marLeft w:val="0"/>
                  <w:marRight w:val="0"/>
                  <w:marTop w:val="0"/>
                  <w:marBottom w:val="0"/>
                  <w:divBdr>
                    <w:top w:val="none" w:sz="0" w:space="0" w:color="auto"/>
                    <w:left w:val="none" w:sz="0" w:space="0" w:color="auto"/>
                    <w:bottom w:val="none" w:sz="0" w:space="0" w:color="auto"/>
                    <w:right w:val="none" w:sz="0" w:space="0" w:color="auto"/>
                  </w:divBdr>
                  <w:divsChild>
                    <w:div w:id="834341434">
                      <w:marLeft w:val="0"/>
                      <w:marRight w:val="0"/>
                      <w:marTop w:val="0"/>
                      <w:marBottom w:val="0"/>
                      <w:divBdr>
                        <w:top w:val="none" w:sz="0" w:space="0" w:color="auto"/>
                        <w:left w:val="none" w:sz="0" w:space="0" w:color="auto"/>
                        <w:bottom w:val="none" w:sz="0" w:space="0" w:color="auto"/>
                        <w:right w:val="none" w:sz="0" w:space="0" w:color="auto"/>
                      </w:divBdr>
                    </w:div>
                    <w:div w:id="1805465334">
                      <w:marLeft w:val="0"/>
                      <w:marRight w:val="0"/>
                      <w:marTop w:val="0"/>
                      <w:marBottom w:val="0"/>
                      <w:divBdr>
                        <w:top w:val="none" w:sz="0" w:space="0" w:color="auto"/>
                        <w:left w:val="none" w:sz="0" w:space="0" w:color="auto"/>
                        <w:bottom w:val="none" w:sz="0" w:space="0" w:color="auto"/>
                        <w:right w:val="none" w:sz="0" w:space="0" w:color="auto"/>
                      </w:divBdr>
                    </w:div>
                    <w:div w:id="394090570">
                      <w:marLeft w:val="0"/>
                      <w:marRight w:val="0"/>
                      <w:marTop w:val="0"/>
                      <w:marBottom w:val="0"/>
                      <w:divBdr>
                        <w:top w:val="none" w:sz="0" w:space="0" w:color="auto"/>
                        <w:left w:val="none" w:sz="0" w:space="0" w:color="auto"/>
                        <w:bottom w:val="none" w:sz="0" w:space="0" w:color="auto"/>
                        <w:right w:val="none" w:sz="0" w:space="0" w:color="auto"/>
                      </w:divBdr>
                    </w:div>
                  </w:divsChild>
                </w:div>
                <w:div w:id="1924215588">
                  <w:marLeft w:val="0"/>
                  <w:marRight w:val="0"/>
                  <w:marTop w:val="0"/>
                  <w:marBottom w:val="0"/>
                  <w:divBdr>
                    <w:top w:val="none" w:sz="0" w:space="0" w:color="auto"/>
                    <w:left w:val="none" w:sz="0" w:space="0" w:color="auto"/>
                    <w:bottom w:val="none" w:sz="0" w:space="0" w:color="auto"/>
                    <w:right w:val="none" w:sz="0" w:space="0" w:color="auto"/>
                  </w:divBdr>
                  <w:divsChild>
                    <w:div w:id="2005814946">
                      <w:marLeft w:val="0"/>
                      <w:marRight w:val="0"/>
                      <w:marTop w:val="0"/>
                      <w:marBottom w:val="0"/>
                      <w:divBdr>
                        <w:top w:val="none" w:sz="0" w:space="0" w:color="auto"/>
                        <w:left w:val="none" w:sz="0" w:space="0" w:color="auto"/>
                        <w:bottom w:val="none" w:sz="0" w:space="0" w:color="auto"/>
                        <w:right w:val="none" w:sz="0" w:space="0" w:color="auto"/>
                      </w:divBdr>
                    </w:div>
                    <w:div w:id="888765941">
                      <w:marLeft w:val="0"/>
                      <w:marRight w:val="0"/>
                      <w:marTop w:val="0"/>
                      <w:marBottom w:val="0"/>
                      <w:divBdr>
                        <w:top w:val="none" w:sz="0" w:space="0" w:color="auto"/>
                        <w:left w:val="none" w:sz="0" w:space="0" w:color="auto"/>
                        <w:bottom w:val="none" w:sz="0" w:space="0" w:color="auto"/>
                        <w:right w:val="none" w:sz="0" w:space="0" w:color="auto"/>
                      </w:divBdr>
                    </w:div>
                    <w:div w:id="1325086153">
                      <w:marLeft w:val="0"/>
                      <w:marRight w:val="0"/>
                      <w:marTop w:val="0"/>
                      <w:marBottom w:val="0"/>
                      <w:divBdr>
                        <w:top w:val="none" w:sz="0" w:space="0" w:color="auto"/>
                        <w:left w:val="none" w:sz="0" w:space="0" w:color="auto"/>
                        <w:bottom w:val="none" w:sz="0" w:space="0" w:color="auto"/>
                        <w:right w:val="none" w:sz="0" w:space="0" w:color="auto"/>
                      </w:divBdr>
                    </w:div>
                  </w:divsChild>
                </w:div>
                <w:div w:id="98262070">
                  <w:marLeft w:val="0"/>
                  <w:marRight w:val="0"/>
                  <w:marTop w:val="0"/>
                  <w:marBottom w:val="0"/>
                  <w:divBdr>
                    <w:top w:val="none" w:sz="0" w:space="0" w:color="auto"/>
                    <w:left w:val="none" w:sz="0" w:space="0" w:color="auto"/>
                    <w:bottom w:val="none" w:sz="0" w:space="0" w:color="auto"/>
                    <w:right w:val="none" w:sz="0" w:space="0" w:color="auto"/>
                  </w:divBdr>
                  <w:divsChild>
                    <w:div w:id="1918049766">
                      <w:marLeft w:val="0"/>
                      <w:marRight w:val="0"/>
                      <w:marTop w:val="0"/>
                      <w:marBottom w:val="0"/>
                      <w:divBdr>
                        <w:top w:val="none" w:sz="0" w:space="0" w:color="auto"/>
                        <w:left w:val="none" w:sz="0" w:space="0" w:color="auto"/>
                        <w:bottom w:val="none" w:sz="0" w:space="0" w:color="auto"/>
                        <w:right w:val="none" w:sz="0" w:space="0" w:color="auto"/>
                      </w:divBdr>
                    </w:div>
                  </w:divsChild>
                </w:div>
                <w:div w:id="363212356">
                  <w:marLeft w:val="0"/>
                  <w:marRight w:val="0"/>
                  <w:marTop w:val="0"/>
                  <w:marBottom w:val="0"/>
                  <w:divBdr>
                    <w:top w:val="none" w:sz="0" w:space="0" w:color="auto"/>
                    <w:left w:val="none" w:sz="0" w:space="0" w:color="auto"/>
                    <w:bottom w:val="none" w:sz="0" w:space="0" w:color="auto"/>
                    <w:right w:val="none" w:sz="0" w:space="0" w:color="auto"/>
                  </w:divBdr>
                  <w:divsChild>
                    <w:div w:id="564687213">
                      <w:marLeft w:val="0"/>
                      <w:marRight w:val="0"/>
                      <w:marTop w:val="0"/>
                      <w:marBottom w:val="0"/>
                      <w:divBdr>
                        <w:top w:val="none" w:sz="0" w:space="0" w:color="auto"/>
                        <w:left w:val="none" w:sz="0" w:space="0" w:color="auto"/>
                        <w:bottom w:val="none" w:sz="0" w:space="0" w:color="auto"/>
                        <w:right w:val="none" w:sz="0" w:space="0" w:color="auto"/>
                      </w:divBdr>
                    </w:div>
                    <w:div w:id="270354856">
                      <w:marLeft w:val="0"/>
                      <w:marRight w:val="0"/>
                      <w:marTop w:val="0"/>
                      <w:marBottom w:val="0"/>
                      <w:divBdr>
                        <w:top w:val="none" w:sz="0" w:space="0" w:color="auto"/>
                        <w:left w:val="none" w:sz="0" w:space="0" w:color="auto"/>
                        <w:bottom w:val="none" w:sz="0" w:space="0" w:color="auto"/>
                        <w:right w:val="none" w:sz="0" w:space="0" w:color="auto"/>
                      </w:divBdr>
                    </w:div>
                    <w:div w:id="1653675046">
                      <w:marLeft w:val="0"/>
                      <w:marRight w:val="0"/>
                      <w:marTop w:val="0"/>
                      <w:marBottom w:val="0"/>
                      <w:divBdr>
                        <w:top w:val="none" w:sz="0" w:space="0" w:color="auto"/>
                        <w:left w:val="none" w:sz="0" w:space="0" w:color="auto"/>
                        <w:bottom w:val="none" w:sz="0" w:space="0" w:color="auto"/>
                        <w:right w:val="none" w:sz="0" w:space="0" w:color="auto"/>
                      </w:divBdr>
                    </w:div>
                  </w:divsChild>
                </w:div>
                <w:div w:id="1227377847">
                  <w:marLeft w:val="0"/>
                  <w:marRight w:val="0"/>
                  <w:marTop w:val="0"/>
                  <w:marBottom w:val="0"/>
                  <w:divBdr>
                    <w:top w:val="none" w:sz="0" w:space="0" w:color="auto"/>
                    <w:left w:val="none" w:sz="0" w:space="0" w:color="auto"/>
                    <w:bottom w:val="none" w:sz="0" w:space="0" w:color="auto"/>
                    <w:right w:val="none" w:sz="0" w:space="0" w:color="auto"/>
                  </w:divBdr>
                  <w:divsChild>
                    <w:div w:id="2103405461">
                      <w:marLeft w:val="0"/>
                      <w:marRight w:val="0"/>
                      <w:marTop w:val="0"/>
                      <w:marBottom w:val="0"/>
                      <w:divBdr>
                        <w:top w:val="none" w:sz="0" w:space="0" w:color="auto"/>
                        <w:left w:val="none" w:sz="0" w:space="0" w:color="auto"/>
                        <w:bottom w:val="none" w:sz="0" w:space="0" w:color="auto"/>
                        <w:right w:val="none" w:sz="0" w:space="0" w:color="auto"/>
                      </w:divBdr>
                    </w:div>
                  </w:divsChild>
                </w:div>
                <w:div w:id="1350335688">
                  <w:marLeft w:val="0"/>
                  <w:marRight w:val="0"/>
                  <w:marTop w:val="0"/>
                  <w:marBottom w:val="0"/>
                  <w:divBdr>
                    <w:top w:val="none" w:sz="0" w:space="0" w:color="auto"/>
                    <w:left w:val="none" w:sz="0" w:space="0" w:color="auto"/>
                    <w:bottom w:val="none" w:sz="0" w:space="0" w:color="auto"/>
                    <w:right w:val="none" w:sz="0" w:space="0" w:color="auto"/>
                  </w:divBdr>
                  <w:divsChild>
                    <w:div w:id="864826718">
                      <w:marLeft w:val="0"/>
                      <w:marRight w:val="0"/>
                      <w:marTop w:val="0"/>
                      <w:marBottom w:val="0"/>
                      <w:divBdr>
                        <w:top w:val="none" w:sz="0" w:space="0" w:color="auto"/>
                        <w:left w:val="none" w:sz="0" w:space="0" w:color="auto"/>
                        <w:bottom w:val="none" w:sz="0" w:space="0" w:color="auto"/>
                        <w:right w:val="none" w:sz="0" w:space="0" w:color="auto"/>
                      </w:divBdr>
                    </w:div>
                    <w:div w:id="2113277094">
                      <w:marLeft w:val="0"/>
                      <w:marRight w:val="0"/>
                      <w:marTop w:val="0"/>
                      <w:marBottom w:val="0"/>
                      <w:divBdr>
                        <w:top w:val="none" w:sz="0" w:space="0" w:color="auto"/>
                        <w:left w:val="none" w:sz="0" w:space="0" w:color="auto"/>
                        <w:bottom w:val="none" w:sz="0" w:space="0" w:color="auto"/>
                        <w:right w:val="none" w:sz="0" w:space="0" w:color="auto"/>
                      </w:divBdr>
                    </w:div>
                  </w:divsChild>
                </w:div>
                <w:div w:id="979647255">
                  <w:marLeft w:val="0"/>
                  <w:marRight w:val="0"/>
                  <w:marTop w:val="0"/>
                  <w:marBottom w:val="0"/>
                  <w:divBdr>
                    <w:top w:val="none" w:sz="0" w:space="0" w:color="auto"/>
                    <w:left w:val="none" w:sz="0" w:space="0" w:color="auto"/>
                    <w:bottom w:val="none" w:sz="0" w:space="0" w:color="auto"/>
                    <w:right w:val="none" w:sz="0" w:space="0" w:color="auto"/>
                  </w:divBdr>
                  <w:divsChild>
                    <w:div w:id="955671590">
                      <w:marLeft w:val="0"/>
                      <w:marRight w:val="0"/>
                      <w:marTop w:val="0"/>
                      <w:marBottom w:val="0"/>
                      <w:divBdr>
                        <w:top w:val="none" w:sz="0" w:space="0" w:color="auto"/>
                        <w:left w:val="none" w:sz="0" w:space="0" w:color="auto"/>
                        <w:bottom w:val="none" w:sz="0" w:space="0" w:color="auto"/>
                        <w:right w:val="none" w:sz="0" w:space="0" w:color="auto"/>
                      </w:divBdr>
                    </w:div>
                  </w:divsChild>
                </w:div>
                <w:div w:id="945381156">
                  <w:marLeft w:val="0"/>
                  <w:marRight w:val="0"/>
                  <w:marTop w:val="0"/>
                  <w:marBottom w:val="0"/>
                  <w:divBdr>
                    <w:top w:val="none" w:sz="0" w:space="0" w:color="auto"/>
                    <w:left w:val="none" w:sz="0" w:space="0" w:color="auto"/>
                    <w:bottom w:val="none" w:sz="0" w:space="0" w:color="auto"/>
                    <w:right w:val="none" w:sz="0" w:space="0" w:color="auto"/>
                  </w:divBdr>
                  <w:divsChild>
                    <w:div w:id="1835951286">
                      <w:marLeft w:val="0"/>
                      <w:marRight w:val="0"/>
                      <w:marTop w:val="0"/>
                      <w:marBottom w:val="0"/>
                      <w:divBdr>
                        <w:top w:val="none" w:sz="0" w:space="0" w:color="auto"/>
                        <w:left w:val="none" w:sz="0" w:space="0" w:color="auto"/>
                        <w:bottom w:val="none" w:sz="0" w:space="0" w:color="auto"/>
                        <w:right w:val="none" w:sz="0" w:space="0" w:color="auto"/>
                      </w:divBdr>
                    </w:div>
                  </w:divsChild>
                </w:div>
                <w:div w:id="486089292">
                  <w:marLeft w:val="0"/>
                  <w:marRight w:val="0"/>
                  <w:marTop w:val="0"/>
                  <w:marBottom w:val="0"/>
                  <w:divBdr>
                    <w:top w:val="none" w:sz="0" w:space="0" w:color="auto"/>
                    <w:left w:val="none" w:sz="0" w:space="0" w:color="auto"/>
                    <w:bottom w:val="none" w:sz="0" w:space="0" w:color="auto"/>
                    <w:right w:val="none" w:sz="0" w:space="0" w:color="auto"/>
                  </w:divBdr>
                </w:div>
                <w:div w:id="567881239">
                  <w:marLeft w:val="0"/>
                  <w:marRight w:val="0"/>
                  <w:marTop w:val="0"/>
                  <w:marBottom w:val="0"/>
                  <w:divBdr>
                    <w:top w:val="none" w:sz="0" w:space="0" w:color="auto"/>
                    <w:left w:val="none" w:sz="0" w:space="0" w:color="auto"/>
                    <w:bottom w:val="none" w:sz="0" w:space="0" w:color="auto"/>
                    <w:right w:val="none" w:sz="0" w:space="0" w:color="auto"/>
                  </w:divBdr>
                  <w:divsChild>
                    <w:div w:id="1289511320">
                      <w:marLeft w:val="0"/>
                      <w:marRight w:val="0"/>
                      <w:marTop w:val="0"/>
                      <w:marBottom w:val="0"/>
                      <w:divBdr>
                        <w:top w:val="none" w:sz="0" w:space="0" w:color="auto"/>
                        <w:left w:val="none" w:sz="0" w:space="0" w:color="auto"/>
                        <w:bottom w:val="none" w:sz="0" w:space="0" w:color="auto"/>
                        <w:right w:val="none" w:sz="0" w:space="0" w:color="auto"/>
                      </w:divBdr>
                    </w:div>
                  </w:divsChild>
                </w:div>
                <w:div w:id="1181286412">
                  <w:marLeft w:val="0"/>
                  <w:marRight w:val="0"/>
                  <w:marTop w:val="0"/>
                  <w:marBottom w:val="0"/>
                  <w:divBdr>
                    <w:top w:val="none" w:sz="0" w:space="0" w:color="auto"/>
                    <w:left w:val="none" w:sz="0" w:space="0" w:color="auto"/>
                    <w:bottom w:val="none" w:sz="0" w:space="0" w:color="auto"/>
                    <w:right w:val="none" w:sz="0" w:space="0" w:color="auto"/>
                  </w:divBdr>
                  <w:divsChild>
                    <w:div w:id="1086994254">
                      <w:marLeft w:val="0"/>
                      <w:marRight w:val="0"/>
                      <w:marTop w:val="0"/>
                      <w:marBottom w:val="0"/>
                      <w:divBdr>
                        <w:top w:val="none" w:sz="0" w:space="0" w:color="auto"/>
                        <w:left w:val="none" w:sz="0" w:space="0" w:color="auto"/>
                        <w:bottom w:val="none" w:sz="0" w:space="0" w:color="auto"/>
                        <w:right w:val="none" w:sz="0" w:space="0" w:color="auto"/>
                      </w:divBdr>
                    </w:div>
                  </w:divsChild>
                </w:div>
                <w:div w:id="1322467224">
                  <w:marLeft w:val="0"/>
                  <w:marRight w:val="0"/>
                  <w:marTop w:val="0"/>
                  <w:marBottom w:val="0"/>
                  <w:divBdr>
                    <w:top w:val="none" w:sz="0" w:space="0" w:color="auto"/>
                    <w:left w:val="none" w:sz="0" w:space="0" w:color="auto"/>
                    <w:bottom w:val="none" w:sz="0" w:space="0" w:color="auto"/>
                    <w:right w:val="none" w:sz="0" w:space="0" w:color="auto"/>
                  </w:divBdr>
                </w:div>
                <w:div w:id="985545440">
                  <w:marLeft w:val="0"/>
                  <w:marRight w:val="0"/>
                  <w:marTop w:val="0"/>
                  <w:marBottom w:val="0"/>
                  <w:divBdr>
                    <w:top w:val="none" w:sz="0" w:space="0" w:color="auto"/>
                    <w:left w:val="none" w:sz="0" w:space="0" w:color="auto"/>
                    <w:bottom w:val="none" w:sz="0" w:space="0" w:color="auto"/>
                    <w:right w:val="none" w:sz="0" w:space="0" w:color="auto"/>
                  </w:divBdr>
                  <w:divsChild>
                    <w:div w:id="1401949648">
                      <w:marLeft w:val="0"/>
                      <w:marRight w:val="0"/>
                      <w:marTop w:val="0"/>
                      <w:marBottom w:val="0"/>
                      <w:divBdr>
                        <w:top w:val="none" w:sz="0" w:space="0" w:color="auto"/>
                        <w:left w:val="none" w:sz="0" w:space="0" w:color="auto"/>
                        <w:bottom w:val="none" w:sz="0" w:space="0" w:color="auto"/>
                        <w:right w:val="none" w:sz="0" w:space="0" w:color="auto"/>
                      </w:divBdr>
                    </w:div>
                    <w:div w:id="1626933600">
                      <w:marLeft w:val="0"/>
                      <w:marRight w:val="0"/>
                      <w:marTop w:val="0"/>
                      <w:marBottom w:val="0"/>
                      <w:divBdr>
                        <w:top w:val="none" w:sz="0" w:space="0" w:color="auto"/>
                        <w:left w:val="none" w:sz="0" w:space="0" w:color="auto"/>
                        <w:bottom w:val="none" w:sz="0" w:space="0" w:color="auto"/>
                        <w:right w:val="none" w:sz="0" w:space="0" w:color="auto"/>
                      </w:divBdr>
                    </w:div>
                  </w:divsChild>
                </w:div>
                <w:div w:id="739669666">
                  <w:marLeft w:val="0"/>
                  <w:marRight w:val="0"/>
                  <w:marTop w:val="0"/>
                  <w:marBottom w:val="0"/>
                  <w:divBdr>
                    <w:top w:val="none" w:sz="0" w:space="0" w:color="auto"/>
                    <w:left w:val="none" w:sz="0" w:space="0" w:color="auto"/>
                    <w:bottom w:val="none" w:sz="0" w:space="0" w:color="auto"/>
                    <w:right w:val="none" w:sz="0" w:space="0" w:color="auto"/>
                  </w:divBdr>
                  <w:divsChild>
                    <w:div w:id="813836876">
                      <w:marLeft w:val="0"/>
                      <w:marRight w:val="0"/>
                      <w:marTop w:val="0"/>
                      <w:marBottom w:val="0"/>
                      <w:divBdr>
                        <w:top w:val="none" w:sz="0" w:space="0" w:color="auto"/>
                        <w:left w:val="none" w:sz="0" w:space="0" w:color="auto"/>
                        <w:bottom w:val="none" w:sz="0" w:space="0" w:color="auto"/>
                        <w:right w:val="none" w:sz="0" w:space="0" w:color="auto"/>
                      </w:divBdr>
                    </w:div>
                  </w:divsChild>
                </w:div>
                <w:div w:id="1197890860">
                  <w:marLeft w:val="0"/>
                  <w:marRight w:val="0"/>
                  <w:marTop w:val="0"/>
                  <w:marBottom w:val="0"/>
                  <w:divBdr>
                    <w:top w:val="none" w:sz="0" w:space="0" w:color="auto"/>
                    <w:left w:val="none" w:sz="0" w:space="0" w:color="auto"/>
                    <w:bottom w:val="none" w:sz="0" w:space="0" w:color="auto"/>
                    <w:right w:val="none" w:sz="0" w:space="0" w:color="auto"/>
                  </w:divBdr>
                  <w:divsChild>
                    <w:div w:id="1103495725">
                      <w:marLeft w:val="0"/>
                      <w:marRight w:val="0"/>
                      <w:marTop w:val="0"/>
                      <w:marBottom w:val="0"/>
                      <w:divBdr>
                        <w:top w:val="none" w:sz="0" w:space="0" w:color="auto"/>
                        <w:left w:val="none" w:sz="0" w:space="0" w:color="auto"/>
                        <w:bottom w:val="none" w:sz="0" w:space="0" w:color="auto"/>
                        <w:right w:val="none" w:sz="0" w:space="0" w:color="auto"/>
                      </w:divBdr>
                    </w:div>
                    <w:div w:id="166410204">
                      <w:marLeft w:val="0"/>
                      <w:marRight w:val="0"/>
                      <w:marTop w:val="0"/>
                      <w:marBottom w:val="0"/>
                      <w:divBdr>
                        <w:top w:val="none" w:sz="0" w:space="0" w:color="auto"/>
                        <w:left w:val="none" w:sz="0" w:space="0" w:color="auto"/>
                        <w:bottom w:val="none" w:sz="0" w:space="0" w:color="auto"/>
                        <w:right w:val="none" w:sz="0" w:space="0" w:color="auto"/>
                      </w:divBdr>
                    </w:div>
                    <w:div w:id="2072384305">
                      <w:marLeft w:val="0"/>
                      <w:marRight w:val="0"/>
                      <w:marTop w:val="0"/>
                      <w:marBottom w:val="0"/>
                      <w:divBdr>
                        <w:top w:val="none" w:sz="0" w:space="0" w:color="auto"/>
                        <w:left w:val="none" w:sz="0" w:space="0" w:color="auto"/>
                        <w:bottom w:val="none" w:sz="0" w:space="0" w:color="auto"/>
                        <w:right w:val="none" w:sz="0" w:space="0" w:color="auto"/>
                      </w:divBdr>
                    </w:div>
                  </w:divsChild>
                </w:div>
                <w:div w:id="417676981">
                  <w:marLeft w:val="0"/>
                  <w:marRight w:val="0"/>
                  <w:marTop w:val="0"/>
                  <w:marBottom w:val="0"/>
                  <w:divBdr>
                    <w:top w:val="none" w:sz="0" w:space="0" w:color="auto"/>
                    <w:left w:val="none" w:sz="0" w:space="0" w:color="auto"/>
                    <w:bottom w:val="none" w:sz="0" w:space="0" w:color="auto"/>
                    <w:right w:val="none" w:sz="0" w:space="0" w:color="auto"/>
                  </w:divBdr>
                  <w:divsChild>
                    <w:div w:id="24985628">
                      <w:marLeft w:val="0"/>
                      <w:marRight w:val="0"/>
                      <w:marTop w:val="0"/>
                      <w:marBottom w:val="0"/>
                      <w:divBdr>
                        <w:top w:val="none" w:sz="0" w:space="0" w:color="auto"/>
                        <w:left w:val="none" w:sz="0" w:space="0" w:color="auto"/>
                        <w:bottom w:val="none" w:sz="0" w:space="0" w:color="auto"/>
                        <w:right w:val="none" w:sz="0" w:space="0" w:color="auto"/>
                      </w:divBdr>
                    </w:div>
                  </w:divsChild>
                </w:div>
                <w:div w:id="1052579654">
                  <w:marLeft w:val="0"/>
                  <w:marRight w:val="0"/>
                  <w:marTop w:val="0"/>
                  <w:marBottom w:val="0"/>
                  <w:divBdr>
                    <w:top w:val="none" w:sz="0" w:space="0" w:color="auto"/>
                    <w:left w:val="none" w:sz="0" w:space="0" w:color="auto"/>
                    <w:bottom w:val="none" w:sz="0" w:space="0" w:color="auto"/>
                    <w:right w:val="none" w:sz="0" w:space="0" w:color="auto"/>
                  </w:divBdr>
                  <w:divsChild>
                    <w:div w:id="889683126">
                      <w:marLeft w:val="0"/>
                      <w:marRight w:val="0"/>
                      <w:marTop w:val="0"/>
                      <w:marBottom w:val="0"/>
                      <w:divBdr>
                        <w:top w:val="none" w:sz="0" w:space="0" w:color="auto"/>
                        <w:left w:val="none" w:sz="0" w:space="0" w:color="auto"/>
                        <w:bottom w:val="none" w:sz="0" w:space="0" w:color="auto"/>
                        <w:right w:val="none" w:sz="0" w:space="0" w:color="auto"/>
                      </w:divBdr>
                    </w:div>
                    <w:div w:id="1965766887">
                      <w:marLeft w:val="0"/>
                      <w:marRight w:val="0"/>
                      <w:marTop w:val="0"/>
                      <w:marBottom w:val="0"/>
                      <w:divBdr>
                        <w:top w:val="none" w:sz="0" w:space="0" w:color="auto"/>
                        <w:left w:val="none" w:sz="0" w:space="0" w:color="auto"/>
                        <w:bottom w:val="none" w:sz="0" w:space="0" w:color="auto"/>
                        <w:right w:val="none" w:sz="0" w:space="0" w:color="auto"/>
                      </w:divBdr>
                    </w:div>
                    <w:div w:id="416220452">
                      <w:marLeft w:val="0"/>
                      <w:marRight w:val="0"/>
                      <w:marTop w:val="0"/>
                      <w:marBottom w:val="0"/>
                      <w:divBdr>
                        <w:top w:val="none" w:sz="0" w:space="0" w:color="auto"/>
                        <w:left w:val="none" w:sz="0" w:space="0" w:color="auto"/>
                        <w:bottom w:val="none" w:sz="0" w:space="0" w:color="auto"/>
                        <w:right w:val="none" w:sz="0" w:space="0" w:color="auto"/>
                      </w:divBdr>
                    </w:div>
                  </w:divsChild>
                </w:div>
                <w:div w:id="883832406">
                  <w:marLeft w:val="0"/>
                  <w:marRight w:val="0"/>
                  <w:marTop w:val="0"/>
                  <w:marBottom w:val="0"/>
                  <w:divBdr>
                    <w:top w:val="none" w:sz="0" w:space="0" w:color="auto"/>
                    <w:left w:val="none" w:sz="0" w:space="0" w:color="auto"/>
                    <w:bottom w:val="none" w:sz="0" w:space="0" w:color="auto"/>
                    <w:right w:val="none" w:sz="0" w:space="0" w:color="auto"/>
                  </w:divBdr>
                  <w:divsChild>
                    <w:div w:id="1775780696">
                      <w:marLeft w:val="0"/>
                      <w:marRight w:val="0"/>
                      <w:marTop w:val="0"/>
                      <w:marBottom w:val="0"/>
                      <w:divBdr>
                        <w:top w:val="none" w:sz="0" w:space="0" w:color="auto"/>
                        <w:left w:val="none" w:sz="0" w:space="0" w:color="auto"/>
                        <w:bottom w:val="none" w:sz="0" w:space="0" w:color="auto"/>
                        <w:right w:val="none" w:sz="0" w:space="0" w:color="auto"/>
                      </w:divBdr>
                    </w:div>
                  </w:divsChild>
                </w:div>
                <w:div w:id="735012666">
                  <w:marLeft w:val="0"/>
                  <w:marRight w:val="0"/>
                  <w:marTop w:val="0"/>
                  <w:marBottom w:val="0"/>
                  <w:divBdr>
                    <w:top w:val="none" w:sz="0" w:space="0" w:color="auto"/>
                    <w:left w:val="none" w:sz="0" w:space="0" w:color="auto"/>
                    <w:bottom w:val="none" w:sz="0" w:space="0" w:color="auto"/>
                    <w:right w:val="none" w:sz="0" w:space="0" w:color="auto"/>
                  </w:divBdr>
                  <w:divsChild>
                    <w:div w:id="577787511">
                      <w:marLeft w:val="0"/>
                      <w:marRight w:val="0"/>
                      <w:marTop w:val="0"/>
                      <w:marBottom w:val="0"/>
                      <w:divBdr>
                        <w:top w:val="none" w:sz="0" w:space="0" w:color="auto"/>
                        <w:left w:val="none" w:sz="0" w:space="0" w:color="auto"/>
                        <w:bottom w:val="none" w:sz="0" w:space="0" w:color="auto"/>
                        <w:right w:val="none" w:sz="0" w:space="0" w:color="auto"/>
                      </w:divBdr>
                    </w:div>
                    <w:div w:id="1104495211">
                      <w:marLeft w:val="0"/>
                      <w:marRight w:val="0"/>
                      <w:marTop w:val="0"/>
                      <w:marBottom w:val="0"/>
                      <w:divBdr>
                        <w:top w:val="none" w:sz="0" w:space="0" w:color="auto"/>
                        <w:left w:val="none" w:sz="0" w:space="0" w:color="auto"/>
                        <w:bottom w:val="none" w:sz="0" w:space="0" w:color="auto"/>
                        <w:right w:val="none" w:sz="0" w:space="0" w:color="auto"/>
                      </w:divBdr>
                    </w:div>
                  </w:divsChild>
                </w:div>
                <w:div w:id="467360017">
                  <w:marLeft w:val="0"/>
                  <w:marRight w:val="0"/>
                  <w:marTop w:val="0"/>
                  <w:marBottom w:val="0"/>
                  <w:divBdr>
                    <w:top w:val="none" w:sz="0" w:space="0" w:color="auto"/>
                    <w:left w:val="none" w:sz="0" w:space="0" w:color="auto"/>
                    <w:bottom w:val="none" w:sz="0" w:space="0" w:color="auto"/>
                    <w:right w:val="none" w:sz="0" w:space="0" w:color="auto"/>
                  </w:divBdr>
                  <w:divsChild>
                    <w:div w:id="1182744474">
                      <w:marLeft w:val="0"/>
                      <w:marRight w:val="0"/>
                      <w:marTop w:val="0"/>
                      <w:marBottom w:val="0"/>
                      <w:divBdr>
                        <w:top w:val="none" w:sz="0" w:space="0" w:color="auto"/>
                        <w:left w:val="none" w:sz="0" w:space="0" w:color="auto"/>
                        <w:bottom w:val="none" w:sz="0" w:space="0" w:color="auto"/>
                        <w:right w:val="none" w:sz="0" w:space="0" w:color="auto"/>
                      </w:divBdr>
                    </w:div>
                  </w:divsChild>
                </w:div>
                <w:div w:id="869954078">
                  <w:marLeft w:val="0"/>
                  <w:marRight w:val="0"/>
                  <w:marTop w:val="0"/>
                  <w:marBottom w:val="0"/>
                  <w:divBdr>
                    <w:top w:val="none" w:sz="0" w:space="0" w:color="auto"/>
                    <w:left w:val="none" w:sz="0" w:space="0" w:color="auto"/>
                    <w:bottom w:val="none" w:sz="0" w:space="0" w:color="auto"/>
                    <w:right w:val="none" w:sz="0" w:space="0" w:color="auto"/>
                  </w:divBdr>
                  <w:divsChild>
                    <w:div w:id="2003896108">
                      <w:marLeft w:val="0"/>
                      <w:marRight w:val="0"/>
                      <w:marTop w:val="0"/>
                      <w:marBottom w:val="0"/>
                      <w:divBdr>
                        <w:top w:val="none" w:sz="0" w:space="0" w:color="auto"/>
                        <w:left w:val="none" w:sz="0" w:space="0" w:color="auto"/>
                        <w:bottom w:val="none" w:sz="0" w:space="0" w:color="auto"/>
                        <w:right w:val="none" w:sz="0" w:space="0" w:color="auto"/>
                      </w:divBdr>
                    </w:div>
                  </w:divsChild>
                </w:div>
                <w:div w:id="145903742">
                  <w:marLeft w:val="0"/>
                  <w:marRight w:val="0"/>
                  <w:marTop w:val="0"/>
                  <w:marBottom w:val="0"/>
                  <w:divBdr>
                    <w:top w:val="none" w:sz="0" w:space="0" w:color="auto"/>
                    <w:left w:val="none" w:sz="0" w:space="0" w:color="auto"/>
                    <w:bottom w:val="none" w:sz="0" w:space="0" w:color="auto"/>
                    <w:right w:val="none" w:sz="0" w:space="0" w:color="auto"/>
                  </w:divBdr>
                </w:div>
                <w:div w:id="701169675">
                  <w:marLeft w:val="0"/>
                  <w:marRight w:val="0"/>
                  <w:marTop w:val="0"/>
                  <w:marBottom w:val="0"/>
                  <w:divBdr>
                    <w:top w:val="none" w:sz="0" w:space="0" w:color="auto"/>
                    <w:left w:val="none" w:sz="0" w:space="0" w:color="auto"/>
                    <w:bottom w:val="none" w:sz="0" w:space="0" w:color="auto"/>
                    <w:right w:val="none" w:sz="0" w:space="0" w:color="auto"/>
                  </w:divBdr>
                  <w:divsChild>
                    <w:div w:id="410858818">
                      <w:marLeft w:val="0"/>
                      <w:marRight w:val="0"/>
                      <w:marTop w:val="0"/>
                      <w:marBottom w:val="0"/>
                      <w:divBdr>
                        <w:top w:val="none" w:sz="0" w:space="0" w:color="auto"/>
                        <w:left w:val="none" w:sz="0" w:space="0" w:color="auto"/>
                        <w:bottom w:val="none" w:sz="0" w:space="0" w:color="auto"/>
                        <w:right w:val="none" w:sz="0" w:space="0" w:color="auto"/>
                      </w:divBdr>
                    </w:div>
                  </w:divsChild>
                </w:div>
                <w:div w:id="467626300">
                  <w:marLeft w:val="0"/>
                  <w:marRight w:val="0"/>
                  <w:marTop w:val="0"/>
                  <w:marBottom w:val="0"/>
                  <w:divBdr>
                    <w:top w:val="none" w:sz="0" w:space="0" w:color="auto"/>
                    <w:left w:val="none" w:sz="0" w:space="0" w:color="auto"/>
                    <w:bottom w:val="none" w:sz="0" w:space="0" w:color="auto"/>
                    <w:right w:val="none" w:sz="0" w:space="0" w:color="auto"/>
                  </w:divBdr>
                  <w:divsChild>
                    <w:div w:id="571543924">
                      <w:marLeft w:val="0"/>
                      <w:marRight w:val="0"/>
                      <w:marTop w:val="0"/>
                      <w:marBottom w:val="0"/>
                      <w:divBdr>
                        <w:top w:val="none" w:sz="0" w:space="0" w:color="auto"/>
                        <w:left w:val="none" w:sz="0" w:space="0" w:color="auto"/>
                        <w:bottom w:val="none" w:sz="0" w:space="0" w:color="auto"/>
                        <w:right w:val="none" w:sz="0" w:space="0" w:color="auto"/>
                      </w:divBdr>
                    </w:div>
                  </w:divsChild>
                </w:div>
                <w:div w:id="1088506341">
                  <w:marLeft w:val="0"/>
                  <w:marRight w:val="0"/>
                  <w:marTop w:val="0"/>
                  <w:marBottom w:val="0"/>
                  <w:divBdr>
                    <w:top w:val="none" w:sz="0" w:space="0" w:color="auto"/>
                    <w:left w:val="none" w:sz="0" w:space="0" w:color="auto"/>
                    <w:bottom w:val="none" w:sz="0" w:space="0" w:color="auto"/>
                    <w:right w:val="none" w:sz="0" w:space="0" w:color="auto"/>
                  </w:divBdr>
                </w:div>
                <w:div w:id="1927763309">
                  <w:marLeft w:val="0"/>
                  <w:marRight w:val="0"/>
                  <w:marTop w:val="0"/>
                  <w:marBottom w:val="0"/>
                  <w:divBdr>
                    <w:top w:val="none" w:sz="0" w:space="0" w:color="auto"/>
                    <w:left w:val="none" w:sz="0" w:space="0" w:color="auto"/>
                    <w:bottom w:val="none" w:sz="0" w:space="0" w:color="auto"/>
                    <w:right w:val="none" w:sz="0" w:space="0" w:color="auto"/>
                  </w:divBdr>
                  <w:divsChild>
                    <w:div w:id="1006997">
                      <w:marLeft w:val="0"/>
                      <w:marRight w:val="0"/>
                      <w:marTop w:val="0"/>
                      <w:marBottom w:val="0"/>
                      <w:divBdr>
                        <w:top w:val="none" w:sz="0" w:space="0" w:color="auto"/>
                        <w:left w:val="none" w:sz="0" w:space="0" w:color="auto"/>
                        <w:bottom w:val="none" w:sz="0" w:space="0" w:color="auto"/>
                        <w:right w:val="none" w:sz="0" w:space="0" w:color="auto"/>
                      </w:divBdr>
                    </w:div>
                    <w:div w:id="1038358269">
                      <w:marLeft w:val="0"/>
                      <w:marRight w:val="0"/>
                      <w:marTop w:val="0"/>
                      <w:marBottom w:val="0"/>
                      <w:divBdr>
                        <w:top w:val="none" w:sz="0" w:space="0" w:color="auto"/>
                        <w:left w:val="none" w:sz="0" w:space="0" w:color="auto"/>
                        <w:bottom w:val="none" w:sz="0" w:space="0" w:color="auto"/>
                        <w:right w:val="none" w:sz="0" w:space="0" w:color="auto"/>
                      </w:divBdr>
                    </w:div>
                  </w:divsChild>
                </w:div>
                <w:div w:id="844053757">
                  <w:marLeft w:val="0"/>
                  <w:marRight w:val="0"/>
                  <w:marTop w:val="0"/>
                  <w:marBottom w:val="0"/>
                  <w:divBdr>
                    <w:top w:val="none" w:sz="0" w:space="0" w:color="auto"/>
                    <w:left w:val="none" w:sz="0" w:space="0" w:color="auto"/>
                    <w:bottom w:val="none" w:sz="0" w:space="0" w:color="auto"/>
                    <w:right w:val="none" w:sz="0" w:space="0" w:color="auto"/>
                  </w:divBdr>
                  <w:divsChild>
                    <w:div w:id="1391999537">
                      <w:marLeft w:val="0"/>
                      <w:marRight w:val="0"/>
                      <w:marTop w:val="0"/>
                      <w:marBottom w:val="0"/>
                      <w:divBdr>
                        <w:top w:val="none" w:sz="0" w:space="0" w:color="auto"/>
                        <w:left w:val="none" w:sz="0" w:space="0" w:color="auto"/>
                        <w:bottom w:val="none" w:sz="0" w:space="0" w:color="auto"/>
                        <w:right w:val="none" w:sz="0" w:space="0" w:color="auto"/>
                      </w:divBdr>
                    </w:div>
                    <w:div w:id="106970425">
                      <w:marLeft w:val="0"/>
                      <w:marRight w:val="0"/>
                      <w:marTop w:val="0"/>
                      <w:marBottom w:val="0"/>
                      <w:divBdr>
                        <w:top w:val="none" w:sz="0" w:space="0" w:color="auto"/>
                        <w:left w:val="none" w:sz="0" w:space="0" w:color="auto"/>
                        <w:bottom w:val="none" w:sz="0" w:space="0" w:color="auto"/>
                        <w:right w:val="none" w:sz="0" w:space="0" w:color="auto"/>
                      </w:divBdr>
                    </w:div>
                    <w:div w:id="1447768275">
                      <w:marLeft w:val="0"/>
                      <w:marRight w:val="0"/>
                      <w:marTop w:val="0"/>
                      <w:marBottom w:val="0"/>
                      <w:divBdr>
                        <w:top w:val="none" w:sz="0" w:space="0" w:color="auto"/>
                        <w:left w:val="none" w:sz="0" w:space="0" w:color="auto"/>
                        <w:bottom w:val="none" w:sz="0" w:space="0" w:color="auto"/>
                        <w:right w:val="none" w:sz="0" w:space="0" w:color="auto"/>
                      </w:divBdr>
                    </w:div>
                  </w:divsChild>
                </w:div>
                <w:div w:id="1426150520">
                  <w:marLeft w:val="0"/>
                  <w:marRight w:val="0"/>
                  <w:marTop w:val="0"/>
                  <w:marBottom w:val="0"/>
                  <w:divBdr>
                    <w:top w:val="none" w:sz="0" w:space="0" w:color="auto"/>
                    <w:left w:val="none" w:sz="0" w:space="0" w:color="auto"/>
                    <w:bottom w:val="none" w:sz="0" w:space="0" w:color="auto"/>
                    <w:right w:val="none" w:sz="0" w:space="0" w:color="auto"/>
                  </w:divBdr>
                  <w:divsChild>
                    <w:div w:id="1197235346">
                      <w:marLeft w:val="0"/>
                      <w:marRight w:val="0"/>
                      <w:marTop w:val="0"/>
                      <w:marBottom w:val="0"/>
                      <w:divBdr>
                        <w:top w:val="none" w:sz="0" w:space="0" w:color="auto"/>
                        <w:left w:val="none" w:sz="0" w:space="0" w:color="auto"/>
                        <w:bottom w:val="none" w:sz="0" w:space="0" w:color="auto"/>
                        <w:right w:val="none" w:sz="0" w:space="0" w:color="auto"/>
                      </w:divBdr>
                    </w:div>
                    <w:div w:id="1637107117">
                      <w:marLeft w:val="0"/>
                      <w:marRight w:val="0"/>
                      <w:marTop w:val="0"/>
                      <w:marBottom w:val="0"/>
                      <w:divBdr>
                        <w:top w:val="none" w:sz="0" w:space="0" w:color="auto"/>
                        <w:left w:val="none" w:sz="0" w:space="0" w:color="auto"/>
                        <w:bottom w:val="none" w:sz="0" w:space="0" w:color="auto"/>
                        <w:right w:val="none" w:sz="0" w:space="0" w:color="auto"/>
                      </w:divBdr>
                    </w:div>
                    <w:div w:id="722749103">
                      <w:marLeft w:val="0"/>
                      <w:marRight w:val="0"/>
                      <w:marTop w:val="0"/>
                      <w:marBottom w:val="0"/>
                      <w:divBdr>
                        <w:top w:val="none" w:sz="0" w:space="0" w:color="auto"/>
                        <w:left w:val="none" w:sz="0" w:space="0" w:color="auto"/>
                        <w:bottom w:val="none" w:sz="0" w:space="0" w:color="auto"/>
                        <w:right w:val="none" w:sz="0" w:space="0" w:color="auto"/>
                      </w:divBdr>
                    </w:div>
                  </w:divsChild>
                </w:div>
                <w:div w:id="1011838584">
                  <w:marLeft w:val="0"/>
                  <w:marRight w:val="0"/>
                  <w:marTop w:val="0"/>
                  <w:marBottom w:val="0"/>
                  <w:divBdr>
                    <w:top w:val="none" w:sz="0" w:space="0" w:color="auto"/>
                    <w:left w:val="none" w:sz="0" w:space="0" w:color="auto"/>
                    <w:bottom w:val="none" w:sz="0" w:space="0" w:color="auto"/>
                    <w:right w:val="none" w:sz="0" w:space="0" w:color="auto"/>
                  </w:divBdr>
                  <w:divsChild>
                    <w:div w:id="802842576">
                      <w:marLeft w:val="0"/>
                      <w:marRight w:val="0"/>
                      <w:marTop w:val="0"/>
                      <w:marBottom w:val="0"/>
                      <w:divBdr>
                        <w:top w:val="none" w:sz="0" w:space="0" w:color="auto"/>
                        <w:left w:val="none" w:sz="0" w:space="0" w:color="auto"/>
                        <w:bottom w:val="none" w:sz="0" w:space="0" w:color="auto"/>
                        <w:right w:val="none" w:sz="0" w:space="0" w:color="auto"/>
                      </w:divBdr>
                    </w:div>
                  </w:divsChild>
                </w:div>
                <w:div w:id="1265647223">
                  <w:marLeft w:val="0"/>
                  <w:marRight w:val="0"/>
                  <w:marTop w:val="0"/>
                  <w:marBottom w:val="0"/>
                  <w:divBdr>
                    <w:top w:val="none" w:sz="0" w:space="0" w:color="auto"/>
                    <w:left w:val="none" w:sz="0" w:space="0" w:color="auto"/>
                    <w:bottom w:val="none" w:sz="0" w:space="0" w:color="auto"/>
                    <w:right w:val="none" w:sz="0" w:space="0" w:color="auto"/>
                  </w:divBdr>
                  <w:divsChild>
                    <w:div w:id="305939539">
                      <w:marLeft w:val="0"/>
                      <w:marRight w:val="0"/>
                      <w:marTop w:val="0"/>
                      <w:marBottom w:val="0"/>
                      <w:divBdr>
                        <w:top w:val="none" w:sz="0" w:space="0" w:color="auto"/>
                        <w:left w:val="none" w:sz="0" w:space="0" w:color="auto"/>
                        <w:bottom w:val="none" w:sz="0" w:space="0" w:color="auto"/>
                        <w:right w:val="none" w:sz="0" w:space="0" w:color="auto"/>
                      </w:divBdr>
                    </w:div>
                    <w:div w:id="1354914804">
                      <w:marLeft w:val="0"/>
                      <w:marRight w:val="0"/>
                      <w:marTop w:val="0"/>
                      <w:marBottom w:val="0"/>
                      <w:divBdr>
                        <w:top w:val="none" w:sz="0" w:space="0" w:color="auto"/>
                        <w:left w:val="none" w:sz="0" w:space="0" w:color="auto"/>
                        <w:bottom w:val="none" w:sz="0" w:space="0" w:color="auto"/>
                        <w:right w:val="none" w:sz="0" w:space="0" w:color="auto"/>
                      </w:divBdr>
                    </w:div>
                    <w:div w:id="982083663">
                      <w:marLeft w:val="0"/>
                      <w:marRight w:val="0"/>
                      <w:marTop w:val="0"/>
                      <w:marBottom w:val="0"/>
                      <w:divBdr>
                        <w:top w:val="none" w:sz="0" w:space="0" w:color="auto"/>
                        <w:left w:val="none" w:sz="0" w:space="0" w:color="auto"/>
                        <w:bottom w:val="none" w:sz="0" w:space="0" w:color="auto"/>
                        <w:right w:val="none" w:sz="0" w:space="0" w:color="auto"/>
                      </w:divBdr>
                    </w:div>
                  </w:divsChild>
                </w:div>
                <w:div w:id="623969511">
                  <w:marLeft w:val="0"/>
                  <w:marRight w:val="0"/>
                  <w:marTop w:val="0"/>
                  <w:marBottom w:val="0"/>
                  <w:divBdr>
                    <w:top w:val="none" w:sz="0" w:space="0" w:color="auto"/>
                    <w:left w:val="none" w:sz="0" w:space="0" w:color="auto"/>
                    <w:bottom w:val="none" w:sz="0" w:space="0" w:color="auto"/>
                    <w:right w:val="none" w:sz="0" w:space="0" w:color="auto"/>
                  </w:divBdr>
                  <w:divsChild>
                    <w:div w:id="1941644762">
                      <w:marLeft w:val="0"/>
                      <w:marRight w:val="0"/>
                      <w:marTop w:val="0"/>
                      <w:marBottom w:val="0"/>
                      <w:divBdr>
                        <w:top w:val="none" w:sz="0" w:space="0" w:color="auto"/>
                        <w:left w:val="none" w:sz="0" w:space="0" w:color="auto"/>
                        <w:bottom w:val="none" w:sz="0" w:space="0" w:color="auto"/>
                        <w:right w:val="none" w:sz="0" w:space="0" w:color="auto"/>
                      </w:divBdr>
                    </w:div>
                  </w:divsChild>
                </w:div>
                <w:div w:id="2114551549">
                  <w:marLeft w:val="0"/>
                  <w:marRight w:val="0"/>
                  <w:marTop w:val="0"/>
                  <w:marBottom w:val="0"/>
                  <w:divBdr>
                    <w:top w:val="none" w:sz="0" w:space="0" w:color="auto"/>
                    <w:left w:val="none" w:sz="0" w:space="0" w:color="auto"/>
                    <w:bottom w:val="none" w:sz="0" w:space="0" w:color="auto"/>
                    <w:right w:val="none" w:sz="0" w:space="0" w:color="auto"/>
                  </w:divBdr>
                  <w:divsChild>
                    <w:div w:id="706953454">
                      <w:marLeft w:val="0"/>
                      <w:marRight w:val="0"/>
                      <w:marTop w:val="0"/>
                      <w:marBottom w:val="0"/>
                      <w:divBdr>
                        <w:top w:val="none" w:sz="0" w:space="0" w:color="auto"/>
                        <w:left w:val="none" w:sz="0" w:space="0" w:color="auto"/>
                        <w:bottom w:val="none" w:sz="0" w:space="0" w:color="auto"/>
                        <w:right w:val="none" w:sz="0" w:space="0" w:color="auto"/>
                      </w:divBdr>
                    </w:div>
                    <w:div w:id="277416627">
                      <w:marLeft w:val="0"/>
                      <w:marRight w:val="0"/>
                      <w:marTop w:val="0"/>
                      <w:marBottom w:val="0"/>
                      <w:divBdr>
                        <w:top w:val="none" w:sz="0" w:space="0" w:color="auto"/>
                        <w:left w:val="none" w:sz="0" w:space="0" w:color="auto"/>
                        <w:bottom w:val="none" w:sz="0" w:space="0" w:color="auto"/>
                        <w:right w:val="none" w:sz="0" w:space="0" w:color="auto"/>
                      </w:divBdr>
                    </w:div>
                  </w:divsChild>
                </w:div>
                <w:div w:id="718867019">
                  <w:marLeft w:val="0"/>
                  <w:marRight w:val="0"/>
                  <w:marTop w:val="0"/>
                  <w:marBottom w:val="0"/>
                  <w:divBdr>
                    <w:top w:val="none" w:sz="0" w:space="0" w:color="auto"/>
                    <w:left w:val="none" w:sz="0" w:space="0" w:color="auto"/>
                    <w:bottom w:val="none" w:sz="0" w:space="0" w:color="auto"/>
                    <w:right w:val="none" w:sz="0" w:space="0" w:color="auto"/>
                  </w:divBdr>
                  <w:divsChild>
                    <w:div w:id="1512329266">
                      <w:marLeft w:val="0"/>
                      <w:marRight w:val="0"/>
                      <w:marTop w:val="0"/>
                      <w:marBottom w:val="0"/>
                      <w:divBdr>
                        <w:top w:val="none" w:sz="0" w:space="0" w:color="auto"/>
                        <w:left w:val="none" w:sz="0" w:space="0" w:color="auto"/>
                        <w:bottom w:val="none" w:sz="0" w:space="0" w:color="auto"/>
                        <w:right w:val="none" w:sz="0" w:space="0" w:color="auto"/>
                      </w:divBdr>
                    </w:div>
                  </w:divsChild>
                </w:div>
                <w:div w:id="88164188">
                  <w:marLeft w:val="0"/>
                  <w:marRight w:val="0"/>
                  <w:marTop w:val="0"/>
                  <w:marBottom w:val="0"/>
                  <w:divBdr>
                    <w:top w:val="none" w:sz="0" w:space="0" w:color="auto"/>
                    <w:left w:val="none" w:sz="0" w:space="0" w:color="auto"/>
                    <w:bottom w:val="none" w:sz="0" w:space="0" w:color="auto"/>
                    <w:right w:val="none" w:sz="0" w:space="0" w:color="auto"/>
                  </w:divBdr>
                  <w:divsChild>
                    <w:div w:id="1700203200">
                      <w:marLeft w:val="0"/>
                      <w:marRight w:val="0"/>
                      <w:marTop w:val="0"/>
                      <w:marBottom w:val="0"/>
                      <w:divBdr>
                        <w:top w:val="none" w:sz="0" w:space="0" w:color="auto"/>
                        <w:left w:val="none" w:sz="0" w:space="0" w:color="auto"/>
                        <w:bottom w:val="none" w:sz="0" w:space="0" w:color="auto"/>
                        <w:right w:val="none" w:sz="0" w:space="0" w:color="auto"/>
                      </w:divBdr>
                    </w:div>
                  </w:divsChild>
                </w:div>
                <w:div w:id="781530114">
                  <w:marLeft w:val="0"/>
                  <w:marRight w:val="0"/>
                  <w:marTop w:val="0"/>
                  <w:marBottom w:val="0"/>
                  <w:divBdr>
                    <w:top w:val="none" w:sz="0" w:space="0" w:color="auto"/>
                    <w:left w:val="none" w:sz="0" w:space="0" w:color="auto"/>
                    <w:bottom w:val="none" w:sz="0" w:space="0" w:color="auto"/>
                    <w:right w:val="none" w:sz="0" w:space="0" w:color="auto"/>
                  </w:divBdr>
                </w:div>
                <w:div w:id="1781610048">
                  <w:marLeft w:val="0"/>
                  <w:marRight w:val="0"/>
                  <w:marTop w:val="0"/>
                  <w:marBottom w:val="0"/>
                  <w:divBdr>
                    <w:top w:val="none" w:sz="0" w:space="0" w:color="auto"/>
                    <w:left w:val="none" w:sz="0" w:space="0" w:color="auto"/>
                    <w:bottom w:val="none" w:sz="0" w:space="0" w:color="auto"/>
                    <w:right w:val="none" w:sz="0" w:space="0" w:color="auto"/>
                  </w:divBdr>
                  <w:divsChild>
                    <w:div w:id="1173229558">
                      <w:marLeft w:val="0"/>
                      <w:marRight w:val="0"/>
                      <w:marTop w:val="0"/>
                      <w:marBottom w:val="0"/>
                      <w:divBdr>
                        <w:top w:val="none" w:sz="0" w:space="0" w:color="auto"/>
                        <w:left w:val="none" w:sz="0" w:space="0" w:color="auto"/>
                        <w:bottom w:val="none" w:sz="0" w:space="0" w:color="auto"/>
                        <w:right w:val="none" w:sz="0" w:space="0" w:color="auto"/>
                      </w:divBdr>
                    </w:div>
                  </w:divsChild>
                </w:div>
                <w:div w:id="511187042">
                  <w:marLeft w:val="0"/>
                  <w:marRight w:val="0"/>
                  <w:marTop w:val="0"/>
                  <w:marBottom w:val="0"/>
                  <w:divBdr>
                    <w:top w:val="none" w:sz="0" w:space="0" w:color="auto"/>
                    <w:left w:val="none" w:sz="0" w:space="0" w:color="auto"/>
                    <w:bottom w:val="none" w:sz="0" w:space="0" w:color="auto"/>
                    <w:right w:val="none" w:sz="0" w:space="0" w:color="auto"/>
                  </w:divBdr>
                  <w:divsChild>
                    <w:div w:id="1030643853">
                      <w:marLeft w:val="0"/>
                      <w:marRight w:val="0"/>
                      <w:marTop w:val="0"/>
                      <w:marBottom w:val="0"/>
                      <w:divBdr>
                        <w:top w:val="none" w:sz="0" w:space="0" w:color="auto"/>
                        <w:left w:val="none" w:sz="0" w:space="0" w:color="auto"/>
                        <w:bottom w:val="none" w:sz="0" w:space="0" w:color="auto"/>
                        <w:right w:val="none" w:sz="0" w:space="0" w:color="auto"/>
                      </w:divBdr>
                    </w:div>
                  </w:divsChild>
                </w:div>
                <w:div w:id="2018533738">
                  <w:marLeft w:val="0"/>
                  <w:marRight w:val="0"/>
                  <w:marTop w:val="0"/>
                  <w:marBottom w:val="0"/>
                  <w:divBdr>
                    <w:top w:val="none" w:sz="0" w:space="0" w:color="auto"/>
                    <w:left w:val="none" w:sz="0" w:space="0" w:color="auto"/>
                    <w:bottom w:val="none" w:sz="0" w:space="0" w:color="auto"/>
                    <w:right w:val="none" w:sz="0" w:space="0" w:color="auto"/>
                  </w:divBdr>
                </w:div>
                <w:div w:id="1840464204">
                  <w:marLeft w:val="0"/>
                  <w:marRight w:val="0"/>
                  <w:marTop w:val="0"/>
                  <w:marBottom w:val="0"/>
                  <w:divBdr>
                    <w:top w:val="none" w:sz="0" w:space="0" w:color="auto"/>
                    <w:left w:val="none" w:sz="0" w:space="0" w:color="auto"/>
                    <w:bottom w:val="none" w:sz="0" w:space="0" w:color="auto"/>
                    <w:right w:val="none" w:sz="0" w:space="0" w:color="auto"/>
                  </w:divBdr>
                  <w:divsChild>
                    <w:div w:id="1130049334">
                      <w:marLeft w:val="0"/>
                      <w:marRight w:val="0"/>
                      <w:marTop w:val="0"/>
                      <w:marBottom w:val="0"/>
                      <w:divBdr>
                        <w:top w:val="none" w:sz="0" w:space="0" w:color="auto"/>
                        <w:left w:val="none" w:sz="0" w:space="0" w:color="auto"/>
                        <w:bottom w:val="none" w:sz="0" w:space="0" w:color="auto"/>
                        <w:right w:val="none" w:sz="0" w:space="0" w:color="auto"/>
                      </w:divBdr>
                    </w:div>
                    <w:div w:id="1327786795">
                      <w:marLeft w:val="0"/>
                      <w:marRight w:val="0"/>
                      <w:marTop w:val="0"/>
                      <w:marBottom w:val="0"/>
                      <w:divBdr>
                        <w:top w:val="none" w:sz="0" w:space="0" w:color="auto"/>
                        <w:left w:val="none" w:sz="0" w:space="0" w:color="auto"/>
                        <w:bottom w:val="none" w:sz="0" w:space="0" w:color="auto"/>
                        <w:right w:val="none" w:sz="0" w:space="0" w:color="auto"/>
                      </w:divBdr>
                    </w:div>
                  </w:divsChild>
                </w:div>
                <w:div w:id="15935758">
                  <w:marLeft w:val="0"/>
                  <w:marRight w:val="0"/>
                  <w:marTop w:val="0"/>
                  <w:marBottom w:val="0"/>
                  <w:divBdr>
                    <w:top w:val="none" w:sz="0" w:space="0" w:color="auto"/>
                    <w:left w:val="none" w:sz="0" w:space="0" w:color="auto"/>
                    <w:bottom w:val="none" w:sz="0" w:space="0" w:color="auto"/>
                    <w:right w:val="none" w:sz="0" w:space="0" w:color="auto"/>
                  </w:divBdr>
                  <w:divsChild>
                    <w:div w:id="755060261">
                      <w:marLeft w:val="0"/>
                      <w:marRight w:val="0"/>
                      <w:marTop w:val="0"/>
                      <w:marBottom w:val="0"/>
                      <w:divBdr>
                        <w:top w:val="none" w:sz="0" w:space="0" w:color="auto"/>
                        <w:left w:val="none" w:sz="0" w:space="0" w:color="auto"/>
                        <w:bottom w:val="none" w:sz="0" w:space="0" w:color="auto"/>
                        <w:right w:val="none" w:sz="0" w:space="0" w:color="auto"/>
                      </w:divBdr>
                    </w:div>
                  </w:divsChild>
                </w:div>
                <w:div w:id="2142264548">
                  <w:marLeft w:val="0"/>
                  <w:marRight w:val="0"/>
                  <w:marTop w:val="0"/>
                  <w:marBottom w:val="0"/>
                  <w:divBdr>
                    <w:top w:val="none" w:sz="0" w:space="0" w:color="auto"/>
                    <w:left w:val="none" w:sz="0" w:space="0" w:color="auto"/>
                    <w:bottom w:val="none" w:sz="0" w:space="0" w:color="auto"/>
                    <w:right w:val="none" w:sz="0" w:space="0" w:color="auto"/>
                  </w:divBdr>
                  <w:divsChild>
                    <w:div w:id="193158675">
                      <w:marLeft w:val="0"/>
                      <w:marRight w:val="0"/>
                      <w:marTop w:val="0"/>
                      <w:marBottom w:val="0"/>
                      <w:divBdr>
                        <w:top w:val="none" w:sz="0" w:space="0" w:color="auto"/>
                        <w:left w:val="none" w:sz="0" w:space="0" w:color="auto"/>
                        <w:bottom w:val="none" w:sz="0" w:space="0" w:color="auto"/>
                        <w:right w:val="none" w:sz="0" w:space="0" w:color="auto"/>
                      </w:divBdr>
                    </w:div>
                    <w:div w:id="519273395">
                      <w:marLeft w:val="0"/>
                      <w:marRight w:val="0"/>
                      <w:marTop w:val="0"/>
                      <w:marBottom w:val="0"/>
                      <w:divBdr>
                        <w:top w:val="none" w:sz="0" w:space="0" w:color="auto"/>
                        <w:left w:val="none" w:sz="0" w:space="0" w:color="auto"/>
                        <w:bottom w:val="none" w:sz="0" w:space="0" w:color="auto"/>
                        <w:right w:val="none" w:sz="0" w:space="0" w:color="auto"/>
                      </w:divBdr>
                    </w:div>
                    <w:div w:id="1061172261">
                      <w:marLeft w:val="0"/>
                      <w:marRight w:val="0"/>
                      <w:marTop w:val="0"/>
                      <w:marBottom w:val="0"/>
                      <w:divBdr>
                        <w:top w:val="none" w:sz="0" w:space="0" w:color="auto"/>
                        <w:left w:val="none" w:sz="0" w:space="0" w:color="auto"/>
                        <w:bottom w:val="none" w:sz="0" w:space="0" w:color="auto"/>
                        <w:right w:val="none" w:sz="0" w:space="0" w:color="auto"/>
                      </w:divBdr>
                    </w:div>
                  </w:divsChild>
                </w:div>
                <w:div w:id="571042599">
                  <w:marLeft w:val="0"/>
                  <w:marRight w:val="0"/>
                  <w:marTop w:val="0"/>
                  <w:marBottom w:val="0"/>
                  <w:divBdr>
                    <w:top w:val="none" w:sz="0" w:space="0" w:color="auto"/>
                    <w:left w:val="none" w:sz="0" w:space="0" w:color="auto"/>
                    <w:bottom w:val="none" w:sz="0" w:space="0" w:color="auto"/>
                    <w:right w:val="none" w:sz="0" w:space="0" w:color="auto"/>
                  </w:divBdr>
                  <w:divsChild>
                    <w:div w:id="1165585380">
                      <w:marLeft w:val="0"/>
                      <w:marRight w:val="0"/>
                      <w:marTop w:val="0"/>
                      <w:marBottom w:val="0"/>
                      <w:divBdr>
                        <w:top w:val="none" w:sz="0" w:space="0" w:color="auto"/>
                        <w:left w:val="none" w:sz="0" w:space="0" w:color="auto"/>
                        <w:bottom w:val="none" w:sz="0" w:space="0" w:color="auto"/>
                        <w:right w:val="none" w:sz="0" w:space="0" w:color="auto"/>
                      </w:divBdr>
                    </w:div>
                  </w:divsChild>
                </w:div>
                <w:div w:id="384064283">
                  <w:marLeft w:val="0"/>
                  <w:marRight w:val="0"/>
                  <w:marTop w:val="0"/>
                  <w:marBottom w:val="0"/>
                  <w:divBdr>
                    <w:top w:val="none" w:sz="0" w:space="0" w:color="auto"/>
                    <w:left w:val="none" w:sz="0" w:space="0" w:color="auto"/>
                    <w:bottom w:val="none" w:sz="0" w:space="0" w:color="auto"/>
                    <w:right w:val="none" w:sz="0" w:space="0" w:color="auto"/>
                  </w:divBdr>
                  <w:divsChild>
                    <w:div w:id="1276787666">
                      <w:marLeft w:val="0"/>
                      <w:marRight w:val="0"/>
                      <w:marTop w:val="0"/>
                      <w:marBottom w:val="0"/>
                      <w:divBdr>
                        <w:top w:val="none" w:sz="0" w:space="0" w:color="auto"/>
                        <w:left w:val="none" w:sz="0" w:space="0" w:color="auto"/>
                        <w:bottom w:val="none" w:sz="0" w:space="0" w:color="auto"/>
                        <w:right w:val="none" w:sz="0" w:space="0" w:color="auto"/>
                      </w:divBdr>
                    </w:div>
                    <w:div w:id="192305671">
                      <w:marLeft w:val="0"/>
                      <w:marRight w:val="0"/>
                      <w:marTop w:val="0"/>
                      <w:marBottom w:val="0"/>
                      <w:divBdr>
                        <w:top w:val="none" w:sz="0" w:space="0" w:color="auto"/>
                        <w:left w:val="none" w:sz="0" w:space="0" w:color="auto"/>
                        <w:bottom w:val="none" w:sz="0" w:space="0" w:color="auto"/>
                        <w:right w:val="none" w:sz="0" w:space="0" w:color="auto"/>
                      </w:divBdr>
                    </w:div>
                    <w:div w:id="1676223631">
                      <w:marLeft w:val="0"/>
                      <w:marRight w:val="0"/>
                      <w:marTop w:val="0"/>
                      <w:marBottom w:val="0"/>
                      <w:divBdr>
                        <w:top w:val="none" w:sz="0" w:space="0" w:color="auto"/>
                        <w:left w:val="none" w:sz="0" w:space="0" w:color="auto"/>
                        <w:bottom w:val="none" w:sz="0" w:space="0" w:color="auto"/>
                        <w:right w:val="none" w:sz="0" w:space="0" w:color="auto"/>
                      </w:divBdr>
                    </w:div>
                  </w:divsChild>
                </w:div>
                <w:div w:id="581909491">
                  <w:marLeft w:val="0"/>
                  <w:marRight w:val="0"/>
                  <w:marTop w:val="0"/>
                  <w:marBottom w:val="0"/>
                  <w:divBdr>
                    <w:top w:val="none" w:sz="0" w:space="0" w:color="auto"/>
                    <w:left w:val="none" w:sz="0" w:space="0" w:color="auto"/>
                    <w:bottom w:val="none" w:sz="0" w:space="0" w:color="auto"/>
                    <w:right w:val="none" w:sz="0" w:space="0" w:color="auto"/>
                  </w:divBdr>
                  <w:divsChild>
                    <w:div w:id="999846237">
                      <w:marLeft w:val="0"/>
                      <w:marRight w:val="0"/>
                      <w:marTop w:val="0"/>
                      <w:marBottom w:val="0"/>
                      <w:divBdr>
                        <w:top w:val="none" w:sz="0" w:space="0" w:color="auto"/>
                        <w:left w:val="none" w:sz="0" w:space="0" w:color="auto"/>
                        <w:bottom w:val="none" w:sz="0" w:space="0" w:color="auto"/>
                        <w:right w:val="none" w:sz="0" w:space="0" w:color="auto"/>
                      </w:divBdr>
                    </w:div>
                  </w:divsChild>
                </w:div>
                <w:div w:id="1505244299">
                  <w:marLeft w:val="0"/>
                  <w:marRight w:val="0"/>
                  <w:marTop w:val="0"/>
                  <w:marBottom w:val="0"/>
                  <w:divBdr>
                    <w:top w:val="none" w:sz="0" w:space="0" w:color="auto"/>
                    <w:left w:val="none" w:sz="0" w:space="0" w:color="auto"/>
                    <w:bottom w:val="none" w:sz="0" w:space="0" w:color="auto"/>
                    <w:right w:val="none" w:sz="0" w:space="0" w:color="auto"/>
                  </w:divBdr>
                  <w:divsChild>
                    <w:div w:id="1662005799">
                      <w:marLeft w:val="0"/>
                      <w:marRight w:val="0"/>
                      <w:marTop w:val="0"/>
                      <w:marBottom w:val="0"/>
                      <w:divBdr>
                        <w:top w:val="none" w:sz="0" w:space="0" w:color="auto"/>
                        <w:left w:val="none" w:sz="0" w:space="0" w:color="auto"/>
                        <w:bottom w:val="none" w:sz="0" w:space="0" w:color="auto"/>
                        <w:right w:val="none" w:sz="0" w:space="0" w:color="auto"/>
                      </w:divBdr>
                    </w:div>
                    <w:div w:id="499659071">
                      <w:marLeft w:val="0"/>
                      <w:marRight w:val="0"/>
                      <w:marTop w:val="0"/>
                      <w:marBottom w:val="0"/>
                      <w:divBdr>
                        <w:top w:val="none" w:sz="0" w:space="0" w:color="auto"/>
                        <w:left w:val="none" w:sz="0" w:space="0" w:color="auto"/>
                        <w:bottom w:val="none" w:sz="0" w:space="0" w:color="auto"/>
                        <w:right w:val="none" w:sz="0" w:space="0" w:color="auto"/>
                      </w:divBdr>
                    </w:div>
                  </w:divsChild>
                </w:div>
                <w:div w:id="265356844">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 w:id="696929259">
                  <w:marLeft w:val="0"/>
                  <w:marRight w:val="0"/>
                  <w:marTop w:val="0"/>
                  <w:marBottom w:val="0"/>
                  <w:divBdr>
                    <w:top w:val="none" w:sz="0" w:space="0" w:color="auto"/>
                    <w:left w:val="none" w:sz="0" w:space="0" w:color="auto"/>
                    <w:bottom w:val="none" w:sz="0" w:space="0" w:color="auto"/>
                    <w:right w:val="none" w:sz="0" w:space="0" w:color="auto"/>
                  </w:divBdr>
                  <w:divsChild>
                    <w:div w:id="1099761949">
                      <w:marLeft w:val="0"/>
                      <w:marRight w:val="0"/>
                      <w:marTop w:val="0"/>
                      <w:marBottom w:val="0"/>
                      <w:divBdr>
                        <w:top w:val="none" w:sz="0" w:space="0" w:color="auto"/>
                        <w:left w:val="none" w:sz="0" w:space="0" w:color="auto"/>
                        <w:bottom w:val="none" w:sz="0" w:space="0" w:color="auto"/>
                        <w:right w:val="none" w:sz="0" w:space="0" w:color="auto"/>
                      </w:divBdr>
                    </w:div>
                  </w:divsChild>
                </w:div>
                <w:div w:id="410736036">
                  <w:marLeft w:val="0"/>
                  <w:marRight w:val="0"/>
                  <w:marTop w:val="0"/>
                  <w:marBottom w:val="0"/>
                  <w:divBdr>
                    <w:top w:val="none" w:sz="0" w:space="0" w:color="auto"/>
                    <w:left w:val="none" w:sz="0" w:space="0" w:color="auto"/>
                    <w:bottom w:val="none" w:sz="0" w:space="0" w:color="auto"/>
                    <w:right w:val="none" w:sz="0" w:space="0" w:color="auto"/>
                  </w:divBdr>
                </w:div>
                <w:div w:id="663557">
                  <w:marLeft w:val="0"/>
                  <w:marRight w:val="0"/>
                  <w:marTop w:val="0"/>
                  <w:marBottom w:val="0"/>
                  <w:divBdr>
                    <w:top w:val="none" w:sz="0" w:space="0" w:color="auto"/>
                    <w:left w:val="none" w:sz="0" w:space="0" w:color="auto"/>
                    <w:bottom w:val="none" w:sz="0" w:space="0" w:color="auto"/>
                    <w:right w:val="none" w:sz="0" w:space="0" w:color="auto"/>
                  </w:divBdr>
                  <w:divsChild>
                    <w:div w:id="242103910">
                      <w:marLeft w:val="0"/>
                      <w:marRight w:val="0"/>
                      <w:marTop w:val="0"/>
                      <w:marBottom w:val="0"/>
                      <w:divBdr>
                        <w:top w:val="none" w:sz="0" w:space="0" w:color="auto"/>
                        <w:left w:val="none" w:sz="0" w:space="0" w:color="auto"/>
                        <w:bottom w:val="none" w:sz="0" w:space="0" w:color="auto"/>
                        <w:right w:val="none" w:sz="0" w:space="0" w:color="auto"/>
                      </w:divBdr>
                    </w:div>
                  </w:divsChild>
                </w:div>
                <w:div w:id="836845804">
                  <w:marLeft w:val="0"/>
                  <w:marRight w:val="0"/>
                  <w:marTop w:val="0"/>
                  <w:marBottom w:val="0"/>
                  <w:divBdr>
                    <w:top w:val="none" w:sz="0" w:space="0" w:color="auto"/>
                    <w:left w:val="none" w:sz="0" w:space="0" w:color="auto"/>
                    <w:bottom w:val="none" w:sz="0" w:space="0" w:color="auto"/>
                    <w:right w:val="none" w:sz="0" w:space="0" w:color="auto"/>
                  </w:divBdr>
                  <w:divsChild>
                    <w:div w:id="20930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6917">
              <w:marLeft w:val="0"/>
              <w:marRight w:val="0"/>
              <w:marTop w:val="0"/>
              <w:marBottom w:val="0"/>
              <w:divBdr>
                <w:top w:val="none" w:sz="0" w:space="0" w:color="auto"/>
                <w:left w:val="none" w:sz="0" w:space="0" w:color="auto"/>
                <w:bottom w:val="none" w:sz="0" w:space="0" w:color="auto"/>
                <w:right w:val="none" w:sz="0" w:space="0" w:color="auto"/>
              </w:divBdr>
              <w:divsChild>
                <w:div w:id="1625115900">
                  <w:marLeft w:val="0"/>
                  <w:marRight w:val="0"/>
                  <w:marTop w:val="0"/>
                  <w:marBottom w:val="0"/>
                  <w:divBdr>
                    <w:top w:val="none" w:sz="0" w:space="0" w:color="auto"/>
                    <w:left w:val="none" w:sz="0" w:space="0" w:color="auto"/>
                    <w:bottom w:val="none" w:sz="0" w:space="0" w:color="auto"/>
                    <w:right w:val="none" w:sz="0" w:space="0" w:color="auto"/>
                  </w:divBdr>
                </w:div>
                <w:div w:id="970479040">
                  <w:marLeft w:val="0"/>
                  <w:marRight w:val="0"/>
                  <w:marTop w:val="0"/>
                  <w:marBottom w:val="0"/>
                  <w:divBdr>
                    <w:top w:val="none" w:sz="0" w:space="0" w:color="auto"/>
                    <w:left w:val="none" w:sz="0" w:space="0" w:color="auto"/>
                    <w:bottom w:val="none" w:sz="0" w:space="0" w:color="auto"/>
                    <w:right w:val="none" w:sz="0" w:space="0" w:color="auto"/>
                  </w:divBdr>
                  <w:divsChild>
                    <w:div w:id="2061055151">
                      <w:marLeft w:val="0"/>
                      <w:marRight w:val="0"/>
                      <w:marTop w:val="0"/>
                      <w:marBottom w:val="0"/>
                      <w:divBdr>
                        <w:top w:val="none" w:sz="0" w:space="0" w:color="auto"/>
                        <w:left w:val="none" w:sz="0" w:space="0" w:color="auto"/>
                        <w:bottom w:val="none" w:sz="0" w:space="0" w:color="auto"/>
                        <w:right w:val="none" w:sz="0" w:space="0" w:color="auto"/>
                      </w:divBdr>
                    </w:div>
                    <w:div w:id="962006238">
                      <w:marLeft w:val="0"/>
                      <w:marRight w:val="0"/>
                      <w:marTop w:val="0"/>
                      <w:marBottom w:val="0"/>
                      <w:divBdr>
                        <w:top w:val="none" w:sz="0" w:space="0" w:color="auto"/>
                        <w:left w:val="none" w:sz="0" w:space="0" w:color="auto"/>
                        <w:bottom w:val="none" w:sz="0" w:space="0" w:color="auto"/>
                        <w:right w:val="none" w:sz="0" w:space="0" w:color="auto"/>
                      </w:divBdr>
                    </w:div>
                  </w:divsChild>
                </w:div>
                <w:div w:id="104082349">
                  <w:marLeft w:val="0"/>
                  <w:marRight w:val="0"/>
                  <w:marTop w:val="0"/>
                  <w:marBottom w:val="0"/>
                  <w:divBdr>
                    <w:top w:val="none" w:sz="0" w:space="0" w:color="auto"/>
                    <w:left w:val="none" w:sz="0" w:space="0" w:color="auto"/>
                    <w:bottom w:val="none" w:sz="0" w:space="0" w:color="auto"/>
                    <w:right w:val="none" w:sz="0" w:space="0" w:color="auto"/>
                  </w:divBdr>
                  <w:divsChild>
                    <w:div w:id="1068923465">
                      <w:marLeft w:val="0"/>
                      <w:marRight w:val="0"/>
                      <w:marTop w:val="0"/>
                      <w:marBottom w:val="0"/>
                      <w:divBdr>
                        <w:top w:val="none" w:sz="0" w:space="0" w:color="auto"/>
                        <w:left w:val="none" w:sz="0" w:space="0" w:color="auto"/>
                        <w:bottom w:val="none" w:sz="0" w:space="0" w:color="auto"/>
                        <w:right w:val="none" w:sz="0" w:space="0" w:color="auto"/>
                      </w:divBdr>
                    </w:div>
                    <w:div w:id="1946647811">
                      <w:marLeft w:val="0"/>
                      <w:marRight w:val="0"/>
                      <w:marTop w:val="0"/>
                      <w:marBottom w:val="0"/>
                      <w:divBdr>
                        <w:top w:val="none" w:sz="0" w:space="0" w:color="auto"/>
                        <w:left w:val="none" w:sz="0" w:space="0" w:color="auto"/>
                        <w:bottom w:val="none" w:sz="0" w:space="0" w:color="auto"/>
                        <w:right w:val="none" w:sz="0" w:space="0" w:color="auto"/>
                      </w:divBdr>
                    </w:div>
                  </w:divsChild>
                </w:div>
                <w:div w:id="30998632">
                  <w:marLeft w:val="0"/>
                  <w:marRight w:val="0"/>
                  <w:marTop w:val="0"/>
                  <w:marBottom w:val="0"/>
                  <w:divBdr>
                    <w:top w:val="none" w:sz="0" w:space="0" w:color="auto"/>
                    <w:left w:val="none" w:sz="0" w:space="0" w:color="auto"/>
                    <w:bottom w:val="none" w:sz="0" w:space="0" w:color="auto"/>
                    <w:right w:val="none" w:sz="0" w:space="0" w:color="auto"/>
                  </w:divBdr>
                  <w:divsChild>
                    <w:div w:id="560796296">
                      <w:marLeft w:val="0"/>
                      <w:marRight w:val="0"/>
                      <w:marTop w:val="0"/>
                      <w:marBottom w:val="0"/>
                      <w:divBdr>
                        <w:top w:val="none" w:sz="0" w:space="0" w:color="auto"/>
                        <w:left w:val="none" w:sz="0" w:space="0" w:color="auto"/>
                        <w:bottom w:val="none" w:sz="0" w:space="0" w:color="auto"/>
                        <w:right w:val="none" w:sz="0" w:space="0" w:color="auto"/>
                      </w:divBdr>
                    </w:div>
                    <w:div w:id="74791003">
                      <w:marLeft w:val="0"/>
                      <w:marRight w:val="0"/>
                      <w:marTop w:val="0"/>
                      <w:marBottom w:val="0"/>
                      <w:divBdr>
                        <w:top w:val="none" w:sz="0" w:space="0" w:color="auto"/>
                        <w:left w:val="none" w:sz="0" w:space="0" w:color="auto"/>
                        <w:bottom w:val="none" w:sz="0" w:space="0" w:color="auto"/>
                        <w:right w:val="none" w:sz="0" w:space="0" w:color="auto"/>
                      </w:divBdr>
                    </w:div>
                  </w:divsChild>
                </w:div>
                <w:div w:id="540634263">
                  <w:marLeft w:val="0"/>
                  <w:marRight w:val="0"/>
                  <w:marTop w:val="0"/>
                  <w:marBottom w:val="0"/>
                  <w:divBdr>
                    <w:top w:val="none" w:sz="0" w:space="0" w:color="auto"/>
                    <w:left w:val="none" w:sz="0" w:space="0" w:color="auto"/>
                    <w:bottom w:val="none" w:sz="0" w:space="0" w:color="auto"/>
                    <w:right w:val="none" w:sz="0" w:space="0" w:color="auto"/>
                  </w:divBdr>
                </w:div>
                <w:div w:id="2019842777">
                  <w:marLeft w:val="0"/>
                  <w:marRight w:val="0"/>
                  <w:marTop w:val="0"/>
                  <w:marBottom w:val="0"/>
                  <w:divBdr>
                    <w:top w:val="none" w:sz="0" w:space="0" w:color="auto"/>
                    <w:left w:val="none" w:sz="0" w:space="0" w:color="auto"/>
                    <w:bottom w:val="none" w:sz="0" w:space="0" w:color="auto"/>
                    <w:right w:val="none" w:sz="0" w:space="0" w:color="auto"/>
                  </w:divBdr>
                </w:div>
                <w:div w:id="1218858898">
                  <w:marLeft w:val="0"/>
                  <w:marRight w:val="0"/>
                  <w:marTop w:val="0"/>
                  <w:marBottom w:val="0"/>
                  <w:divBdr>
                    <w:top w:val="none" w:sz="0" w:space="0" w:color="auto"/>
                    <w:left w:val="none" w:sz="0" w:space="0" w:color="auto"/>
                    <w:bottom w:val="none" w:sz="0" w:space="0" w:color="auto"/>
                    <w:right w:val="none" w:sz="0" w:space="0" w:color="auto"/>
                  </w:divBdr>
                </w:div>
                <w:div w:id="1059669011">
                  <w:marLeft w:val="0"/>
                  <w:marRight w:val="0"/>
                  <w:marTop w:val="0"/>
                  <w:marBottom w:val="0"/>
                  <w:divBdr>
                    <w:top w:val="none" w:sz="0" w:space="0" w:color="auto"/>
                    <w:left w:val="none" w:sz="0" w:space="0" w:color="auto"/>
                    <w:bottom w:val="none" w:sz="0" w:space="0" w:color="auto"/>
                    <w:right w:val="none" w:sz="0" w:space="0" w:color="auto"/>
                  </w:divBdr>
                  <w:divsChild>
                    <w:div w:id="1032338034">
                      <w:marLeft w:val="0"/>
                      <w:marRight w:val="0"/>
                      <w:marTop w:val="0"/>
                      <w:marBottom w:val="0"/>
                      <w:divBdr>
                        <w:top w:val="none" w:sz="0" w:space="0" w:color="auto"/>
                        <w:left w:val="none" w:sz="0" w:space="0" w:color="auto"/>
                        <w:bottom w:val="none" w:sz="0" w:space="0" w:color="auto"/>
                        <w:right w:val="none" w:sz="0" w:space="0" w:color="auto"/>
                      </w:divBdr>
                    </w:div>
                  </w:divsChild>
                </w:div>
                <w:div w:id="872613488">
                  <w:marLeft w:val="0"/>
                  <w:marRight w:val="0"/>
                  <w:marTop w:val="0"/>
                  <w:marBottom w:val="0"/>
                  <w:divBdr>
                    <w:top w:val="none" w:sz="0" w:space="0" w:color="auto"/>
                    <w:left w:val="none" w:sz="0" w:space="0" w:color="auto"/>
                    <w:bottom w:val="none" w:sz="0" w:space="0" w:color="auto"/>
                    <w:right w:val="none" w:sz="0" w:space="0" w:color="auto"/>
                  </w:divBdr>
                </w:div>
              </w:divsChild>
            </w:div>
            <w:div w:id="1048576701">
              <w:marLeft w:val="0"/>
              <w:marRight w:val="0"/>
              <w:marTop w:val="0"/>
              <w:marBottom w:val="0"/>
              <w:divBdr>
                <w:top w:val="none" w:sz="0" w:space="0" w:color="auto"/>
                <w:left w:val="none" w:sz="0" w:space="0" w:color="auto"/>
                <w:bottom w:val="none" w:sz="0" w:space="0" w:color="auto"/>
                <w:right w:val="none" w:sz="0" w:space="0" w:color="auto"/>
              </w:divBdr>
              <w:divsChild>
                <w:div w:id="146551969">
                  <w:marLeft w:val="0"/>
                  <w:marRight w:val="0"/>
                  <w:marTop w:val="0"/>
                  <w:marBottom w:val="0"/>
                  <w:divBdr>
                    <w:top w:val="none" w:sz="0" w:space="0" w:color="auto"/>
                    <w:left w:val="none" w:sz="0" w:space="0" w:color="auto"/>
                    <w:bottom w:val="none" w:sz="0" w:space="0" w:color="auto"/>
                    <w:right w:val="none" w:sz="0" w:space="0" w:color="auto"/>
                  </w:divBdr>
                </w:div>
                <w:div w:id="399988952">
                  <w:marLeft w:val="0"/>
                  <w:marRight w:val="0"/>
                  <w:marTop w:val="0"/>
                  <w:marBottom w:val="0"/>
                  <w:divBdr>
                    <w:top w:val="none" w:sz="0" w:space="0" w:color="auto"/>
                    <w:left w:val="none" w:sz="0" w:space="0" w:color="auto"/>
                    <w:bottom w:val="none" w:sz="0" w:space="0" w:color="auto"/>
                    <w:right w:val="none" w:sz="0" w:space="0" w:color="auto"/>
                  </w:divBdr>
                  <w:divsChild>
                    <w:div w:id="318534261">
                      <w:marLeft w:val="0"/>
                      <w:marRight w:val="0"/>
                      <w:marTop w:val="0"/>
                      <w:marBottom w:val="0"/>
                      <w:divBdr>
                        <w:top w:val="none" w:sz="0" w:space="0" w:color="auto"/>
                        <w:left w:val="none" w:sz="0" w:space="0" w:color="auto"/>
                        <w:bottom w:val="none" w:sz="0" w:space="0" w:color="auto"/>
                        <w:right w:val="none" w:sz="0" w:space="0" w:color="auto"/>
                      </w:divBdr>
                    </w:div>
                  </w:divsChild>
                </w:div>
                <w:div w:id="173349216">
                  <w:marLeft w:val="0"/>
                  <w:marRight w:val="0"/>
                  <w:marTop w:val="0"/>
                  <w:marBottom w:val="0"/>
                  <w:divBdr>
                    <w:top w:val="none" w:sz="0" w:space="0" w:color="auto"/>
                    <w:left w:val="none" w:sz="0" w:space="0" w:color="auto"/>
                    <w:bottom w:val="none" w:sz="0" w:space="0" w:color="auto"/>
                    <w:right w:val="none" w:sz="0" w:space="0" w:color="auto"/>
                  </w:divBdr>
                </w:div>
                <w:div w:id="2015064320">
                  <w:marLeft w:val="0"/>
                  <w:marRight w:val="0"/>
                  <w:marTop w:val="0"/>
                  <w:marBottom w:val="0"/>
                  <w:divBdr>
                    <w:top w:val="none" w:sz="0" w:space="0" w:color="auto"/>
                    <w:left w:val="none" w:sz="0" w:space="0" w:color="auto"/>
                    <w:bottom w:val="none" w:sz="0" w:space="0" w:color="auto"/>
                    <w:right w:val="none" w:sz="0" w:space="0" w:color="auto"/>
                  </w:divBdr>
                </w:div>
                <w:div w:id="939525885">
                  <w:marLeft w:val="0"/>
                  <w:marRight w:val="0"/>
                  <w:marTop w:val="0"/>
                  <w:marBottom w:val="0"/>
                  <w:divBdr>
                    <w:top w:val="none" w:sz="0" w:space="0" w:color="auto"/>
                    <w:left w:val="none" w:sz="0" w:space="0" w:color="auto"/>
                    <w:bottom w:val="none" w:sz="0" w:space="0" w:color="auto"/>
                    <w:right w:val="none" w:sz="0" w:space="0" w:color="auto"/>
                  </w:divBdr>
                </w:div>
                <w:div w:id="1074476084">
                  <w:marLeft w:val="0"/>
                  <w:marRight w:val="0"/>
                  <w:marTop w:val="0"/>
                  <w:marBottom w:val="0"/>
                  <w:divBdr>
                    <w:top w:val="none" w:sz="0" w:space="0" w:color="auto"/>
                    <w:left w:val="none" w:sz="0" w:space="0" w:color="auto"/>
                    <w:bottom w:val="none" w:sz="0" w:space="0" w:color="auto"/>
                    <w:right w:val="none" w:sz="0" w:space="0" w:color="auto"/>
                  </w:divBdr>
                  <w:divsChild>
                    <w:div w:id="518586423">
                      <w:marLeft w:val="0"/>
                      <w:marRight w:val="0"/>
                      <w:marTop w:val="0"/>
                      <w:marBottom w:val="0"/>
                      <w:divBdr>
                        <w:top w:val="none" w:sz="0" w:space="0" w:color="auto"/>
                        <w:left w:val="none" w:sz="0" w:space="0" w:color="auto"/>
                        <w:bottom w:val="none" w:sz="0" w:space="0" w:color="auto"/>
                        <w:right w:val="none" w:sz="0" w:space="0" w:color="auto"/>
                      </w:divBdr>
                    </w:div>
                  </w:divsChild>
                </w:div>
                <w:div w:id="1483932628">
                  <w:marLeft w:val="0"/>
                  <w:marRight w:val="0"/>
                  <w:marTop w:val="0"/>
                  <w:marBottom w:val="0"/>
                  <w:divBdr>
                    <w:top w:val="none" w:sz="0" w:space="0" w:color="auto"/>
                    <w:left w:val="none" w:sz="0" w:space="0" w:color="auto"/>
                    <w:bottom w:val="none" w:sz="0" w:space="0" w:color="auto"/>
                    <w:right w:val="none" w:sz="0" w:space="0" w:color="auto"/>
                  </w:divBdr>
                </w:div>
                <w:div w:id="1680153955">
                  <w:marLeft w:val="0"/>
                  <w:marRight w:val="0"/>
                  <w:marTop w:val="0"/>
                  <w:marBottom w:val="0"/>
                  <w:divBdr>
                    <w:top w:val="none" w:sz="0" w:space="0" w:color="auto"/>
                    <w:left w:val="none" w:sz="0" w:space="0" w:color="auto"/>
                    <w:bottom w:val="none" w:sz="0" w:space="0" w:color="auto"/>
                    <w:right w:val="none" w:sz="0" w:space="0" w:color="auto"/>
                  </w:divBdr>
                </w:div>
                <w:div w:id="563297796">
                  <w:marLeft w:val="0"/>
                  <w:marRight w:val="0"/>
                  <w:marTop w:val="0"/>
                  <w:marBottom w:val="0"/>
                  <w:divBdr>
                    <w:top w:val="none" w:sz="0" w:space="0" w:color="auto"/>
                    <w:left w:val="none" w:sz="0" w:space="0" w:color="auto"/>
                    <w:bottom w:val="none" w:sz="0" w:space="0" w:color="auto"/>
                    <w:right w:val="none" w:sz="0" w:space="0" w:color="auto"/>
                  </w:divBdr>
                  <w:divsChild>
                    <w:div w:id="2136634996">
                      <w:marLeft w:val="0"/>
                      <w:marRight w:val="0"/>
                      <w:marTop w:val="0"/>
                      <w:marBottom w:val="0"/>
                      <w:divBdr>
                        <w:top w:val="none" w:sz="0" w:space="0" w:color="auto"/>
                        <w:left w:val="none" w:sz="0" w:space="0" w:color="auto"/>
                        <w:bottom w:val="none" w:sz="0" w:space="0" w:color="auto"/>
                        <w:right w:val="none" w:sz="0" w:space="0" w:color="auto"/>
                      </w:divBdr>
                    </w:div>
                    <w:div w:id="1749961324">
                      <w:marLeft w:val="0"/>
                      <w:marRight w:val="0"/>
                      <w:marTop w:val="0"/>
                      <w:marBottom w:val="0"/>
                      <w:divBdr>
                        <w:top w:val="none" w:sz="0" w:space="0" w:color="auto"/>
                        <w:left w:val="none" w:sz="0" w:space="0" w:color="auto"/>
                        <w:bottom w:val="none" w:sz="0" w:space="0" w:color="auto"/>
                        <w:right w:val="none" w:sz="0" w:space="0" w:color="auto"/>
                      </w:divBdr>
                    </w:div>
                  </w:divsChild>
                </w:div>
                <w:div w:id="847673299">
                  <w:marLeft w:val="0"/>
                  <w:marRight w:val="0"/>
                  <w:marTop w:val="0"/>
                  <w:marBottom w:val="0"/>
                  <w:divBdr>
                    <w:top w:val="none" w:sz="0" w:space="0" w:color="auto"/>
                    <w:left w:val="none" w:sz="0" w:space="0" w:color="auto"/>
                    <w:bottom w:val="none" w:sz="0" w:space="0" w:color="auto"/>
                    <w:right w:val="none" w:sz="0" w:space="0" w:color="auto"/>
                  </w:divBdr>
                </w:div>
                <w:div w:id="1230730852">
                  <w:marLeft w:val="0"/>
                  <w:marRight w:val="0"/>
                  <w:marTop w:val="0"/>
                  <w:marBottom w:val="0"/>
                  <w:divBdr>
                    <w:top w:val="none" w:sz="0" w:space="0" w:color="auto"/>
                    <w:left w:val="none" w:sz="0" w:space="0" w:color="auto"/>
                    <w:bottom w:val="none" w:sz="0" w:space="0" w:color="auto"/>
                    <w:right w:val="none" w:sz="0" w:space="0" w:color="auto"/>
                  </w:divBdr>
                  <w:divsChild>
                    <w:div w:id="2017339683">
                      <w:marLeft w:val="0"/>
                      <w:marRight w:val="0"/>
                      <w:marTop w:val="0"/>
                      <w:marBottom w:val="0"/>
                      <w:divBdr>
                        <w:top w:val="none" w:sz="0" w:space="0" w:color="auto"/>
                        <w:left w:val="none" w:sz="0" w:space="0" w:color="auto"/>
                        <w:bottom w:val="none" w:sz="0" w:space="0" w:color="auto"/>
                        <w:right w:val="none" w:sz="0" w:space="0" w:color="auto"/>
                      </w:divBdr>
                    </w:div>
                  </w:divsChild>
                </w:div>
                <w:div w:id="800225000">
                  <w:marLeft w:val="0"/>
                  <w:marRight w:val="0"/>
                  <w:marTop w:val="0"/>
                  <w:marBottom w:val="0"/>
                  <w:divBdr>
                    <w:top w:val="none" w:sz="0" w:space="0" w:color="auto"/>
                    <w:left w:val="none" w:sz="0" w:space="0" w:color="auto"/>
                    <w:bottom w:val="none" w:sz="0" w:space="0" w:color="auto"/>
                    <w:right w:val="none" w:sz="0" w:space="0" w:color="auto"/>
                  </w:divBdr>
                  <w:divsChild>
                    <w:div w:id="2054454025">
                      <w:marLeft w:val="0"/>
                      <w:marRight w:val="0"/>
                      <w:marTop w:val="0"/>
                      <w:marBottom w:val="0"/>
                      <w:divBdr>
                        <w:top w:val="none" w:sz="0" w:space="0" w:color="auto"/>
                        <w:left w:val="none" w:sz="0" w:space="0" w:color="auto"/>
                        <w:bottom w:val="none" w:sz="0" w:space="0" w:color="auto"/>
                        <w:right w:val="none" w:sz="0" w:space="0" w:color="auto"/>
                      </w:divBdr>
                    </w:div>
                  </w:divsChild>
                </w:div>
                <w:div w:id="1980105673">
                  <w:marLeft w:val="0"/>
                  <w:marRight w:val="0"/>
                  <w:marTop w:val="0"/>
                  <w:marBottom w:val="0"/>
                  <w:divBdr>
                    <w:top w:val="none" w:sz="0" w:space="0" w:color="auto"/>
                    <w:left w:val="none" w:sz="0" w:space="0" w:color="auto"/>
                    <w:bottom w:val="none" w:sz="0" w:space="0" w:color="auto"/>
                    <w:right w:val="none" w:sz="0" w:space="0" w:color="auto"/>
                  </w:divBdr>
                  <w:divsChild>
                    <w:div w:id="1120106619">
                      <w:marLeft w:val="0"/>
                      <w:marRight w:val="0"/>
                      <w:marTop w:val="0"/>
                      <w:marBottom w:val="0"/>
                      <w:divBdr>
                        <w:top w:val="none" w:sz="0" w:space="0" w:color="auto"/>
                        <w:left w:val="none" w:sz="0" w:space="0" w:color="auto"/>
                        <w:bottom w:val="none" w:sz="0" w:space="0" w:color="auto"/>
                        <w:right w:val="none" w:sz="0" w:space="0" w:color="auto"/>
                      </w:divBdr>
                    </w:div>
                    <w:div w:id="847914546">
                      <w:marLeft w:val="0"/>
                      <w:marRight w:val="0"/>
                      <w:marTop w:val="0"/>
                      <w:marBottom w:val="0"/>
                      <w:divBdr>
                        <w:top w:val="none" w:sz="0" w:space="0" w:color="auto"/>
                        <w:left w:val="none" w:sz="0" w:space="0" w:color="auto"/>
                        <w:bottom w:val="none" w:sz="0" w:space="0" w:color="auto"/>
                        <w:right w:val="none" w:sz="0" w:space="0" w:color="auto"/>
                      </w:divBdr>
                    </w:div>
                    <w:div w:id="1546017023">
                      <w:marLeft w:val="0"/>
                      <w:marRight w:val="0"/>
                      <w:marTop w:val="0"/>
                      <w:marBottom w:val="0"/>
                      <w:divBdr>
                        <w:top w:val="none" w:sz="0" w:space="0" w:color="auto"/>
                        <w:left w:val="none" w:sz="0" w:space="0" w:color="auto"/>
                        <w:bottom w:val="none" w:sz="0" w:space="0" w:color="auto"/>
                        <w:right w:val="none" w:sz="0" w:space="0" w:color="auto"/>
                      </w:divBdr>
                    </w:div>
                    <w:div w:id="12597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6787">
              <w:marLeft w:val="0"/>
              <w:marRight w:val="0"/>
              <w:marTop w:val="0"/>
              <w:marBottom w:val="0"/>
              <w:divBdr>
                <w:top w:val="none" w:sz="0" w:space="0" w:color="auto"/>
                <w:left w:val="none" w:sz="0" w:space="0" w:color="auto"/>
                <w:bottom w:val="none" w:sz="0" w:space="0" w:color="auto"/>
                <w:right w:val="none" w:sz="0" w:space="0" w:color="auto"/>
              </w:divBdr>
              <w:divsChild>
                <w:div w:id="1778792310">
                  <w:marLeft w:val="0"/>
                  <w:marRight w:val="0"/>
                  <w:marTop w:val="0"/>
                  <w:marBottom w:val="0"/>
                  <w:divBdr>
                    <w:top w:val="none" w:sz="0" w:space="0" w:color="auto"/>
                    <w:left w:val="none" w:sz="0" w:space="0" w:color="auto"/>
                    <w:bottom w:val="none" w:sz="0" w:space="0" w:color="auto"/>
                    <w:right w:val="none" w:sz="0" w:space="0" w:color="auto"/>
                  </w:divBdr>
                  <w:divsChild>
                    <w:div w:id="628634523">
                      <w:marLeft w:val="0"/>
                      <w:marRight w:val="0"/>
                      <w:marTop w:val="0"/>
                      <w:marBottom w:val="0"/>
                      <w:divBdr>
                        <w:top w:val="none" w:sz="0" w:space="0" w:color="auto"/>
                        <w:left w:val="none" w:sz="0" w:space="0" w:color="auto"/>
                        <w:bottom w:val="none" w:sz="0" w:space="0" w:color="auto"/>
                        <w:right w:val="none" w:sz="0" w:space="0" w:color="auto"/>
                      </w:divBdr>
                    </w:div>
                  </w:divsChild>
                </w:div>
                <w:div w:id="1316760523">
                  <w:marLeft w:val="0"/>
                  <w:marRight w:val="0"/>
                  <w:marTop w:val="0"/>
                  <w:marBottom w:val="0"/>
                  <w:divBdr>
                    <w:top w:val="none" w:sz="0" w:space="0" w:color="auto"/>
                    <w:left w:val="none" w:sz="0" w:space="0" w:color="auto"/>
                    <w:bottom w:val="none" w:sz="0" w:space="0" w:color="auto"/>
                    <w:right w:val="none" w:sz="0" w:space="0" w:color="auto"/>
                  </w:divBdr>
                  <w:divsChild>
                    <w:div w:id="1224675960">
                      <w:marLeft w:val="0"/>
                      <w:marRight w:val="0"/>
                      <w:marTop w:val="0"/>
                      <w:marBottom w:val="0"/>
                      <w:divBdr>
                        <w:top w:val="none" w:sz="0" w:space="0" w:color="auto"/>
                        <w:left w:val="none" w:sz="0" w:space="0" w:color="auto"/>
                        <w:bottom w:val="none" w:sz="0" w:space="0" w:color="auto"/>
                        <w:right w:val="none" w:sz="0" w:space="0" w:color="auto"/>
                      </w:divBdr>
                    </w:div>
                    <w:div w:id="344211874">
                      <w:marLeft w:val="0"/>
                      <w:marRight w:val="0"/>
                      <w:marTop w:val="0"/>
                      <w:marBottom w:val="0"/>
                      <w:divBdr>
                        <w:top w:val="none" w:sz="0" w:space="0" w:color="auto"/>
                        <w:left w:val="none" w:sz="0" w:space="0" w:color="auto"/>
                        <w:bottom w:val="none" w:sz="0" w:space="0" w:color="auto"/>
                        <w:right w:val="none" w:sz="0" w:space="0" w:color="auto"/>
                      </w:divBdr>
                    </w:div>
                    <w:div w:id="306710377">
                      <w:marLeft w:val="0"/>
                      <w:marRight w:val="0"/>
                      <w:marTop w:val="0"/>
                      <w:marBottom w:val="0"/>
                      <w:divBdr>
                        <w:top w:val="none" w:sz="0" w:space="0" w:color="auto"/>
                        <w:left w:val="none" w:sz="0" w:space="0" w:color="auto"/>
                        <w:bottom w:val="none" w:sz="0" w:space="0" w:color="auto"/>
                        <w:right w:val="none" w:sz="0" w:space="0" w:color="auto"/>
                      </w:divBdr>
                    </w:div>
                  </w:divsChild>
                </w:div>
                <w:div w:id="1409888257">
                  <w:marLeft w:val="0"/>
                  <w:marRight w:val="0"/>
                  <w:marTop w:val="0"/>
                  <w:marBottom w:val="0"/>
                  <w:divBdr>
                    <w:top w:val="none" w:sz="0" w:space="0" w:color="auto"/>
                    <w:left w:val="none" w:sz="0" w:space="0" w:color="auto"/>
                    <w:bottom w:val="none" w:sz="0" w:space="0" w:color="auto"/>
                    <w:right w:val="none" w:sz="0" w:space="0" w:color="auto"/>
                  </w:divBdr>
                  <w:divsChild>
                    <w:div w:id="418065036">
                      <w:marLeft w:val="0"/>
                      <w:marRight w:val="0"/>
                      <w:marTop w:val="0"/>
                      <w:marBottom w:val="0"/>
                      <w:divBdr>
                        <w:top w:val="none" w:sz="0" w:space="0" w:color="auto"/>
                        <w:left w:val="none" w:sz="0" w:space="0" w:color="auto"/>
                        <w:bottom w:val="none" w:sz="0" w:space="0" w:color="auto"/>
                        <w:right w:val="none" w:sz="0" w:space="0" w:color="auto"/>
                      </w:divBdr>
                    </w:div>
                  </w:divsChild>
                </w:div>
                <w:div w:id="938373301">
                  <w:marLeft w:val="0"/>
                  <w:marRight w:val="0"/>
                  <w:marTop w:val="0"/>
                  <w:marBottom w:val="0"/>
                  <w:divBdr>
                    <w:top w:val="none" w:sz="0" w:space="0" w:color="auto"/>
                    <w:left w:val="none" w:sz="0" w:space="0" w:color="auto"/>
                    <w:bottom w:val="none" w:sz="0" w:space="0" w:color="auto"/>
                    <w:right w:val="none" w:sz="0" w:space="0" w:color="auto"/>
                  </w:divBdr>
                </w:div>
                <w:div w:id="1568803538">
                  <w:marLeft w:val="0"/>
                  <w:marRight w:val="0"/>
                  <w:marTop w:val="0"/>
                  <w:marBottom w:val="0"/>
                  <w:divBdr>
                    <w:top w:val="none" w:sz="0" w:space="0" w:color="auto"/>
                    <w:left w:val="none" w:sz="0" w:space="0" w:color="auto"/>
                    <w:bottom w:val="none" w:sz="0" w:space="0" w:color="auto"/>
                    <w:right w:val="none" w:sz="0" w:space="0" w:color="auto"/>
                  </w:divBdr>
                  <w:divsChild>
                    <w:div w:id="1862166544">
                      <w:marLeft w:val="0"/>
                      <w:marRight w:val="0"/>
                      <w:marTop w:val="0"/>
                      <w:marBottom w:val="0"/>
                      <w:divBdr>
                        <w:top w:val="none" w:sz="0" w:space="0" w:color="auto"/>
                        <w:left w:val="none" w:sz="0" w:space="0" w:color="auto"/>
                        <w:bottom w:val="none" w:sz="0" w:space="0" w:color="auto"/>
                        <w:right w:val="none" w:sz="0" w:space="0" w:color="auto"/>
                      </w:divBdr>
                    </w:div>
                  </w:divsChild>
                </w:div>
                <w:div w:id="745958152">
                  <w:marLeft w:val="0"/>
                  <w:marRight w:val="0"/>
                  <w:marTop w:val="0"/>
                  <w:marBottom w:val="0"/>
                  <w:divBdr>
                    <w:top w:val="none" w:sz="0" w:space="0" w:color="auto"/>
                    <w:left w:val="none" w:sz="0" w:space="0" w:color="auto"/>
                    <w:bottom w:val="none" w:sz="0" w:space="0" w:color="auto"/>
                    <w:right w:val="none" w:sz="0" w:space="0" w:color="auto"/>
                  </w:divBdr>
                </w:div>
                <w:div w:id="502933059">
                  <w:marLeft w:val="0"/>
                  <w:marRight w:val="0"/>
                  <w:marTop w:val="0"/>
                  <w:marBottom w:val="0"/>
                  <w:divBdr>
                    <w:top w:val="none" w:sz="0" w:space="0" w:color="auto"/>
                    <w:left w:val="none" w:sz="0" w:space="0" w:color="auto"/>
                    <w:bottom w:val="none" w:sz="0" w:space="0" w:color="auto"/>
                    <w:right w:val="none" w:sz="0" w:space="0" w:color="auto"/>
                  </w:divBdr>
                  <w:divsChild>
                    <w:div w:id="677344058">
                      <w:marLeft w:val="0"/>
                      <w:marRight w:val="0"/>
                      <w:marTop w:val="0"/>
                      <w:marBottom w:val="0"/>
                      <w:divBdr>
                        <w:top w:val="none" w:sz="0" w:space="0" w:color="auto"/>
                        <w:left w:val="none" w:sz="0" w:space="0" w:color="auto"/>
                        <w:bottom w:val="none" w:sz="0" w:space="0" w:color="auto"/>
                        <w:right w:val="none" w:sz="0" w:space="0" w:color="auto"/>
                      </w:divBdr>
                    </w:div>
                    <w:div w:id="672729299">
                      <w:marLeft w:val="0"/>
                      <w:marRight w:val="0"/>
                      <w:marTop w:val="0"/>
                      <w:marBottom w:val="0"/>
                      <w:divBdr>
                        <w:top w:val="none" w:sz="0" w:space="0" w:color="auto"/>
                        <w:left w:val="none" w:sz="0" w:space="0" w:color="auto"/>
                        <w:bottom w:val="none" w:sz="0" w:space="0" w:color="auto"/>
                        <w:right w:val="none" w:sz="0" w:space="0" w:color="auto"/>
                      </w:divBdr>
                    </w:div>
                  </w:divsChild>
                </w:div>
                <w:div w:id="1126968123">
                  <w:marLeft w:val="0"/>
                  <w:marRight w:val="0"/>
                  <w:marTop w:val="0"/>
                  <w:marBottom w:val="0"/>
                  <w:divBdr>
                    <w:top w:val="none" w:sz="0" w:space="0" w:color="auto"/>
                    <w:left w:val="none" w:sz="0" w:space="0" w:color="auto"/>
                    <w:bottom w:val="none" w:sz="0" w:space="0" w:color="auto"/>
                    <w:right w:val="none" w:sz="0" w:space="0" w:color="auto"/>
                  </w:divBdr>
                  <w:divsChild>
                    <w:div w:id="1823230499">
                      <w:marLeft w:val="0"/>
                      <w:marRight w:val="0"/>
                      <w:marTop w:val="0"/>
                      <w:marBottom w:val="0"/>
                      <w:divBdr>
                        <w:top w:val="none" w:sz="0" w:space="0" w:color="auto"/>
                        <w:left w:val="none" w:sz="0" w:space="0" w:color="auto"/>
                        <w:bottom w:val="none" w:sz="0" w:space="0" w:color="auto"/>
                        <w:right w:val="none" w:sz="0" w:space="0" w:color="auto"/>
                      </w:divBdr>
                    </w:div>
                  </w:divsChild>
                </w:div>
                <w:div w:id="925724304">
                  <w:marLeft w:val="0"/>
                  <w:marRight w:val="0"/>
                  <w:marTop w:val="0"/>
                  <w:marBottom w:val="0"/>
                  <w:divBdr>
                    <w:top w:val="none" w:sz="0" w:space="0" w:color="auto"/>
                    <w:left w:val="none" w:sz="0" w:space="0" w:color="auto"/>
                    <w:bottom w:val="none" w:sz="0" w:space="0" w:color="auto"/>
                    <w:right w:val="none" w:sz="0" w:space="0" w:color="auto"/>
                  </w:divBdr>
                  <w:divsChild>
                    <w:div w:id="3784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724334701">
      <w:bodyDiv w:val="1"/>
      <w:marLeft w:val="0"/>
      <w:marRight w:val="0"/>
      <w:marTop w:val="0"/>
      <w:marBottom w:val="0"/>
      <w:divBdr>
        <w:top w:val="none" w:sz="0" w:space="0" w:color="auto"/>
        <w:left w:val="none" w:sz="0" w:space="0" w:color="auto"/>
        <w:bottom w:val="none" w:sz="0" w:space="0" w:color="auto"/>
        <w:right w:val="none" w:sz="0" w:space="0" w:color="auto"/>
      </w:divBdr>
      <w:divsChild>
        <w:div w:id="797722099">
          <w:marLeft w:val="0"/>
          <w:marRight w:val="0"/>
          <w:marTop w:val="0"/>
          <w:marBottom w:val="0"/>
          <w:divBdr>
            <w:top w:val="none" w:sz="0" w:space="0" w:color="auto"/>
            <w:left w:val="none" w:sz="0" w:space="0" w:color="auto"/>
            <w:bottom w:val="none" w:sz="0" w:space="0" w:color="auto"/>
            <w:right w:val="none" w:sz="0" w:space="0" w:color="auto"/>
          </w:divBdr>
          <w:divsChild>
            <w:div w:id="717700409">
              <w:marLeft w:val="0"/>
              <w:marRight w:val="0"/>
              <w:marTop w:val="0"/>
              <w:marBottom w:val="0"/>
              <w:divBdr>
                <w:top w:val="none" w:sz="0" w:space="0" w:color="auto"/>
                <w:left w:val="none" w:sz="0" w:space="0" w:color="auto"/>
                <w:bottom w:val="none" w:sz="0" w:space="0" w:color="auto"/>
                <w:right w:val="none" w:sz="0" w:space="0" w:color="auto"/>
              </w:divBdr>
            </w:div>
            <w:div w:id="1024869052">
              <w:marLeft w:val="0"/>
              <w:marRight w:val="0"/>
              <w:marTop w:val="0"/>
              <w:marBottom w:val="0"/>
              <w:divBdr>
                <w:top w:val="none" w:sz="0" w:space="0" w:color="auto"/>
                <w:left w:val="none" w:sz="0" w:space="0" w:color="auto"/>
                <w:bottom w:val="none" w:sz="0" w:space="0" w:color="auto"/>
                <w:right w:val="none" w:sz="0" w:space="0" w:color="auto"/>
              </w:divBdr>
            </w:div>
            <w:div w:id="1706712060">
              <w:marLeft w:val="0"/>
              <w:marRight w:val="0"/>
              <w:marTop w:val="0"/>
              <w:marBottom w:val="0"/>
              <w:divBdr>
                <w:top w:val="none" w:sz="0" w:space="0" w:color="auto"/>
                <w:left w:val="none" w:sz="0" w:space="0" w:color="auto"/>
                <w:bottom w:val="none" w:sz="0" w:space="0" w:color="auto"/>
                <w:right w:val="none" w:sz="0" w:space="0" w:color="auto"/>
              </w:divBdr>
              <w:divsChild>
                <w:div w:id="1247572052">
                  <w:marLeft w:val="0"/>
                  <w:marRight w:val="0"/>
                  <w:marTop w:val="0"/>
                  <w:marBottom w:val="0"/>
                  <w:divBdr>
                    <w:top w:val="none" w:sz="0" w:space="0" w:color="auto"/>
                    <w:left w:val="none" w:sz="0" w:space="0" w:color="auto"/>
                    <w:bottom w:val="none" w:sz="0" w:space="0" w:color="auto"/>
                    <w:right w:val="none" w:sz="0" w:space="0" w:color="auto"/>
                  </w:divBdr>
                </w:div>
              </w:divsChild>
            </w:div>
            <w:div w:id="1466580821">
              <w:marLeft w:val="0"/>
              <w:marRight w:val="0"/>
              <w:marTop w:val="0"/>
              <w:marBottom w:val="0"/>
              <w:divBdr>
                <w:top w:val="none" w:sz="0" w:space="0" w:color="auto"/>
                <w:left w:val="none" w:sz="0" w:space="0" w:color="auto"/>
                <w:bottom w:val="none" w:sz="0" w:space="0" w:color="auto"/>
                <w:right w:val="none" w:sz="0" w:space="0" w:color="auto"/>
              </w:divBdr>
              <w:divsChild>
                <w:div w:id="2001033331">
                  <w:marLeft w:val="0"/>
                  <w:marRight w:val="0"/>
                  <w:marTop w:val="0"/>
                  <w:marBottom w:val="0"/>
                  <w:divBdr>
                    <w:top w:val="none" w:sz="0" w:space="0" w:color="auto"/>
                    <w:left w:val="none" w:sz="0" w:space="0" w:color="auto"/>
                    <w:bottom w:val="none" w:sz="0" w:space="0" w:color="auto"/>
                    <w:right w:val="none" w:sz="0" w:space="0" w:color="auto"/>
                  </w:divBdr>
                </w:div>
              </w:divsChild>
            </w:div>
            <w:div w:id="1751582417">
              <w:marLeft w:val="0"/>
              <w:marRight w:val="0"/>
              <w:marTop w:val="0"/>
              <w:marBottom w:val="0"/>
              <w:divBdr>
                <w:top w:val="none" w:sz="0" w:space="0" w:color="auto"/>
                <w:left w:val="none" w:sz="0" w:space="0" w:color="auto"/>
                <w:bottom w:val="none" w:sz="0" w:space="0" w:color="auto"/>
                <w:right w:val="none" w:sz="0" w:space="0" w:color="auto"/>
              </w:divBdr>
              <w:divsChild>
                <w:div w:id="911891132">
                  <w:marLeft w:val="0"/>
                  <w:marRight w:val="0"/>
                  <w:marTop w:val="0"/>
                  <w:marBottom w:val="0"/>
                  <w:divBdr>
                    <w:top w:val="none" w:sz="0" w:space="0" w:color="auto"/>
                    <w:left w:val="none" w:sz="0" w:space="0" w:color="auto"/>
                    <w:bottom w:val="none" w:sz="0" w:space="0" w:color="auto"/>
                    <w:right w:val="none" w:sz="0" w:space="0" w:color="auto"/>
                  </w:divBdr>
                </w:div>
                <w:div w:id="91246921">
                  <w:marLeft w:val="0"/>
                  <w:marRight w:val="0"/>
                  <w:marTop w:val="0"/>
                  <w:marBottom w:val="0"/>
                  <w:divBdr>
                    <w:top w:val="none" w:sz="0" w:space="0" w:color="auto"/>
                    <w:left w:val="none" w:sz="0" w:space="0" w:color="auto"/>
                    <w:bottom w:val="none" w:sz="0" w:space="0" w:color="auto"/>
                    <w:right w:val="none" w:sz="0" w:space="0" w:color="auto"/>
                  </w:divBdr>
                </w:div>
                <w:div w:id="276258935">
                  <w:marLeft w:val="0"/>
                  <w:marRight w:val="0"/>
                  <w:marTop w:val="0"/>
                  <w:marBottom w:val="0"/>
                  <w:divBdr>
                    <w:top w:val="none" w:sz="0" w:space="0" w:color="auto"/>
                    <w:left w:val="none" w:sz="0" w:space="0" w:color="auto"/>
                    <w:bottom w:val="none" w:sz="0" w:space="0" w:color="auto"/>
                    <w:right w:val="none" w:sz="0" w:space="0" w:color="auto"/>
                  </w:divBdr>
                </w:div>
                <w:div w:id="1508714268">
                  <w:marLeft w:val="0"/>
                  <w:marRight w:val="0"/>
                  <w:marTop w:val="0"/>
                  <w:marBottom w:val="0"/>
                  <w:divBdr>
                    <w:top w:val="none" w:sz="0" w:space="0" w:color="auto"/>
                    <w:left w:val="none" w:sz="0" w:space="0" w:color="auto"/>
                    <w:bottom w:val="none" w:sz="0" w:space="0" w:color="auto"/>
                    <w:right w:val="none" w:sz="0" w:space="0" w:color="auto"/>
                  </w:divBdr>
                </w:div>
              </w:divsChild>
            </w:div>
            <w:div w:id="1262958024">
              <w:marLeft w:val="0"/>
              <w:marRight w:val="0"/>
              <w:marTop w:val="0"/>
              <w:marBottom w:val="0"/>
              <w:divBdr>
                <w:top w:val="none" w:sz="0" w:space="0" w:color="auto"/>
                <w:left w:val="none" w:sz="0" w:space="0" w:color="auto"/>
                <w:bottom w:val="none" w:sz="0" w:space="0" w:color="auto"/>
                <w:right w:val="none" w:sz="0" w:space="0" w:color="auto"/>
              </w:divBdr>
              <w:divsChild>
                <w:div w:id="477498684">
                  <w:marLeft w:val="0"/>
                  <w:marRight w:val="0"/>
                  <w:marTop w:val="0"/>
                  <w:marBottom w:val="0"/>
                  <w:divBdr>
                    <w:top w:val="none" w:sz="0" w:space="0" w:color="auto"/>
                    <w:left w:val="none" w:sz="0" w:space="0" w:color="auto"/>
                    <w:bottom w:val="none" w:sz="0" w:space="0" w:color="auto"/>
                    <w:right w:val="none" w:sz="0" w:space="0" w:color="auto"/>
                  </w:divBdr>
                </w:div>
                <w:div w:id="1331715171">
                  <w:marLeft w:val="0"/>
                  <w:marRight w:val="0"/>
                  <w:marTop w:val="0"/>
                  <w:marBottom w:val="0"/>
                  <w:divBdr>
                    <w:top w:val="none" w:sz="0" w:space="0" w:color="auto"/>
                    <w:left w:val="none" w:sz="0" w:space="0" w:color="auto"/>
                    <w:bottom w:val="none" w:sz="0" w:space="0" w:color="auto"/>
                    <w:right w:val="none" w:sz="0" w:space="0" w:color="auto"/>
                  </w:divBdr>
                </w:div>
                <w:div w:id="1697271507">
                  <w:marLeft w:val="0"/>
                  <w:marRight w:val="0"/>
                  <w:marTop w:val="0"/>
                  <w:marBottom w:val="0"/>
                  <w:divBdr>
                    <w:top w:val="none" w:sz="0" w:space="0" w:color="auto"/>
                    <w:left w:val="none" w:sz="0" w:space="0" w:color="auto"/>
                    <w:bottom w:val="none" w:sz="0" w:space="0" w:color="auto"/>
                    <w:right w:val="none" w:sz="0" w:space="0" w:color="auto"/>
                  </w:divBdr>
                </w:div>
                <w:div w:id="545945587">
                  <w:marLeft w:val="0"/>
                  <w:marRight w:val="0"/>
                  <w:marTop w:val="0"/>
                  <w:marBottom w:val="0"/>
                  <w:divBdr>
                    <w:top w:val="none" w:sz="0" w:space="0" w:color="auto"/>
                    <w:left w:val="none" w:sz="0" w:space="0" w:color="auto"/>
                    <w:bottom w:val="none" w:sz="0" w:space="0" w:color="auto"/>
                    <w:right w:val="none" w:sz="0" w:space="0" w:color="auto"/>
                  </w:divBdr>
                </w:div>
                <w:div w:id="1342271222">
                  <w:marLeft w:val="0"/>
                  <w:marRight w:val="0"/>
                  <w:marTop w:val="0"/>
                  <w:marBottom w:val="0"/>
                  <w:divBdr>
                    <w:top w:val="none" w:sz="0" w:space="0" w:color="auto"/>
                    <w:left w:val="none" w:sz="0" w:space="0" w:color="auto"/>
                    <w:bottom w:val="none" w:sz="0" w:space="0" w:color="auto"/>
                    <w:right w:val="none" w:sz="0" w:space="0" w:color="auto"/>
                  </w:divBdr>
                </w:div>
                <w:div w:id="1926188254">
                  <w:marLeft w:val="0"/>
                  <w:marRight w:val="0"/>
                  <w:marTop w:val="0"/>
                  <w:marBottom w:val="0"/>
                  <w:divBdr>
                    <w:top w:val="none" w:sz="0" w:space="0" w:color="auto"/>
                    <w:left w:val="none" w:sz="0" w:space="0" w:color="auto"/>
                    <w:bottom w:val="none" w:sz="0" w:space="0" w:color="auto"/>
                    <w:right w:val="none" w:sz="0" w:space="0" w:color="auto"/>
                  </w:divBdr>
                </w:div>
                <w:div w:id="2057267356">
                  <w:marLeft w:val="0"/>
                  <w:marRight w:val="0"/>
                  <w:marTop w:val="0"/>
                  <w:marBottom w:val="0"/>
                  <w:divBdr>
                    <w:top w:val="none" w:sz="0" w:space="0" w:color="auto"/>
                    <w:left w:val="none" w:sz="0" w:space="0" w:color="auto"/>
                    <w:bottom w:val="none" w:sz="0" w:space="0" w:color="auto"/>
                    <w:right w:val="none" w:sz="0" w:space="0" w:color="auto"/>
                  </w:divBdr>
                </w:div>
              </w:divsChild>
            </w:div>
            <w:div w:id="1904564571">
              <w:marLeft w:val="0"/>
              <w:marRight w:val="0"/>
              <w:marTop w:val="0"/>
              <w:marBottom w:val="0"/>
              <w:divBdr>
                <w:top w:val="none" w:sz="0" w:space="0" w:color="auto"/>
                <w:left w:val="none" w:sz="0" w:space="0" w:color="auto"/>
                <w:bottom w:val="none" w:sz="0" w:space="0" w:color="auto"/>
                <w:right w:val="none" w:sz="0" w:space="0" w:color="auto"/>
              </w:divBdr>
              <w:divsChild>
                <w:div w:id="1113018612">
                  <w:marLeft w:val="0"/>
                  <w:marRight w:val="0"/>
                  <w:marTop w:val="0"/>
                  <w:marBottom w:val="0"/>
                  <w:divBdr>
                    <w:top w:val="none" w:sz="0" w:space="0" w:color="auto"/>
                    <w:left w:val="none" w:sz="0" w:space="0" w:color="auto"/>
                    <w:bottom w:val="none" w:sz="0" w:space="0" w:color="auto"/>
                    <w:right w:val="none" w:sz="0" w:space="0" w:color="auto"/>
                  </w:divBdr>
                </w:div>
                <w:div w:id="514273063">
                  <w:marLeft w:val="0"/>
                  <w:marRight w:val="0"/>
                  <w:marTop w:val="0"/>
                  <w:marBottom w:val="0"/>
                  <w:divBdr>
                    <w:top w:val="none" w:sz="0" w:space="0" w:color="auto"/>
                    <w:left w:val="none" w:sz="0" w:space="0" w:color="auto"/>
                    <w:bottom w:val="none" w:sz="0" w:space="0" w:color="auto"/>
                    <w:right w:val="none" w:sz="0" w:space="0" w:color="auto"/>
                  </w:divBdr>
                </w:div>
              </w:divsChild>
            </w:div>
            <w:div w:id="808597204">
              <w:marLeft w:val="0"/>
              <w:marRight w:val="0"/>
              <w:marTop w:val="0"/>
              <w:marBottom w:val="0"/>
              <w:divBdr>
                <w:top w:val="none" w:sz="0" w:space="0" w:color="auto"/>
                <w:left w:val="none" w:sz="0" w:space="0" w:color="auto"/>
                <w:bottom w:val="none" w:sz="0" w:space="0" w:color="auto"/>
                <w:right w:val="none" w:sz="0" w:space="0" w:color="auto"/>
              </w:divBdr>
              <w:divsChild>
                <w:div w:id="255094477">
                  <w:marLeft w:val="0"/>
                  <w:marRight w:val="0"/>
                  <w:marTop w:val="0"/>
                  <w:marBottom w:val="0"/>
                  <w:divBdr>
                    <w:top w:val="none" w:sz="0" w:space="0" w:color="auto"/>
                    <w:left w:val="none" w:sz="0" w:space="0" w:color="auto"/>
                    <w:bottom w:val="none" w:sz="0" w:space="0" w:color="auto"/>
                    <w:right w:val="none" w:sz="0" w:space="0" w:color="auto"/>
                  </w:divBdr>
                </w:div>
                <w:div w:id="1635483621">
                  <w:marLeft w:val="0"/>
                  <w:marRight w:val="0"/>
                  <w:marTop w:val="0"/>
                  <w:marBottom w:val="0"/>
                  <w:divBdr>
                    <w:top w:val="none" w:sz="0" w:space="0" w:color="auto"/>
                    <w:left w:val="none" w:sz="0" w:space="0" w:color="auto"/>
                    <w:bottom w:val="none" w:sz="0" w:space="0" w:color="auto"/>
                    <w:right w:val="none" w:sz="0" w:space="0" w:color="auto"/>
                  </w:divBdr>
                </w:div>
                <w:div w:id="424425213">
                  <w:marLeft w:val="0"/>
                  <w:marRight w:val="0"/>
                  <w:marTop w:val="0"/>
                  <w:marBottom w:val="0"/>
                  <w:divBdr>
                    <w:top w:val="none" w:sz="0" w:space="0" w:color="auto"/>
                    <w:left w:val="none" w:sz="0" w:space="0" w:color="auto"/>
                    <w:bottom w:val="none" w:sz="0" w:space="0" w:color="auto"/>
                    <w:right w:val="none" w:sz="0" w:space="0" w:color="auto"/>
                  </w:divBdr>
                </w:div>
                <w:div w:id="706561158">
                  <w:marLeft w:val="0"/>
                  <w:marRight w:val="0"/>
                  <w:marTop w:val="0"/>
                  <w:marBottom w:val="0"/>
                  <w:divBdr>
                    <w:top w:val="none" w:sz="0" w:space="0" w:color="auto"/>
                    <w:left w:val="none" w:sz="0" w:space="0" w:color="auto"/>
                    <w:bottom w:val="none" w:sz="0" w:space="0" w:color="auto"/>
                    <w:right w:val="none" w:sz="0" w:space="0" w:color="auto"/>
                  </w:divBdr>
                </w:div>
                <w:div w:id="1845826007">
                  <w:marLeft w:val="0"/>
                  <w:marRight w:val="0"/>
                  <w:marTop w:val="0"/>
                  <w:marBottom w:val="0"/>
                  <w:divBdr>
                    <w:top w:val="none" w:sz="0" w:space="0" w:color="auto"/>
                    <w:left w:val="none" w:sz="0" w:space="0" w:color="auto"/>
                    <w:bottom w:val="none" w:sz="0" w:space="0" w:color="auto"/>
                    <w:right w:val="none" w:sz="0" w:space="0" w:color="auto"/>
                  </w:divBdr>
                </w:div>
                <w:div w:id="2016876293">
                  <w:marLeft w:val="0"/>
                  <w:marRight w:val="0"/>
                  <w:marTop w:val="0"/>
                  <w:marBottom w:val="0"/>
                  <w:divBdr>
                    <w:top w:val="none" w:sz="0" w:space="0" w:color="auto"/>
                    <w:left w:val="none" w:sz="0" w:space="0" w:color="auto"/>
                    <w:bottom w:val="none" w:sz="0" w:space="0" w:color="auto"/>
                    <w:right w:val="none" w:sz="0" w:space="0" w:color="auto"/>
                  </w:divBdr>
                </w:div>
              </w:divsChild>
            </w:div>
            <w:div w:id="1040587616">
              <w:marLeft w:val="0"/>
              <w:marRight w:val="0"/>
              <w:marTop w:val="0"/>
              <w:marBottom w:val="0"/>
              <w:divBdr>
                <w:top w:val="none" w:sz="0" w:space="0" w:color="auto"/>
                <w:left w:val="none" w:sz="0" w:space="0" w:color="auto"/>
                <w:bottom w:val="none" w:sz="0" w:space="0" w:color="auto"/>
                <w:right w:val="none" w:sz="0" w:space="0" w:color="auto"/>
              </w:divBdr>
              <w:divsChild>
                <w:div w:id="100035916">
                  <w:marLeft w:val="0"/>
                  <w:marRight w:val="0"/>
                  <w:marTop w:val="0"/>
                  <w:marBottom w:val="0"/>
                  <w:divBdr>
                    <w:top w:val="none" w:sz="0" w:space="0" w:color="auto"/>
                    <w:left w:val="none" w:sz="0" w:space="0" w:color="auto"/>
                    <w:bottom w:val="none" w:sz="0" w:space="0" w:color="auto"/>
                    <w:right w:val="none" w:sz="0" w:space="0" w:color="auto"/>
                  </w:divBdr>
                </w:div>
                <w:div w:id="404760153">
                  <w:marLeft w:val="0"/>
                  <w:marRight w:val="0"/>
                  <w:marTop w:val="0"/>
                  <w:marBottom w:val="0"/>
                  <w:divBdr>
                    <w:top w:val="none" w:sz="0" w:space="0" w:color="auto"/>
                    <w:left w:val="none" w:sz="0" w:space="0" w:color="auto"/>
                    <w:bottom w:val="none" w:sz="0" w:space="0" w:color="auto"/>
                    <w:right w:val="none" w:sz="0" w:space="0" w:color="auto"/>
                  </w:divBdr>
                </w:div>
                <w:div w:id="982655052">
                  <w:marLeft w:val="0"/>
                  <w:marRight w:val="0"/>
                  <w:marTop w:val="0"/>
                  <w:marBottom w:val="0"/>
                  <w:divBdr>
                    <w:top w:val="none" w:sz="0" w:space="0" w:color="auto"/>
                    <w:left w:val="none" w:sz="0" w:space="0" w:color="auto"/>
                    <w:bottom w:val="none" w:sz="0" w:space="0" w:color="auto"/>
                    <w:right w:val="none" w:sz="0" w:space="0" w:color="auto"/>
                  </w:divBdr>
                </w:div>
                <w:div w:id="92895429">
                  <w:marLeft w:val="0"/>
                  <w:marRight w:val="0"/>
                  <w:marTop w:val="0"/>
                  <w:marBottom w:val="0"/>
                  <w:divBdr>
                    <w:top w:val="none" w:sz="0" w:space="0" w:color="auto"/>
                    <w:left w:val="none" w:sz="0" w:space="0" w:color="auto"/>
                    <w:bottom w:val="none" w:sz="0" w:space="0" w:color="auto"/>
                    <w:right w:val="none" w:sz="0" w:space="0" w:color="auto"/>
                  </w:divBdr>
                </w:div>
                <w:div w:id="1507789872">
                  <w:marLeft w:val="0"/>
                  <w:marRight w:val="0"/>
                  <w:marTop w:val="0"/>
                  <w:marBottom w:val="0"/>
                  <w:divBdr>
                    <w:top w:val="none" w:sz="0" w:space="0" w:color="auto"/>
                    <w:left w:val="none" w:sz="0" w:space="0" w:color="auto"/>
                    <w:bottom w:val="none" w:sz="0" w:space="0" w:color="auto"/>
                    <w:right w:val="none" w:sz="0" w:space="0" w:color="auto"/>
                  </w:divBdr>
                </w:div>
                <w:div w:id="441266009">
                  <w:marLeft w:val="0"/>
                  <w:marRight w:val="0"/>
                  <w:marTop w:val="0"/>
                  <w:marBottom w:val="0"/>
                  <w:divBdr>
                    <w:top w:val="none" w:sz="0" w:space="0" w:color="auto"/>
                    <w:left w:val="none" w:sz="0" w:space="0" w:color="auto"/>
                    <w:bottom w:val="none" w:sz="0" w:space="0" w:color="auto"/>
                    <w:right w:val="none" w:sz="0" w:space="0" w:color="auto"/>
                  </w:divBdr>
                </w:div>
                <w:div w:id="1872524806">
                  <w:marLeft w:val="0"/>
                  <w:marRight w:val="0"/>
                  <w:marTop w:val="0"/>
                  <w:marBottom w:val="0"/>
                  <w:divBdr>
                    <w:top w:val="none" w:sz="0" w:space="0" w:color="auto"/>
                    <w:left w:val="none" w:sz="0" w:space="0" w:color="auto"/>
                    <w:bottom w:val="none" w:sz="0" w:space="0" w:color="auto"/>
                    <w:right w:val="none" w:sz="0" w:space="0" w:color="auto"/>
                  </w:divBdr>
                </w:div>
                <w:div w:id="920798615">
                  <w:marLeft w:val="0"/>
                  <w:marRight w:val="0"/>
                  <w:marTop w:val="0"/>
                  <w:marBottom w:val="0"/>
                  <w:divBdr>
                    <w:top w:val="none" w:sz="0" w:space="0" w:color="auto"/>
                    <w:left w:val="none" w:sz="0" w:space="0" w:color="auto"/>
                    <w:bottom w:val="none" w:sz="0" w:space="0" w:color="auto"/>
                    <w:right w:val="none" w:sz="0" w:space="0" w:color="auto"/>
                  </w:divBdr>
                </w:div>
              </w:divsChild>
            </w:div>
            <w:div w:id="146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41348356">
      <w:bodyDiv w:val="1"/>
      <w:marLeft w:val="0"/>
      <w:marRight w:val="0"/>
      <w:marTop w:val="0"/>
      <w:marBottom w:val="0"/>
      <w:divBdr>
        <w:top w:val="none" w:sz="0" w:space="0" w:color="auto"/>
        <w:left w:val="none" w:sz="0" w:space="0" w:color="auto"/>
        <w:bottom w:val="none" w:sz="0" w:space="0" w:color="auto"/>
        <w:right w:val="none" w:sz="0" w:space="0" w:color="auto"/>
      </w:divBdr>
      <w:divsChild>
        <w:div w:id="708653612">
          <w:marLeft w:val="0"/>
          <w:marRight w:val="0"/>
          <w:marTop w:val="0"/>
          <w:marBottom w:val="0"/>
          <w:divBdr>
            <w:top w:val="none" w:sz="0" w:space="0" w:color="auto"/>
            <w:left w:val="none" w:sz="0" w:space="0" w:color="auto"/>
            <w:bottom w:val="none" w:sz="0" w:space="0" w:color="auto"/>
            <w:right w:val="none" w:sz="0" w:space="0" w:color="auto"/>
          </w:divBdr>
        </w:div>
        <w:div w:id="915700433">
          <w:marLeft w:val="0"/>
          <w:marRight w:val="0"/>
          <w:marTop w:val="0"/>
          <w:marBottom w:val="0"/>
          <w:divBdr>
            <w:top w:val="none" w:sz="0" w:space="0" w:color="auto"/>
            <w:left w:val="none" w:sz="0" w:space="0" w:color="auto"/>
            <w:bottom w:val="none" w:sz="0" w:space="0" w:color="auto"/>
            <w:right w:val="none" w:sz="0" w:space="0" w:color="auto"/>
          </w:divBdr>
          <w:divsChild>
            <w:div w:id="1952321738">
              <w:marLeft w:val="0"/>
              <w:marRight w:val="0"/>
              <w:marTop w:val="0"/>
              <w:marBottom w:val="0"/>
              <w:divBdr>
                <w:top w:val="none" w:sz="0" w:space="0" w:color="auto"/>
                <w:left w:val="none" w:sz="0" w:space="0" w:color="auto"/>
                <w:bottom w:val="none" w:sz="0" w:space="0" w:color="auto"/>
                <w:right w:val="none" w:sz="0" w:space="0" w:color="auto"/>
              </w:divBdr>
              <w:divsChild>
                <w:div w:id="1324117066">
                  <w:marLeft w:val="0"/>
                  <w:marRight w:val="0"/>
                  <w:marTop w:val="0"/>
                  <w:marBottom w:val="0"/>
                  <w:divBdr>
                    <w:top w:val="none" w:sz="0" w:space="0" w:color="auto"/>
                    <w:left w:val="none" w:sz="0" w:space="0" w:color="auto"/>
                    <w:bottom w:val="none" w:sz="0" w:space="0" w:color="auto"/>
                    <w:right w:val="none" w:sz="0" w:space="0" w:color="auto"/>
                  </w:divBdr>
                  <w:divsChild>
                    <w:div w:id="1602571475">
                      <w:marLeft w:val="0"/>
                      <w:marRight w:val="0"/>
                      <w:marTop w:val="0"/>
                      <w:marBottom w:val="0"/>
                      <w:divBdr>
                        <w:top w:val="none" w:sz="0" w:space="0" w:color="auto"/>
                        <w:left w:val="none" w:sz="0" w:space="0" w:color="auto"/>
                        <w:bottom w:val="none" w:sz="0" w:space="0" w:color="auto"/>
                        <w:right w:val="none" w:sz="0" w:space="0" w:color="auto"/>
                      </w:divBdr>
                    </w:div>
                  </w:divsChild>
                </w:div>
                <w:div w:id="172032069">
                  <w:marLeft w:val="0"/>
                  <w:marRight w:val="0"/>
                  <w:marTop w:val="0"/>
                  <w:marBottom w:val="0"/>
                  <w:divBdr>
                    <w:top w:val="none" w:sz="0" w:space="0" w:color="auto"/>
                    <w:left w:val="none" w:sz="0" w:space="0" w:color="auto"/>
                    <w:bottom w:val="none" w:sz="0" w:space="0" w:color="auto"/>
                    <w:right w:val="none" w:sz="0" w:space="0" w:color="auto"/>
                  </w:divBdr>
                </w:div>
                <w:div w:id="2074544929">
                  <w:marLeft w:val="0"/>
                  <w:marRight w:val="0"/>
                  <w:marTop w:val="0"/>
                  <w:marBottom w:val="0"/>
                  <w:divBdr>
                    <w:top w:val="none" w:sz="0" w:space="0" w:color="auto"/>
                    <w:left w:val="none" w:sz="0" w:space="0" w:color="auto"/>
                    <w:bottom w:val="none" w:sz="0" w:space="0" w:color="auto"/>
                    <w:right w:val="none" w:sz="0" w:space="0" w:color="auto"/>
                  </w:divBdr>
                  <w:divsChild>
                    <w:div w:id="1766265383">
                      <w:marLeft w:val="0"/>
                      <w:marRight w:val="0"/>
                      <w:marTop w:val="0"/>
                      <w:marBottom w:val="0"/>
                      <w:divBdr>
                        <w:top w:val="none" w:sz="0" w:space="0" w:color="auto"/>
                        <w:left w:val="none" w:sz="0" w:space="0" w:color="auto"/>
                        <w:bottom w:val="none" w:sz="0" w:space="0" w:color="auto"/>
                        <w:right w:val="none" w:sz="0" w:space="0" w:color="auto"/>
                      </w:divBdr>
                    </w:div>
                    <w:div w:id="5985602">
                      <w:marLeft w:val="0"/>
                      <w:marRight w:val="0"/>
                      <w:marTop w:val="0"/>
                      <w:marBottom w:val="0"/>
                      <w:divBdr>
                        <w:top w:val="none" w:sz="0" w:space="0" w:color="auto"/>
                        <w:left w:val="none" w:sz="0" w:space="0" w:color="auto"/>
                        <w:bottom w:val="none" w:sz="0" w:space="0" w:color="auto"/>
                        <w:right w:val="none" w:sz="0" w:space="0" w:color="auto"/>
                      </w:divBdr>
                    </w:div>
                    <w:div w:id="1593121553">
                      <w:marLeft w:val="0"/>
                      <w:marRight w:val="0"/>
                      <w:marTop w:val="0"/>
                      <w:marBottom w:val="0"/>
                      <w:divBdr>
                        <w:top w:val="none" w:sz="0" w:space="0" w:color="auto"/>
                        <w:left w:val="none" w:sz="0" w:space="0" w:color="auto"/>
                        <w:bottom w:val="none" w:sz="0" w:space="0" w:color="auto"/>
                        <w:right w:val="none" w:sz="0" w:space="0" w:color="auto"/>
                      </w:divBdr>
                    </w:div>
                  </w:divsChild>
                </w:div>
                <w:div w:id="1656911272">
                  <w:marLeft w:val="0"/>
                  <w:marRight w:val="0"/>
                  <w:marTop w:val="0"/>
                  <w:marBottom w:val="0"/>
                  <w:divBdr>
                    <w:top w:val="none" w:sz="0" w:space="0" w:color="auto"/>
                    <w:left w:val="none" w:sz="0" w:space="0" w:color="auto"/>
                    <w:bottom w:val="none" w:sz="0" w:space="0" w:color="auto"/>
                    <w:right w:val="none" w:sz="0" w:space="0" w:color="auto"/>
                  </w:divBdr>
                  <w:divsChild>
                    <w:div w:id="1997032472">
                      <w:marLeft w:val="0"/>
                      <w:marRight w:val="0"/>
                      <w:marTop w:val="0"/>
                      <w:marBottom w:val="0"/>
                      <w:divBdr>
                        <w:top w:val="none" w:sz="0" w:space="0" w:color="auto"/>
                        <w:left w:val="none" w:sz="0" w:space="0" w:color="auto"/>
                        <w:bottom w:val="none" w:sz="0" w:space="0" w:color="auto"/>
                        <w:right w:val="none" w:sz="0" w:space="0" w:color="auto"/>
                      </w:divBdr>
                    </w:div>
                  </w:divsChild>
                </w:div>
                <w:div w:id="1424839559">
                  <w:marLeft w:val="0"/>
                  <w:marRight w:val="0"/>
                  <w:marTop w:val="0"/>
                  <w:marBottom w:val="0"/>
                  <w:divBdr>
                    <w:top w:val="none" w:sz="0" w:space="0" w:color="auto"/>
                    <w:left w:val="none" w:sz="0" w:space="0" w:color="auto"/>
                    <w:bottom w:val="none" w:sz="0" w:space="0" w:color="auto"/>
                    <w:right w:val="none" w:sz="0" w:space="0" w:color="auto"/>
                  </w:divBdr>
                  <w:divsChild>
                    <w:div w:id="15312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7941">
              <w:marLeft w:val="0"/>
              <w:marRight w:val="0"/>
              <w:marTop w:val="0"/>
              <w:marBottom w:val="0"/>
              <w:divBdr>
                <w:top w:val="none" w:sz="0" w:space="0" w:color="auto"/>
                <w:left w:val="none" w:sz="0" w:space="0" w:color="auto"/>
                <w:bottom w:val="none" w:sz="0" w:space="0" w:color="auto"/>
                <w:right w:val="none" w:sz="0" w:space="0" w:color="auto"/>
              </w:divBdr>
              <w:divsChild>
                <w:div w:id="446042771">
                  <w:marLeft w:val="0"/>
                  <w:marRight w:val="0"/>
                  <w:marTop w:val="0"/>
                  <w:marBottom w:val="0"/>
                  <w:divBdr>
                    <w:top w:val="none" w:sz="0" w:space="0" w:color="auto"/>
                    <w:left w:val="none" w:sz="0" w:space="0" w:color="auto"/>
                    <w:bottom w:val="none" w:sz="0" w:space="0" w:color="auto"/>
                    <w:right w:val="none" w:sz="0" w:space="0" w:color="auto"/>
                  </w:divBdr>
                </w:div>
                <w:div w:id="1618828384">
                  <w:marLeft w:val="0"/>
                  <w:marRight w:val="0"/>
                  <w:marTop w:val="0"/>
                  <w:marBottom w:val="0"/>
                  <w:divBdr>
                    <w:top w:val="none" w:sz="0" w:space="0" w:color="auto"/>
                    <w:left w:val="none" w:sz="0" w:space="0" w:color="auto"/>
                    <w:bottom w:val="none" w:sz="0" w:space="0" w:color="auto"/>
                    <w:right w:val="none" w:sz="0" w:space="0" w:color="auto"/>
                  </w:divBdr>
                  <w:divsChild>
                    <w:div w:id="654645728">
                      <w:marLeft w:val="0"/>
                      <w:marRight w:val="0"/>
                      <w:marTop w:val="0"/>
                      <w:marBottom w:val="0"/>
                      <w:divBdr>
                        <w:top w:val="none" w:sz="0" w:space="0" w:color="auto"/>
                        <w:left w:val="none" w:sz="0" w:space="0" w:color="auto"/>
                        <w:bottom w:val="none" w:sz="0" w:space="0" w:color="auto"/>
                        <w:right w:val="none" w:sz="0" w:space="0" w:color="auto"/>
                      </w:divBdr>
                    </w:div>
                    <w:div w:id="822350318">
                      <w:marLeft w:val="0"/>
                      <w:marRight w:val="0"/>
                      <w:marTop w:val="0"/>
                      <w:marBottom w:val="0"/>
                      <w:divBdr>
                        <w:top w:val="none" w:sz="0" w:space="0" w:color="auto"/>
                        <w:left w:val="none" w:sz="0" w:space="0" w:color="auto"/>
                        <w:bottom w:val="none" w:sz="0" w:space="0" w:color="auto"/>
                        <w:right w:val="none" w:sz="0" w:space="0" w:color="auto"/>
                      </w:divBdr>
                    </w:div>
                  </w:divsChild>
                </w:div>
                <w:div w:id="940334083">
                  <w:marLeft w:val="0"/>
                  <w:marRight w:val="0"/>
                  <w:marTop w:val="0"/>
                  <w:marBottom w:val="0"/>
                  <w:divBdr>
                    <w:top w:val="none" w:sz="0" w:space="0" w:color="auto"/>
                    <w:left w:val="none" w:sz="0" w:space="0" w:color="auto"/>
                    <w:bottom w:val="none" w:sz="0" w:space="0" w:color="auto"/>
                    <w:right w:val="none" w:sz="0" w:space="0" w:color="auto"/>
                  </w:divBdr>
                  <w:divsChild>
                    <w:div w:id="1873297477">
                      <w:marLeft w:val="0"/>
                      <w:marRight w:val="0"/>
                      <w:marTop w:val="0"/>
                      <w:marBottom w:val="0"/>
                      <w:divBdr>
                        <w:top w:val="none" w:sz="0" w:space="0" w:color="auto"/>
                        <w:left w:val="none" w:sz="0" w:space="0" w:color="auto"/>
                        <w:bottom w:val="none" w:sz="0" w:space="0" w:color="auto"/>
                        <w:right w:val="none" w:sz="0" w:space="0" w:color="auto"/>
                      </w:divBdr>
                    </w:div>
                  </w:divsChild>
                </w:div>
                <w:div w:id="1806459380">
                  <w:marLeft w:val="0"/>
                  <w:marRight w:val="0"/>
                  <w:marTop w:val="0"/>
                  <w:marBottom w:val="0"/>
                  <w:divBdr>
                    <w:top w:val="none" w:sz="0" w:space="0" w:color="auto"/>
                    <w:left w:val="none" w:sz="0" w:space="0" w:color="auto"/>
                    <w:bottom w:val="none" w:sz="0" w:space="0" w:color="auto"/>
                    <w:right w:val="none" w:sz="0" w:space="0" w:color="auto"/>
                  </w:divBdr>
                  <w:divsChild>
                    <w:div w:id="72355263">
                      <w:marLeft w:val="0"/>
                      <w:marRight w:val="0"/>
                      <w:marTop w:val="0"/>
                      <w:marBottom w:val="0"/>
                      <w:divBdr>
                        <w:top w:val="none" w:sz="0" w:space="0" w:color="auto"/>
                        <w:left w:val="none" w:sz="0" w:space="0" w:color="auto"/>
                        <w:bottom w:val="none" w:sz="0" w:space="0" w:color="auto"/>
                        <w:right w:val="none" w:sz="0" w:space="0" w:color="auto"/>
                      </w:divBdr>
                    </w:div>
                  </w:divsChild>
                </w:div>
                <w:div w:id="1495804904">
                  <w:marLeft w:val="0"/>
                  <w:marRight w:val="0"/>
                  <w:marTop w:val="0"/>
                  <w:marBottom w:val="0"/>
                  <w:divBdr>
                    <w:top w:val="none" w:sz="0" w:space="0" w:color="auto"/>
                    <w:left w:val="none" w:sz="0" w:space="0" w:color="auto"/>
                    <w:bottom w:val="none" w:sz="0" w:space="0" w:color="auto"/>
                    <w:right w:val="none" w:sz="0" w:space="0" w:color="auto"/>
                  </w:divBdr>
                  <w:divsChild>
                    <w:div w:id="1684355508">
                      <w:marLeft w:val="0"/>
                      <w:marRight w:val="0"/>
                      <w:marTop w:val="0"/>
                      <w:marBottom w:val="0"/>
                      <w:divBdr>
                        <w:top w:val="none" w:sz="0" w:space="0" w:color="auto"/>
                        <w:left w:val="none" w:sz="0" w:space="0" w:color="auto"/>
                        <w:bottom w:val="none" w:sz="0" w:space="0" w:color="auto"/>
                        <w:right w:val="none" w:sz="0" w:space="0" w:color="auto"/>
                      </w:divBdr>
                    </w:div>
                  </w:divsChild>
                </w:div>
                <w:div w:id="1997764660">
                  <w:marLeft w:val="0"/>
                  <w:marRight w:val="0"/>
                  <w:marTop w:val="0"/>
                  <w:marBottom w:val="0"/>
                  <w:divBdr>
                    <w:top w:val="none" w:sz="0" w:space="0" w:color="auto"/>
                    <w:left w:val="none" w:sz="0" w:space="0" w:color="auto"/>
                    <w:bottom w:val="none" w:sz="0" w:space="0" w:color="auto"/>
                    <w:right w:val="none" w:sz="0" w:space="0" w:color="auto"/>
                  </w:divBdr>
                  <w:divsChild>
                    <w:div w:id="2070959263">
                      <w:marLeft w:val="0"/>
                      <w:marRight w:val="0"/>
                      <w:marTop w:val="0"/>
                      <w:marBottom w:val="0"/>
                      <w:divBdr>
                        <w:top w:val="none" w:sz="0" w:space="0" w:color="auto"/>
                        <w:left w:val="none" w:sz="0" w:space="0" w:color="auto"/>
                        <w:bottom w:val="none" w:sz="0" w:space="0" w:color="auto"/>
                        <w:right w:val="none" w:sz="0" w:space="0" w:color="auto"/>
                      </w:divBdr>
                    </w:div>
                  </w:divsChild>
                </w:div>
                <w:div w:id="2071800470">
                  <w:marLeft w:val="0"/>
                  <w:marRight w:val="0"/>
                  <w:marTop w:val="0"/>
                  <w:marBottom w:val="0"/>
                  <w:divBdr>
                    <w:top w:val="none" w:sz="0" w:space="0" w:color="auto"/>
                    <w:left w:val="none" w:sz="0" w:space="0" w:color="auto"/>
                    <w:bottom w:val="none" w:sz="0" w:space="0" w:color="auto"/>
                    <w:right w:val="none" w:sz="0" w:space="0" w:color="auto"/>
                  </w:divBdr>
                  <w:divsChild>
                    <w:div w:id="130446778">
                      <w:marLeft w:val="0"/>
                      <w:marRight w:val="0"/>
                      <w:marTop w:val="0"/>
                      <w:marBottom w:val="0"/>
                      <w:divBdr>
                        <w:top w:val="none" w:sz="0" w:space="0" w:color="auto"/>
                        <w:left w:val="none" w:sz="0" w:space="0" w:color="auto"/>
                        <w:bottom w:val="none" w:sz="0" w:space="0" w:color="auto"/>
                        <w:right w:val="none" w:sz="0" w:space="0" w:color="auto"/>
                      </w:divBdr>
                    </w:div>
                    <w:div w:id="38943431">
                      <w:marLeft w:val="0"/>
                      <w:marRight w:val="0"/>
                      <w:marTop w:val="0"/>
                      <w:marBottom w:val="0"/>
                      <w:divBdr>
                        <w:top w:val="none" w:sz="0" w:space="0" w:color="auto"/>
                        <w:left w:val="none" w:sz="0" w:space="0" w:color="auto"/>
                        <w:bottom w:val="none" w:sz="0" w:space="0" w:color="auto"/>
                        <w:right w:val="none" w:sz="0" w:space="0" w:color="auto"/>
                      </w:divBdr>
                    </w:div>
                  </w:divsChild>
                </w:div>
                <w:div w:id="1285191163">
                  <w:marLeft w:val="0"/>
                  <w:marRight w:val="0"/>
                  <w:marTop w:val="0"/>
                  <w:marBottom w:val="0"/>
                  <w:divBdr>
                    <w:top w:val="none" w:sz="0" w:space="0" w:color="auto"/>
                    <w:left w:val="none" w:sz="0" w:space="0" w:color="auto"/>
                    <w:bottom w:val="none" w:sz="0" w:space="0" w:color="auto"/>
                    <w:right w:val="none" w:sz="0" w:space="0" w:color="auto"/>
                  </w:divBdr>
                </w:div>
                <w:div w:id="693772542">
                  <w:marLeft w:val="0"/>
                  <w:marRight w:val="0"/>
                  <w:marTop w:val="0"/>
                  <w:marBottom w:val="0"/>
                  <w:divBdr>
                    <w:top w:val="none" w:sz="0" w:space="0" w:color="auto"/>
                    <w:left w:val="none" w:sz="0" w:space="0" w:color="auto"/>
                    <w:bottom w:val="none" w:sz="0" w:space="0" w:color="auto"/>
                    <w:right w:val="none" w:sz="0" w:space="0" w:color="auto"/>
                  </w:divBdr>
                  <w:divsChild>
                    <w:div w:id="1083647067">
                      <w:marLeft w:val="0"/>
                      <w:marRight w:val="0"/>
                      <w:marTop w:val="0"/>
                      <w:marBottom w:val="0"/>
                      <w:divBdr>
                        <w:top w:val="none" w:sz="0" w:space="0" w:color="auto"/>
                        <w:left w:val="none" w:sz="0" w:space="0" w:color="auto"/>
                        <w:bottom w:val="none" w:sz="0" w:space="0" w:color="auto"/>
                        <w:right w:val="none" w:sz="0" w:space="0" w:color="auto"/>
                      </w:divBdr>
                    </w:div>
                    <w:div w:id="1052000995">
                      <w:marLeft w:val="0"/>
                      <w:marRight w:val="0"/>
                      <w:marTop w:val="0"/>
                      <w:marBottom w:val="0"/>
                      <w:divBdr>
                        <w:top w:val="none" w:sz="0" w:space="0" w:color="auto"/>
                        <w:left w:val="none" w:sz="0" w:space="0" w:color="auto"/>
                        <w:bottom w:val="none" w:sz="0" w:space="0" w:color="auto"/>
                        <w:right w:val="none" w:sz="0" w:space="0" w:color="auto"/>
                      </w:divBdr>
                    </w:div>
                  </w:divsChild>
                </w:div>
                <w:div w:id="1995447813">
                  <w:marLeft w:val="0"/>
                  <w:marRight w:val="0"/>
                  <w:marTop w:val="0"/>
                  <w:marBottom w:val="0"/>
                  <w:divBdr>
                    <w:top w:val="none" w:sz="0" w:space="0" w:color="auto"/>
                    <w:left w:val="none" w:sz="0" w:space="0" w:color="auto"/>
                    <w:bottom w:val="none" w:sz="0" w:space="0" w:color="auto"/>
                    <w:right w:val="none" w:sz="0" w:space="0" w:color="auto"/>
                  </w:divBdr>
                  <w:divsChild>
                    <w:div w:id="891845420">
                      <w:marLeft w:val="0"/>
                      <w:marRight w:val="0"/>
                      <w:marTop w:val="0"/>
                      <w:marBottom w:val="0"/>
                      <w:divBdr>
                        <w:top w:val="none" w:sz="0" w:space="0" w:color="auto"/>
                        <w:left w:val="none" w:sz="0" w:space="0" w:color="auto"/>
                        <w:bottom w:val="none" w:sz="0" w:space="0" w:color="auto"/>
                        <w:right w:val="none" w:sz="0" w:space="0" w:color="auto"/>
                      </w:divBdr>
                    </w:div>
                  </w:divsChild>
                </w:div>
                <w:div w:id="1992782306">
                  <w:marLeft w:val="0"/>
                  <w:marRight w:val="0"/>
                  <w:marTop w:val="0"/>
                  <w:marBottom w:val="0"/>
                  <w:divBdr>
                    <w:top w:val="none" w:sz="0" w:space="0" w:color="auto"/>
                    <w:left w:val="none" w:sz="0" w:space="0" w:color="auto"/>
                    <w:bottom w:val="none" w:sz="0" w:space="0" w:color="auto"/>
                    <w:right w:val="none" w:sz="0" w:space="0" w:color="auto"/>
                  </w:divBdr>
                  <w:divsChild>
                    <w:div w:id="1009603036">
                      <w:marLeft w:val="0"/>
                      <w:marRight w:val="0"/>
                      <w:marTop w:val="0"/>
                      <w:marBottom w:val="0"/>
                      <w:divBdr>
                        <w:top w:val="none" w:sz="0" w:space="0" w:color="auto"/>
                        <w:left w:val="none" w:sz="0" w:space="0" w:color="auto"/>
                        <w:bottom w:val="none" w:sz="0" w:space="0" w:color="auto"/>
                        <w:right w:val="none" w:sz="0" w:space="0" w:color="auto"/>
                      </w:divBdr>
                    </w:div>
                    <w:div w:id="20710729">
                      <w:marLeft w:val="0"/>
                      <w:marRight w:val="0"/>
                      <w:marTop w:val="0"/>
                      <w:marBottom w:val="0"/>
                      <w:divBdr>
                        <w:top w:val="none" w:sz="0" w:space="0" w:color="auto"/>
                        <w:left w:val="none" w:sz="0" w:space="0" w:color="auto"/>
                        <w:bottom w:val="none" w:sz="0" w:space="0" w:color="auto"/>
                        <w:right w:val="none" w:sz="0" w:space="0" w:color="auto"/>
                      </w:divBdr>
                    </w:div>
                    <w:div w:id="1341853326">
                      <w:marLeft w:val="0"/>
                      <w:marRight w:val="0"/>
                      <w:marTop w:val="0"/>
                      <w:marBottom w:val="0"/>
                      <w:divBdr>
                        <w:top w:val="none" w:sz="0" w:space="0" w:color="auto"/>
                        <w:left w:val="none" w:sz="0" w:space="0" w:color="auto"/>
                        <w:bottom w:val="none" w:sz="0" w:space="0" w:color="auto"/>
                        <w:right w:val="none" w:sz="0" w:space="0" w:color="auto"/>
                      </w:divBdr>
                    </w:div>
                  </w:divsChild>
                </w:div>
                <w:div w:id="324632257">
                  <w:marLeft w:val="0"/>
                  <w:marRight w:val="0"/>
                  <w:marTop w:val="0"/>
                  <w:marBottom w:val="0"/>
                  <w:divBdr>
                    <w:top w:val="none" w:sz="0" w:space="0" w:color="auto"/>
                    <w:left w:val="none" w:sz="0" w:space="0" w:color="auto"/>
                    <w:bottom w:val="none" w:sz="0" w:space="0" w:color="auto"/>
                    <w:right w:val="none" w:sz="0" w:space="0" w:color="auto"/>
                  </w:divBdr>
                  <w:divsChild>
                    <w:div w:id="394550325">
                      <w:marLeft w:val="0"/>
                      <w:marRight w:val="0"/>
                      <w:marTop w:val="0"/>
                      <w:marBottom w:val="0"/>
                      <w:divBdr>
                        <w:top w:val="none" w:sz="0" w:space="0" w:color="auto"/>
                        <w:left w:val="none" w:sz="0" w:space="0" w:color="auto"/>
                        <w:bottom w:val="none" w:sz="0" w:space="0" w:color="auto"/>
                        <w:right w:val="none" w:sz="0" w:space="0" w:color="auto"/>
                      </w:divBdr>
                    </w:div>
                  </w:divsChild>
                </w:div>
                <w:div w:id="1633823402">
                  <w:marLeft w:val="0"/>
                  <w:marRight w:val="0"/>
                  <w:marTop w:val="0"/>
                  <w:marBottom w:val="0"/>
                  <w:divBdr>
                    <w:top w:val="none" w:sz="0" w:space="0" w:color="auto"/>
                    <w:left w:val="none" w:sz="0" w:space="0" w:color="auto"/>
                    <w:bottom w:val="none" w:sz="0" w:space="0" w:color="auto"/>
                    <w:right w:val="none" w:sz="0" w:space="0" w:color="auto"/>
                  </w:divBdr>
                  <w:divsChild>
                    <w:div w:id="1581522314">
                      <w:marLeft w:val="0"/>
                      <w:marRight w:val="0"/>
                      <w:marTop w:val="0"/>
                      <w:marBottom w:val="0"/>
                      <w:divBdr>
                        <w:top w:val="none" w:sz="0" w:space="0" w:color="auto"/>
                        <w:left w:val="none" w:sz="0" w:space="0" w:color="auto"/>
                        <w:bottom w:val="none" w:sz="0" w:space="0" w:color="auto"/>
                        <w:right w:val="none" w:sz="0" w:space="0" w:color="auto"/>
                      </w:divBdr>
                    </w:div>
                    <w:div w:id="1128087692">
                      <w:marLeft w:val="0"/>
                      <w:marRight w:val="0"/>
                      <w:marTop w:val="0"/>
                      <w:marBottom w:val="0"/>
                      <w:divBdr>
                        <w:top w:val="none" w:sz="0" w:space="0" w:color="auto"/>
                        <w:left w:val="none" w:sz="0" w:space="0" w:color="auto"/>
                        <w:bottom w:val="none" w:sz="0" w:space="0" w:color="auto"/>
                        <w:right w:val="none" w:sz="0" w:space="0" w:color="auto"/>
                      </w:divBdr>
                    </w:div>
                    <w:div w:id="1757364943">
                      <w:marLeft w:val="0"/>
                      <w:marRight w:val="0"/>
                      <w:marTop w:val="0"/>
                      <w:marBottom w:val="0"/>
                      <w:divBdr>
                        <w:top w:val="none" w:sz="0" w:space="0" w:color="auto"/>
                        <w:left w:val="none" w:sz="0" w:space="0" w:color="auto"/>
                        <w:bottom w:val="none" w:sz="0" w:space="0" w:color="auto"/>
                        <w:right w:val="none" w:sz="0" w:space="0" w:color="auto"/>
                      </w:divBdr>
                    </w:div>
                    <w:div w:id="338964973">
                      <w:marLeft w:val="0"/>
                      <w:marRight w:val="0"/>
                      <w:marTop w:val="0"/>
                      <w:marBottom w:val="0"/>
                      <w:divBdr>
                        <w:top w:val="none" w:sz="0" w:space="0" w:color="auto"/>
                        <w:left w:val="none" w:sz="0" w:space="0" w:color="auto"/>
                        <w:bottom w:val="none" w:sz="0" w:space="0" w:color="auto"/>
                        <w:right w:val="none" w:sz="0" w:space="0" w:color="auto"/>
                      </w:divBdr>
                    </w:div>
                  </w:divsChild>
                </w:div>
                <w:div w:id="1397239815">
                  <w:marLeft w:val="0"/>
                  <w:marRight w:val="0"/>
                  <w:marTop w:val="0"/>
                  <w:marBottom w:val="0"/>
                  <w:divBdr>
                    <w:top w:val="none" w:sz="0" w:space="0" w:color="auto"/>
                    <w:left w:val="none" w:sz="0" w:space="0" w:color="auto"/>
                    <w:bottom w:val="none" w:sz="0" w:space="0" w:color="auto"/>
                    <w:right w:val="none" w:sz="0" w:space="0" w:color="auto"/>
                  </w:divBdr>
                  <w:divsChild>
                    <w:div w:id="1620917895">
                      <w:marLeft w:val="0"/>
                      <w:marRight w:val="0"/>
                      <w:marTop w:val="0"/>
                      <w:marBottom w:val="0"/>
                      <w:divBdr>
                        <w:top w:val="none" w:sz="0" w:space="0" w:color="auto"/>
                        <w:left w:val="none" w:sz="0" w:space="0" w:color="auto"/>
                        <w:bottom w:val="none" w:sz="0" w:space="0" w:color="auto"/>
                        <w:right w:val="none" w:sz="0" w:space="0" w:color="auto"/>
                      </w:divBdr>
                    </w:div>
                  </w:divsChild>
                </w:div>
                <w:div w:id="1663197790">
                  <w:marLeft w:val="0"/>
                  <w:marRight w:val="0"/>
                  <w:marTop w:val="0"/>
                  <w:marBottom w:val="0"/>
                  <w:divBdr>
                    <w:top w:val="none" w:sz="0" w:space="0" w:color="auto"/>
                    <w:left w:val="none" w:sz="0" w:space="0" w:color="auto"/>
                    <w:bottom w:val="none" w:sz="0" w:space="0" w:color="auto"/>
                    <w:right w:val="none" w:sz="0" w:space="0" w:color="auto"/>
                  </w:divBdr>
                  <w:divsChild>
                    <w:div w:id="216746468">
                      <w:marLeft w:val="0"/>
                      <w:marRight w:val="0"/>
                      <w:marTop w:val="0"/>
                      <w:marBottom w:val="0"/>
                      <w:divBdr>
                        <w:top w:val="none" w:sz="0" w:space="0" w:color="auto"/>
                        <w:left w:val="none" w:sz="0" w:space="0" w:color="auto"/>
                        <w:bottom w:val="none" w:sz="0" w:space="0" w:color="auto"/>
                        <w:right w:val="none" w:sz="0" w:space="0" w:color="auto"/>
                      </w:divBdr>
                    </w:div>
                    <w:div w:id="1350984353">
                      <w:marLeft w:val="0"/>
                      <w:marRight w:val="0"/>
                      <w:marTop w:val="0"/>
                      <w:marBottom w:val="0"/>
                      <w:divBdr>
                        <w:top w:val="none" w:sz="0" w:space="0" w:color="auto"/>
                        <w:left w:val="none" w:sz="0" w:space="0" w:color="auto"/>
                        <w:bottom w:val="none" w:sz="0" w:space="0" w:color="auto"/>
                        <w:right w:val="none" w:sz="0" w:space="0" w:color="auto"/>
                      </w:divBdr>
                    </w:div>
                  </w:divsChild>
                </w:div>
                <w:div w:id="1397708786">
                  <w:marLeft w:val="0"/>
                  <w:marRight w:val="0"/>
                  <w:marTop w:val="0"/>
                  <w:marBottom w:val="0"/>
                  <w:divBdr>
                    <w:top w:val="none" w:sz="0" w:space="0" w:color="auto"/>
                    <w:left w:val="none" w:sz="0" w:space="0" w:color="auto"/>
                    <w:bottom w:val="none" w:sz="0" w:space="0" w:color="auto"/>
                    <w:right w:val="none" w:sz="0" w:space="0" w:color="auto"/>
                  </w:divBdr>
                  <w:divsChild>
                    <w:div w:id="1748262107">
                      <w:marLeft w:val="0"/>
                      <w:marRight w:val="0"/>
                      <w:marTop w:val="0"/>
                      <w:marBottom w:val="0"/>
                      <w:divBdr>
                        <w:top w:val="none" w:sz="0" w:space="0" w:color="auto"/>
                        <w:left w:val="none" w:sz="0" w:space="0" w:color="auto"/>
                        <w:bottom w:val="none" w:sz="0" w:space="0" w:color="auto"/>
                        <w:right w:val="none" w:sz="0" w:space="0" w:color="auto"/>
                      </w:divBdr>
                    </w:div>
                  </w:divsChild>
                </w:div>
                <w:div w:id="1349023951">
                  <w:marLeft w:val="0"/>
                  <w:marRight w:val="0"/>
                  <w:marTop w:val="0"/>
                  <w:marBottom w:val="0"/>
                  <w:divBdr>
                    <w:top w:val="none" w:sz="0" w:space="0" w:color="auto"/>
                    <w:left w:val="none" w:sz="0" w:space="0" w:color="auto"/>
                    <w:bottom w:val="none" w:sz="0" w:space="0" w:color="auto"/>
                    <w:right w:val="none" w:sz="0" w:space="0" w:color="auto"/>
                  </w:divBdr>
                  <w:divsChild>
                    <w:div w:id="265768664">
                      <w:marLeft w:val="0"/>
                      <w:marRight w:val="0"/>
                      <w:marTop w:val="0"/>
                      <w:marBottom w:val="0"/>
                      <w:divBdr>
                        <w:top w:val="none" w:sz="0" w:space="0" w:color="auto"/>
                        <w:left w:val="none" w:sz="0" w:space="0" w:color="auto"/>
                        <w:bottom w:val="none" w:sz="0" w:space="0" w:color="auto"/>
                        <w:right w:val="none" w:sz="0" w:space="0" w:color="auto"/>
                      </w:divBdr>
                    </w:div>
                  </w:divsChild>
                </w:div>
                <w:div w:id="1213031707">
                  <w:marLeft w:val="0"/>
                  <w:marRight w:val="0"/>
                  <w:marTop w:val="0"/>
                  <w:marBottom w:val="0"/>
                  <w:divBdr>
                    <w:top w:val="none" w:sz="0" w:space="0" w:color="auto"/>
                    <w:left w:val="none" w:sz="0" w:space="0" w:color="auto"/>
                    <w:bottom w:val="none" w:sz="0" w:space="0" w:color="auto"/>
                    <w:right w:val="none" w:sz="0" w:space="0" w:color="auto"/>
                  </w:divBdr>
                </w:div>
                <w:div w:id="220600546">
                  <w:marLeft w:val="0"/>
                  <w:marRight w:val="0"/>
                  <w:marTop w:val="0"/>
                  <w:marBottom w:val="0"/>
                  <w:divBdr>
                    <w:top w:val="none" w:sz="0" w:space="0" w:color="auto"/>
                    <w:left w:val="none" w:sz="0" w:space="0" w:color="auto"/>
                    <w:bottom w:val="none" w:sz="0" w:space="0" w:color="auto"/>
                    <w:right w:val="none" w:sz="0" w:space="0" w:color="auto"/>
                  </w:divBdr>
                  <w:divsChild>
                    <w:div w:id="1660382373">
                      <w:marLeft w:val="0"/>
                      <w:marRight w:val="0"/>
                      <w:marTop w:val="0"/>
                      <w:marBottom w:val="0"/>
                      <w:divBdr>
                        <w:top w:val="none" w:sz="0" w:space="0" w:color="auto"/>
                        <w:left w:val="none" w:sz="0" w:space="0" w:color="auto"/>
                        <w:bottom w:val="none" w:sz="0" w:space="0" w:color="auto"/>
                        <w:right w:val="none" w:sz="0" w:space="0" w:color="auto"/>
                      </w:divBdr>
                    </w:div>
                  </w:divsChild>
                </w:div>
                <w:div w:id="510068931">
                  <w:marLeft w:val="0"/>
                  <w:marRight w:val="0"/>
                  <w:marTop w:val="0"/>
                  <w:marBottom w:val="0"/>
                  <w:divBdr>
                    <w:top w:val="none" w:sz="0" w:space="0" w:color="auto"/>
                    <w:left w:val="none" w:sz="0" w:space="0" w:color="auto"/>
                    <w:bottom w:val="none" w:sz="0" w:space="0" w:color="auto"/>
                    <w:right w:val="none" w:sz="0" w:space="0" w:color="auto"/>
                  </w:divBdr>
                </w:div>
                <w:div w:id="633100972">
                  <w:marLeft w:val="0"/>
                  <w:marRight w:val="0"/>
                  <w:marTop w:val="0"/>
                  <w:marBottom w:val="0"/>
                  <w:divBdr>
                    <w:top w:val="none" w:sz="0" w:space="0" w:color="auto"/>
                    <w:left w:val="none" w:sz="0" w:space="0" w:color="auto"/>
                    <w:bottom w:val="none" w:sz="0" w:space="0" w:color="auto"/>
                    <w:right w:val="none" w:sz="0" w:space="0" w:color="auto"/>
                  </w:divBdr>
                </w:div>
                <w:div w:id="1909881007">
                  <w:marLeft w:val="0"/>
                  <w:marRight w:val="0"/>
                  <w:marTop w:val="0"/>
                  <w:marBottom w:val="0"/>
                  <w:divBdr>
                    <w:top w:val="none" w:sz="0" w:space="0" w:color="auto"/>
                    <w:left w:val="none" w:sz="0" w:space="0" w:color="auto"/>
                    <w:bottom w:val="none" w:sz="0" w:space="0" w:color="auto"/>
                    <w:right w:val="none" w:sz="0" w:space="0" w:color="auto"/>
                  </w:divBdr>
                  <w:divsChild>
                    <w:div w:id="191963718">
                      <w:marLeft w:val="0"/>
                      <w:marRight w:val="0"/>
                      <w:marTop w:val="0"/>
                      <w:marBottom w:val="0"/>
                      <w:divBdr>
                        <w:top w:val="none" w:sz="0" w:space="0" w:color="auto"/>
                        <w:left w:val="none" w:sz="0" w:space="0" w:color="auto"/>
                        <w:bottom w:val="none" w:sz="0" w:space="0" w:color="auto"/>
                        <w:right w:val="none" w:sz="0" w:space="0" w:color="auto"/>
                      </w:divBdr>
                    </w:div>
                    <w:div w:id="1513685889">
                      <w:marLeft w:val="0"/>
                      <w:marRight w:val="0"/>
                      <w:marTop w:val="0"/>
                      <w:marBottom w:val="0"/>
                      <w:divBdr>
                        <w:top w:val="none" w:sz="0" w:space="0" w:color="auto"/>
                        <w:left w:val="none" w:sz="0" w:space="0" w:color="auto"/>
                        <w:bottom w:val="none" w:sz="0" w:space="0" w:color="auto"/>
                        <w:right w:val="none" w:sz="0" w:space="0" w:color="auto"/>
                      </w:divBdr>
                    </w:div>
                  </w:divsChild>
                </w:div>
                <w:div w:id="1130980340">
                  <w:marLeft w:val="0"/>
                  <w:marRight w:val="0"/>
                  <w:marTop w:val="0"/>
                  <w:marBottom w:val="0"/>
                  <w:divBdr>
                    <w:top w:val="none" w:sz="0" w:space="0" w:color="auto"/>
                    <w:left w:val="none" w:sz="0" w:space="0" w:color="auto"/>
                    <w:bottom w:val="none" w:sz="0" w:space="0" w:color="auto"/>
                    <w:right w:val="none" w:sz="0" w:space="0" w:color="auto"/>
                  </w:divBdr>
                  <w:divsChild>
                    <w:div w:id="2066296720">
                      <w:marLeft w:val="0"/>
                      <w:marRight w:val="0"/>
                      <w:marTop w:val="0"/>
                      <w:marBottom w:val="0"/>
                      <w:divBdr>
                        <w:top w:val="none" w:sz="0" w:space="0" w:color="auto"/>
                        <w:left w:val="none" w:sz="0" w:space="0" w:color="auto"/>
                        <w:bottom w:val="none" w:sz="0" w:space="0" w:color="auto"/>
                        <w:right w:val="none" w:sz="0" w:space="0" w:color="auto"/>
                      </w:divBdr>
                    </w:div>
                  </w:divsChild>
                </w:div>
                <w:div w:id="1764762426">
                  <w:marLeft w:val="0"/>
                  <w:marRight w:val="0"/>
                  <w:marTop w:val="0"/>
                  <w:marBottom w:val="0"/>
                  <w:divBdr>
                    <w:top w:val="none" w:sz="0" w:space="0" w:color="auto"/>
                    <w:left w:val="none" w:sz="0" w:space="0" w:color="auto"/>
                    <w:bottom w:val="none" w:sz="0" w:space="0" w:color="auto"/>
                    <w:right w:val="none" w:sz="0" w:space="0" w:color="auto"/>
                  </w:divBdr>
                  <w:divsChild>
                    <w:div w:id="824903496">
                      <w:marLeft w:val="0"/>
                      <w:marRight w:val="0"/>
                      <w:marTop w:val="0"/>
                      <w:marBottom w:val="0"/>
                      <w:divBdr>
                        <w:top w:val="none" w:sz="0" w:space="0" w:color="auto"/>
                        <w:left w:val="none" w:sz="0" w:space="0" w:color="auto"/>
                        <w:bottom w:val="none" w:sz="0" w:space="0" w:color="auto"/>
                        <w:right w:val="none" w:sz="0" w:space="0" w:color="auto"/>
                      </w:divBdr>
                    </w:div>
                    <w:div w:id="1575042062">
                      <w:marLeft w:val="0"/>
                      <w:marRight w:val="0"/>
                      <w:marTop w:val="0"/>
                      <w:marBottom w:val="0"/>
                      <w:divBdr>
                        <w:top w:val="none" w:sz="0" w:space="0" w:color="auto"/>
                        <w:left w:val="none" w:sz="0" w:space="0" w:color="auto"/>
                        <w:bottom w:val="none" w:sz="0" w:space="0" w:color="auto"/>
                        <w:right w:val="none" w:sz="0" w:space="0" w:color="auto"/>
                      </w:divBdr>
                    </w:div>
                    <w:div w:id="2008972022">
                      <w:marLeft w:val="0"/>
                      <w:marRight w:val="0"/>
                      <w:marTop w:val="0"/>
                      <w:marBottom w:val="0"/>
                      <w:divBdr>
                        <w:top w:val="none" w:sz="0" w:space="0" w:color="auto"/>
                        <w:left w:val="none" w:sz="0" w:space="0" w:color="auto"/>
                        <w:bottom w:val="none" w:sz="0" w:space="0" w:color="auto"/>
                        <w:right w:val="none" w:sz="0" w:space="0" w:color="auto"/>
                      </w:divBdr>
                    </w:div>
                  </w:divsChild>
                </w:div>
                <w:div w:id="814640589">
                  <w:marLeft w:val="0"/>
                  <w:marRight w:val="0"/>
                  <w:marTop w:val="0"/>
                  <w:marBottom w:val="0"/>
                  <w:divBdr>
                    <w:top w:val="none" w:sz="0" w:space="0" w:color="auto"/>
                    <w:left w:val="none" w:sz="0" w:space="0" w:color="auto"/>
                    <w:bottom w:val="none" w:sz="0" w:space="0" w:color="auto"/>
                    <w:right w:val="none" w:sz="0" w:space="0" w:color="auto"/>
                  </w:divBdr>
                  <w:divsChild>
                    <w:div w:id="187715918">
                      <w:marLeft w:val="0"/>
                      <w:marRight w:val="0"/>
                      <w:marTop w:val="0"/>
                      <w:marBottom w:val="0"/>
                      <w:divBdr>
                        <w:top w:val="none" w:sz="0" w:space="0" w:color="auto"/>
                        <w:left w:val="none" w:sz="0" w:space="0" w:color="auto"/>
                        <w:bottom w:val="none" w:sz="0" w:space="0" w:color="auto"/>
                        <w:right w:val="none" w:sz="0" w:space="0" w:color="auto"/>
                      </w:divBdr>
                    </w:div>
                  </w:divsChild>
                </w:div>
                <w:div w:id="170150507">
                  <w:marLeft w:val="0"/>
                  <w:marRight w:val="0"/>
                  <w:marTop w:val="0"/>
                  <w:marBottom w:val="0"/>
                  <w:divBdr>
                    <w:top w:val="none" w:sz="0" w:space="0" w:color="auto"/>
                    <w:left w:val="none" w:sz="0" w:space="0" w:color="auto"/>
                    <w:bottom w:val="none" w:sz="0" w:space="0" w:color="auto"/>
                    <w:right w:val="none" w:sz="0" w:space="0" w:color="auto"/>
                  </w:divBdr>
                  <w:divsChild>
                    <w:div w:id="2069263670">
                      <w:marLeft w:val="0"/>
                      <w:marRight w:val="0"/>
                      <w:marTop w:val="0"/>
                      <w:marBottom w:val="0"/>
                      <w:divBdr>
                        <w:top w:val="none" w:sz="0" w:space="0" w:color="auto"/>
                        <w:left w:val="none" w:sz="0" w:space="0" w:color="auto"/>
                        <w:bottom w:val="none" w:sz="0" w:space="0" w:color="auto"/>
                        <w:right w:val="none" w:sz="0" w:space="0" w:color="auto"/>
                      </w:divBdr>
                    </w:div>
                    <w:div w:id="1206915839">
                      <w:marLeft w:val="0"/>
                      <w:marRight w:val="0"/>
                      <w:marTop w:val="0"/>
                      <w:marBottom w:val="0"/>
                      <w:divBdr>
                        <w:top w:val="none" w:sz="0" w:space="0" w:color="auto"/>
                        <w:left w:val="none" w:sz="0" w:space="0" w:color="auto"/>
                        <w:bottom w:val="none" w:sz="0" w:space="0" w:color="auto"/>
                        <w:right w:val="none" w:sz="0" w:space="0" w:color="auto"/>
                      </w:divBdr>
                    </w:div>
                    <w:div w:id="1219591163">
                      <w:marLeft w:val="0"/>
                      <w:marRight w:val="0"/>
                      <w:marTop w:val="0"/>
                      <w:marBottom w:val="0"/>
                      <w:divBdr>
                        <w:top w:val="none" w:sz="0" w:space="0" w:color="auto"/>
                        <w:left w:val="none" w:sz="0" w:space="0" w:color="auto"/>
                        <w:bottom w:val="none" w:sz="0" w:space="0" w:color="auto"/>
                        <w:right w:val="none" w:sz="0" w:space="0" w:color="auto"/>
                      </w:divBdr>
                    </w:div>
                    <w:div w:id="2037735965">
                      <w:marLeft w:val="0"/>
                      <w:marRight w:val="0"/>
                      <w:marTop w:val="0"/>
                      <w:marBottom w:val="0"/>
                      <w:divBdr>
                        <w:top w:val="none" w:sz="0" w:space="0" w:color="auto"/>
                        <w:left w:val="none" w:sz="0" w:space="0" w:color="auto"/>
                        <w:bottom w:val="none" w:sz="0" w:space="0" w:color="auto"/>
                        <w:right w:val="none" w:sz="0" w:space="0" w:color="auto"/>
                      </w:divBdr>
                    </w:div>
                  </w:divsChild>
                </w:div>
                <w:div w:id="657156204">
                  <w:marLeft w:val="0"/>
                  <w:marRight w:val="0"/>
                  <w:marTop w:val="0"/>
                  <w:marBottom w:val="0"/>
                  <w:divBdr>
                    <w:top w:val="none" w:sz="0" w:space="0" w:color="auto"/>
                    <w:left w:val="none" w:sz="0" w:space="0" w:color="auto"/>
                    <w:bottom w:val="none" w:sz="0" w:space="0" w:color="auto"/>
                    <w:right w:val="none" w:sz="0" w:space="0" w:color="auto"/>
                  </w:divBdr>
                  <w:divsChild>
                    <w:div w:id="181818028">
                      <w:marLeft w:val="0"/>
                      <w:marRight w:val="0"/>
                      <w:marTop w:val="0"/>
                      <w:marBottom w:val="0"/>
                      <w:divBdr>
                        <w:top w:val="none" w:sz="0" w:space="0" w:color="auto"/>
                        <w:left w:val="none" w:sz="0" w:space="0" w:color="auto"/>
                        <w:bottom w:val="none" w:sz="0" w:space="0" w:color="auto"/>
                        <w:right w:val="none" w:sz="0" w:space="0" w:color="auto"/>
                      </w:divBdr>
                    </w:div>
                  </w:divsChild>
                </w:div>
                <w:div w:id="548877713">
                  <w:marLeft w:val="0"/>
                  <w:marRight w:val="0"/>
                  <w:marTop w:val="0"/>
                  <w:marBottom w:val="0"/>
                  <w:divBdr>
                    <w:top w:val="none" w:sz="0" w:space="0" w:color="auto"/>
                    <w:left w:val="none" w:sz="0" w:space="0" w:color="auto"/>
                    <w:bottom w:val="none" w:sz="0" w:space="0" w:color="auto"/>
                    <w:right w:val="none" w:sz="0" w:space="0" w:color="auto"/>
                  </w:divBdr>
                  <w:divsChild>
                    <w:div w:id="681444035">
                      <w:marLeft w:val="0"/>
                      <w:marRight w:val="0"/>
                      <w:marTop w:val="0"/>
                      <w:marBottom w:val="0"/>
                      <w:divBdr>
                        <w:top w:val="none" w:sz="0" w:space="0" w:color="auto"/>
                        <w:left w:val="none" w:sz="0" w:space="0" w:color="auto"/>
                        <w:bottom w:val="none" w:sz="0" w:space="0" w:color="auto"/>
                        <w:right w:val="none" w:sz="0" w:space="0" w:color="auto"/>
                      </w:divBdr>
                    </w:div>
                    <w:div w:id="1791047955">
                      <w:marLeft w:val="0"/>
                      <w:marRight w:val="0"/>
                      <w:marTop w:val="0"/>
                      <w:marBottom w:val="0"/>
                      <w:divBdr>
                        <w:top w:val="none" w:sz="0" w:space="0" w:color="auto"/>
                        <w:left w:val="none" w:sz="0" w:space="0" w:color="auto"/>
                        <w:bottom w:val="none" w:sz="0" w:space="0" w:color="auto"/>
                        <w:right w:val="none" w:sz="0" w:space="0" w:color="auto"/>
                      </w:divBdr>
                    </w:div>
                  </w:divsChild>
                </w:div>
                <w:div w:id="935404377">
                  <w:marLeft w:val="0"/>
                  <w:marRight w:val="0"/>
                  <w:marTop w:val="0"/>
                  <w:marBottom w:val="0"/>
                  <w:divBdr>
                    <w:top w:val="none" w:sz="0" w:space="0" w:color="auto"/>
                    <w:left w:val="none" w:sz="0" w:space="0" w:color="auto"/>
                    <w:bottom w:val="none" w:sz="0" w:space="0" w:color="auto"/>
                    <w:right w:val="none" w:sz="0" w:space="0" w:color="auto"/>
                  </w:divBdr>
                  <w:divsChild>
                    <w:div w:id="46997764">
                      <w:marLeft w:val="0"/>
                      <w:marRight w:val="0"/>
                      <w:marTop w:val="0"/>
                      <w:marBottom w:val="0"/>
                      <w:divBdr>
                        <w:top w:val="none" w:sz="0" w:space="0" w:color="auto"/>
                        <w:left w:val="none" w:sz="0" w:space="0" w:color="auto"/>
                        <w:bottom w:val="none" w:sz="0" w:space="0" w:color="auto"/>
                        <w:right w:val="none" w:sz="0" w:space="0" w:color="auto"/>
                      </w:divBdr>
                    </w:div>
                  </w:divsChild>
                </w:div>
                <w:div w:id="548031267">
                  <w:marLeft w:val="0"/>
                  <w:marRight w:val="0"/>
                  <w:marTop w:val="0"/>
                  <w:marBottom w:val="0"/>
                  <w:divBdr>
                    <w:top w:val="none" w:sz="0" w:space="0" w:color="auto"/>
                    <w:left w:val="none" w:sz="0" w:space="0" w:color="auto"/>
                    <w:bottom w:val="none" w:sz="0" w:space="0" w:color="auto"/>
                    <w:right w:val="none" w:sz="0" w:space="0" w:color="auto"/>
                  </w:divBdr>
                  <w:divsChild>
                    <w:div w:id="350765415">
                      <w:marLeft w:val="0"/>
                      <w:marRight w:val="0"/>
                      <w:marTop w:val="0"/>
                      <w:marBottom w:val="0"/>
                      <w:divBdr>
                        <w:top w:val="none" w:sz="0" w:space="0" w:color="auto"/>
                        <w:left w:val="none" w:sz="0" w:space="0" w:color="auto"/>
                        <w:bottom w:val="none" w:sz="0" w:space="0" w:color="auto"/>
                        <w:right w:val="none" w:sz="0" w:space="0" w:color="auto"/>
                      </w:divBdr>
                    </w:div>
                  </w:divsChild>
                </w:div>
                <w:div w:id="281764502">
                  <w:marLeft w:val="0"/>
                  <w:marRight w:val="0"/>
                  <w:marTop w:val="0"/>
                  <w:marBottom w:val="0"/>
                  <w:divBdr>
                    <w:top w:val="none" w:sz="0" w:space="0" w:color="auto"/>
                    <w:left w:val="none" w:sz="0" w:space="0" w:color="auto"/>
                    <w:bottom w:val="none" w:sz="0" w:space="0" w:color="auto"/>
                    <w:right w:val="none" w:sz="0" w:space="0" w:color="auto"/>
                  </w:divBdr>
                </w:div>
                <w:div w:id="1778869450">
                  <w:marLeft w:val="0"/>
                  <w:marRight w:val="0"/>
                  <w:marTop w:val="0"/>
                  <w:marBottom w:val="0"/>
                  <w:divBdr>
                    <w:top w:val="none" w:sz="0" w:space="0" w:color="auto"/>
                    <w:left w:val="none" w:sz="0" w:space="0" w:color="auto"/>
                    <w:bottom w:val="none" w:sz="0" w:space="0" w:color="auto"/>
                    <w:right w:val="none" w:sz="0" w:space="0" w:color="auto"/>
                  </w:divBdr>
                  <w:divsChild>
                    <w:div w:id="854810740">
                      <w:marLeft w:val="0"/>
                      <w:marRight w:val="0"/>
                      <w:marTop w:val="0"/>
                      <w:marBottom w:val="0"/>
                      <w:divBdr>
                        <w:top w:val="none" w:sz="0" w:space="0" w:color="auto"/>
                        <w:left w:val="none" w:sz="0" w:space="0" w:color="auto"/>
                        <w:bottom w:val="none" w:sz="0" w:space="0" w:color="auto"/>
                        <w:right w:val="none" w:sz="0" w:space="0" w:color="auto"/>
                      </w:divBdr>
                    </w:div>
                  </w:divsChild>
                </w:div>
                <w:div w:id="930508755">
                  <w:marLeft w:val="0"/>
                  <w:marRight w:val="0"/>
                  <w:marTop w:val="0"/>
                  <w:marBottom w:val="0"/>
                  <w:divBdr>
                    <w:top w:val="none" w:sz="0" w:space="0" w:color="auto"/>
                    <w:left w:val="none" w:sz="0" w:space="0" w:color="auto"/>
                    <w:bottom w:val="none" w:sz="0" w:space="0" w:color="auto"/>
                    <w:right w:val="none" w:sz="0" w:space="0" w:color="auto"/>
                  </w:divBdr>
                </w:div>
                <w:div w:id="558127916">
                  <w:marLeft w:val="0"/>
                  <w:marRight w:val="0"/>
                  <w:marTop w:val="0"/>
                  <w:marBottom w:val="0"/>
                  <w:divBdr>
                    <w:top w:val="none" w:sz="0" w:space="0" w:color="auto"/>
                    <w:left w:val="none" w:sz="0" w:space="0" w:color="auto"/>
                    <w:bottom w:val="none" w:sz="0" w:space="0" w:color="auto"/>
                    <w:right w:val="none" w:sz="0" w:space="0" w:color="auto"/>
                  </w:divBdr>
                </w:div>
                <w:div w:id="1567298430">
                  <w:marLeft w:val="0"/>
                  <w:marRight w:val="0"/>
                  <w:marTop w:val="0"/>
                  <w:marBottom w:val="0"/>
                  <w:divBdr>
                    <w:top w:val="none" w:sz="0" w:space="0" w:color="auto"/>
                    <w:left w:val="none" w:sz="0" w:space="0" w:color="auto"/>
                    <w:bottom w:val="none" w:sz="0" w:space="0" w:color="auto"/>
                    <w:right w:val="none" w:sz="0" w:space="0" w:color="auto"/>
                  </w:divBdr>
                  <w:divsChild>
                    <w:div w:id="1362130782">
                      <w:marLeft w:val="0"/>
                      <w:marRight w:val="0"/>
                      <w:marTop w:val="0"/>
                      <w:marBottom w:val="0"/>
                      <w:divBdr>
                        <w:top w:val="none" w:sz="0" w:space="0" w:color="auto"/>
                        <w:left w:val="none" w:sz="0" w:space="0" w:color="auto"/>
                        <w:bottom w:val="none" w:sz="0" w:space="0" w:color="auto"/>
                        <w:right w:val="none" w:sz="0" w:space="0" w:color="auto"/>
                      </w:divBdr>
                    </w:div>
                    <w:div w:id="1859004818">
                      <w:marLeft w:val="0"/>
                      <w:marRight w:val="0"/>
                      <w:marTop w:val="0"/>
                      <w:marBottom w:val="0"/>
                      <w:divBdr>
                        <w:top w:val="none" w:sz="0" w:space="0" w:color="auto"/>
                        <w:left w:val="none" w:sz="0" w:space="0" w:color="auto"/>
                        <w:bottom w:val="none" w:sz="0" w:space="0" w:color="auto"/>
                        <w:right w:val="none" w:sz="0" w:space="0" w:color="auto"/>
                      </w:divBdr>
                    </w:div>
                  </w:divsChild>
                </w:div>
                <w:div w:id="2068062171">
                  <w:marLeft w:val="0"/>
                  <w:marRight w:val="0"/>
                  <w:marTop w:val="0"/>
                  <w:marBottom w:val="0"/>
                  <w:divBdr>
                    <w:top w:val="none" w:sz="0" w:space="0" w:color="auto"/>
                    <w:left w:val="none" w:sz="0" w:space="0" w:color="auto"/>
                    <w:bottom w:val="none" w:sz="0" w:space="0" w:color="auto"/>
                    <w:right w:val="none" w:sz="0" w:space="0" w:color="auto"/>
                  </w:divBdr>
                  <w:divsChild>
                    <w:div w:id="1554467438">
                      <w:marLeft w:val="0"/>
                      <w:marRight w:val="0"/>
                      <w:marTop w:val="0"/>
                      <w:marBottom w:val="0"/>
                      <w:divBdr>
                        <w:top w:val="none" w:sz="0" w:space="0" w:color="auto"/>
                        <w:left w:val="none" w:sz="0" w:space="0" w:color="auto"/>
                        <w:bottom w:val="none" w:sz="0" w:space="0" w:color="auto"/>
                        <w:right w:val="none" w:sz="0" w:space="0" w:color="auto"/>
                      </w:divBdr>
                    </w:div>
                  </w:divsChild>
                </w:div>
                <w:div w:id="1141924982">
                  <w:marLeft w:val="0"/>
                  <w:marRight w:val="0"/>
                  <w:marTop w:val="0"/>
                  <w:marBottom w:val="0"/>
                  <w:divBdr>
                    <w:top w:val="none" w:sz="0" w:space="0" w:color="auto"/>
                    <w:left w:val="none" w:sz="0" w:space="0" w:color="auto"/>
                    <w:bottom w:val="none" w:sz="0" w:space="0" w:color="auto"/>
                    <w:right w:val="none" w:sz="0" w:space="0" w:color="auto"/>
                  </w:divBdr>
                  <w:divsChild>
                    <w:div w:id="827283458">
                      <w:marLeft w:val="0"/>
                      <w:marRight w:val="0"/>
                      <w:marTop w:val="0"/>
                      <w:marBottom w:val="0"/>
                      <w:divBdr>
                        <w:top w:val="none" w:sz="0" w:space="0" w:color="auto"/>
                        <w:left w:val="none" w:sz="0" w:space="0" w:color="auto"/>
                        <w:bottom w:val="none" w:sz="0" w:space="0" w:color="auto"/>
                        <w:right w:val="none" w:sz="0" w:space="0" w:color="auto"/>
                      </w:divBdr>
                    </w:div>
                    <w:div w:id="1715304899">
                      <w:marLeft w:val="0"/>
                      <w:marRight w:val="0"/>
                      <w:marTop w:val="0"/>
                      <w:marBottom w:val="0"/>
                      <w:divBdr>
                        <w:top w:val="none" w:sz="0" w:space="0" w:color="auto"/>
                        <w:left w:val="none" w:sz="0" w:space="0" w:color="auto"/>
                        <w:bottom w:val="none" w:sz="0" w:space="0" w:color="auto"/>
                        <w:right w:val="none" w:sz="0" w:space="0" w:color="auto"/>
                      </w:divBdr>
                    </w:div>
                    <w:div w:id="1262882135">
                      <w:marLeft w:val="0"/>
                      <w:marRight w:val="0"/>
                      <w:marTop w:val="0"/>
                      <w:marBottom w:val="0"/>
                      <w:divBdr>
                        <w:top w:val="none" w:sz="0" w:space="0" w:color="auto"/>
                        <w:left w:val="none" w:sz="0" w:space="0" w:color="auto"/>
                        <w:bottom w:val="none" w:sz="0" w:space="0" w:color="auto"/>
                        <w:right w:val="none" w:sz="0" w:space="0" w:color="auto"/>
                      </w:divBdr>
                    </w:div>
                  </w:divsChild>
                </w:div>
                <w:div w:id="257492803">
                  <w:marLeft w:val="0"/>
                  <w:marRight w:val="0"/>
                  <w:marTop w:val="0"/>
                  <w:marBottom w:val="0"/>
                  <w:divBdr>
                    <w:top w:val="none" w:sz="0" w:space="0" w:color="auto"/>
                    <w:left w:val="none" w:sz="0" w:space="0" w:color="auto"/>
                    <w:bottom w:val="none" w:sz="0" w:space="0" w:color="auto"/>
                    <w:right w:val="none" w:sz="0" w:space="0" w:color="auto"/>
                  </w:divBdr>
                  <w:divsChild>
                    <w:div w:id="706374457">
                      <w:marLeft w:val="0"/>
                      <w:marRight w:val="0"/>
                      <w:marTop w:val="0"/>
                      <w:marBottom w:val="0"/>
                      <w:divBdr>
                        <w:top w:val="none" w:sz="0" w:space="0" w:color="auto"/>
                        <w:left w:val="none" w:sz="0" w:space="0" w:color="auto"/>
                        <w:bottom w:val="none" w:sz="0" w:space="0" w:color="auto"/>
                        <w:right w:val="none" w:sz="0" w:space="0" w:color="auto"/>
                      </w:divBdr>
                    </w:div>
                  </w:divsChild>
                </w:div>
                <w:div w:id="745539472">
                  <w:marLeft w:val="0"/>
                  <w:marRight w:val="0"/>
                  <w:marTop w:val="0"/>
                  <w:marBottom w:val="0"/>
                  <w:divBdr>
                    <w:top w:val="none" w:sz="0" w:space="0" w:color="auto"/>
                    <w:left w:val="none" w:sz="0" w:space="0" w:color="auto"/>
                    <w:bottom w:val="none" w:sz="0" w:space="0" w:color="auto"/>
                    <w:right w:val="none" w:sz="0" w:space="0" w:color="auto"/>
                  </w:divBdr>
                  <w:divsChild>
                    <w:div w:id="487478022">
                      <w:marLeft w:val="0"/>
                      <w:marRight w:val="0"/>
                      <w:marTop w:val="0"/>
                      <w:marBottom w:val="0"/>
                      <w:divBdr>
                        <w:top w:val="none" w:sz="0" w:space="0" w:color="auto"/>
                        <w:left w:val="none" w:sz="0" w:space="0" w:color="auto"/>
                        <w:bottom w:val="none" w:sz="0" w:space="0" w:color="auto"/>
                        <w:right w:val="none" w:sz="0" w:space="0" w:color="auto"/>
                      </w:divBdr>
                    </w:div>
                    <w:div w:id="951597675">
                      <w:marLeft w:val="0"/>
                      <w:marRight w:val="0"/>
                      <w:marTop w:val="0"/>
                      <w:marBottom w:val="0"/>
                      <w:divBdr>
                        <w:top w:val="none" w:sz="0" w:space="0" w:color="auto"/>
                        <w:left w:val="none" w:sz="0" w:space="0" w:color="auto"/>
                        <w:bottom w:val="none" w:sz="0" w:space="0" w:color="auto"/>
                        <w:right w:val="none" w:sz="0" w:space="0" w:color="auto"/>
                      </w:divBdr>
                    </w:div>
                    <w:div w:id="710686162">
                      <w:marLeft w:val="0"/>
                      <w:marRight w:val="0"/>
                      <w:marTop w:val="0"/>
                      <w:marBottom w:val="0"/>
                      <w:divBdr>
                        <w:top w:val="none" w:sz="0" w:space="0" w:color="auto"/>
                        <w:left w:val="none" w:sz="0" w:space="0" w:color="auto"/>
                        <w:bottom w:val="none" w:sz="0" w:space="0" w:color="auto"/>
                        <w:right w:val="none" w:sz="0" w:space="0" w:color="auto"/>
                      </w:divBdr>
                    </w:div>
                    <w:div w:id="1089037423">
                      <w:marLeft w:val="0"/>
                      <w:marRight w:val="0"/>
                      <w:marTop w:val="0"/>
                      <w:marBottom w:val="0"/>
                      <w:divBdr>
                        <w:top w:val="none" w:sz="0" w:space="0" w:color="auto"/>
                        <w:left w:val="none" w:sz="0" w:space="0" w:color="auto"/>
                        <w:bottom w:val="none" w:sz="0" w:space="0" w:color="auto"/>
                        <w:right w:val="none" w:sz="0" w:space="0" w:color="auto"/>
                      </w:divBdr>
                    </w:div>
                  </w:divsChild>
                </w:div>
                <w:div w:id="520120753">
                  <w:marLeft w:val="0"/>
                  <w:marRight w:val="0"/>
                  <w:marTop w:val="0"/>
                  <w:marBottom w:val="0"/>
                  <w:divBdr>
                    <w:top w:val="none" w:sz="0" w:space="0" w:color="auto"/>
                    <w:left w:val="none" w:sz="0" w:space="0" w:color="auto"/>
                    <w:bottom w:val="none" w:sz="0" w:space="0" w:color="auto"/>
                    <w:right w:val="none" w:sz="0" w:space="0" w:color="auto"/>
                  </w:divBdr>
                  <w:divsChild>
                    <w:div w:id="496921028">
                      <w:marLeft w:val="0"/>
                      <w:marRight w:val="0"/>
                      <w:marTop w:val="0"/>
                      <w:marBottom w:val="0"/>
                      <w:divBdr>
                        <w:top w:val="none" w:sz="0" w:space="0" w:color="auto"/>
                        <w:left w:val="none" w:sz="0" w:space="0" w:color="auto"/>
                        <w:bottom w:val="none" w:sz="0" w:space="0" w:color="auto"/>
                        <w:right w:val="none" w:sz="0" w:space="0" w:color="auto"/>
                      </w:divBdr>
                    </w:div>
                  </w:divsChild>
                </w:div>
                <w:div w:id="1612202299">
                  <w:marLeft w:val="0"/>
                  <w:marRight w:val="0"/>
                  <w:marTop w:val="0"/>
                  <w:marBottom w:val="0"/>
                  <w:divBdr>
                    <w:top w:val="none" w:sz="0" w:space="0" w:color="auto"/>
                    <w:left w:val="none" w:sz="0" w:space="0" w:color="auto"/>
                    <w:bottom w:val="none" w:sz="0" w:space="0" w:color="auto"/>
                    <w:right w:val="none" w:sz="0" w:space="0" w:color="auto"/>
                  </w:divBdr>
                  <w:divsChild>
                    <w:div w:id="1118376248">
                      <w:marLeft w:val="0"/>
                      <w:marRight w:val="0"/>
                      <w:marTop w:val="0"/>
                      <w:marBottom w:val="0"/>
                      <w:divBdr>
                        <w:top w:val="none" w:sz="0" w:space="0" w:color="auto"/>
                        <w:left w:val="none" w:sz="0" w:space="0" w:color="auto"/>
                        <w:bottom w:val="none" w:sz="0" w:space="0" w:color="auto"/>
                        <w:right w:val="none" w:sz="0" w:space="0" w:color="auto"/>
                      </w:divBdr>
                    </w:div>
                    <w:div w:id="242224575">
                      <w:marLeft w:val="0"/>
                      <w:marRight w:val="0"/>
                      <w:marTop w:val="0"/>
                      <w:marBottom w:val="0"/>
                      <w:divBdr>
                        <w:top w:val="none" w:sz="0" w:space="0" w:color="auto"/>
                        <w:left w:val="none" w:sz="0" w:space="0" w:color="auto"/>
                        <w:bottom w:val="none" w:sz="0" w:space="0" w:color="auto"/>
                        <w:right w:val="none" w:sz="0" w:space="0" w:color="auto"/>
                      </w:divBdr>
                    </w:div>
                  </w:divsChild>
                </w:div>
                <w:div w:id="685327591">
                  <w:marLeft w:val="0"/>
                  <w:marRight w:val="0"/>
                  <w:marTop w:val="0"/>
                  <w:marBottom w:val="0"/>
                  <w:divBdr>
                    <w:top w:val="none" w:sz="0" w:space="0" w:color="auto"/>
                    <w:left w:val="none" w:sz="0" w:space="0" w:color="auto"/>
                    <w:bottom w:val="none" w:sz="0" w:space="0" w:color="auto"/>
                    <w:right w:val="none" w:sz="0" w:space="0" w:color="auto"/>
                  </w:divBdr>
                  <w:divsChild>
                    <w:div w:id="2131389555">
                      <w:marLeft w:val="0"/>
                      <w:marRight w:val="0"/>
                      <w:marTop w:val="0"/>
                      <w:marBottom w:val="0"/>
                      <w:divBdr>
                        <w:top w:val="none" w:sz="0" w:space="0" w:color="auto"/>
                        <w:left w:val="none" w:sz="0" w:space="0" w:color="auto"/>
                        <w:bottom w:val="none" w:sz="0" w:space="0" w:color="auto"/>
                        <w:right w:val="none" w:sz="0" w:space="0" w:color="auto"/>
                      </w:divBdr>
                    </w:div>
                  </w:divsChild>
                </w:div>
                <w:div w:id="2064062694">
                  <w:marLeft w:val="0"/>
                  <w:marRight w:val="0"/>
                  <w:marTop w:val="0"/>
                  <w:marBottom w:val="0"/>
                  <w:divBdr>
                    <w:top w:val="none" w:sz="0" w:space="0" w:color="auto"/>
                    <w:left w:val="none" w:sz="0" w:space="0" w:color="auto"/>
                    <w:bottom w:val="none" w:sz="0" w:space="0" w:color="auto"/>
                    <w:right w:val="none" w:sz="0" w:space="0" w:color="auto"/>
                  </w:divBdr>
                  <w:divsChild>
                    <w:div w:id="1906605598">
                      <w:marLeft w:val="0"/>
                      <w:marRight w:val="0"/>
                      <w:marTop w:val="0"/>
                      <w:marBottom w:val="0"/>
                      <w:divBdr>
                        <w:top w:val="none" w:sz="0" w:space="0" w:color="auto"/>
                        <w:left w:val="none" w:sz="0" w:space="0" w:color="auto"/>
                        <w:bottom w:val="none" w:sz="0" w:space="0" w:color="auto"/>
                        <w:right w:val="none" w:sz="0" w:space="0" w:color="auto"/>
                      </w:divBdr>
                    </w:div>
                  </w:divsChild>
                </w:div>
                <w:div w:id="1271278837">
                  <w:marLeft w:val="0"/>
                  <w:marRight w:val="0"/>
                  <w:marTop w:val="0"/>
                  <w:marBottom w:val="0"/>
                  <w:divBdr>
                    <w:top w:val="none" w:sz="0" w:space="0" w:color="auto"/>
                    <w:left w:val="none" w:sz="0" w:space="0" w:color="auto"/>
                    <w:bottom w:val="none" w:sz="0" w:space="0" w:color="auto"/>
                    <w:right w:val="none" w:sz="0" w:space="0" w:color="auto"/>
                  </w:divBdr>
                </w:div>
                <w:div w:id="1140608001">
                  <w:marLeft w:val="0"/>
                  <w:marRight w:val="0"/>
                  <w:marTop w:val="0"/>
                  <w:marBottom w:val="0"/>
                  <w:divBdr>
                    <w:top w:val="none" w:sz="0" w:space="0" w:color="auto"/>
                    <w:left w:val="none" w:sz="0" w:space="0" w:color="auto"/>
                    <w:bottom w:val="none" w:sz="0" w:space="0" w:color="auto"/>
                    <w:right w:val="none" w:sz="0" w:space="0" w:color="auto"/>
                  </w:divBdr>
                  <w:divsChild>
                    <w:div w:id="1172254471">
                      <w:marLeft w:val="0"/>
                      <w:marRight w:val="0"/>
                      <w:marTop w:val="0"/>
                      <w:marBottom w:val="0"/>
                      <w:divBdr>
                        <w:top w:val="none" w:sz="0" w:space="0" w:color="auto"/>
                        <w:left w:val="none" w:sz="0" w:space="0" w:color="auto"/>
                        <w:bottom w:val="none" w:sz="0" w:space="0" w:color="auto"/>
                        <w:right w:val="none" w:sz="0" w:space="0" w:color="auto"/>
                      </w:divBdr>
                    </w:div>
                  </w:divsChild>
                </w:div>
                <w:div w:id="1446265045">
                  <w:marLeft w:val="0"/>
                  <w:marRight w:val="0"/>
                  <w:marTop w:val="0"/>
                  <w:marBottom w:val="0"/>
                  <w:divBdr>
                    <w:top w:val="none" w:sz="0" w:space="0" w:color="auto"/>
                    <w:left w:val="none" w:sz="0" w:space="0" w:color="auto"/>
                    <w:bottom w:val="none" w:sz="0" w:space="0" w:color="auto"/>
                    <w:right w:val="none" w:sz="0" w:space="0" w:color="auto"/>
                  </w:divBdr>
                </w:div>
                <w:div w:id="1020938790">
                  <w:marLeft w:val="0"/>
                  <w:marRight w:val="0"/>
                  <w:marTop w:val="0"/>
                  <w:marBottom w:val="0"/>
                  <w:divBdr>
                    <w:top w:val="none" w:sz="0" w:space="0" w:color="auto"/>
                    <w:left w:val="none" w:sz="0" w:space="0" w:color="auto"/>
                    <w:bottom w:val="none" w:sz="0" w:space="0" w:color="auto"/>
                    <w:right w:val="none" w:sz="0" w:space="0" w:color="auto"/>
                  </w:divBdr>
                </w:div>
                <w:div w:id="1801343868">
                  <w:marLeft w:val="0"/>
                  <w:marRight w:val="0"/>
                  <w:marTop w:val="0"/>
                  <w:marBottom w:val="0"/>
                  <w:divBdr>
                    <w:top w:val="none" w:sz="0" w:space="0" w:color="auto"/>
                    <w:left w:val="none" w:sz="0" w:space="0" w:color="auto"/>
                    <w:bottom w:val="none" w:sz="0" w:space="0" w:color="auto"/>
                    <w:right w:val="none" w:sz="0" w:space="0" w:color="auto"/>
                  </w:divBdr>
                  <w:divsChild>
                    <w:div w:id="939413713">
                      <w:marLeft w:val="0"/>
                      <w:marRight w:val="0"/>
                      <w:marTop w:val="0"/>
                      <w:marBottom w:val="0"/>
                      <w:divBdr>
                        <w:top w:val="none" w:sz="0" w:space="0" w:color="auto"/>
                        <w:left w:val="none" w:sz="0" w:space="0" w:color="auto"/>
                        <w:bottom w:val="none" w:sz="0" w:space="0" w:color="auto"/>
                        <w:right w:val="none" w:sz="0" w:space="0" w:color="auto"/>
                      </w:divBdr>
                    </w:div>
                    <w:div w:id="173233140">
                      <w:marLeft w:val="0"/>
                      <w:marRight w:val="0"/>
                      <w:marTop w:val="0"/>
                      <w:marBottom w:val="0"/>
                      <w:divBdr>
                        <w:top w:val="none" w:sz="0" w:space="0" w:color="auto"/>
                        <w:left w:val="none" w:sz="0" w:space="0" w:color="auto"/>
                        <w:bottom w:val="none" w:sz="0" w:space="0" w:color="auto"/>
                        <w:right w:val="none" w:sz="0" w:space="0" w:color="auto"/>
                      </w:divBdr>
                    </w:div>
                  </w:divsChild>
                </w:div>
                <w:div w:id="1028605989">
                  <w:marLeft w:val="0"/>
                  <w:marRight w:val="0"/>
                  <w:marTop w:val="0"/>
                  <w:marBottom w:val="0"/>
                  <w:divBdr>
                    <w:top w:val="none" w:sz="0" w:space="0" w:color="auto"/>
                    <w:left w:val="none" w:sz="0" w:space="0" w:color="auto"/>
                    <w:bottom w:val="none" w:sz="0" w:space="0" w:color="auto"/>
                    <w:right w:val="none" w:sz="0" w:space="0" w:color="auto"/>
                  </w:divBdr>
                  <w:divsChild>
                    <w:div w:id="1283145841">
                      <w:marLeft w:val="0"/>
                      <w:marRight w:val="0"/>
                      <w:marTop w:val="0"/>
                      <w:marBottom w:val="0"/>
                      <w:divBdr>
                        <w:top w:val="none" w:sz="0" w:space="0" w:color="auto"/>
                        <w:left w:val="none" w:sz="0" w:space="0" w:color="auto"/>
                        <w:bottom w:val="none" w:sz="0" w:space="0" w:color="auto"/>
                        <w:right w:val="none" w:sz="0" w:space="0" w:color="auto"/>
                      </w:divBdr>
                    </w:div>
                  </w:divsChild>
                </w:div>
                <w:div w:id="889994880">
                  <w:marLeft w:val="0"/>
                  <w:marRight w:val="0"/>
                  <w:marTop w:val="0"/>
                  <w:marBottom w:val="0"/>
                  <w:divBdr>
                    <w:top w:val="none" w:sz="0" w:space="0" w:color="auto"/>
                    <w:left w:val="none" w:sz="0" w:space="0" w:color="auto"/>
                    <w:bottom w:val="none" w:sz="0" w:space="0" w:color="auto"/>
                    <w:right w:val="none" w:sz="0" w:space="0" w:color="auto"/>
                  </w:divBdr>
                  <w:divsChild>
                    <w:div w:id="1288007034">
                      <w:marLeft w:val="0"/>
                      <w:marRight w:val="0"/>
                      <w:marTop w:val="0"/>
                      <w:marBottom w:val="0"/>
                      <w:divBdr>
                        <w:top w:val="none" w:sz="0" w:space="0" w:color="auto"/>
                        <w:left w:val="none" w:sz="0" w:space="0" w:color="auto"/>
                        <w:bottom w:val="none" w:sz="0" w:space="0" w:color="auto"/>
                        <w:right w:val="none" w:sz="0" w:space="0" w:color="auto"/>
                      </w:divBdr>
                    </w:div>
                    <w:div w:id="2137067103">
                      <w:marLeft w:val="0"/>
                      <w:marRight w:val="0"/>
                      <w:marTop w:val="0"/>
                      <w:marBottom w:val="0"/>
                      <w:divBdr>
                        <w:top w:val="none" w:sz="0" w:space="0" w:color="auto"/>
                        <w:left w:val="none" w:sz="0" w:space="0" w:color="auto"/>
                        <w:bottom w:val="none" w:sz="0" w:space="0" w:color="auto"/>
                        <w:right w:val="none" w:sz="0" w:space="0" w:color="auto"/>
                      </w:divBdr>
                    </w:div>
                    <w:div w:id="1612082855">
                      <w:marLeft w:val="0"/>
                      <w:marRight w:val="0"/>
                      <w:marTop w:val="0"/>
                      <w:marBottom w:val="0"/>
                      <w:divBdr>
                        <w:top w:val="none" w:sz="0" w:space="0" w:color="auto"/>
                        <w:left w:val="none" w:sz="0" w:space="0" w:color="auto"/>
                        <w:bottom w:val="none" w:sz="0" w:space="0" w:color="auto"/>
                        <w:right w:val="none" w:sz="0" w:space="0" w:color="auto"/>
                      </w:divBdr>
                    </w:div>
                  </w:divsChild>
                </w:div>
                <w:div w:id="599677700">
                  <w:marLeft w:val="0"/>
                  <w:marRight w:val="0"/>
                  <w:marTop w:val="0"/>
                  <w:marBottom w:val="0"/>
                  <w:divBdr>
                    <w:top w:val="none" w:sz="0" w:space="0" w:color="auto"/>
                    <w:left w:val="none" w:sz="0" w:space="0" w:color="auto"/>
                    <w:bottom w:val="none" w:sz="0" w:space="0" w:color="auto"/>
                    <w:right w:val="none" w:sz="0" w:space="0" w:color="auto"/>
                  </w:divBdr>
                  <w:divsChild>
                    <w:div w:id="1235817724">
                      <w:marLeft w:val="0"/>
                      <w:marRight w:val="0"/>
                      <w:marTop w:val="0"/>
                      <w:marBottom w:val="0"/>
                      <w:divBdr>
                        <w:top w:val="none" w:sz="0" w:space="0" w:color="auto"/>
                        <w:left w:val="none" w:sz="0" w:space="0" w:color="auto"/>
                        <w:bottom w:val="none" w:sz="0" w:space="0" w:color="auto"/>
                        <w:right w:val="none" w:sz="0" w:space="0" w:color="auto"/>
                      </w:divBdr>
                    </w:div>
                  </w:divsChild>
                </w:div>
                <w:div w:id="1022820524">
                  <w:marLeft w:val="0"/>
                  <w:marRight w:val="0"/>
                  <w:marTop w:val="0"/>
                  <w:marBottom w:val="0"/>
                  <w:divBdr>
                    <w:top w:val="none" w:sz="0" w:space="0" w:color="auto"/>
                    <w:left w:val="none" w:sz="0" w:space="0" w:color="auto"/>
                    <w:bottom w:val="none" w:sz="0" w:space="0" w:color="auto"/>
                    <w:right w:val="none" w:sz="0" w:space="0" w:color="auto"/>
                  </w:divBdr>
                  <w:divsChild>
                    <w:div w:id="1167282064">
                      <w:marLeft w:val="0"/>
                      <w:marRight w:val="0"/>
                      <w:marTop w:val="0"/>
                      <w:marBottom w:val="0"/>
                      <w:divBdr>
                        <w:top w:val="none" w:sz="0" w:space="0" w:color="auto"/>
                        <w:left w:val="none" w:sz="0" w:space="0" w:color="auto"/>
                        <w:bottom w:val="none" w:sz="0" w:space="0" w:color="auto"/>
                        <w:right w:val="none" w:sz="0" w:space="0" w:color="auto"/>
                      </w:divBdr>
                    </w:div>
                    <w:div w:id="1776099831">
                      <w:marLeft w:val="0"/>
                      <w:marRight w:val="0"/>
                      <w:marTop w:val="0"/>
                      <w:marBottom w:val="0"/>
                      <w:divBdr>
                        <w:top w:val="none" w:sz="0" w:space="0" w:color="auto"/>
                        <w:left w:val="none" w:sz="0" w:space="0" w:color="auto"/>
                        <w:bottom w:val="none" w:sz="0" w:space="0" w:color="auto"/>
                        <w:right w:val="none" w:sz="0" w:space="0" w:color="auto"/>
                      </w:divBdr>
                    </w:div>
                    <w:div w:id="488061137">
                      <w:marLeft w:val="0"/>
                      <w:marRight w:val="0"/>
                      <w:marTop w:val="0"/>
                      <w:marBottom w:val="0"/>
                      <w:divBdr>
                        <w:top w:val="none" w:sz="0" w:space="0" w:color="auto"/>
                        <w:left w:val="none" w:sz="0" w:space="0" w:color="auto"/>
                        <w:bottom w:val="none" w:sz="0" w:space="0" w:color="auto"/>
                        <w:right w:val="none" w:sz="0" w:space="0" w:color="auto"/>
                      </w:divBdr>
                    </w:div>
                    <w:div w:id="1145195043">
                      <w:marLeft w:val="0"/>
                      <w:marRight w:val="0"/>
                      <w:marTop w:val="0"/>
                      <w:marBottom w:val="0"/>
                      <w:divBdr>
                        <w:top w:val="none" w:sz="0" w:space="0" w:color="auto"/>
                        <w:left w:val="none" w:sz="0" w:space="0" w:color="auto"/>
                        <w:bottom w:val="none" w:sz="0" w:space="0" w:color="auto"/>
                        <w:right w:val="none" w:sz="0" w:space="0" w:color="auto"/>
                      </w:divBdr>
                    </w:div>
                  </w:divsChild>
                </w:div>
                <w:div w:id="1881623321">
                  <w:marLeft w:val="0"/>
                  <w:marRight w:val="0"/>
                  <w:marTop w:val="0"/>
                  <w:marBottom w:val="0"/>
                  <w:divBdr>
                    <w:top w:val="none" w:sz="0" w:space="0" w:color="auto"/>
                    <w:left w:val="none" w:sz="0" w:space="0" w:color="auto"/>
                    <w:bottom w:val="none" w:sz="0" w:space="0" w:color="auto"/>
                    <w:right w:val="none" w:sz="0" w:space="0" w:color="auto"/>
                  </w:divBdr>
                  <w:divsChild>
                    <w:div w:id="1232499726">
                      <w:marLeft w:val="0"/>
                      <w:marRight w:val="0"/>
                      <w:marTop w:val="0"/>
                      <w:marBottom w:val="0"/>
                      <w:divBdr>
                        <w:top w:val="none" w:sz="0" w:space="0" w:color="auto"/>
                        <w:left w:val="none" w:sz="0" w:space="0" w:color="auto"/>
                        <w:bottom w:val="none" w:sz="0" w:space="0" w:color="auto"/>
                        <w:right w:val="none" w:sz="0" w:space="0" w:color="auto"/>
                      </w:divBdr>
                    </w:div>
                  </w:divsChild>
                </w:div>
                <w:div w:id="1230265850">
                  <w:marLeft w:val="0"/>
                  <w:marRight w:val="0"/>
                  <w:marTop w:val="0"/>
                  <w:marBottom w:val="0"/>
                  <w:divBdr>
                    <w:top w:val="none" w:sz="0" w:space="0" w:color="auto"/>
                    <w:left w:val="none" w:sz="0" w:space="0" w:color="auto"/>
                    <w:bottom w:val="none" w:sz="0" w:space="0" w:color="auto"/>
                    <w:right w:val="none" w:sz="0" w:space="0" w:color="auto"/>
                  </w:divBdr>
                  <w:divsChild>
                    <w:div w:id="678892687">
                      <w:marLeft w:val="0"/>
                      <w:marRight w:val="0"/>
                      <w:marTop w:val="0"/>
                      <w:marBottom w:val="0"/>
                      <w:divBdr>
                        <w:top w:val="none" w:sz="0" w:space="0" w:color="auto"/>
                        <w:left w:val="none" w:sz="0" w:space="0" w:color="auto"/>
                        <w:bottom w:val="none" w:sz="0" w:space="0" w:color="auto"/>
                        <w:right w:val="none" w:sz="0" w:space="0" w:color="auto"/>
                      </w:divBdr>
                    </w:div>
                    <w:div w:id="1168907328">
                      <w:marLeft w:val="0"/>
                      <w:marRight w:val="0"/>
                      <w:marTop w:val="0"/>
                      <w:marBottom w:val="0"/>
                      <w:divBdr>
                        <w:top w:val="none" w:sz="0" w:space="0" w:color="auto"/>
                        <w:left w:val="none" w:sz="0" w:space="0" w:color="auto"/>
                        <w:bottom w:val="none" w:sz="0" w:space="0" w:color="auto"/>
                        <w:right w:val="none" w:sz="0" w:space="0" w:color="auto"/>
                      </w:divBdr>
                    </w:div>
                  </w:divsChild>
                </w:div>
                <w:div w:id="1415275262">
                  <w:marLeft w:val="0"/>
                  <w:marRight w:val="0"/>
                  <w:marTop w:val="0"/>
                  <w:marBottom w:val="0"/>
                  <w:divBdr>
                    <w:top w:val="none" w:sz="0" w:space="0" w:color="auto"/>
                    <w:left w:val="none" w:sz="0" w:space="0" w:color="auto"/>
                    <w:bottom w:val="none" w:sz="0" w:space="0" w:color="auto"/>
                    <w:right w:val="none" w:sz="0" w:space="0" w:color="auto"/>
                  </w:divBdr>
                  <w:divsChild>
                    <w:div w:id="1658797870">
                      <w:marLeft w:val="0"/>
                      <w:marRight w:val="0"/>
                      <w:marTop w:val="0"/>
                      <w:marBottom w:val="0"/>
                      <w:divBdr>
                        <w:top w:val="none" w:sz="0" w:space="0" w:color="auto"/>
                        <w:left w:val="none" w:sz="0" w:space="0" w:color="auto"/>
                        <w:bottom w:val="none" w:sz="0" w:space="0" w:color="auto"/>
                        <w:right w:val="none" w:sz="0" w:space="0" w:color="auto"/>
                      </w:divBdr>
                    </w:div>
                  </w:divsChild>
                </w:div>
                <w:div w:id="357967781">
                  <w:marLeft w:val="0"/>
                  <w:marRight w:val="0"/>
                  <w:marTop w:val="0"/>
                  <w:marBottom w:val="0"/>
                  <w:divBdr>
                    <w:top w:val="none" w:sz="0" w:space="0" w:color="auto"/>
                    <w:left w:val="none" w:sz="0" w:space="0" w:color="auto"/>
                    <w:bottom w:val="none" w:sz="0" w:space="0" w:color="auto"/>
                    <w:right w:val="none" w:sz="0" w:space="0" w:color="auto"/>
                  </w:divBdr>
                  <w:divsChild>
                    <w:div w:id="1551838362">
                      <w:marLeft w:val="0"/>
                      <w:marRight w:val="0"/>
                      <w:marTop w:val="0"/>
                      <w:marBottom w:val="0"/>
                      <w:divBdr>
                        <w:top w:val="none" w:sz="0" w:space="0" w:color="auto"/>
                        <w:left w:val="none" w:sz="0" w:space="0" w:color="auto"/>
                        <w:bottom w:val="none" w:sz="0" w:space="0" w:color="auto"/>
                        <w:right w:val="none" w:sz="0" w:space="0" w:color="auto"/>
                      </w:divBdr>
                    </w:div>
                  </w:divsChild>
                </w:div>
                <w:div w:id="1749039296">
                  <w:marLeft w:val="0"/>
                  <w:marRight w:val="0"/>
                  <w:marTop w:val="0"/>
                  <w:marBottom w:val="0"/>
                  <w:divBdr>
                    <w:top w:val="none" w:sz="0" w:space="0" w:color="auto"/>
                    <w:left w:val="none" w:sz="0" w:space="0" w:color="auto"/>
                    <w:bottom w:val="none" w:sz="0" w:space="0" w:color="auto"/>
                    <w:right w:val="none" w:sz="0" w:space="0" w:color="auto"/>
                  </w:divBdr>
                </w:div>
                <w:div w:id="1279950713">
                  <w:marLeft w:val="0"/>
                  <w:marRight w:val="0"/>
                  <w:marTop w:val="0"/>
                  <w:marBottom w:val="0"/>
                  <w:divBdr>
                    <w:top w:val="none" w:sz="0" w:space="0" w:color="auto"/>
                    <w:left w:val="none" w:sz="0" w:space="0" w:color="auto"/>
                    <w:bottom w:val="none" w:sz="0" w:space="0" w:color="auto"/>
                    <w:right w:val="none" w:sz="0" w:space="0" w:color="auto"/>
                  </w:divBdr>
                  <w:divsChild>
                    <w:div w:id="729497536">
                      <w:marLeft w:val="0"/>
                      <w:marRight w:val="0"/>
                      <w:marTop w:val="0"/>
                      <w:marBottom w:val="0"/>
                      <w:divBdr>
                        <w:top w:val="none" w:sz="0" w:space="0" w:color="auto"/>
                        <w:left w:val="none" w:sz="0" w:space="0" w:color="auto"/>
                        <w:bottom w:val="none" w:sz="0" w:space="0" w:color="auto"/>
                        <w:right w:val="none" w:sz="0" w:space="0" w:color="auto"/>
                      </w:divBdr>
                    </w:div>
                  </w:divsChild>
                </w:div>
                <w:div w:id="1962220382">
                  <w:marLeft w:val="0"/>
                  <w:marRight w:val="0"/>
                  <w:marTop w:val="0"/>
                  <w:marBottom w:val="0"/>
                  <w:divBdr>
                    <w:top w:val="none" w:sz="0" w:space="0" w:color="auto"/>
                    <w:left w:val="none" w:sz="0" w:space="0" w:color="auto"/>
                    <w:bottom w:val="none" w:sz="0" w:space="0" w:color="auto"/>
                    <w:right w:val="none" w:sz="0" w:space="0" w:color="auto"/>
                  </w:divBdr>
                </w:div>
                <w:div w:id="2100321647">
                  <w:marLeft w:val="0"/>
                  <w:marRight w:val="0"/>
                  <w:marTop w:val="0"/>
                  <w:marBottom w:val="0"/>
                  <w:divBdr>
                    <w:top w:val="none" w:sz="0" w:space="0" w:color="auto"/>
                    <w:left w:val="none" w:sz="0" w:space="0" w:color="auto"/>
                    <w:bottom w:val="none" w:sz="0" w:space="0" w:color="auto"/>
                    <w:right w:val="none" w:sz="0" w:space="0" w:color="auto"/>
                  </w:divBdr>
                </w:div>
                <w:div w:id="218326394">
                  <w:marLeft w:val="0"/>
                  <w:marRight w:val="0"/>
                  <w:marTop w:val="0"/>
                  <w:marBottom w:val="0"/>
                  <w:divBdr>
                    <w:top w:val="none" w:sz="0" w:space="0" w:color="auto"/>
                    <w:left w:val="none" w:sz="0" w:space="0" w:color="auto"/>
                    <w:bottom w:val="none" w:sz="0" w:space="0" w:color="auto"/>
                    <w:right w:val="none" w:sz="0" w:space="0" w:color="auto"/>
                  </w:divBdr>
                  <w:divsChild>
                    <w:div w:id="144322151">
                      <w:marLeft w:val="0"/>
                      <w:marRight w:val="0"/>
                      <w:marTop w:val="0"/>
                      <w:marBottom w:val="0"/>
                      <w:divBdr>
                        <w:top w:val="none" w:sz="0" w:space="0" w:color="auto"/>
                        <w:left w:val="none" w:sz="0" w:space="0" w:color="auto"/>
                        <w:bottom w:val="none" w:sz="0" w:space="0" w:color="auto"/>
                        <w:right w:val="none" w:sz="0" w:space="0" w:color="auto"/>
                      </w:divBdr>
                    </w:div>
                    <w:div w:id="915893706">
                      <w:marLeft w:val="0"/>
                      <w:marRight w:val="0"/>
                      <w:marTop w:val="0"/>
                      <w:marBottom w:val="0"/>
                      <w:divBdr>
                        <w:top w:val="none" w:sz="0" w:space="0" w:color="auto"/>
                        <w:left w:val="none" w:sz="0" w:space="0" w:color="auto"/>
                        <w:bottom w:val="none" w:sz="0" w:space="0" w:color="auto"/>
                        <w:right w:val="none" w:sz="0" w:space="0" w:color="auto"/>
                      </w:divBdr>
                    </w:div>
                  </w:divsChild>
                </w:div>
                <w:div w:id="256526237">
                  <w:marLeft w:val="0"/>
                  <w:marRight w:val="0"/>
                  <w:marTop w:val="0"/>
                  <w:marBottom w:val="0"/>
                  <w:divBdr>
                    <w:top w:val="none" w:sz="0" w:space="0" w:color="auto"/>
                    <w:left w:val="none" w:sz="0" w:space="0" w:color="auto"/>
                    <w:bottom w:val="none" w:sz="0" w:space="0" w:color="auto"/>
                    <w:right w:val="none" w:sz="0" w:space="0" w:color="auto"/>
                  </w:divBdr>
                  <w:divsChild>
                    <w:div w:id="380248911">
                      <w:marLeft w:val="0"/>
                      <w:marRight w:val="0"/>
                      <w:marTop w:val="0"/>
                      <w:marBottom w:val="0"/>
                      <w:divBdr>
                        <w:top w:val="none" w:sz="0" w:space="0" w:color="auto"/>
                        <w:left w:val="none" w:sz="0" w:space="0" w:color="auto"/>
                        <w:bottom w:val="none" w:sz="0" w:space="0" w:color="auto"/>
                        <w:right w:val="none" w:sz="0" w:space="0" w:color="auto"/>
                      </w:divBdr>
                    </w:div>
                  </w:divsChild>
                </w:div>
                <w:div w:id="1263218697">
                  <w:marLeft w:val="0"/>
                  <w:marRight w:val="0"/>
                  <w:marTop w:val="0"/>
                  <w:marBottom w:val="0"/>
                  <w:divBdr>
                    <w:top w:val="none" w:sz="0" w:space="0" w:color="auto"/>
                    <w:left w:val="none" w:sz="0" w:space="0" w:color="auto"/>
                    <w:bottom w:val="none" w:sz="0" w:space="0" w:color="auto"/>
                    <w:right w:val="none" w:sz="0" w:space="0" w:color="auto"/>
                  </w:divBdr>
                  <w:divsChild>
                    <w:div w:id="2129355322">
                      <w:marLeft w:val="0"/>
                      <w:marRight w:val="0"/>
                      <w:marTop w:val="0"/>
                      <w:marBottom w:val="0"/>
                      <w:divBdr>
                        <w:top w:val="none" w:sz="0" w:space="0" w:color="auto"/>
                        <w:left w:val="none" w:sz="0" w:space="0" w:color="auto"/>
                        <w:bottom w:val="none" w:sz="0" w:space="0" w:color="auto"/>
                        <w:right w:val="none" w:sz="0" w:space="0" w:color="auto"/>
                      </w:divBdr>
                    </w:div>
                    <w:div w:id="1873302477">
                      <w:marLeft w:val="0"/>
                      <w:marRight w:val="0"/>
                      <w:marTop w:val="0"/>
                      <w:marBottom w:val="0"/>
                      <w:divBdr>
                        <w:top w:val="none" w:sz="0" w:space="0" w:color="auto"/>
                        <w:left w:val="none" w:sz="0" w:space="0" w:color="auto"/>
                        <w:bottom w:val="none" w:sz="0" w:space="0" w:color="auto"/>
                        <w:right w:val="none" w:sz="0" w:space="0" w:color="auto"/>
                      </w:divBdr>
                    </w:div>
                    <w:div w:id="1834487634">
                      <w:marLeft w:val="0"/>
                      <w:marRight w:val="0"/>
                      <w:marTop w:val="0"/>
                      <w:marBottom w:val="0"/>
                      <w:divBdr>
                        <w:top w:val="none" w:sz="0" w:space="0" w:color="auto"/>
                        <w:left w:val="none" w:sz="0" w:space="0" w:color="auto"/>
                        <w:bottom w:val="none" w:sz="0" w:space="0" w:color="auto"/>
                        <w:right w:val="none" w:sz="0" w:space="0" w:color="auto"/>
                      </w:divBdr>
                    </w:div>
                  </w:divsChild>
                </w:div>
                <w:div w:id="901644586">
                  <w:marLeft w:val="0"/>
                  <w:marRight w:val="0"/>
                  <w:marTop w:val="0"/>
                  <w:marBottom w:val="0"/>
                  <w:divBdr>
                    <w:top w:val="none" w:sz="0" w:space="0" w:color="auto"/>
                    <w:left w:val="none" w:sz="0" w:space="0" w:color="auto"/>
                    <w:bottom w:val="none" w:sz="0" w:space="0" w:color="auto"/>
                    <w:right w:val="none" w:sz="0" w:space="0" w:color="auto"/>
                  </w:divBdr>
                  <w:divsChild>
                    <w:div w:id="1294873662">
                      <w:marLeft w:val="0"/>
                      <w:marRight w:val="0"/>
                      <w:marTop w:val="0"/>
                      <w:marBottom w:val="0"/>
                      <w:divBdr>
                        <w:top w:val="none" w:sz="0" w:space="0" w:color="auto"/>
                        <w:left w:val="none" w:sz="0" w:space="0" w:color="auto"/>
                        <w:bottom w:val="none" w:sz="0" w:space="0" w:color="auto"/>
                        <w:right w:val="none" w:sz="0" w:space="0" w:color="auto"/>
                      </w:divBdr>
                    </w:div>
                  </w:divsChild>
                </w:div>
                <w:div w:id="1015350401">
                  <w:marLeft w:val="0"/>
                  <w:marRight w:val="0"/>
                  <w:marTop w:val="0"/>
                  <w:marBottom w:val="0"/>
                  <w:divBdr>
                    <w:top w:val="none" w:sz="0" w:space="0" w:color="auto"/>
                    <w:left w:val="none" w:sz="0" w:space="0" w:color="auto"/>
                    <w:bottom w:val="none" w:sz="0" w:space="0" w:color="auto"/>
                    <w:right w:val="none" w:sz="0" w:space="0" w:color="auto"/>
                  </w:divBdr>
                  <w:divsChild>
                    <w:div w:id="1133988153">
                      <w:marLeft w:val="0"/>
                      <w:marRight w:val="0"/>
                      <w:marTop w:val="0"/>
                      <w:marBottom w:val="0"/>
                      <w:divBdr>
                        <w:top w:val="none" w:sz="0" w:space="0" w:color="auto"/>
                        <w:left w:val="none" w:sz="0" w:space="0" w:color="auto"/>
                        <w:bottom w:val="none" w:sz="0" w:space="0" w:color="auto"/>
                        <w:right w:val="none" w:sz="0" w:space="0" w:color="auto"/>
                      </w:divBdr>
                    </w:div>
                    <w:div w:id="812218771">
                      <w:marLeft w:val="0"/>
                      <w:marRight w:val="0"/>
                      <w:marTop w:val="0"/>
                      <w:marBottom w:val="0"/>
                      <w:divBdr>
                        <w:top w:val="none" w:sz="0" w:space="0" w:color="auto"/>
                        <w:left w:val="none" w:sz="0" w:space="0" w:color="auto"/>
                        <w:bottom w:val="none" w:sz="0" w:space="0" w:color="auto"/>
                        <w:right w:val="none" w:sz="0" w:space="0" w:color="auto"/>
                      </w:divBdr>
                    </w:div>
                    <w:div w:id="847795648">
                      <w:marLeft w:val="0"/>
                      <w:marRight w:val="0"/>
                      <w:marTop w:val="0"/>
                      <w:marBottom w:val="0"/>
                      <w:divBdr>
                        <w:top w:val="none" w:sz="0" w:space="0" w:color="auto"/>
                        <w:left w:val="none" w:sz="0" w:space="0" w:color="auto"/>
                        <w:bottom w:val="none" w:sz="0" w:space="0" w:color="auto"/>
                        <w:right w:val="none" w:sz="0" w:space="0" w:color="auto"/>
                      </w:divBdr>
                    </w:div>
                    <w:div w:id="1432824079">
                      <w:marLeft w:val="0"/>
                      <w:marRight w:val="0"/>
                      <w:marTop w:val="0"/>
                      <w:marBottom w:val="0"/>
                      <w:divBdr>
                        <w:top w:val="none" w:sz="0" w:space="0" w:color="auto"/>
                        <w:left w:val="none" w:sz="0" w:space="0" w:color="auto"/>
                        <w:bottom w:val="none" w:sz="0" w:space="0" w:color="auto"/>
                        <w:right w:val="none" w:sz="0" w:space="0" w:color="auto"/>
                      </w:divBdr>
                    </w:div>
                  </w:divsChild>
                </w:div>
                <w:div w:id="1207180168">
                  <w:marLeft w:val="0"/>
                  <w:marRight w:val="0"/>
                  <w:marTop w:val="0"/>
                  <w:marBottom w:val="0"/>
                  <w:divBdr>
                    <w:top w:val="none" w:sz="0" w:space="0" w:color="auto"/>
                    <w:left w:val="none" w:sz="0" w:space="0" w:color="auto"/>
                    <w:bottom w:val="none" w:sz="0" w:space="0" w:color="auto"/>
                    <w:right w:val="none" w:sz="0" w:space="0" w:color="auto"/>
                  </w:divBdr>
                  <w:divsChild>
                    <w:div w:id="1226798233">
                      <w:marLeft w:val="0"/>
                      <w:marRight w:val="0"/>
                      <w:marTop w:val="0"/>
                      <w:marBottom w:val="0"/>
                      <w:divBdr>
                        <w:top w:val="none" w:sz="0" w:space="0" w:color="auto"/>
                        <w:left w:val="none" w:sz="0" w:space="0" w:color="auto"/>
                        <w:bottom w:val="none" w:sz="0" w:space="0" w:color="auto"/>
                        <w:right w:val="none" w:sz="0" w:space="0" w:color="auto"/>
                      </w:divBdr>
                    </w:div>
                  </w:divsChild>
                </w:div>
                <w:div w:id="1452631293">
                  <w:marLeft w:val="0"/>
                  <w:marRight w:val="0"/>
                  <w:marTop w:val="0"/>
                  <w:marBottom w:val="0"/>
                  <w:divBdr>
                    <w:top w:val="none" w:sz="0" w:space="0" w:color="auto"/>
                    <w:left w:val="none" w:sz="0" w:space="0" w:color="auto"/>
                    <w:bottom w:val="none" w:sz="0" w:space="0" w:color="auto"/>
                    <w:right w:val="none" w:sz="0" w:space="0" w:color="auto"/>
                  </w:divBdr>
                  <w:divsChild>
                    <w:div w:id="1085223129">
                      <w:marLeft w:val="0"/>
                      <w:marRight w:val="0"/>
                      <w:marTop w:val="0"/>
                      <w:marBottom w:val="0"/>
                      <w:divBdr>
                        <w:top w:val="none" w:sz="0" w:space="0" w:color="auto"/>
                        <w:left w:val="none" w:sz="0" w:space="0" w:color="auto"/>
                        <w:bottom w:val="none" w:sz="0" w:space="0" w:color="auto"/>
                        <w:right w:val="none" w:sz="0" w:space="0" w:color="auto"/>
                      </w:divBdr>
                    </w:div>
                    <w:div w:id="114065359">
                      <w:marLeft w:val="0"/>
                      <w:marRight w:val="0"/>
                      <w:marTop w:val="0"/>
                      <w:marBottom w:val="0"/>
                      <w:divBdr>
                        <w:top w:val="none" w:sz="0" w:space="0" w:color="auto"/>
                        <w:left w:val="none" w:sz="0" w:space="0" w:color="auto"/>
                        <w:bottom w:val="none" w:sz="0" w:space="0" w:color="auto"/>
                        <w:right w:val="none" w:sz="0" w:space="0" w:color="auto"/>
                      </w:divBdr>
                    </w:div>
                  </w:divsChild>
                </w:div>
                <w:div w:id="347145546">
                  <w:marLeft w:val="0"/>
                  <w:marRight w:val="0"/>
                  <w:marTop w:val="0"/>
                  <w:marBottom w:val="0"/>
                  <w:divBdr>
                    <w:top w:val="none" w:sz="0" w:space="0" w:color="auto"/>
                    <w:left w:val="none" w:sz="0" w:space="0" w:color="auto"/>
                    <w:bottom w:val="none" w:sz="0" w:space="0" w:color="auto"/>
                    <w:right w:val="none" w:sz="0" w:space="0" w:color="auto"/>
                  </w:divBdr>
                  <w:divsChild>
                    <w:div w:id="1992324985">
                      <w:marLeft w:val="0"/>
                      <w:marRight w:val="0"/>
                      <w:marTop w:val="0"/>
                      <w:marBottom w:val="0"/>
                      <w:divBdr>
                        <w:top w:val="none" w:sz="0" w:space="0" w:color="auto"/>
                        <w:left w:val="none" w:sz="0" w:space="0" w:color="auto"/>
                        <w:bottom w:val="none" w:sz="0" w:space="0" w:color="auto"/>
                        <w:right w:val="none" w:sz="0" w:space="0" w:color="auto"/>
                      </w:divBdr>
                    </w:div>
                  </w:divsChild>
                </w:div>
                <w:div w:id="196091793">
                  <w:marLeft w:val="0"/>
                  <w:marRight w:val="0"/>
                  <w:marTop w:val="0"/>
                  <w:marBottom w:val="0"/>
                  <w:divBdr>
                    <w:top w:val="none" w:sz="0" w:space="0" w:color="auto"/>
                    <w:left w:val="none" w:sz="0" w:space="0" w:color="auto"/>
                    <w:bottom w:val="none" w:sz="0" w:space="0" w:color="auto"/>
                    <w:right w:val="none" w:sz="0" w:space="0" w:color="auto"/>
                  </w:divBdr>
                  <w:divsChild>
                    <w:div w:id="12341234">
                      <w:marLeft w:val="0"/>
                      <w:marRight w:val="0"/>
                      <w:marTop w:val="0"/>
                      <w:marBottom w:val="0"/>
                      <w:divBdr>
                        <w:top w:val="none" w:sz="0" w:space="0" w:color="auto"/>
                        <w:left w:val="none" w:sz="0" w:space="0" w:color="auto"/>
                        <w:bottom w:val="none" w:sz="0" w:space="0" w:color="auto"/>
                        <w:right w:val="none" w:sz="0" w:space="0" w:color="auto"/>
                      </w:divBdr>
                    </w:div>
                  </w:divsChild>
                </w:div>
                <w:div w:id="2090227803">
                  <w:marLeft w:val="0"/>
                  <w:marRight w:val="0"/>
                  <w:marTop w:val="0"/>
                  <w:marBottom w:val="0"/>
                  <w:divBdr>
                    <w:top w:val="none" w:sz="0" w:space="0" w:color="auto"/>
                    <w:left w:val="none" w:sz="0" w:space="0" w:color="auto"/>
                    <w:bottom w:val="none" w:sz="0" w:space="0" w:color="auto"/>
                    <w:right w:val="none" w:sz="0" w:space="0" w:color="auto"/>
                  </w:divBdr>
                </w:div>
                <w:div w:id="460657826">
                  <w:marLeft w:val="0"/>
                  <w:marRight w:val="0"/>
                  <w:marTop w:val="0"/>
                  <w:marBottom w:val="0"/>
                  <w:divBdr>
                    <w:top w:val="none" w:sz="0" w:space="0" w:color="auto"/>
                    <w:left w:val="none" w:sz="0" w:space="0" w:color="auto"/>
                    <w:bottom w:val="none" w:sz="0" w:space="0" w:color="auto"/>
                    <w:right w:val="none" w:sz="0" w:space="0" w:color="auto"/>
                  </w:divBdr>
                  <w:divsChild>
                    <w:div w:id="886603575">
                      <w:marLeft w:val="0"/>
                      <w:marRight w:val="0"/>
                      <w:marTop w:val="0"/>
                      <w:marBottom w:val="0"/>
                      <w:divBdr>
                        <w:top w:val="none" w:sz="0" w:space="0" w:color="auto"/>
                        <w:left w:val="none" w:sz="0" w:space="0" w:color="auto"/>
                        <w:bottom w:val="none" w:sz="0" w:space="0" w:color="auto"/>
                        <w:right w:val="none" w:sz="0" w:space="0" w:color="auto"/>
                      </w:divBdr>
                    </w:div>
                  </w:divsChild>
                </w:div>
                <w:div w:id="441338100">
                  <w:marLeft w:val="0"/>
                  <w:marRight w:val="0"/>
                  <w:marTop w:val="0"/>
                  <w:marBottom w:val="0"/>
                  <w:divBdr>
                    <w:top w:val="none" w:sz="0" w:space="0" w:color="auto"/>
                    <w:left w:val="none" w:sz="0" w:space="0" w:color="auto"/>
                    <w:bottom w:val="none" w:sz="0" w:space="0" w:color="auto"/>
                    <w:right w:val="none" w:sz="0" w:space="0" w:color="auto"/>
                  </w:divBdr>
                </w:div>
                <w:div w:id="1370304420">
                  <w:marLeft w:val="0"/>
                  <w:marRight w:val="0"/>
                  <w:marTop w:val="0"/>
                  <w:marBottom w:val="0"/>
                  <w:divBdr>
                    <w:top w:val="none" w:sz="0" w:space="0" w:color="auto"/>
                    <w:left w:val="none" w:sz="0" w:space="0" w:color="auto"/>
                    <w:bottom w:val="none" w:sz="0" w:space="0" w:color="auto"/>
                    <w:right w:val="none" w:sz="0" w:space="0" w:color="auto"/>
                  </w:divBdr>
                </w:div>
                <w:div w:id="1934775080">
                  <w:marLeft w:val="0"/>
                  <w:marRight w:val="0"/>
                  <w:marTop w:val="0"/>
                  <w:marBottom w:val="0"/>
                  <w:divBdr>
                    <w:top w:val="none" w:sz="0" w:space="0" w:color="auto"/>
                    <w:left w:val="none" w:sz="0" w:space="0" w:color="auto"/>
                    <w:bottom w:val="none" w:sz="0" w:space="0" w:color="auto"/>
                    <w:right w:val="none" w:sz="0" w:space="0" w:color="auto"/>
                  </w:divBdr>
                  <w:divsChild>
                    <w:div w:id="913511774">
                      <w:marLeft w:val="0"/>
                      <w:marRight w:val="0"/>
                      <w:marTop w:val="0"/>
                      <w:marBottom w:val="0"/>
                      <w:divBdr>
                        <w:top w:val="none" w:sz="0" w:space="0" w:color="auto"/>
                        <w:left w:val="none" w:sz="0" w:space="0" w:color="auto"/>
                        <w:bottom w:val="none" w:sz="0" w:space="0" w:color="auto"/>
                        <w:right w:val="none" w:sz="0" w:space="0" w:color="auto"/>
                      </w:divBdr>
                    </w:div>
                    <w:div w:id="1264805091">
                      <w:marLeft w:val="0"/>
                      <w:marRight w:val="0"/>
                      <w:marTop w:val="0"/>
                      <w:marBottom w:val="0"/>
                      <w:divBdr>
                        <w:top w:val="none" w:sz="0" w:space="0" w:color="auto"/>
                        <w:left w:val="none" w:sz="0" w:space="0" w:color="auto"/>
                        <w:bottom w:val="none" w:sz="0" w:space="0" w:color="auto"/>
                        <w:right w:val="none" w:sz="0" w:space="0" w:color="auto"/>
                      </w:divBdr>
                    </w:div>
                  </w:divsChild>
                </w:div>
                <w:div w:id="2083334036">
                  <w:marLeft w:val="0"/>
                  <w:marRight w:val="0"/>
                  <w:marTop w:val="0"/>
                  <w:marBottom w:val="0"/>
                  <w:divBdr>
                    <w:top w:val="none" w:sz="0" w:space="0" w:color="auto"/>
                    <w:left w:val="none" w:sz="0" w:space="0" w:color="auto"/>
                    <w:bottom w:val="none" w:sz="0" w:space="0" w:color="auto"/>
                    <w:right w:val="none" w:sz="0" w:space="0" w:color="auto"/>
                  </w:divBdr>
                  <w:divsChild>
                    <w:div w:id="1417285790">
                      <w:marLeft w:val="0"/>
                      <w:marRight w:val="0"/>
                      <w:marTop w:val="0"/>
                      <w:marBottom w:val="0"/>
                      <w:divBdr>
                        <w:top w:val="none" w:sz="0" w:space="0" w:color="auto"/>
                        <w:left w:val="none" w:sz="0" w:space="0" w:color="auto"/>
                        <w:bottom w:val="none" w:sz="0" w:space="0" w:color="auto"/>
                        <w:right w:val="none" w:sz="0" w:space="0" w:color="auto"/>
                      </w:divBdr>
                    </w:div>
                  </w:divsChild>
                </w:div>
                <w:div w:id="264459077">
                  <w:marLeft w:val="0"/>
                  <w:marRight w:val="0"/>
                  <w:marTop w:val="0"/>
                  <w:marBottom w:val="0"/>
                  <w:divBdr>
                    <w:top w:val="none" w:sz="0" w:space="0" w:color="auto"/>
                    <w:left w:val="none" w:sz="0" w:space="0" w:color="auto"/>
                    <w:bottom w:val="none" w:sz="0" w:space="0" w:color="auto"/>
                    <w:right w:val="none" w:sz="0" w:space="0" w:color="auto"/>
                  </w:divBdr>
                  <w:divsChild>
                    <w:div w:id="2032762664">
                      <w:marLeft w:val="0"/>
                      <w:marRight w:val="0"/>
                      <w:marTop w:val="0"/>
                      <w:marBottom w:val="0"/>
                      <w:divBdr>
                        <w:top w:val="none" w:sz="0" w:space="0" w:color="auto"/>
                        <w:left w:val="none" w:sz="0" w:space="0" w:color="auto"/>
                        <w:bottom w:val="none" w:sz="0" w:space="0" w:color="auto"/>
                        <w:right w:val="none" w:sz="0" w:space="0" w:color="auto"/>
                      </w:divBdr>
                    </w:div>
                    <w:div w:id="1410465918">
                      <w:marLeft w:val="0"/>
                      <w:marRight w:val="0"/>
                      <w:marTop w:val="0"/>
                      <w:marBottom w:val="0"/>
                      <w:divBdr>
                        <w:top w:val="none" w:sz="0" w:space="0" w:color="auto"/>
                        <w:left w:val="none" w:sz="0" w:space="0" w:color="auto"/>
                        <w:bottom w:val="none" w:sz="0" w:space="0" w:color="auto"/>
                        <w:right w:val="none" w:sz="0" w:space="0" w:color="auto"/>
                      </w:divBdr>
                    </w:div>
                    <w:div w:id="1510565298">
                      <w:marLeft w:val="0"/>
                      <w:marRight w:val="0"/>
                      <w:marTop w:val="0"/>
                      <w:marBottom w:val="0"/>
                      <w:divBdr>
                        <w:top w:val="none" w:sz="0" w:space="0" w:color="auto"/>
                        <w:left w:val="none" w:sz="0" w:space="0" w:color="auto"/>
                        <w:bottom w:val="none" w:sz="0" w:space="0" w:color="auto"/>
                        <w:right w:val="none" w:sz="0" w:space="0" w:color="auto"/>
                      </w:divBdr>
                    </w:div>
                  </w:divsChild>
                </w:div>
                <w:div w:id="211698985">
                  <w:marLeft w:val="0"/>
                  <w:marRight w:val="0"/>
                  <w:marTop w:val="0"/>
                  <w:marBottom w:val="0"/>
                  <w:divBdr>
                    <w:top w:val="none" w:sz="0" w:space="0" w:color="auto"/>
                    <w:left w:val="none" w:sz="0" w:space="0" w:color="auto"/>
                    <w:bottom w:val="none" w:sz="0" w:space="0" w:color="auto"/>
                    <w:right w:val="none" w:sz="0" w:space="0" w:color="auto"/>
                  </w:divBdr>
                  <w:divsChild>
                    <w:div w:id="700396785">
                      <w:marLeft w:val="0"/>
                      <w:marRight w:val="0"/>
                      <w:marTop w:val="0"/>
                      <w:marBottom w:val="0"/>
                      <w:divBdr>
                        <w:top w:val="none" w:sz="0" w:space="0" w:color="auto"/>
                        <w:left w:val="none" w:sz="0" w:space="0" w:color="auto"/>
                        <w:bottom w:val="none" w:sz="0" w:space="0" w:color="auto"/>
                        <w:right w:val="none" w:sz="0" w:space="0" w:color="auto"/>
                      </w:divBdr>
                    </w:div>
                  </w:divsChild>
                </w:div>
                <w:div w:id="802188299">
                  <w:marLeft w:val="0"/>
                  <w:marRight w:val="0"/>
                  <w:marTop w:val="0"/>
                  <w:marBottom w:val="0"/>
                  <w:divBdr>
                    <w:top w:val="none" w:sz="0" w:space="0" w:color="auto"/>
                    <w:left w:val="none" w:sz="0" w:space="0" w:color="auto"/>
                    <w:bottom w:val="none" w:sz="0" w:space="0" w:color="auto"/>
                    <w:right w:val="none" w:sz="0" w:space="0" w:color="auto"/>
                  </w:divBdr>
                  <w:divsChild>
                    <w:div w:id="1463570296">
                      <w:marLeft w:val="0"/>
                      <w:marRight w:val="0"/>
                      <w:marTop w:val="0"/>
                      <w:marBottom w:val="0"/>
                      <w:divBdr>
                        <w:top w:val="none" w:sz="0" w:space="0" w:color="auto"/>
                        <w:left w:val="none" w:sz="0" w:space="0" w:color="auto"/>
                        <w:bottom w:val="none" w:sz="0" w:space="0" w:color="auto"/>
                        <w:right w:val="none" w:sz="0" w:space="0" w:color="auto"/>
                      </w:divBdr>
                    </w:div>
                    <w:div w:id="1568682612">
                      <w:marLeft w:val="0"/>
                      <w:marRight w:val="0"/>
                      <w:marTop w:val="0"/>
                      <w:marBottom w:val="0"/>
                      <w:divBdr>
                        <w:top w:val="none" w:sz="0" w:space="0" w:color="auto"/>
                        <w:left w:val="none" w:sz="0" w:space="0" w:color="auto"/>
                        <w:bottom w:val="none" w:sz="0" w:space="0" w:color="auto"/>
                        <w:right w:val="none" w:sz="0" w:space="0" w:color="auto"/>
                      </w:divBdr>
                    </w:div>
                    <w:div w:id="460222983">
                      <w:marLeft w:val="0"/>
                      <w:marRight w:val="0"/>
                      <w:marTop w:val="0"/>
                      <w:marBottom w:val="0"/>
                      <w:divBdr>
                        <w:top w:val="none" w:sz="0" w:space="0" w:color="auto"/>
                        <w:left w:val="none" w:sz="0" w:space="0" w:color="auto"/>
                        <w:bottom w:val="none" w:sz="0" w:space="0" w:color="auto"/>
                        <w:right w:val="none" w:sz="0" w:space="0" w:color="auto"/>
                      </w:divBdr>
                    </w:div>
                    <w:div w:id="645355194">
                      <w:marLeft w:val="0"/>
                      <w:marRight w:val="0"/>
                      <w:marTop w:val="0"/>
                      <w:marBottom w:val="0"/>
                      <w:divBdr>
                        <w:top w:val="none" w:sz="0" w:space="0" w:color="auto"/>
                        <w:left w:val="none" w:sz="0" w:space="0" w:color="auto"/>
                        <w:bottom w:val="none" w:sz="0" w:space="0" w:color="auto"/>
                        <w:right w:val="none" w:sz="0" w:space="0" w:color="auto"/>
                      </w:divBdr>
                    </w:div>
                  </w:divsChild>
                </w:div>
                <w:div w:id="157767257">
                  <w:marLeft w:val="0"/>
                  <w:marRight w:val="0"/>
                  <w:marTop w:val="0"/>
                  <w:marBottom w:val="0"/>
                  <w:divBdr>
                    <w:top w:val="none" w:sz="0" w:space="0" w:color="auto"/>
                    <w:left w:val="none" w:sz="0" w:space="0" w:color="auto"/>
                    <w:bottom w:val="none" w:sz="0" w:space="0" w:color="auto"/>
                    <w:right w:val="none" w:sz="0" w:space="0" w:color="auto"/>
                  </w:divBdr>
                  <w:divsChild>
                    <w:div w:id="129442145">
                      <w:marLeft w:val="0"/>
                      <w:marRight w:val="0"/>
                      <w:marTop w:val="0"/>
                      <w:marBottom w:val="0"/>
                      <w:divBdr>
                        <w:top w:val="none" w:sz="0" w:space="0" w:color="auto"/>
                        <w:left w:val="none" w:sz="0" w:space="0" w:color="auto"/>
                        <w:bottom w:val="none" w:sz="0" w:space="0" w:color="auto"/>
                        <w:right w:val="none" w:sz="0" w:space="0" w:color="auto"/>
                      </w:divBdr>
                    </w:div>
                  </w:divsChild>
                </w:div>
                <w:div w:id="209460720">
                  <w:marLeft w:val="0"/>
                  <w:marRight w:val="0"/>
                  <w:marTop w:val="0"/>
                  <w:marBottom w:val="0"/>
                  <w:divBdr>
                    <w:top w:val="none" w:sz="0" w:space="0" w:color="auto"/>
                    <w:left w:val="none" w:sz="0" w:space="0" w:color="auto"/>
                    <w:bottom w:val="none" w:sz="0" w:space="0" w:color="auto"/>
                    <w:right w:val="none" w:sz="0" w:space="0" w:color="auto"/>
                  </w:divBdr>
                  <w:divsChild>
                    <w:div w:id="1045718549">
                      <w:marLeft w:val="0"/>
                      <w:marRight w:val="0"/>
                      <w:marTop w:val="0"/>
                      <w:marBottom w:val="0"/>
                      <w:divBdr>
                        <w:top w:val="none" w:sz="0" w:space="0" w:color="auto"/>
                        <w:left w:val="none" w:sz="0" w:space="0" w:color="auto"/>
                        <w:bottom w:val="none" w:sz="0" w:space="0" w:color="auto"/>
                        <w:right w:val="none" w:sz="0" w:space="0" w:color="auto"/>
                      </w:divBdr>
                    </w:div>
                    <w:div w:id="1472483527">
                      <w:marLeft w:val="0"/>
                      <w:marRight w:val="0"/>
                      <w:marTop w:val="0"/>
                      <w:marBottom w:val="0"/>
                      <w:divBdr>
                        <w:top w:val="none" w:sz="0" w:space="0" w:color="auto"/>
                        <w:left w:val="none" w:sz="0" w:space="0" w:color="auto"/>
                        <w:bottom w:val="none" w:sz="0" w:space="0" w:color="auto"/>
                        <w:right w:val="none" w:sz="0" w:space="0" w:color="auto"/>
                      </w:divBdr>
                    </w:div>
                  </w:divsChild>
                </w:div>
                <w:div w:id="567420401">
                  <w:marLeft w:val="0"/>
                  <w:marRight w:val="0"/>
                  <w:marTop w:val="0"/>
                  <w:marBottom w:val="0"/>
                  <w:divBdr>
                    <w:top w:val="none" w:sz="0" w:space="0" w:color="auto"/>
                    <w:left w:val="none" w:sz="0" w:space="0" w:color="auto"/>
                    <w:bottom w:val="none" w:sz="0" w:space="0" w:color="auto"/>
                    <w:right w:val="none" w:sz="0" w:space="0" w:color="auto"/>
                  </w:divBdr>
                  <w:divsChild>
                    <w:div w:id="281572725">
                      <w:marLeft w:val="0"/>
                      <w:marRight w:val="0"/>
                      <w:marTop w:val="0"/>
                      <w:marBottom w:val="0"/>
                      <w:divBdr>
                        <w:top w:val="none" w:sz="0" w:space="0" w:color="auto"/>
                        <w:left w:val="none" w:sz="0" w:space="0" w:color="auto"/>
                        <w:bottom w:val="none" w:sz="0" w:space="0" w:color="auto"/>
                        <w:right w:val="none" w:sz="0" w:space="0" w:color="auto"/>
                      </w:divBdr>
                    </w:div>
                  </w:divsChild>
                </w:div>
                <w:div w:id="566502131">
                  <w:marLeft w:val="0"/>
                  <w:marRight w:val="0"/>
                  <w:marTop w:val="0"/>
                  <w:marBottom w:val="0"/>
                  <w:divBdr>
                    <w:top w:val="none" w:sz="0" w:space="0" w:color="auto"/>
                    <w:left w:val="none" w:sz="0" w:space="0" w:color="auto"/>
                    <w:bottom w:val="none" w:sz="0" w:space="0" w:color="auto"/>
                    <w:right w:val="none" w:sz="0" w:space="0" w:color="auto"/>
                  </w:divBdr>
                  <w:divsChild>
                    <w:div w:id="834805906">
                      <w:marLeft w:val="0"/>
                      <w:marRight w:val="0"/>
                      <w:marTop w:val="0"/>
                      <w:marBottom w:val="0"/>
                      <w:divBdr>
                        <w:top w:val="none" w:sz="0" w:space="0" w:color="auto"/>
                        <w:left w:val="none" w:sz="0" w:space="0" w:color="auto"/>
                        <w:bottom w:val="none" w:sz="0" w:space="0" w:color="auto"/>
                        <w:right w:val="none" w:sz="0" w:space="0" w:color="auto"/>
                      </w:divBdr>
                    </w:div>
                  </w:divsChild>
                </w:div>
                <w:div w:id="1374577093">
                  <w:marLeft w:val="0"/>
                  <w:marRight w:val="0"/>
                  <w:marTop w:val="0"/>
                  <w:marBottom w:val="0"/>
                  <w:divBdr>
                    <w:top w:val="none" w:sz="0" w:space="0" w:color="auto"/>
                    <w:left w:val="none" w:sz="0" w:space="0" w:color="auto"/>
                    <w:bottom w:val="none" w:sz="0" w:space="0" w:color="auto"/>
                    <w:right w:val="none" w:sz="0" w:space="0" w:color="auto"/>
                  </w:divBdr>
                </w:div>
                <w:div w:id="1687486717">
                  <w:marLeft w:val="0"/>
                  <w:marRight w:val="0"/>
                  <w:marTop w:val="0"/>
                  <w:marBottom w:val="0"/>
                  <w:divBdr>
                    <w:top w:val="none" w:sz="0" w:space="0" w:color="auto"/>
                    <w:left w:val="none" w:sz="0" w:space="0" w:color="auto"/>
                    <w:bottom w:val="none" w:sz="0" w:space="0" w:color="auto"/>
                    <w:right w:val="none" w:sz="0" w:space="0" w:color="auto"/>
                  </w:divBdr>
                  <w:divsChild>
                    <w:div w:id="1747923717">
                      <w:marLeft w:val="0"/>
                      <w:marRight w:val="0"/>
                      <w:marTop w:val="0"/>
                      <w:marBottom w:val="0"/>
                      <w:divBdr>
                        <w:top w:val="none" w:sz="0" w:space="0" w:color="auto"/>
                        <w:left w:val="none" w:sz="0" w:space="0" w:color="auto"/>
                        <w:bottom w:val="none" w:sz="0" w:space="0" w:color="auto"/>
                        <w:right w:val="none" w:sz="0" w:space="0" w:color="auto"/>
                      </w:divBdr>
                    </w:div>
                  </w:divsChild>
                </w:div>
                <w:div w:id="1838304843">
                  <w:marLeft w:val="0"/>
                  <w:marRight w:val="0"/>
                  <w:marTop w:val="0"/>
                  <w:marBottom w:val="0"/>
                  <w:divBdr>
                    <w:top w:val="none" w:sz="0" w:space="0" w:color="auto"/>
                    <w:left w:val="none" w:sz="0" w:space="0" w:color="auto"/>
                    <w:bottom w:val="none" w:sz="0" w:space="0" w:color="auto"/>
                    <w:right w:val="none" w:sz="0" w:space="0" w:color="auto"/>
                  </w:divBdr>
                </w:div>
                <w:div w:id="888805303">
                  <w:marLeft w:val="0"/>
                  <w:marRight w:val="0"/>
                  <w:marTop w:val="0"/>
                  <w:marBottom w:val="0"/>
                  <w:divBdr>
                    <w:top w:val="none" w:sz="0" w:space="0" w:color="auto"/>
                    <w:left w:val="none" w:sz="0" w:space="0" w:color="auto"/>
                    <w:bottom w:val="none" w:sz="0" w:space="0" w:color="auto"/>
                    <w:right w:val="none" w:sz="0" w:space="0" w:color="auto"/>
                  </w:divBdr>
                </w:div>
                <w:div w:id="1629168045">
                  <w:marLeft w:val="0"/>
                  <w:marRight w:val="0"/>
                  <w:marTop w:val="0"/>
                  <w:marBottom w:val="0"/>
                  <w:divBdr>
                    <w:top w:val="none" w:sz="0" w:space="0" w:color="auto"/>
                    <w:left w:val="none" w:sz="0" w:space="0" w:color="auto"/>
                    <w:bottom w:val="none" w:sz="0" w:space="0" w:color="auto"/>
                    <w:right w:val="none" w:sz="0" w:space="0" w:color="auto"/>
                  </w:divBdr>
                  <w:divsChild>
                    <w:div w:id="1581065419">
                      <w:marLeft w:val="0"/>
                      <w:marRight w:val="0"/>
                      <w:marTop w:val="0"/>
                      <w:marBottom w:val="0"/>
                      <w:divBdr>
                        <w:top w:val="none" w:sz="0" w:space="0" w:color="auto"/>
                        <w:left w:val="none" w:sz="0" w:space="0" w:color="auto"/>
                        <w:bottom w:val="none" w:sz="0" w:space="0" w:color="auto"/>
                        <w:right w:val="none" w:sz="0" w:space="0" w:color="auto"/>
                      </w:divBdr>
                    </w:div>
                    <w:div w:id="205726365">
                      <w:marLeft w:val="0"/>
                      <w:marRight w:val="0"/>
                      <w:marTop w:val="0"/>
                      <w:marBottom w:val="0"/>
                      <w:divBdr>
                        <w:top w:val="none" w:sz="0" w:space="0" w:color="auto"/>
                        <w:left w:val="none" w:sz="0" w:space="0" w:color="auto"/>
                        <w:bottom w:val="none" w:sz="0" w:space="0" w:color="auto"/>
                        <w:right w:val="none" w:sz="0" w:space="0" w:color="auto"/>
                      </w:divBdr>
                    </w:div>
                  </w:divsChild>
                </w:div>
                <w:div w:id="109856896">
                  <w:marLeft w:val="0"/>
                  <w:marRight w:val="0"/>
                  <w:marTop w:val="0"/>
                  <w:marBottom w:val="0"/>
                  <w:divBdr>
                    <w:top w:val="none" w:sz="0" w:space="0" w:color="auto"/>
                    <w:left w:val="none" w:sz="0" w:space="0" w:color="auto"/>
                    <w:bottom w:val="none" w:sz="0" w:space="0" w:color="auto"/>
                    <w:right w:val="none" w:sz="0" w:space="0" w:color="auto"/>
                  </w:divBdr>
                  <w:divsChild>
                    <w:div w:id="2088915410">
                      <w:marLeft w:val="0"/>
                      <w:marRight w:val="0"/>
                      <w:marTop w:val="0"/>
                      <w:marBottom w:val="0"/>
                      <w:divBdr>
                        <w:top w:val="none" w:sz="0" w:space="0" w:color="auto"/>
                        <w:left w:val="none" w:sz="0" w:space="0" w:color="auto"/>
                        <w:bottom w:val="none" w:sz="0" w:space="0" w:color="auto"/>
                        <w:right w:val="none" w:sz="0" w:space="0" w:color="auto"/>
                      </w:divBdr>
                    </w:div>
                  </w:divsChild>
                </w:div>
                <w:div w:id="1504394811">
                  <w:marLeft w:val="0"/>
                  <w:marRight w:val="0"/>
                  <w:marTop w:val="0"/>
                  <w:marBottom w:val="0"/>
                  <w:divBdr>
                    <w:top w:val="none" w:sz="0" w:space="0" w:color="auto"/>
                    <w:left w:val="none" w:sz="0" w:space="0" w:color="auto"/>
                    <w:bottom w:val="none" w:sz="0" w:space="0" w:color="auto"/>
                    <w:right w:val="none" w:sz="0" w:space="0" w:color="auto"/>
                  </w:divBdr>
                  <w:divsChild>
                    <w:div w:id="1776172988">
                      <w:marLeft w:val="0"/>
                      <w:marRight w:val="0"/>
                      <w:marTop w:val="0"/>
                      <w:marBottom w:val="0"/>
                      <w:divBdr>
                        <w:top w:val="none" w:sz="0" w:space="0" w:color="auto"/>
                        <w:left w:val="none" w:sz="0" w:space="0" w:color="auto"/>
                        <w:bottom w:val="none" w:sz="0" w:space="0" w:color="auto"/>
                        <w:right w:val="none" w:sz="0" w:space="0" w:color="auto"/>
                      </w:divBdr>
                    </w:div>
                    <w:div w:id="542905985">
                      <w:marLeft w:val="0"/>
                      <w:marRight w:val="0"/>
                      <w:marTop w:val="0"/>
                      <w:marBottom w:val="0"/>
                      <w:divBdr>
                        <w:top w:val="none" w:sz="0" w:space="0" w:color="auto"/>
                        <w:left w:val="none" w:sz="0" w:space="0" w:color="auto"/>
                        <w:bottom w:val="none" w:sz="0" w:space="0" w:color="auto"/>
                        <w:right w:val="none" w:sz="0" w:space="0" w:color="auto"/>
                      </w:divBdr>
                    </w:div>
                    <w:div w:id="1632708112">
                      <w:marLeft w:val="0"/>
                      <w:marRight w:val="0"/>
                      <w:marTop w:val="0"/>
                      <w:marBottom w:val="0"/>
                      <w:divBdr>
                        <w:top w:val="none" w:sz="0" w:space="0" w:color="auto"/>
                        <w:left w:val="none" w:sz="0" w:space="0" w:color="auto"/>
                        <w:bottom w:val="none" w:sz="0" w:space="0" w:color="auto"/>
                        <w:right w:val="none" w:sz="0" w:space="0" w:color="auto"/>
                      </w:divBdr>
                    </w:div>
                  </w:divsChild>
                </w:div>
                <w:div w:id="1041828210">
                  <w:marLeft w:val="0"/>
                  <w:marRight w:val="0"/>
                  <w:marTop w:val="0"/>
                  <w:marBottom w:val="0"/>
                  <w:divBdr>
                    <w:top w:val="none" w:sz="0" w:space="0" w:color="auto"/>
                    <w:left w:val="none" w:sz="0" w:space="0" w:color="auto"/>
                    <w:bottom w:val="none" w:sz="0" w:space="0" w:color="auto"/>
                    <w:right w:val="none" w:sz="0" w:space="0" w:color="auto"/>
                  </w:divBdr>
                  <w:divsChild>
                    <w:div w:id="155533708">
                      <w:marLeft w:val="0"/>
                      <w:marRight w:val="0"/>
                      <w:marTop w:val="0"/>
                      <w:marBottom w:val="0"/>
                      <w:divBdr>
                        <w:top w:val="none" w:sz="0" w:space="0" w:color="auto"/>
                        <w:left w:val="none" w:sz="0" w:space="0" w:color="auto"/>
                        <w:bottom w:val="none" w:sz="0" w:space="0" w:color="auto"/>
                        <w:right w:val="none" w:sz="0" w:space="0" w:color="auto"/>
                      </w:divBdr>
                    </w:div>
                  </w:divsChild>
                </w:div>
                <w:div w:id="1395930239">
                  <w:marLeft w:val="0"/>
                  <w:marRight w:val="0"/>
                  <w:marTop w:val="0"/>
                  <w:marBottom w:val="0"/>
                  <w:divBdr>
                    <w:top w:val="none" w:sz="0" w:space="0" w:color="auto"/>
                    <w:left w:val="none" w:sz="0" w:space="0" w:color="auto"/>
                    <w:bottom w:val="none" w:sz="0" w:space="0" w:color="auto"/>
                    <w:right w:val="none" w:sz="0" w:space="0" w:color="auto"/>
                  </w:divBdr>
                  <w:divsChild>
                    <w:div w:id="1972979510">
                      <w:marLeft w:val="0"/>
                      <w:marRight w:val="0"/>
                      <w:marTop w:val="0"/>
                      <w:marBottom w:val="0"/>
                      <w:divBdr>
                        <w:top w:val="none" w:sz="0" w:space="0" w:color="auto"/>
                        <w:left w:val="none" w:sz="0" w:space="0" w:color="auto"/>
                        <w:bottom w:val="none" w:sz="0" w:space="0" w:color="auto"/>
                        <w:right w:val="none" w:sz="0" w:space="0" w:color="auto"/>
                      </w:divBdr>
                    </w:div>
                    <w:div w:id="223831307">
                      <w:marLeft w:val="0"/>
                      <w:marRight w:val="0"/>
                      <w:marTop w:val="0"/>
                      <w:marBottom w:val="0"/>
                      <w:divBdr>
                        <w:top w:val="none" w:sz="0" w:space="0" w:color="auto"/>
                        <w:left w:val="none" w:sz="0" w:space="0" w:color="auto"/>
                        <w:bottom w:val="none" w:sz="0" w:space="0" w:color="auto"/>
                        <w:right w:val="none" w:sz="0" w:space="0" w:color="auto"/>
                      </w:divBdr>
                    </w:div>
                    <w:div w:id="143857802">
                      <w:marLeft w:val="0"/>
                      <w:marRight w:val="0"/>
                      <w:marTop w:val="0"/>
                      <w:marBottom w:val="0"/>
                      <w:divBdr>
                        <w:top w:val="none" w:sz="0" w:space="0" w:color="auto"/>
                        <w:left w:val="none" w:sz="0" w:space="0" w:color="auto"/>
                        <w:bottom w:val="none" w:sz="0" w:space="0" w:color="auto"/>
                        <w:right w:val="none" w:sz="0" w:space="0" w:color="auto"/>
                      </w:divBdr>
                    </w:div>
                    <w:div w:id="2112042607">
                      <w:marLeft w:val="0"/>
                      <w:marRight w:val="0"/>
                      <w:marTop w:val="0"/>
                      <w:marBottom w:val="0"/>
                      <w:divBdr>
                        <w:top w:val="none" w:sz="0" w:space="0" w:color="auto"/>
                        <w:left w:val="none" w:sz="0" w:space="0" w:color="auto"/>
                        <w:bottom w:val="none" w:sz="0" w:space="0" w:color="auto"/>
                        <w:right w:val="none" w:sz="0" w:space="0" w:color="auto"/>
                      </w:divBdr>
                    </w:div>
                  </w:divsChild>
                </w:div>
                <w:div w:id="136652453">
                  <w:marLeft w:val="0"/>
                  <w:marRight w:val="0"/>
                  <w:marTop w:val="0"/>
                  <w:marBottom w:val="0"/>
                  <w:divBdr>
                    <w:top w:val="none" w:sz="0" w:space="0" w:color="auto"/>
                    <w:left w:val="none" w:sz="0" w:space="0" w:color="auto"/>
                    <w:bottom w:val="none" w:sz="0" w:space="0" w:color="auto"/>
                    <w:right w:val="none" w:sz="0" w:space="0" w:color="auto"/>
                  </w:divBdr>
                  <w:divsChild>
                    <w:div w:id="2020543969">
                      <w:marLeft w:val="0"/>
                      <w:marRight w:val="0"/>
                      <w:marTop w:val="0"/>
                      <w:marBottom w:val="0"/>
                      <w:divBdr>
                        <w:top w:val="none" w:sz="0" w:space="0" w:color="auto"/>
                        <w:left w:val="none" w:sz="0" w:space="0" w:color="auto"/>
                        <w:bottom w:val="none" w:sz="0" w:space="0" w:color="auto"/>
                        <w:right w:val="none" w:sz="0" w:space="0" w:color="auto"/>
                      </w:divBdr>
                    </w:div>
                  </w:divsChild>
                </w:div>
                <w:div w:id="1866823546">
                  <w:marLeft w:val="0"/>
                  <w:marRight w:val="0"/>
                  <w:marTop w:val="0"/>
                  <w:marBottom w:val="0"/>
                  <w:divBdr>
                    <w:top w:val="none" w:sz="0" w:space="0" w:color="auto"/>
                    <w:left w:val="none" w:sz="0" w:space="0" w:color="auto"/>
                    <w:bottom w:val="none" w:sz="0" w:space="0" w:color="auto"/>
                    <w:right w:val="none" w:sz="0" w:space="0" w:color="auto"/>
                  </w:divBdr>
                  <w:divsChild>
                    <w:div w:id="187959936">
                      <w:marLeft w:val="0"/>
                      <w:marRight w:val="0"/>
                      <w:marTop w:val="0"/>
                      <w:marBottom w:val="0"/>
                      <w:divBdr>
                        <w:top w:val="none" w:sz="0" w:space="0" w:color="auto"/>
                        <w:left w:val="none" w:sz="0" w:space="0" w:color="auto"/>
                        <w:bottom w:val="none" w:sz="0" w:space="0" w:color="auto"/>
                        <w:right w:val="none" w:sz="0" w:space="0" w:color="auto"/>
                      </w:divBdr>
                    </w:div>
                    <w:div w:id="1472670749">
                      <w:marLeft w:val="0"/>
                      <w:marRight w:val="0"/>
                      <w:marTop w:val="0"/>
                      <w:marBottom w:val="0"/>
                      <w:divBdr>
                        <w:top w:val="none" w:sz="0" w:space="0" w:color="auto"/>
                        <w:left w:val="none" w:sz="0" w:space="0" w:color="auto"/>
                        <w:bottom w:val="none" w:sz="0" w:space="0" w:color="auto"/>
                        <w:right w:val="none" w:sz="0" w:space="0" w:color="auto"/>
                      </w:divBdr>
                    </w:div>
                  </w:divsChild>
                </w:div>
                <w:div w:id="1038554023">
                  <w:marLeft w:val="0"/>
                  <w:marRight w:val="0"/>
                  <w:marTop w:val="0"/>
                  <w:marBottom w:val="0"/>
                  <w:divBdr>
                    <w:top w:val="none" w:sz="0" w:space="0" w:color="auto"/>
                    <w:left w:val="none" w:sz="0" w:space="0" w:color="auto"/>
                    <w:bottom w:val="none" w:sz="0" w:space="0" w:color="auto"/>
                    <w:right w:val="none" w:sz="0" w:space="0" w:color="auto"/>
                  </w:divBdr>
                  <w:divsChild>
                    <w:div w:id="1090466854">
                      <w:marLeft w:val="0"/>
                      <w:marRight w:val="0"/>
                      <w:marTop w:val="0"/>
                      <w:marBottom w:val="0"/>
                      <w:divBdr>
                        <w:top w:val="none" w:sz="0" w:space="0" w:color="auto"/>
                        <w:left w:val="none" w:sz="0" w:space="0" w:color="auto"/>
                        <w:bottom w:val="none" w:sz="0" w:space="0" w:color="auto"/>
                        <w:right w:val="none" w:sz="0" w:space="0" w:color="auto"/>
                      </w:divBdr>
                    </w:div>
                  </w:divsChild>
                </w:div>
                <w:div w:id="1395883953">
                  <w:marLeft w:val="0"/>
                  <w:marRight w:val="0"/>
                  <w:marTop w:val="0"/>
                  <w:marBottom w:val="0"/>
                  <w:divBdr>
                    <w:top w:val="none" w:sz="0" w:space="0" w:color="auto"/>
                    <w:left w:val="none" w:sz="0" w:space="0" w:color="auto"/>
                    <w:bottom w:val="none" w:sz="0" w:space="0" w:color="auto"/>
                    <w:right w:val="none" w:sz="0" w:space="0" w:color="auto"/>
                  </w:divBdr>
                  <w:divsChild>
                    <w:div w:id="1764908721">
                      <w:marLeft w:val="0"/>
                      <w:marRight w:val="0"/>
                      <w:marTop w:val="0"/>
                      <w:marBottom w:val="0"/>
                      <w:divBdr>
                        <w:top w:val="none" w:sz="0" w:space="0" w:color="auto"/>
                        <w:left w:val="none" w:sz="0" w:space="0" w:color="auto"/>
                        <w:bottom w:val="none" w:sz="0" w:space="0" w:color="auto"/>
                        <w:right w:val="none" w:sz="0" w:space="0" w:color="auto"/>
                      </w:divBdr>
                    </w:div>
                  </w:divsChild>
                </w:div>
                <w:div w:id="1574122572">
                  <w:marLeft w:val="0"/>
                  <w:marRight w:val="0"/>
                  <w:marTop w:val="0"/>
                  <w:marBottom w:val="0"/>
                  <w:divBdr>
                    <w:top w:val="none" w:sz="0" w:space="0" w:color="auto"/>
                    <w:left w:val="none" w:sz="0" w:space="0" w:color="auto"/>
                    <w:bottom w:val="none" w:sz="0" w:space="0" w:color="auto"/>
                    <w:right w:val="none" w:sz="0" w:space="0" w:color="auto"/>
                  </w:divBdr>
                </w:div>
                <w:div w:id="1853296992">
                  <w:marLeft w:val="0"/>
                  <w:marRight w:val="0"/>
                  <w:marTop w:val="0"/>
                  <w:marBottom w:val="0"/>
                  <w:divBdr>
                    <w:top w:val="none" w:sz="0" w:space="0" w:color="auto"/>
                    <w:left w:val="none" w:sz="0" w:space="0" w:color="auto"/>
                    <w:bottom w:val="none" w:sz="0" w:space="0" w:color="auto"/>
                    <w:right w:val="none" w:sz="0" w:space="0" w:color="auto"/>
                  </w:divBdr>
                  <w:divsChild>
                    <w:div w:id="1681661677">
                      <w:marLeft w:val="0"/>
                      <w:marRight w:val="0"/>
                      <w:marTop w:val="0"/>
                      <w:marBottom w:val="0"/>
                      <w:divBdr>
                        <w:top w:val="none" w:sz="0" w:space="0" w:color="auto"/>
                        <w:left w:val="none" w:sz="0" w:space="0" w:color="auto"/>
                        <w:bottom w:val="none" w:sz="0" w:space="0" w:color="auto"/>
                        <w:right w:val="none" w:sz="0" w:space="0" w:color="auto"/>
                      </w:divBdr>
                    </w:div>
                  </w:divsChild>
                </w:div>
                <w:div w:id="658271743">
                  <w:marLeft w:val="0"/>
                  <w:marRight w:val="0"/>
                  <w:marTop w:val="0"/>
                  <w:marBottom w:val="0"/>
                  <w:divBdr>
                    <w:top w:val="none" w:sz="0" w:space="0" w:color="auto"/>
                    <w:left w:val="none" w:sz="0" w:space="0" w:color="auto"/>
                    <w:bottom w:val="none" w:sz="0" w:space="0" w:color="auto"/>
                    <w:right w:val="none" w:sz="0" w:space="0" w:color="auto"/>
                  </w:divBdr>
                </w:div>
                <w:div w:id="145781320">
                  <w:marLeft w:val="0"/>
                  <w:marRight w:val="0"/>
                  <w:marTop w:val="0"/>
                  <w:marBottom w:val="0"/>
                  <w:divBdr>
                    <w:top w:val="none" w:sz="0" w:space="0" w:color="auto"/>
                    <w:left w:val="none" w:sz="0" w:space="0" w:color="auto"/>
                    <w:bottom w:val="none" w:sz="0" w:space="0" w:color="auto"/>
                    <w:right w:val="none" w:sz="0" w:space="0" w:color="auto"/>
                  </w:divBdr>
                </w:div>
                <w:div w:id="1851022939">
                  <w:marLeft w:val="0"/>
                  <w:marRight w:val="0"/>
                  <w:marTop w:val="0"/>
                  <w:marBottom w:val="0"/>
                  <w:divBdr>
                    <w:top w:val="none" w:sz="0" w:space="0" w:color="auto"/>
                    <w:left w:val="none" w:sz="0" w:space="0" w:color="auto"/>
                    <w:bottom w:val="none" w:sz="0" w:space="0" w:color="auto"/>
                    <w:right w:val="none" w:sz="0" w:space="0" w:color="auto"/>
                  </w:divBdr>
                  <w:divsChild>
                    <w:div w:id="1348798651">
                      <w:marLeft w:val="0"/>
                      <w:marRight w:val="0"/>
                      <w:marTop w:val="0"/>
                      <w:marBottom w:val="0"/>
                      <w:divBdr>
                        <w:top w:val="none" w:sz="0" w:space="0" w:color="auto"/>
                        <w:left w:val="none" w:sz="0" w:space="0" w:color="auto"/>
                        <w:bottom w:val="none" w:sz="0" w:space="0" w:color="auto"/>
                        <w:right w:val="none" w:sz="0" w:space="0" w:color="auto"/>
                      </w:divBdr>
                    </w:div>
                    <w:div w:id="1739202732">
                      <w:marLeft w:val="0"/>
                      <w:marRight w:val="0"/>
                      <w:marTop w:val="0"/>
                      <w:marBottom w:val="0"/>
                      <w:divBdr>
                        <w:top w:val="none" w:sz="0" w:space="0" w:color="auto"/>
                        <w:left w:val="none" w:sz="0" w:space="0" w:color="auto"/>
                        <w:bottom w:val="none" w:sz="0" w:space="0" w:color="auto"/>
                        <w:right w:val="none" w:sz="0" w:space="0" w:color="auto"/>
                      </w:divBdr>
                    </w:div>
                  </w:divsChild>
                </w:div>
                <w:div w:id="1438479601">
                  <w:marLeft w:val="0"/>
                  <w:marRight w:val="0"/>
                  <w:marTop w:val="0"/>
                  <w:marBottom w:val="0"/>
                  <w:divBdr>
                    <w:top w:val="none" w:sz="0" w:space="0" w:color="auto"/>
                    <w:left w:val="none" w:sz="0" w:space="0" w:color="auto"/>
                    <w:bottom w:val="none" w:sz="0" w:space="0" w:color="auto"/>
                    <w:right w:val="none" w:sz="0" w:space="0" w:color="auto"/>
                  </w:divBdr>
                  <w:divsChild>
                    <w:div w:id="1835140512">
                      <w:marLeft w:val="0"/>
                      <w:marRight w:val="0"/>
                      <w:marTop w:val="0"/>
                      <w:marBottom w:val="0"/>
                      <w:divBdr>
                        <w:top w:val="none" w:sz="0" w:space="0" w:color="auto"/>
                        <w:left w:val="none" w:sz="0" w:space="0" w:color="auto"/>
                        <w:bottom w:val="none" w:sz="0" w:space="0" w:color="auto"/>
                        <w:right w:val="none" w:sz="0" w:space="0" w:color="auto"/>
                      </w:divBdr>
                    </w:div>
                  </w:divsChild>
                </w:div>
                <w:div w:id="1030640892">
                  <w:marLeft w:val="0"/>
                  <w:marRight w:val="0"/>
                  <w:marTop w:val="0"/>
                  <w:marBottom w:val="0"/>
                  <w:divBdr>
                    <w:top w:val="none" w:sz="0" w:space="0" w:color="auto"/>
                    <w:left w:val="none" w:sz="0" w:space="0" w:color="auto"/>
                    <w:bottom w:val="none" w:sz="0" w:space="0" w:color="auto"/>
                    <w:right w:val="none" w:sz="0" w:space="0" w:color="auto"/>
                  </w:divBdr>
                  <w:divsChild>
                    <w:div w:id="1798798259">
                      <w:marLeft w:val="0"/>
                      <w:marRight w:val="0"/>
                      <w:marTop w:val="0"/>
                      <w:marBottom w:val="0"/>
                      <w:divBdr>
                        <w:top w:val="none" w:sz="0" w:space="0" w:color="auto"/>
                        <w:left w:val="none" w:sz="0" w:space="0" w:color="auto"/>
                        <w:bottom w:val="none" w:sz="0" w:space="0" w:color="auto"/>
                        <w:right w:val="none" w:sz="0" w:space="0" w:color="auto"/>
                      </w:divBdr>
                    </w:div>
                    <w:div w:id="1047804572">
                      <w:marLeft w:val="0"/>
                      <w:marRight w:val="0"/>
                      <w:marTop w:val="0"/>
                      <w:marBottom w:val="0"/>
                      <w:divBdr>
                        <w:top w:val="none" w:sz="0" w:space="0" w:color="auto"/>
                        <w:left w:val="none" w:sz="0" w:space="0" w:color="auto"/>
                        <w:bottom w:val="none" w:sz="0" w:space="0" w:color="auto"/>
                        <w:right w:val="none" w:sz="0" w:space="0" w:color="auto"/>
                      </w:divBdr>
                    </w:div>
                    <w:div w:id="2033919090">
                      <w:marLeft w:val="0"/>
                      <w:marRight w:val="0"/>
                      <w:marTop w:val="0"/>
                      <w:marBottom w:val="0"/>
                      <w:divBdr>
                        <w:top w:val="none" w:sz="0" w:space="0" w:color="auto"/>
                        <w:left w:val="none" w:sz="0" w:space="0" w:color="auto"/>
                        <w:bottom w:val="none" w:sz="0" w:space="0" w:color="auto"/>
                        <w:right w:val="none" w:sz="0" w:space="0" w:color="auto"/>
                      </w:divBdr>
                    </w:div>
                  </w:divsChild>
                </w:div>
                <w:div w:id="449520069">
                  <w:marLeft w:val="0"/>
                  <w:marRight w:val="0"/>
                  <w:marTop w:val="0"/>
                  <w:marBottom w:val="0"/>
                  <w:divBdr>
                    <w:top w:val="none" w:sz="0" w:space="0" w:color="auto"/>
                    <w:left w:val="none" w:sz="0" w:space="0" w:color="auto"/>
                    <w:bottom w:val="none" w:sz="0" w:space="0" w:color="auto"/>
                    <w:right w:val="none" w:sz="0" w:space="0" w:color="auto"/>
                  </w:divBdr>
                  <w:divsChild>
                    <w:div w:id="1774395658">
                      <w:marLeft w:val="0"/>
                      <w:marRight w:val="0"/>
                      <w:marTop w:val="0"/>
                      <w:marBottom w:val="0"/>
                      <w:divBdr>
                        <w:top w:val="none" w:sz="0" w:space="0" w:color="auto"/>
                        <w:left w:val="none" w:sz="0" w:space="0" w:color="auto"/>
                        <w:bottom w:val="none" w:sz="0" w:space="0" w:color="auto"/>
                        <w:right w:val="none" w:sz="0" w:space="0" w:color="auto"/>
                      </w:divBdr>
                    </w:div>
                  </w:divsChild>
                </w:div>
                <w:div w:id="383603142">
                  <w:marLeft w:val="0"/>
                  <w:marRight w:val="0"/>
                  <w:marTop w:val="0"/>
                  <w:marBottom w:val="0"/>
                  <w:divBdr>
                    <w:top w:val="none" w:sz="0" w:space="0" w:color="auto"/>
                    <w:left w:val="none" w:sz="0" w:space="0" w:color="auto"/>
                    <w:bottom w:val="none" w:sz="0" w:space="0" w:color="auto"/>
                    <w:right w:val="none" w:sz="0" w:space="0" w:color="auto"/>
                  </w:divBdr>
                  <w:divsChild>
                    <w:div w:id="96103460">
                      <w:marLeft w:val="0"/>
                      <w:marRight w:val="0"/>
                      <w:marTop w:val="0"/>
                      <w:marBottom w:val="0"/>
                      <w:divBdr>
                        <w:top w:val="none" w:sz="0" w:space="0" w:color="auto"/>
                        <w:left w:val="none" w:sz="0" w:space="0" w:color="auto"/>
                        <w:bottom w:val="none" w:sz="0" w:space="0" w:color="auto"/>
                        <w:right w:val="none" w:sz="0" w:space="0" w:color="auto"/>
                      </w:divBdr>
                    </w:div>
                    <w:div w:id="1386568442">
                      <w:marLeft w:val="0"/>
                      <w:marRight w:val="0"/>
                      <w:marTop w:val="0"/>
                      <w:marBottom w:val="0"/>
                      <w:divBdr>
                        <w:top w:val="none" w:sz="0" w:space="0" w:color="auto"/>
                        <w:left w:val="none" w:sz="0" w:space="0" w:color="auto"/>
                        <w:bottom w:val="none" w:sz="0" w:space="0" w:color="auto"/>
                        <w:right w:val="none" w:sz="0" w:space="0" w:color="auto"/>
                      </w:divBdr>
                    </w:div>
                    <w:div w:id="1317149756">
                      <w:marLeft w:val="0"/>
                      <w:marRight w:val="0"/>
                      <w:marTop w:val="0"/>
                      <w:marBottom w:val="0"/>
                      <w:divBdr>
                        <w:top w:val="none" w:sz="0" w:space="0" w:color="auto"/>
                        <w:left w:val="none" w:sz="0" w:space="0" w:color="auto"/>
                        <w:bottom w:val="none" w:sz="0" w:space="0" w:color="auto"/>
                        <w:right w:val="none" w:sz="0" w:space="0" w:color="auto"/>
                      </w:divBdr>
                    </w:div>
                    <w:div w:id="958730005">
                      <w:marLeft w:val="0"/>
                      <w:marRight w:val="0"/>
                      <w:marTop w:val="0"/>
                      <w:marBottom w:val="0"/>
                      <w:divBdr>
                        <w:top w:val="none" w:sz="0" w:space="0" w:color="auto"/>
                        <w:left w:val="none" w:sz="0" w:space="0" w:color="auto"/>
                        <w:bottom w:val="none" w:sz="0" w:space="0" w:color="auto"/>
                        <w:right w:val="none" w:sz="0" w:space="0" w:color="auto"/>
                      </w:divBdr>
                    </w:div>
                  </w:divsChild>
                </w:div>
                <w:div w:id="2022589033">
                  <w:marLeft w:val="0"/>
                  <w:marRight w:val="0"/>
                  <w:marTop w:val="0"/>
                  <w:marBottom w:val="0"/>
                  <w:divBdr>
                    <w:top w:val="none" w:sz="0" w:space="0" w:color="auto"/>
                    <w:left w:val="none" w:sz="0" w:space="0" w:color="auto"/>
                    <w:bottom w:val="none" w:sz="0" w:space="0" w:color="auto"/>
                    <w:right w:val="none" w:sz="0" w:space="0" w:color="auto"/>
                  </w:divBdr>
                  <w:divsChild>
                    <w:div w:id="689189334">
                      <w:marLeft w:val="0"/>
                      <w:marRight w:val="0"/>
                      <w:marTop w:val="0"/>
                      <w:marBottom w:val="0"/>
                      <w:divBdr>
                        <w:top w:val="none" w:sz="0" w:space="0" w:color="auto"/>
                        <w:left w:val="none" w:sz="0" w:space="0" w:color="auto"/>
                        <w:bottom w:val="none" w:sz="0" w:space="0" w:color="auto"/>
                        <w:right w:val="none" w:sz="0" w:space="0" w:color="auto"/>
                      </w:divBdr>
                    </w:div>
                  </w:divsChild>
                </w:div>
                <w:div w:id="1871187741">
                  <w:marLeft w:val="0"/>
                  <w:marRight w:val="0"/>
                  <w:marTop w:val="0"/>
                  <w:marBottom w:val="0"/>
                  <w:divBdr>
                    <w:top w:val="none" w:sz="0" w:space="0" w:color="auto"/>
                    <w:left w:val="none" w:sz="0" w:space="0" w:color="auto"/>
                    <w:bottom w:val="none" w:sz="0" w:space="0" w:color="auto"/>
                    <w:right w:val="none" w:sz="0" w:space="0" w:color="auto"/>
                  </w:divBdr>
                  <w:divsChild>
                    <w:div w:id="1136487486">
                      <w:marLeft w:val="0"/>
                      <w:marRight w:val="0"/>
                      <w:marTop w:val="0"/>
                      <w:marBottom w:val="0"/>
                      <w:divBdr>
                        <w:top w:val="none" w:sz="0" w:space="0" w:color="auto"/>
                        <w:left w:val="none" w:sz="0" w:space="0" w:color="auto"/>
                        <w:bottom w:val="none" w:sz="0" w:space="0" w:color="auto"/>
                        <w:right w:val="none" w:sz="0" w:space="0" w:color="auto"/>
                      </w:divBdr>
                    </w:div>
                    <w:div w:id="973946624">
                      <w:marLeft w:val="0"/>
                      <w:marRight w:val="0"/>
                      <w:marTop w:val="0"/>
                      <w:marBottom w:val="0"/>
                      <w:divBdr>
                        <w:top w:val="none" w:sz="0" w:space="0" w:color="auto"/>
                        <w:left w:val="none" w:sz="0" w:space="0" w:color="auto"/>
                        <w:bottom w:val="none" w:sz="0" w:space="0" w:color="auto"/>
                        <w:right w:val="none" w:sz="0" w:space="0" w:color="auto"/>
                      </w:divBdr>
                    </w:div>
                  </w:divsChild>
                </w:div>
                <w:div w:id="558631482">
                  <w:marLeft w:val="0"/>
                  <w:marRight w:val="0"/>
                  <w:marTop w:val="0"/>
                  <w:marBottom w:val="0"/>
                  <w:divBdr>
                    <w:top w:val="none" w:sz="0" w:space="0" w:color="auto"/>
                    <w:left w:val="none" w:sz="0" w:space="0" w:color="auto"/>
                    <w:bottom w:val="none" w:sz="0" w:space="0" w:color="auto"/>
                    <w:right w:val="none" w:sz="0" w:space="0" w:color="auto"/>
                  </w:divBdr>
                  <w:divsChild>
                    <w:div w:id="1655723755">
                      <w:marLeft w:val="0"/>
                      <w:marRight w:val="0"/>
                      <w:marTop w:val="0"/>
                      <w:marBottom w:val="0"/>
                      <w:divBdr>
                        <w:top w:val="none" w:sz="0" w:space="0" w:color="auto"/>
                        <w:left w:val="none" w:sz="0" w:space="0" w:color="auto"/>
                        <w:bottom w:val="none" w:sz="0" w:space="0" w:color="auto"/>
                        <w:right w:val="none" w:sz="0" w:space="0" w:color="auto"/>
                      </w:divBdr>
                    </w:div>
                  </w:divsChild>
                </w:div>
                <w:div w:id="935137701">
                  <w:marLeft w:val="0"/>
                  <w:marRight w:val="0"/>
                  <w:marTop w:val="0"/>
                  <w:marBottom w:val="0"/>
                  <w:divBdr>
                    <w:top w:val="none" w:sz="0" w:space="0" w:color="auto"/>
                    <w:left w:val="none" w:sz="0" w:space="0" w:color="auto"/>
                    <w:bottom w:val="none" w:sz="0" w:space="0" w:color="auto"/>
                    <w:right w:val="none" w:sz="0" w:space="0" w:color="auto"/>
                  </w:divBdr>
                  <w:divsChild>
                    <w:div w:id="1627202057">
                      <w:marLeft w:val="0"/>
                      <w:marRight w:val="0"/>
                      <w:marTop w:val="0"/>
                      <w:marBottom w:val="0"/>
                      <w:divBdr>
                        <w:top w:val="none" w:sz="0" w:space="0" w:color="auto"/>
                        <w:left w:val="none" w:sz="0" w:space="0" w:color="auto"/>
                        <w:bottom w:val="none" w:sz="0" w:space="0" w:color="auto"/>
                        <w:right w:val="none" w:sz="0" w:space="0" w:color="auto"/>
                      </w:divBdr>
                    </w:div>
                  </w:divsChild>
                </w:div>
                <w:div w:id="1698312199">
                  <w:marLeft w:val="0"/>
                  <w:marRight w:val="0"/>
                  <w:marTop w:val="0"/>
                  <w:marBottom w:val="0"/>
                  <w:divBdr>
                    <w:top w:val="none" w:sz="0" w:space="0" w:color="auto"/>
                    <w:left w:val="none" w:sz="0" w:space="0" w:color="auto"/>
                    <w:bottom w:val="none" w:sz="0" w:space="0" w:color="auto"/>
                    <w:right w:val="none" w:sz="0" w:space="0" w:color="auto"/>
                  </w:divBdr>
                </w:div>
                <w:div w:id="81727293">
                  <w:marLeft w:val="0"/>
                  <w:marRight w:val="0"/>
                  <w:marTop w:val="0"/>
                  <w:marBottom w:val="0"/>
                  <w:divBdr>
                    <w:top w:val="none" w:sz="0" w:space="0" w:color="auto"/>
                    <w:left w:val="none" w:sz="0" w:space="0" w:color="auto"/>
                    <w:bottom w:val="none" w:sz="0" w:space="0" w:color="auto"/>
                    <w:right w:val="none" w:sz="0" w:space="0" w:color="auto"/>
                  </w:divBdr>
                  <w:divsChild>
                    <w:div w:id="268436560">
                      <w:marLeft w:val="0"/>
                      <w:marRight w:val="0"/>
                      <w:marTop w:val="0"/>
                      <w:marBottom w:val="0"/>
                      <w:divBdr>
                        <w:top w:val="none" w:sz="0" w:space="0" w:color="auto"/>
                        <w:left w:val="none" w:sz="0" w:space="0" w:color="auto"/>
                        <w:bottom w:val="none" w:sz="0" w:space="0" w:color="auto"/>
                        <w:right w:val="none" w:sz="0" w:space="0" w:color="auto"/>
                      </w:divBdr>
                    </w:div>
                  </w:divsChild>
                </w:div>
                <w:div w:id="459804395">
                  <w:marLeft w:val="0"/>
                  <w:marRight w:val="0"/>
                  <w:marTop w:val="0"/>
                  <w:marBottom w:val="0"/>
                  <w:divBdr>
                    <w:top w:val="none" w:sz="0" w:space="0" w:color="auto"/>
                    <w:left w:val="none" w:sz="0" w:space="0" w:color="auto"/>
                    <w:bottom w:val="none" w:sz="0" w:space="0" w:color="auto"/>
                    <w:right w:val="none" w:sz="0" w:space="0" w:color="auto"/>
                  </w:divBdr>
                </w:div>
              </w:divsChild>
            </w:div>
            <w:div w:id="1064835039">
              <w:marLeft w:val="0"/>
              <w:marRight w:val="0"/>
              <w:marTop w:val="0"/>
              <w:marBottom w:val="0"/>
              <w:divBdr>
                <w:top w:val="none" w:sz="0" w:space="0" w:color="auto"/>
                <w:left w:val="none" w:sz="0" w:space="0" w:color="auto"/>
                <w:bottom w:val="none" w:sz="0" w:space="0" w:color="auto"/>
                <w:right w:val="none" w:sz="0" w:space="0" w:color="auto"/>
              </w:divBdr>
              <w:divsChild>
                <w:div w:id="1855337961">
                  <w:marLeft w:val="0"/>
                  <w:marRight w:val="0"/>
                  <w:marTop w:val="0"/>
                  <w:marBottom w:val="0"/>
                  <w:divBdr>
                    <w:top w:val="none" w:sz="0" w:space="0" w:color="auto"/>
                    <w:left w:val="none" w:sz="0" w:space="0" w:color="auto"/>
                    <w:bottom w:val="none" w:sz="0" w:space="0" w:color="auto"/>
                    <w:right w:val="none" w:sz="0" w:space="0" w:color="auto"/>
                  </w:divBdr>
                </w:div>
                <w:div w:id="973214528">
                  <w:marLeft w:val="0"/>
                  <w:marRight w:val="0"/>
                  <w:marTop w:val="0"/>
                  <w:marBottom w:val="0"/>
                  <w:divBdr>
                    <w:top w:val="none" w:sz="0" w:space="0" w:color="auto"/>
                    <w:left w:val="none" w:sz="0" w:space="0" w:color="auto"/>
                    <w:bottom w:val="none" w:sz="0" w:space="0" w:color="auto"/>
                    <w:right w:val="none" w:sz="0" w:space="0" w:color="auto"/>
                  </w:divBdr>
                </w:div>
                <w:div w:id="1710564946">
                  <w:marLeft w:val="0"/>
                  <w:marRight w:val="0"/>
                  <w:marTop w:val="0"/>
                  <w:marBottom w:val="0"/>
                  <w:divBdr>
                    <w:top w:val="none" w:sz="0" w:space="0" w:color="auto"/>
                    <w:left w:val="none" w:sz="0" w:space="0" w:color="auto"/>
                    <w:bottom w:val="none" w:sz="0" w:space="0" w:color="auto"/>
                    <w:right w:val="none" w:sz="0" w:space="0" w:color="auto"/>
                  </w:divBdr>
                  <w:divsChild>
                    <w:div w:id="424228003">
                      <w:marLeft w:val="0"/>
                      <w:marRight w:val="0"/>
                      <w:marTop w:val="0"/>
                      <w:marBottom w:val="0"/>
                      <w:divBdr>
                        <w:top w:val="none" w:sz="0" w:space="0" w:color="auto"/>
                        <w:left w:val="none" w:sz="0" w:space="0" w:color="auto"/>
                        <w:bottom w:val="none" w:sz="0" w:space="0" w:color="auto"/>
                        <w:right w:val="none" w:sz="0" w:space="0" w:color="auto"/>
                      </w:divBdr>
                    </w:div>
                    <w:div w:id="1728840625">
                      <w:marLeft w:val="0"/>
                      <w:marRight w:val="0"/>
                      <w:marTop w:val="0"/>
                      <w:marBottom w:val="0"/>
                      <w:divBdr>
                        <w:top w:val="none" w:sz="0" w:space="0" w:color="auto"/>
                        <w:left w:val="none" w:sz="0" w:space="0" w:color="auto"/>
                        <w:bottom w:val="none" w:sz="0" w:space="0" w:color="auto"/>
                        <w:right w:val="none" w:sz="0" w:space="0" w:color="auto"/>
                      </w:divBdr>
                    </w:div>
                    <w:div w:id="511333062">
                      <w:marLeft w:val="0"/>
                      <w:marRight w:val="0"/>
                      <w:marTop w:val="0"/>
                      <w:marBottom w:val="0"/>
                      <w:divBdr>
                        <w:top w:val="none" w:sz="0" w:space="0" w:color="auto"/>
                        <w:left w:val="none" w:sz="0" w:space="0" w:color="auto"/>
                        <w:bottom w:val="none" w:sz="0" w:space="0" w:color="auto"/>
                        <w:right w:val="none" w:sz="0" w:space="0" w:color="auto"/>
                      </w:divBdr>
                    </w:div>
                    <w:div w:id="241645761">
                      <w:marLeft w:val="0"/>
                      <w:marRight w:val="0"/>
                      <w:marTop w:val="0"/>
                      <w:marBottom w:val="0"/>
                      <w:divBdr>
                        <w:top w:val="none" w:sz="0" w:space="0" w:color="auto"/>
                        <w:left w:val="none" w:sz="0" w:space="0" w:color="auto"/>
                        <w:bottom w:val="none" w:sz="0" w:space="0" w:color="auto"/>
                        <w:right w:val="none" w:sz="0" w:space="0" w:color="auto"/>
                      </w:divBdr>
                    </w:div>
                  </w:divsChild>
                </w:div>
                <w:div w:id="1102725530">
                  <w:marLeft w:val="0"/>
                  <w:marRight w:val="0"/>
                  <w:marTop w:val="0"/>
                  <w:marBottom w:val="0"/>
                  <w:divBdr>
                    <w:top w:val="none" w:sz="0" w:space="0" w:color="auto"/>
                    <w:left w:val="none" w:sz="0" w:space="0" w:color="auto"/>
                    <w:bottom w:val="none" w:sz="0" w:space="0" w:color="auto"/>
                    <w:right w:val="none" w:sz="0" w:space="0" w:color="auto"/>
                  </w:divBdr>
                  <w:divsChild>
                    <w:div w:id="705177322">
                      <w:marLeft w:val="0"/>
                      <w:marRight w:val="0"/>
                      <w:marTop w:val="0"/>
                      <w:marBottom w:val="0"/>
                      <w:divBdr>
                        <w:top w:val="none" w:sz="0" w:space="0" w:color="auto"/>
                        <w:left w:val="none" w:sz="0" w:space="0" w:color="auto"/>
                        <w:bottom w:val="none" w:sz="0" w:space="0" w:color="auto"/>
                        <w:right w:val="none" w:sz="0" w:space="0" w:color="auto"/>
                      </w:divBdr>
                    </w:div>
                    <w:div w:id="1854371226">
                      <w:marLeft w:val="0"/>
                      <w:marRight w:val="0"/>
                      <w:marTop w:val="0"/>
                      <w:marBottom w:val="0"/>
                      <w:divBdr>
                        <w:top w:val="none" w:sz="0" w:space="0" w:color="auto"/>
                        <w:left w:val="none" w:sz="0" w:space="0" w:color="auto"/>
                        <w:bottom w:val="none" w:sz="0" w:space="0" w:color="auto"/>
                        <w:right w:val="none" w:sz="0" w:space="0" w:color="auto"/>
                      </w:divBdr>
                    </w:div>
                    <w:div w:id="1212889248">
                      <w:marLeft w:val="0"/>
                      <w:marRight w:val="0"/>
                      <w:marTop w:val="0"/>
                      <w:marBottom w:val="0"/>
                      <w:divBdr>
                        <w:top w:val="none" w:sz="0" w:space="0" w:color="auto"/>
                        <w:left w:val="none" w:sz="0" w:space="0" w:color="auto"/>
                        <w:bottom w:val="none" w:sz="0" w:space="0" w:color="auto"/>
                        <w:right w:val="none" w:sz="0" w:space="0" w:color="auto"/>
                      </w:divBdr>
                    </w:div>
                    <w:div w:id="1759592287">
                      <w:marLeft w:val="0"/>
                      <w:marRight w:val="0"/>
                      <w:marTop w:val="0"/>
                      <w:marBottom w:val="0"/>
                      <w:divBdr>
                        <w:top w:val="none" w:sz="0" w:space="0" w:color="auto"/>
                        <w:left w:val="none" w:sz="0" w:space="0" w:color="auto"/>
                        <w:bottom w:val="none" w:sz="0" w:space="0" w:color="auto"/>
                        <w:right w:val="none" w:sz="0" w:space="0" w:color="auto"/>
                      </w:divBdr>
                    </w:div>
                  </w:divsChild>
                </w:div>
                <w:div w:id="1032874798">
                  <w:marLeft w:val="0"/>
                  <w:marRight w:val="0"/>
                  <w:marTop w:val="0"/>
                  <w:marBottom w:val="0"/>
                  <w:divBdr>
                    <w:top w:val="none" w:sz="0" w:space="0" w:color="auto"/>
                    <w:left w:val="none" w:sz="0" w:space="0" w:color="auto"/>
                    <w:bottom w:val="none" w:sz="0" w:space="0" w:color="auto"/>
                    <w:right w:val="none" w:sz="0" w:space="0" w:color="auto"/>
                  </w:divBdr>
                </w:div>
                <w:div w:id="1875532012">
                  <w:marLeft w:val="0"/>
                  <w:marRight w:val="0"/>
                  <w:marTop w:val="0"/>
                  <w:marBottom w:val="0"/>
                  <w:divBdr>
                    <w:top w:val="none" w:sz="0" w:space="0" w:color="auto"/>
                    <w:left w:val="none" w:sz="0" w:space="0" w:color="auto"/>
                    <w:bottom w:val="none" w:sz="0" w:space="0" w:color="auto"/>
                    <w:right w:val="none" w:sz="0" w:space="0" w:color="auto"/>
                  </w:divBdr>
                </w:div>
                <w:div w:id="2051219926">
                  <w:marLeft w:val="0"/>
                  <w:marRight w:val="0"/>
                  <w:marTop w:val="0"/>
                  <w:marBottom w:val="0"/>
                  <w:divBdr>
                    <w:top w:val="none" w:sz="0" w:space="0" w:color="auto"/>
                    <w:left w:val="none" w:sz="0" w:space="0" w:color="auto"/>
                    <w:bottom w:val="none" w:sz="0" w:space="0" w:color="auto"/>
                    <w:right w:val="none" w:sz="0" w:space="0" w:color="auto"/>
                  </w:divBdr>
                  <w:divsChild>
                    <w:div w:id="2012878396">
                      <w:marLeft w:val="0"/>
                      <w:marRight w:val="0"/>
                      <w:marTop w:val="0"/>
                      <w:marBottom w:val="0"/>
                      <w:divBdr>
                        <w:top w:val="none" w:sz="0" w:space="0" w:color="auto"/>
                        <w:left w:val="none" w:sz="0" w:space="0" w:color="auto"/>
                        <w:bottom w:val="none" w:sz="0" w:space="0" w:color="auto"/>
                        <w:right w:val="none" w:sz="0" w:space="0" w:color="auto"/>
                      </w:divBdr>
                    </w:div>
                  </w:divsChild>
                </w:div>
                <w:div w:id="403182655">
                  <w:marLeft w:val="0"/>
                  <w:marRight w:val="0"/>
                  <w:marTop w:val="0"/>
                  <w:marBottom w:val="0"/>
                  <w:divBdr>
                    <w:top w:val="none" w:sz="0" w:space="0" w:color="auto"/>
                    <w:left w:val="none" w:sz="0" w:space="0" w:color="auto"/>
                    <w:bottom w:val="none" w:sz="0" w:space="0" w:color="auto"/>
                    <w:right w:val="none" w:sz="0" w:space="0" w:color="auto"/>
                  </w:divBdr>
                </w:div>
              </w:divsChild>
            </w:div>
            <w:div w:id="8223901">
              <w:marLeft w:val="0"/>
              <w:marRight w:val="0"/>
              <w:marTop w:val="0"/>
              <w:marBottom w:val="0"/>
              <w:divBdr>
                <w:top w:val="none" w:sz="0" w:space="0" w:color="auto"/>
                <w:left w:val="none" w:sz="0" w:space="0" w:color="auto"/>
                <w:bottom w:val="none" w:sz="0" w:space="0" w:color="auto"/>
                <w:right w:val="none" w:sz="0" w:space="0" w:color="auto"/>
              </w:divBdr>
              <w:divsChild>
                <w:div w:id="1177424393">
                  <w:marLeft w:val="0"/>
                  <w:marRight w:val="0"/>
                  <w:marTop w:val="0"/>
                  <w:marBottom w:val="0"/>
                  <w:divBdr>
                    <w:top w:val="none" w:sz="0" w:space="0" w:color="auto"/>
                    <w:left w:val="none" w:sz="0" w:space="0" w:color="auto"/>
                    <w:bottom w:val="none" w:sz="0" w:space="0" w:color="auto"/>
                    <w:right w:val="none" w:sz="0" w:space="0" w:color="auto"/>
                  </w:divBdr>
                </w:div>
                <w:div w:id="811480811">
                  <w:marLeft w:val="0"/>
                  <w:marRight w:val="0"/>
                  <w:marTop w:val="0"/>
                  <w:marBottom w:val="0"/>
                  <w:divBdr>
                    <w:top w:val="none" w:sz="0" w:space="0" w:color="auto"/>
                    <w:left w:val="none" w:sz="0" w:space="0" w:color="auto"/>
                    <w:bottom w:val="none" w:sz="0" w:space="0" w:color="auto"/>
                    <w:right w:val="none" w:sz="0" w:space="0" w:color="auto"/>
                  </w:divBdr>
                  <w:divsChild>
                    <w:div w:id="1656370851">
                      <w:marLeft w:val="0"/>
                      <w:marRight w:val="0"/>
                      <w:marTop w:val="0"/>
                      <w:marBottom w:val="0"/>
                      <w:divBdr>
                        <w:top w:val="none" w:sz="0" w:space="0" w:color="auto"/>
                        <w:left w:val="none" w:sz="0" w:space="0" w:color="auto"/>
                        <w:bottom w:val="none" w:sz="0" w:space="0" w:color="auto"/>
                        <w:right w:val="none" w:sz="0" w:space="0" w:color="auto"/>
                      </w:divBdr>
                    </w:div>
                  </w:divsChild>
                </w:div>
                <w:div w:id="1700625689">
                  <w:marLeft w:val="0"/>
                  <w:marRight w:val="0"/>
                  <w:marTop w:val="0"/>
                  <w:marBottom w:val="0"/>
                  <w:divBdr>
                    <w:top w:val="none" w:sz="0" w:space="0" w:color="auto"/>
                    <w:left w:val="none" w:sz="0" w:space="0" w:color="auto"/>
                    <w:bottom w:val="none" w:sz="0" w:space="0" w:color="auto"/>
                    <w:right w:val="none" w:sz="0" w:space="0" w:color="auto"/>
                  </w:divBdr>
                </w:div>
                <w:div w:id="1267496869">
                  <w:marLeft w:val="0"/>
                  <w:marRight w:val="0"/>
                  <w:marTop w:val="0"/>
                  <w:marBottom w:val="0"/>
                  <w:divBdr>
                    <w:top w:val="none" w:sz="0" w:space="0" w:color="auto"/>
                    <w:left w:val="none" w:sz="0" w:space="0" w:color="auto"/>
                    <w:bottom w:val="none" w:sz="0" w:space="0" w:color="auto"/>
                    <w:right w:val="none" w:sz="0" w:space="0" w:color="auto"/>
                  </w:divBdr>
                </w:div>
                <w:div w:id="433332231">
                  <w:marLeft w:val="0"/>
                  <w:marRight w:val="0"/>
                  <w:marTop w:val="0"/>
                  <w:marBottom w:val="0"/>
                  <w:divBdr>
                    <w:top w:val="none" w:sz="0" w:space="0" w:color="auto"/>
                    <w:left w:val="none" w:sz="0" w:space="0" w:color="auto"/>
                    <w:bottom w:val="none" w:sz="0" w:space="0" w:color="auto"/>
                    <w:right w:val="none" w:sz="0" w:space="0" w:color="auto"/>
                  </w:divBdr>
                </w:div>
                <w:div w:id="244843546">
                  <w:marLeft w:val="0"/>
                  <w:marRight w:val="0"/>
                  <w:marTop w:val="0"/>
                  <w:marBottom w:val="0"/>
                  <w:divBdr>
                    <w:top w:val="none" w:sz="0" w:space="0" w:color="auto"/>
                    <w:left w:val="none" w:sz="0" w:space="0" w:color="auto"/>
                    <w:bottom w:val="none" w:sz="0" w:space="0" w:color="auto"/>
                    <w:right w:val="none" w:sz="0" w:space="0" w:color="auto"/>
                  </w:divBdr>
                  <w:divsChild>
                    <w:div w:id="1039889994">
                      <w:marLeft w:val="0"/>
                      <w:marRight w:val="0"/>
                      <w:marTop w:val="0"/>
                      <w:marBottom w:val="0"/>
                      <w:divBdr>
                        <w:top w:val="none" w:sz="0" w:space="0" w:color="auto"/>
                        <w:left w:val="none" w:sz="0" w:space="0" w:color="auto"/>
                        <w:bottom w:val="none" w:sz="0" w:space="0" w:color="auto"/>
                        <w:right w:val="none" w:sz="0" w:space="0" w:color="auto"/>
                      </w:divBdr>
                    </w:div>
                  </w:divsChild>
                </w:div>
                <w:div w:id="1614628089">
                  <w:marLeft w:val="0"/>
                  <w:marRight w:val="0"/>
                  <w:marTop w:val="0"/>
                  <w:marBottom w:val="0"/>
                  <w:divBdr>
                    <w:top w:val="none" w:sz="0" w:space="0" w:color="auto"/>
                    <w:left w:val="none" w:sz="0" w:space="0" w:color="auto"/>
                    <w:bottom w:val="none" w:sz="0" w:space="0" w:color="auto"/>
                    <w:right w:val="none" w:sz="0" w:space="0" w:color="auto"/>
                  </w:divBdr>
                </w:div>
                <w:div w:id="561211911">
                  <w:marLeft w:val="0"/>
                  <w:marRight w:val="0"/>
                  <w:marTop w:val="0"/>
                  <w:marBottom w:val="0"/>
                  <w:divBdr>
                    <w:top w:val="none" w:sz="0" w:space="0" w:color="auto"/>
                    <w:left w:val="none" w:sz="0" w:space="0" w:color="auto"/>
                    <w:bottom w:val="none" w:sz="0" w:space="0" w:color="auto"/>
                    <w:right w:val="none" w:sz="0" w:space="0" w:color="auto"/>
                  </w:divBdr>
                </w:div>
                <w:div w:id="347295535">
                  <w:marLeft w:val="0"/>
                  <w:marRight w:val="0"/>
                  <w:marTop w:val="0"/>
                  <w:marBottom w:val="0"/>
                  <w:divBdr>
                    <w:top w:val="none" w:sz="0" w:space="0" w:color="auto"/>
                    <w:left w:val="none" w:sz="0" w:space="0" w:color="auto"/>
                    <w:bottom w:val="none" w:sz="0" w:space="0" w:color="auto"/>
                    <w:right w:val="none" w:sz="0" w:space="0" w:color="auto"/>
                  </w:divBdr>
                  <w:divsChild>
                    <w:div w:id="1128620324">
                      <w:marLeft w:val="0"/>
                      <w:marRight w:val="0"/>
                      <w:marTop w:val="0"/>
                      <w:marBottom w:val="0"/>
                      <w:divBdr>
                        <w:top w:val="none" w:sz="0" w:space="0" w:color="auto"/>
                        <w:left w:val="none" w:sz="0" w:space="0" w:color="auto"/>
                        <w:bottom w:val="none" w:sz="0" w:space="0" w:color="auto"/>
                        <w:right w:val="none" w:sz="0" w:space="0" w:color="auto"/>
                      </w:divBdr>
                    </w:div>
                    <w:div w:id="1147670910">
                      <w:marLeft w:val="0"/>
                      <w:marRight w:val="0"/>
                      <w:marTop w:val="0"/>
                      <w:marBottom w:val="0"/>
                      <w:divBdr>
                        <w:top w:val="none" w:sz="0" w:space="0" w:color="auto"/>
                        <w:left w:val="none" w:sz="0" w:space="0" w:color="auto"/>
                        <w:bottom w:val="none" w:sz="0" w:space="0" w:color="auto"/>
                        <w:right w:val="none" w:sz="0" w:space="0" w:color="auto"/>
                      </w:divBdr>
                    </w:div>
                  </w:divsChild>
                </w:div>
                <w:div w:id="1888448350">
                  <w:marLeft w:val="0"/>
                  <w:marRight w:val="0"/>
                  <w:marTop w:val="0"/>
                  <w:marBottom w:val="0"/>
                  <w:divBdr>
                    <w:top w:val="none" w:sz="0" w:space="0" w:color="auto"/>
                    <w:left w:val="none" w:sz="0" w:space="0" w:color="auto"/>
                    <w:bottom w:val="none" w:sz="0" w:space="0" w:color="auto"/>
                    <w:right w:val="none" w:sz="0" w:space="0" w:color="auto"/>
                  </w:divBdr>
                </w:div>
                <w:div w:id="2027514861">
                  <w:marLeft w:val="0"/>
                  <w:marRight w:val="0"/>
                  <w:marTop w:val="0"/>
                  <w:marBottom w:val="0"/>
                  <w:divBdr>
                    <w:top w:val="none" w:sz="0" w:space="0" w:color="auto"/>
                    <w:left w:val="none" w:sz="0" w:space="0" w:color="auto"/>
                    <w:bottom w:val="none" w:sz="0" w:space="0" w:color="auto"/>
                    <w:right w:val="none" w:sz="0" w:space="0" w:color="auto"/>
                  </w:divBdr>
                  <w:divsChild>
                    <w:div w:id="582644921">
                      <w:marLeft w:val="0"/>
                      <w:marRight w:val="0"/>
                      <w:marTop w:val="0"/>
                      <w:marBottom w:val="0"/>
                      <w:divBdr>
                        <w:top w:val="none" w:sz="0" w:space="0" w:color="auto"/>
                        <w:left w:val="none" w:sz="0" w:space="0" w:color="auto"/>
                        <w:bottom w:val="none" w:sz="0" w:space="0" w:color="auto"/>
                        <w:right w:val="none" w:sz="0" w:space="0" w:color="auto"/>
                      </w:divBdr>
                    </w:div>
                  </w:divsChild>
                </w:div>
                <w:div w:id="2066634359">
                  <w:marLeft w:val="0"/>
                  <w:marRight w:val="0"/>
                  <w:marTop w:val="0"/>
                  <w:marBottom w:val="0"/>
                  <w:divBdr>
                    <w:top w:val="none" w:sz="0" w:space="0" w:color="auto"/>
                    <w:left w:val="none" w:sz="0" w:space="0" w:color="auto"/>
                    <w:bottom w:val="none" w:sz="0" w:space="0" w:color="auto"/>
                    <w:right w:val="none" w:sz="0" w:space="0" w:color="auto"/>
                  </w:divBdr>
                  <w:divsChild>
                    <w:div w:id="143813656">
                      <w:marLeft w:val="0"/>
                      <w:marRight w:val="0"/>
                      <w:marTop w:val="0"/>
                      <w:marBottom w:val="0"/>
                      <w:divBdr>
                        <w:top w:val="none" w:sz="0" w:space="0" w:color="auto"/>
                        <w:left w:val="none" w:sz="0" w:space="0" w:color="auto"/>
                        <w:bottom w:val="none" w:sz="0" w:space="0" w:color="auto"/>
                        <w:right w:val="none" w:sz="0" w:space="0" w:color="auto"/>
                      </w:divBdr>
                    </w:div>
                  </w:divsChild>
                </w:div>
                <w:div w:id="56780584">
                  <w:marLeft w:val="0"/>
                  <w:marRight w:val="0"/>
                  <w:marTop w:val="0"/>
                  <w:marBottom w:val="0"/>
                  <w:divBdr>
                    <w:top w:val="none" w:sz="0" w:space="0" w:color="auto"/>
                    <w:left w:val="none" w:sz="0" w:space="0" w:color="auto"/>
                    <w:bottom w:val="none" w:sz="0" w:space="0" w:color="auto"/>
                    <w:right w:val="none" w:sz="0" w:space="0" w:color="auto"/>
                  </w:divBdr>
                  <w:divsChild>
                    <w:div w:id="982274046">
                      <w:marLeft w:val="0"/>
                      <w:marRight w:val="0"/>
                      <w:marTop w:val="0"/>
                      <w:marBottom w:val="0"/>
                      <w:divBdr>
                        <w:top w:val="none" w:sz="0" w:space="0" w:color="auto"/>
                        <w:left w:val="none" w:sz="0" w:space="0" w:color="auto"/>
                        <w:bottom w:val="none" w:sz="0" w:space="0" w:color="auto"/>
                        <w:right w:val="none" w:sz="0" w:space="0" w:color="auto"/>
                      </w:divBdr>
                    </w:div>
                    <w:div w:id="1379278100">
                      <w:marLeft w:val="0"/>
                      <w:marRight w:val="0"/>
                      <w:marTop w:val="0"/>
                      <w:marBottom w:val="0"/>
                      <w:divBdr>
                        <w:top w:val="none" w:sz="0" w:space="0" w:color="auto"/>
                        <w:left w:val="none" w:sz="0" w:space="0" w:color="auto"/>
                        <w:bottom w:val="none" w:sz="0" w:space="0" w:color="auto"/>
                        <w:right w:val="none" w:sz="0" w:space="0" w:color="auto"/>
                      </w:divBdr>
                    </w:div>
                    <w:div w:id="409886245">
                      <w:marLeft w:val="0"/>
                      <w:marRight w:val="0"/>
                      <w:marTop w:val="0"/>
                      <w:marBottom w:val="0"/>
                      <w:divBdr>
                        <w:top w:val="none" w:sz="0" w:space="0" w:color="auto"/>
                        <w:left w:val="none" w:sz="0" w:space="0" w:color="auto"/>
                        <w:bottom w:val="none" w:sz="0" w:space="0" w:color="auto"/>
                        <w:right w:val="none" w:sz="0" w:space="0" w:color="auto"/>
                      </w:divBdr>
                    </w:div>
                    <w:div w:id="14640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177">
              <w:marLeft w:val="0"/>
              <w:marRight w:val="0"/>
              <w:marTop w:val="0"/>
              <w:marBottom w:val="0"/>
              <w:divBdr>
                <w:top w:val="none" w:sz="0" w:space="0" w:color="auto"/>
                <w:left w:val="none" w:sz="0" w:space="0" w:color="auto"/>
                <w:bottom w:val="none" w:sz="0" w:space="0" w:color="auto"/>
                <w:right w:val="none" w:sz="0" w:space="0" w:color="auto"/>
              </w:divBdr>
              <w:divsChild>
                <w:div w:id="1415857152">
                  <w:marLeft w:val="0"/>
                  <w:marRight w:val="0"/>
                  <w:marTop w:val="0"/>
                  <w:marBottom w:val="0"/>
                  <w:divBdr>
                    <w:top w:val="none" w:sz="0" w:space="0" w:color="auto"/>
                    <w:left w:val="none" w:sz="0" w:space="0" w:color="auto"/>
                    <w:bottom w:val="none" w:sz="0" w:space="0" w:color="auto"/>
                    <w:right w:val="none" w:sz="0" w:space="0" w:color="auto"/>
                  </w:divBdr>
                  <w:divsChild>
                    <w:div w:id="766386814">
                      <w:marLeft w:val="0"/>
                      <w:marRight w:val="0"/>
                      <w:marTop w:val="0"/>
                      <w:marBottom w:val="0"/>
                      <w:divBdr>
                        <w:top w:val="none" w:sz="0" w:space="0" w:color="auto"/>
                        <w:left w:val="none" w:sz="0" w:space="0" w:color="auto"/>
                        <w:bottom w:val="none" w:sz="0" w:space="0" w:color="auto"/>
                        <w:right w:val="none" w:sz="0" w:space="0" w:color="auto"/>
                      </w:divBdr>
                    </w:div>
                  </w:divsChild>
                </w:div>
                <w:div w:id="1852572924">
                  <w:marLeft w:val="0"/>
                  <w:marRight w:val="0"/>
                  <w:marTop w:val="0"/>
                  <w:marBottom w:val="0"/>
                  <w:divBdr>
                    <w:top w:val="none" w:sz="0" w:space="0" w:color="auto"/>
                    <w:left w:val="none" w:sz="0" w:space="0" w:color="auto"/>
                    <w:bottom w:val="none" w:sz="0" w:space="0" w:color="auto"/>
                    <w:right w:val="none" w:sz="0" w:space="0" w:color="auto"/>
                  </w:divBdr>
                  <w:divsChild>
                    <w:div w:id="1297489954">
                      <w:marLeft w:val="0"/>
                      <w:marRight w:val="0"/>
                      <w:marTop w:val="0"/>
                      <w:marBottom w:val="0"/>
                      <w:divBdr>
                        <w:top w:val="none" w:sz="0" w:space="0" w:color="auto"/>
                        <w:left w:val="none" w:sz="0" w:space="0" w:color="auto"/>
                        <w:bottom w:val="none" w:sz="0" w:space="0" w:color="auto"/>
                        <w:right w:val="none" w:sz="0" w:space="0" w:color="auto"/>
                      </w:divBdr>
                    </w:div>
                    <w:div w:id="1471553083">
                      <w:marLeft w:val="0"/>
                      <w:marRight w:val="0"/>
                      <w:marTop w:val="0"/>
                      <w:marBottom w:val="0"/>
                      <w:divBdr>
                        <w:top w:val="none" w:sz="0" w:space="0" w:color="auto"/>
                        <w:left w:val="none" w:sz="0" w:space="0" w:color="auto"/>
                        <w:bottom w:val="none" w:sz="0" w:space="0" w:color="auto"/>
                        <w:right w:val="none" w:sz="0" w:space="0" w:color="auto"/>
                      </w:divBdr>
                    </w:div>
                    <w:div w:id="1280183563">
                      <w:marLeft w:val="0"/>
                      <w:marRight w:val="0"/>
                      <w:marTop w:val="0"/>
                      <w:marBottom w:val="0"/>
                      <w:divBdr>
                        <w:top w:val="none" w:sz="0" w:space="0" w:color="auto"/>
                        <w:left w:val="none" w:sz="0" w:space="0" w:color="auto"/>
                        <w:bottom w:val="none" w:sz="0" w:space="0" w:color="auto"/>
                        <w:right w:val="none" w:sz="0" w:space="0" w:color="auto"/>
                      </w:divBdr>
                    </w:div>
                  </w:divsChild>
                </w:div>
                <w:div w:id="1016031722">
                  <w:marLeft w:val="0"/>
                  <w:marRight w:val="0"/>
                  <w:marTop w:val="0"/>
                  <w:marBottom w:val="0"/>
                  <w:divBdr>
                    <w:top w:val="none" w:sz="0" w:space="0" w:color="auto"/>
                    <w:left w:val="none" w:sz="0" w:space="0" w:color="auto"/>
                    <w:bottom w:val="none" w:sz="0" w:space="0" w:color="auto"/>
                    <w:right w:val="none" w:sz="0" w:space="0" w:color="auto"/>
                  </w:divBdr>
                  <w:divsChild>
                    <w:div w:id="1359358917">
                      <w:marLeft w:val="0"/>
                      <w:marRight w:val="0"/>
                      <w:marTop w:val="0"/>
                      <w:marBottom w:val="0"/>
                      <w:divBdr>
                        <w:top w:val="none" w:sz="0" w:space="0" w:color="auto"/>
                        <w:left w:val="none" w:sz="0" w:space="0" w:color="auto"/>
                        <w:bottom w:val="none" w:sz="0" w:space="0" w:color="auto"/>
                        <w:right w:val="none" w:sz="0" w:space="0" w:color="auto"/>
                      </w:divBdr>
                    </w:div>
                  </w:divsChild>
                </w:div>
                <w:div w:id="1602058864">
                  <w:marLeft w:val="0"/>
                  <w:marRight w:val="0"/>
                  <w:marTop w:val="0"/>
                  <w:marBottom w:val="0"/>
                  <w:divBdr>
                    <w:top w:val="none" w:sz="0" w:space="0" w:color="auto"/>
                    <w:left w:val="none" w:sz="0" w:space="0" w:color="auto"/>
                    <w:bottom w:val="none" w:sz="0" w:space="0" w:color="auto"/>
                    <w:right w:val="none" w:sz="0" w:space="0" w:color="auto"/>
                  </w:divBdr>
                </w:div>
                <w:div w:id="2056274810">
                  <w:marLeft w:val="0"/>
                  <w:marRight w:val="0"/>
                  <w:marTop w:val="0"/>
                  <w:marBottom w:val="0"/>
                  <w:divBdr>
                    <w:top w:val="none" w:sz="0" w:space="0" w:color="auto"/>
                    <w:left w:val="none" w:sz="0" w:space="0" w:color="auto"/>
                    <w:bottom w:val="none" w:sz="0" w:space="0" w:color="auto"/>
                    <w:right w:val="none" w:sz="0" w:space="0" w:color="auto"/>
                  </w:divBdr>
                  <w:divsChild>
                    <w:div w:id="1096245958">
                      <w:marLeft w:val="0"/>
                      <w:marRight w:val="0"/>
                      <w:marTop w:val="0"/>
                      <w:marBottom w:val="0"/>
                      <w:divBdr>
                        <w:top w:val="none" w:sz="0" w:space="0" w:color="auto"/>
                        <w:left w:val="none" w:sz="0" w:space="0" w:color="auto"/>
                        <w:bottom w:val="none" w:sz="0" w:space="0" w:color="auto"/>
                        <w:right w:val="none" w:sz="0" w:space="0" w:color="auto"/>
                      </w:divBdr>
                    </w:div>
                  </w:divsChild>
                </w:div>
                <w:div w:id="959996468">
                  <w:marLeft w:val="0"/>
                  <w:marRight w:val="0"/>
                  <w:marTop w:val="0"/>
                  <w:marBottom w:val="0"/>
                  <w:divBdr>
                    <w:top w:val="none" w:sz="0" w:space="0" w:color="auto"/>
                    <w:left w:val="none" w:sz="0" w:space="0" w:color="auto"/>
                    <w:bottom w:val="none" w:sz="0" w:space="0" w:color="auto"/>
                    <w:right w:val="none" w:sz="0" w:space="0" w:color="auto"/>
                  </w:divBdr>
                </w:div>
                <w:div w:id="530146442">
                  <w:marLeft w:val="0"/>
                  <w:marRight w:val="0"/>
                  <w:marTop w:val="0"/>
                  <w:marBottom w:val="0"/>
                  <w:divBdr>
                    <w:top w:val="none" w:sz="0" w:space="0" w:color="auto"/>
                    <w:left w:val="none" w:sz="0" w:space="0" w:color="auto"/>
                    <w:bottom w:val="none" w:sz="0" w:space="0" w:color="auto"/>
                    <w:right w:val="none" w:sz="0" w:space="0" w:color="auto"/>
                  </w:divBdr>
                  <w:divsChild>
                    <w:div w:id="140927876">
                      <w:marLeft w:val="0"/>
                      <w:marRight w:val="0"/>
                      <w:marTop w:val="0"/>
                      <w:marBottom w:val="0"/>
                      <w:divBdr>
                        <w:top w:val="none" w:sz="0" w:space="0" w:color="auto"/>
                        <w:left w:val="none" w:sz="0" w:space="0" w:color="auto"/>
                        <w:bottom w:val="none" w:sz="0" w:space="0" w:color="auto"/>
                        <w:right w:val="none" w:sz="0" w:space="0" w:color="auto"/>
                      </w:divBdr>
                    </w:div>
                    <w:div w:id="1529105014">
                      <w:marLeft w:val="0"/>
                      <w:marRight w:val="0"/>
                      <w:marTop w:val="0"/>
                      <w:marBottom w:val="0"/>
                      <w:divBdr>
                        <w:top w:val="none" w:sz="0" w:space="0" w:color="auto"/>
                        <w:left w:val="none" w:sz="0" w:space="0" w:color="auto"/>
                        <w:bottom w:val="none" w:sz="0" w:space="0" w:color="auto"/>
                        <w:right w:val="none" w:sz="0" w:space="0" w:color="auto"/>
                      </w:divBdr>
                    </w:div>
                  </w:divsChild>
                </w:div>
                <w:div w:id="509879105">
                  <w:marLeft w:val="0"/>
                  <w:marRight w:val="0"/>
                  <w:marTop w:val="0"/>
                  <w:marBottom w:val="0"/>
                  <w:divBdr>
                    <w:top w:val="none" w:sz="0" w:space="0" w:color="auto"/>
                    <w:left w:val="none" w:sz="0" w:space="0" w:color="auto"/>
                    <w:bottom w:val="none" w:sz="0" w:space="0" w:color="auto"/>
                    <w:right w:val="none" w:sz="0" w:space="0" w:color="auto"/>
                  </w:divBdr>
                </w:div>
                <w:div w:id="1329870789">
                  <w:marLeft w:val="0"/>
                  <w:marRight w:val="0"/>
                  <w:marTop w:val="0"/>
                  <w:marBottom w:val="0"/>
                  <w:divBdr>
                    <w:top w:val="none" w:sz="0" w:space="0" w:color="auto"/>
                    <w:left w:val="none" w:sz="0" w:space="0" w:color="auto"/>
                    <w:bottom w:val="none" w:sz="0" w:space="0" w:color="auto"/>
                    <w:right w:val="none" w:sz="0" w:space="0" w:color="auto"/>
                  </w:divBdr>
                  <w:divsChild>
                    <w:div w:id="3119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psk2_szczec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psk2_szczecin" TargetMode="External"/><Relationship Id="rId17" Type="http://schemas.openxmlformats.org/officeDocument/2006/relationships/hyperlink" Target="http://www.uzp.gov.pl" TargetMode="External"/><Relationship Id="rId2" Type="http://schemas.openxmlformats.org/officeDocument/2006/relationships/numbering" Target="numbering.xml"/><Relationship Id="rId16" Type="http://schemas.openxmlformats.org/officeDocument/2006/relationships/hyperlink" Target="mailto:odwolania@uzp.gov.pl?subject=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5" Type="http://schemas.openxmlformats.org/officeDocument/2006/relationships/webSettings" Target="webSettings.xml"/><Relationship Id="rId15" Type="http://schemas.openxmlformats.org/officeDocument/2006/relationships/hyperlink" Target="http://www.uzp.gov.pl" TargetMode="External"/><Relationship Id="rId10" Type="http://schemas.openxmlformats.org/officeDocument/2006/relationships/hyperlink" Target="https://zamowienia.spsk2-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oladynska@spsk2-szczecin.pl?subject=TED" TargetMode="External"/><Relationship Id="rId14" Type="http://schemas.openxmlformats.org/officeDocument/2006/relationships/hyperlink" Target="mailto:uzp@uzp.gov.pl?subject=TE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1884-53F6-49E4-B00D-E1A82FB1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5242</TotalTime>
  <Pages>8</Pages>
  <Words>2014</Words>
  <Characters>15029</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17009</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P.F</dc:creator>
  <cp:keywords/>
  <dc:description/>
  <cp:lastModifiedBy>Eliza Koladyńska</cp:lastModifiedBy>
  <cp:revision>77</cp:revision>
  <cp:lastPrinted>2019-09-17T07:43:00Z</cp:lastPrinted>
  <dcterms:created xsi:type="dcterms:W3CDTF">2019-02-28T10:19:00Z</dcterms:created>
  <dcterms:modified xsi:type="dcterms:W3CDTF">2019-10-29T09:27:00Z</dcterms:modified>
</cp:coreProperties>
</file>