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E3" w:rsidRPr="00011A1F" w:rsidRDefault="002D34E3" w:rsidP="002D34E3">
      <w:pPr>
        <w:tabs>
          <w:tab w:val="left" w:pos="3119"/>
          <w:tab w:val="center" w:pos="4536"/>
          <w:tab w:val="right" w:pos="9072"/>
        </w:tabs>
        <w:spacing w:after="0" w:line="240" w:lineRule="atLeast"/>
        <w:jc w:val="right"/>
        <w:rPr>
          <w:rFonts w:cstheme="minorHAnsi"/>
          <w:b/>
          <w:bCs/>
          <w:color w:val="000000" w:themeColor="text1"/>
        </w:rPr>
      </w:pPr>
      <w:bookmarkStart w:id="0" w:name="_Hlk71716045"/>
      <w:r w:rsidRPr="00011A1F">
        <w:rPr>
          <w:rFonts w:cstheme="minorHAnsi"/>
          <w:b/>
          <w:bCs/>
          <w:color w:val="000000" w:themeColor="text1"/>
        </w:rPr>
        <w:t xml:space="preserve">Numer ogłoszenia o zamówieniu nr </w:t>
      </w:r>
      <w:bookmarkEnd w:id="0"/>
      <w:r w:rsidR="00DE4180" w:rsidRPr="00011A1F">
        <w:rPr>
          <w:rFonts w:cstheme="minorHAnsi"/>
          <w:b/>
          <w:bCs/>
          <w:color w:val="000000" w:themeColor="text1"/>
        </w:rPr>
        <w:t>2023/BZP</w:t>
      </w:r>
      <w:r w:rsidR="00950DEC" w:rsidRPr="00011A1F">
        <w:rPr>
          <w:rFonts w:cstheme="minorHAnsi"/>
          <w:b/>
        </w:rPr>
        <w:t xml:space="preserve"> </w:t>
      </w:r>
      <w:r w:rsidR="00A03003">
        <w:rPr>
          <w:rFonts w:cstheme="minorHAnsi"/>
          <w:b/>
        </w:rPr>
        <w:t>00457083/01</w:t>
      </w:r>
      <w:r w:rsidR="00011A1F" w:rsidRPr="00011A1F">
        <w:rPr>
          <w:rFonts w:cstheme="minorHAnsi"/>
          <w:b/>
        </w:rPr>
        <w:t xml:space="preserve"> </w:t>
      </w:r>
      <w:r w:rsidR="00DE4180" w:rsidRPr="00011A1F">
        <w:rPr>
          <w:rFonts w:cstheme="minorHAnsi"/>
          <w:b/>
          <w:bCs/>
          <w:color w:val="000000" w:themeColor="text1"/>
        </w:rPr>
        <w:t>z dnia</w:t>
      </w:r>
      <w:r w:rsidR="002D631E">
        <w:rPr>
          <w:rFonts w:cstheme="minorHAnsi"/>
          <w:b/>
          <w:bCs/>
          <w:color w:val="000000" w:themeColor="text1"/>
        </w:rPr>
        <w:t xml:space="preserve"> 23.10</w:t>
      </w:r>
      <w:r w:rsidR="002262E7">
        <w:rPr>
          <w:rFonts w:cstheme="minorHAnsi"/>
          <w:b/>
          <w:bCs/>
          <w:color w:val="000000" w:themeColor="text1"/>
        </w:rPr>
        <w:t>.2023</w:t>
      </w:r>
      <w:r w:rsidR="00950DEC" w:rsidRPr="00011A1F">
        <w:rPr>
          <w:rFonts w:cstheme="minorHAnsi"/>
          <w:b/>
          <w:bCs/>
          <w:color w:val="000000" w:themeColor="text1"/>
        </w:rPr>
        <w:t xml:space="preserve"> </w:t>
      </w:r>
      <w:r w:rsidR="00DE4180" w:rsidRPr="00011A1F">
        <w:rPr>
          <w:rFonts w:cstheme="minorHAnsi"/>
          <w:b/>
          <w:bCs/>
          <w:color w:val="000000" w:themeColor="text1"/>
        </w:rPr>
        <w:t>r</w:t>
      </w:r>
      <w:r w:rsidR="00950DEC" w:rsidRPr="00011A1F">
        <w:rPr>
          <w:rFonts w:cstheme="minorHAnsi"/>
          <w:b/>
          <w:bCs/>
          <w:color w:val="000000" w:themeColor="text1"/>
        </w:rPr>
        <w:t>.</w:t>
      </w:r>
    </w:p>
    <w:p w:rsidR="002D34E3" w:rsidRPr="002D34E3" w:rsidRDefault="002D34E3" w:rsidP="002D34E3">
      <w:pPr>
        <w:jc w:val="right"/>
        <w:rPr>
          <w:rFonts w:ascii="Times New Roman" w:hAnsi="Times New Roman" w:cs="Times New Roman"/>
          <w:b/>
          <w:color w:val="0070C0"/>
          <w:szCs w:val="18"/>
        </w:rPr>
      </w:pPr>
    </w:p>
    <w:p w:rsidR="002D34E3" w:rsidRPr="002D34E3" w:rsidRDefault="003E5D7D" w:rsidP="003E5D7D">
      <w:pPr>
        <w:jc w:val="right"/>
        <w:rPr>
          <w:rFonts w:ascii="Times New Roman" w:hAnsi="Times New Roman" w:cs="Times New Roman"/>
        </w:rPr>
      </w:pPr>
      <w:r>
        <w:rPr>
          <w:rFonts w:ascii="Times New Roman" w:hAnsi="Times New Roman" w:cs="Times New Roman"/>
          <w:color w:val="FF0000"/>
        </w:rPr>
        <w:tab/>
      </w:r>
      <w:r>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r w:rsidR="002D34E3" w:rsidRPr="009325F8">
        <w:rPr>
          <w:rFonts w:ascii="Times New Roman" w:hAnsi="Times New Roman" w:cs="Times New Roman"/>
          <w:color w:val="FF0000"/>
        </w:rPr>
        <w:tab/>
      </w:r>
      <w:bookmarkStart w:id="1" w:name="_GoBack"/>
      <w:bookmarkEnd w:id="1"/>
      <w:r w:rsidR="009325F8" w:rsidRPr="00A35BBD">
        <w:rPr>
          <w:rFonts w:ascii="Arial Black" w:hAnsi="Arial Black" w:cs="Times New Roman"/>
          <w:b/>
          <w:color w:val="000000" w:themeColor="text1"/>
          <w:sz w:val="18"/>
          <w:szCs w:val="18"/>
        </w:rPr>
        <w:t xml:space="preserve">Nr wewnętrzny postępowania  </w:t>
      </w:r>
      <w:r w:rsidR="00901973" w:rsidRPr="00901973">
        <w:rPr>
          <w:rFonts w:ascii="Arial Black" w:hAnsi="Arial Black" w:cs="Times New Roman"/>
          <w:b/>
          <w:color w:val="000000" w:themeColor="text1"/>
        </w:rPr>
        <w:t>43</w:t>
      </w:r>
      <w:r w:rsidR="002D34E3" w:rsidRPr="00011A1F">
        <w:rPr>
          <w:rFonts w:ascii="Arial Black" w:hAnsi="Arial Black" w:cs="Times New Roman"/>
          <w:b/>
          <w:color w:val="000000" w:themeColor="text1"/>
        </w:rPr>
        <w:t xml:space="preserve"> /</w:t>
      </w:r>
      <w:r w:rsidR="00162599">
        <w:rPr>
          <w:rFonts w:ascii="Arial Black" w:hAnsi="Arial Black" w:cs="Times New Roman"/>
          <w:b/>
          <w:color w:val="000000" w:themeColor="text1"/>
        </w:rPr>
        <w:t xml:space="preserve"> </w:t>
      </w:r>
      <w:r w:rsidR="002D34E3" w:rsidRPr="00011A1F">
        <w:rPr>
          <w:rFonts w:ascii="Arial Black" w:hAnsi="Arial Black" w:cs="Times New Roman"/>
          <w:b/>
          <w:color w:val="000000" w:themeColor="text1"/>
        </w:rPr>
        <w:t>23</w:t>
      </w:r>
      <w:r>
        <w:rPr>
          <w:rFonts w:ascii="Arial Black" w:hAnsi="Arial Black" w:cs="Times New Roman"/>
          <w:b/>
          <w:color w:val="000000" w:themeColor="text1"/>
        </w:rPr>
        <w:t xml:space="preserve"> </w:t>
      </w:r>
    </w:p>
    <w:p w:rsidR="00011A1F" w:rsidRDefault="00011A1F" w:rsidP="002D34E3">
      <w:pPr>
        <w:rPr>
          <w:rFonts w:ascii="Times New Roman" w:hAnsi="Times New Roman" w:cs="Times New Roman"/>
          <w:b/>
        </w:rPr>
      </w:pPr>
    </w:p>
    <w:p w:rsidR="002D34E3" w:rsidRPr="002D34E3" w:rsidRDefault="002D34E3" w:rsidP="002D34E3">
      <w:pPr>
        <w:rPr>
          <w:rFonts w:ascii="Times New Roman" w:hAnsi="Times New Roman" w:cs="Times New Roman"/>
        </w:rPr>
      </w:pPr>
      <w:r w:rsidRPr="002D34E3">
        <w:rPr>
          <w:rFonts w:ascii="Times New Roman" w:hAnsi="Times New Roman" w:cs="Times New Roman"/>
          <w:b/>
        </w:rPr>
        <w:t>Zamawiający</w:t>
      </w:r>
      <w:r w:rsidRPr="002D34E3">
        <w:rPr>
          <w:rFonts w:ascii="Times New Roman" w:hAnsi="Times New Roman" w:cs="Times New Roman"/>
        </w:rPr>
        <w:t>:</w:t>
      </w:r>
      <w:r w:rsidRPr="002D34E3">
        <w:rPr>
          <w:rFonts w:ascii="Times New Roman" w:hAnsi="Times New Roman" w:cs="Times New Roman"/>
        </w:rPr>
        <w:br/>
        <w:t>Komenda Wojewódzka Policji z siedzibą w Radomiu</w:t>
      </w:r>
      <w:r w:rsidRPr="002D34E3">
        <w:rPr>
          <w:rFonts w:ascii="Times New Roman" w:hAnsi="Times New Roman" w:cs="Times New Roman"/>
        </w:rPr>
        <w:br/>
        <w:t>ul. 11 Listopada 37/59</w:t>
      </w:r>
      <w:r w:rsidRPr="002D34E3">
        <w:rPr>
          <w:rFonts w:ascii="Times New Roman" w:hAnsi="Times New Roman" w:cs="Times New Roman"/>
        </w:rPr>
        <w:br/>
        <w:t>26-600 Radom</w:t>
      </w:r>
    </w:p>
    <w:p w:rsidR="003E5D7D" w:rsidRDefault="003E5D7D" w:rsidP="009325F8">
      <w:pPr>
        <w:spacing w:after="0" w:line="360" w:lineRule="auto"/>
        <w:jc w:val="center"/>
        <w:rPr>
          <w:rFonts w:ascii="Times New Roman" w:hAnsi="Times New Roman" w:cs="Times New Roman"/>
          <w:b/>
          <w:sz w:val="36"/>
          <w:szCs w:val="36"/>
        </w:rPr>
      </w:pPr>
    </w:p>
    <w:p w:rsidR="00011A1F" w:rsidRDefault="00011A1F" w:rsidP="009325F8">
      <w:pPr>
        <w:spacing w:after="0" w:line="360" w:lineRule="auto"/>
        <w:jc w:val="center"/>
        <w:rPr>
          <w:rFonts w:ascii="Times New Roman" w:hAnsi="Times New Roman" w:cs="Times New Roman"/>
          <w:b/>
          <w:sz w:val="36"/>
          <w:szCs w:val="36"/>
        </w:rPr>
      </w:pPr>
    </w:p>
    <w:p w:rsidR="002D34E3" w:rsidRPr="009325F8" w:rsidRDefault="002D34E3" w:rsidP="009325F8">
      <w:pPr>
        <w:spacing w:after="0" w:line="360" w:lineRule="auto"/>
        <w:jc w:val="center"/>
        <w:rPr>
          <w:rFonts w:ascii="Times New Roman" w:hAnsi="Times New Roman" w:cs="Times New Roman"/>
          <w:b/>
          <w:sz w:val="36"/>
          <w:szCs w:val="36"/>
        </w:rPr>
      </w:pPr>
      <w:r w:rsidRPr="002D34E3">
        <w:rPr>
          <w:rFonts w:ascii="Times New Roman" w:hAnsi="Times New Roman" w:cs="Times New Roman"/>
          <w:b/>
          <w:sz w:val="36"/>
          <w:szCs w:val="36"/>
        </w:rPr>
        <w:t>SPECYFIKACJA WARUNKÓW ZAMÓWIENIA</w:t>
      </w:r>
    </w:p>
    <w:p w:rsidR="002D34E3" w:rsidRPr="003E5D7D" w:rsidRDefault="002D34E3" w:rsidP="002D34E3">
      <w:pPr>
        <w:spacing w:after="0" w:line="360" w:lineRule="auto"/>
        <w:jc w:val="center"/>
        <w:rPr>
          <w:rFonts w:ascii="Times New Roman" w:hAnsi="Times New Roman" w:cs="Times New Roman"/>
        </w:rPr>
      </w:pPr>
      <w:r w:rsidRPr="003E5D7D">
        <w:rPr>
          <w:rFonts w:ascii="Times New Roman" w:hAnsi="Times New Roman" w:cs="Times New Roman"/>
        </w:rPr>
        <w:t xml:space="preserve">Przedmiot zamówienia: </w:t>
      </w:r>
    </w:p>
    <w:p w:rsidR="00162599" w:rsidRPr="00162599" w:rsidRDefault="00162599" w:rsidP="00162599">
      <w:pPr>
        <w:spacing w:after="0" w:line="240" w:lineRule="auto"/>
        <w:ind w:right="-289"/>
        <w:jc w:val="both"/>
        <w:rPr>
          <w:rFonts w:ascii="Times New Roman" w:hAnsi="Times New Roman" w:cs="Times New Roman"/>
          <w:b/>
          <w:sz w:val="28"/>
          <w:szCs w:val="28"/>
        </w:rPr>
      </w:pPr>
      <w:r w:rsidRPr="00162599">
        <w:rPr>
          <w:rFonts w:ascii="Times New Roman" w:hAnsi="Times New Roman" w:cs="Times New Roman"/>
          <w:b/>
          <w:sz w:val="28"/>
          <w:szCs w:val="28"/>
        </w:rPr>
        <w:t xml:space="preserve">Zakup wraz z dostawą: </w:t>
      </w:r>
    </w:p>
    <w:p w:rsidR="00162599" w:rsidRDefault="00162599" w:rsidP="00162599">
      <w:pPr>
        <w:spacing w:after="0" w:line="240" w:lineRule="auto"/>
        <w:ind w:right="-289"/>
        <w:jc w:val="both"/>
        <w:rPr>
          <w:rFonts w:ascii="Times New Roman" w:hAnsi="Times New Roman" w:cs="Times New Roman"/>
          <w:b/>
          <w:sz w:val="28"/>
          <w:szCs w:val="28"/>
        </w:rPr>
      </w:pPr>
      <w:r w:rsidRPr="00162599">
        <w:rPr>
          <w:rFonts w:ascii="Times New Roman" w:hAnsi="Times New Roman" w:cs="Times New Roman"/>
          <w:b/>
          <w:sz w:val="28"/>
          <w:szCs w:val="28"/>
        </w:rPr>
        <w:t>- zadanie nr 1:</w:t>
      </w:r>
    </w:p>
    <w:p w:rsidR="00162599" w:rsidRPr="00162599" w:rsidRDefault="00162599" w:rsidP="00162599">
      <w:pPr>
        <w:spacing w:after="0" w:line="240" w:lineRule="auto"/>
        <w:ind w:right="-289"/>
        <w:jc w:val="both"/>
        <w:rPr>
          <w:rFonts w:ascii="Times New Roman" w:hAnsi="Times New Roman" w:cs="Times New Roman"/>
          <w:b/>
          <w:sz w:val="28"/>
          <w:szCs w:val="28"/>
        </w:rPr>
      </w:pPr>
      <w:r w:rsidRPr="00162599">
        <w:rPr>
          <w:rFonts w:ascii="Times New Roman" w:hAnsi="Times New Roman" w:cs="Times New Roman"/>
          <w:b/>
          <w:sz w:val="28"/>
          <w:szCs w:val="28"/>
        </w:rPr>
        <w:t>Pakiety kryminalistyczne do pobierania wymazów z jamy ustnej  - 8000 kpl.</w:t>
      </w:r>
    </w:p>
    <w:p w:rsidR="00162599" w:rsidRPr="00162599" w:rsidRDefault="00162599" w:rsidP="00162599">
      <w:pPr>
        <w:spacing w:after="0" w:line="240" w:lineRule="auto"/>
        <w:ind w:right="-289"/>
        <w:jc w:val="both"/>
        <w:rPr>
          <w:rFonts w:ascii="Times New Roman" w:hAnsi="Times New Roman" w:cs="Times New Roman"/>
          <w:b/>
          <w:sz w:val="28"/>
          <w:szCs w:val="28"/>
        </w:rPr>
      </w:pPr>
      <w:r w:rsidRPr="00162599">
        <w:rPr>
          <w:rFonts w:ascii="Times New Roman" w:hAnsi="Times New Roman" w:cs="Times New Roman"/>
          <w:b/>
          <w:sz w:val="28"/>
          <w:szCs w:val="28"/>
        </w:rPr>
        <w:t>- zadanie nr 2:</w:t>
      </w:r>
    </w:p>
    <w:p w:rsidR="00162599" w:rsidRPr="00162599" w:rsidRDefault="00162599" w:rsidP="00162599">
      <w:pPr>
        <w:spacing w:after="0" w:line="240" w:lineRule="auto"/>
        <w:ind w:right="-289"/>
        <w:jc w:val="both"/>
        <w:rPr>
          <w:rFonts w:ascii="Times New Roman" w:hAnsi="Times New Roman" w:cs="Times New Roman"/>
          <w:b/>
          <w:sz w:val="28"/>
          <w:szCs w:val="28"/>
        </w:rPr>
      </w:pPr>
      <w:r w:rsidRPr="00162599">
        <w:rPr>
          <w:rFonts w:ascii="Times New Roman" w:hAnsi="Times New Roman" w:cs="Times New Roman"/>
          <w:b/>
          <w:sz w:val="28"/>
          <w:szCs w:val="28"/>
        </w:rPr>
        <w:t>Wymazówki do zabezpieczania śladów biologicznych  - 3000 szt.</w:t>
      </w:r>
    </w:p>
    <w:p w:rsidR="00162599" w:rsidRPr="00162599" w:rsidRDefault="00162599" w:rsidP="00162599">
      <w:pPr>
        <w:spacing w:after="0"/>
        <w:ind w:right="-289"/>
        <w:jc w:val="both"/>
        <w:rPr>
          <w:rFonts w:ascii="Times New Roman" w:hAnsi="Times New Roman" w:cs="Times New Roman"/>
          <w:b/>
          <w:sz w:val="28"/>
          <w:szCs w:val="28"/>
        </w:rPr>
      </w:pPr>
      <w:r w:rsidRPr="00162599">
        <w:rPr>
          <w:rFonts w:ascii="Times New Roman" w:hAnsi="Times New Roman" w:cs="Times New Roman"/>
          <w:b/>
          <w:sz w:val="28"/>
          <w:szCs w:val="28"/>
        </w:rPr>
        <w:t>- zadanie nr 3:</w:t>
      </w:r>
    </w:p>
    <w:p w:rsidR="00162599" w:rsidRPr="00162599" w:rsidRDefault="00162599" w:rsidP="00162599">
      <w:pPr>
        <w:spacing w:after="0"/>
        <w:ind w:right="-289"/>
        <w:jc w:val="both"/>
        <w:rPr>
          <w:rFonts w:ascii="Times New Roman" w:hAnsi="Times New Roman" w:cs="Times New Roman"/>
          <w:b/>
          <w:sz w:val="28"/>
          <w:szCs w:val="28"/>
        </w:rPr>
      </w:pPr>
      <w:r w:rsidRPr="00162599">
        <w:rPr>
          <w:rFonts w:ascii="Times New Roman" w:hAnsi="Times New Roman" w:cs="Times New Roman"/>
          <w:b/>
          <w:sz w:val="28"/>
          <w:szCs w:val="28"/>
        </w:rPr>
        <w:t>Pakiety do zabezpieczania śladów przestępstw na tle seksualnym - 150 op.</w:t>
      </w:r>
    </w:p>
    <w:p w:rsidR="003E5D7D" w:rsidRDefault="003E5D7D" w:rsidP="00011A1F">
      <w:pPr>
        <w:spacing w:after="0" w:line="360" w:lineRule="auto"/>
        <w:jc w:val="center"/>
        <w:rPr>
          <w:rFonts w:ascii="Times New Roman" w:hAnsi="Times New Roman" w:cs="Times New Roman"/>
          <w:b/>
        </w:rPr>
      </w:pPr>
    </w:p>
    <w:p w:rsidR="003E5D7D" w:rsidRPr="002D34E3" w:rsidRDefault="003E5D7D" w:rsidP="002D34E3">
      <w:pPr>
        <w:spacing w:after="0" w:line="360" w:lineRule="auto"/>
        <w:rPr>
          <w:rFonts w:ascii="Times New Roman" w:hAnsi="Times New Roman" w:cs="Times New Roman"/>
          <w:b/>
        </w:rPr>
      </w:pPr>
    </w:p>
    <w:p w:rsidR="002D34E3" w:rsidRPr="002D34E3" w:rsidRDefault="002D34E3" w:rsidP="002D34E3">
      <w:pPr>
        <w:spacing w:after="0" w:line="360" w:lineRule="auto"/>
        <w:rPr>
          <w:rFonts w:ascii="Times New Roman" w:hAnsi="Times New Roman" w:cs="Times New Roman"/>
          <w:b/>
        </w:rPr>
      </w:pPr>
      <w:r w:rsidRPr="002D34E3">
        <w:rPr>
          <w:rFonts w:ascii="Times New Roman" w:hAnsi="Times New Roman" w:cs="Times New Roman"/>
          <w:b/>
        </w:rPr>
        <w:t xml:space="preserve">Tryb udzielenia zamówienia: </w:t>
      </w:r>
      <w:r w:rsidRPr="002D34E3">
        <w:rPr>
          <w:rFonts w:ascii="Times New Roman" w:hAnsi="Times New Roman" w:cs="Times New Roman"/>
        </w:rPr>
        <w:t>tryb podstawowy bez możliwości prowadzenia negocjacji</w:t>
      </w:r>
    </w:p>
    <w:p w:rsidR="002D34E3" w:rsidRDefault="002D34E3" w:rsidP="002D34E3">
      <w:pPr>
        <w:rPr>
          <w:rFonts w:ascii="Times New Roman" w:hAnsi="Times New Roman" w:cs="Times New Roman"/>
          <w:b/>
        </w:rPr>
      </w:pPr>
    </w:p>
    <w:p w:rsidR="00162599" w:rsidRPr="002D34E3" w:rsidRDefault="00162599" w:rsidP="002D34E3">
      <w:pPr>
        <w:rPr>
          <w:rFonts w:ascii="Times New Roman" w:hAnsi="Times New Roman" w:cs="Times New Roman"/>
          <w:b/>
        </w:rPr>
      </w:pPr>
    </w:p>
    <w:p w:rsidR="002D34E3" w:rsidRDefault="00950DEC" w:rsidP="00950DEC">
      <w:pPr>
        <w:spacing w:after="0" w:line="240" w:lineRule="auto"/>
        <w:rPr>
          <w:rFonts w:ascii="Times New Roman" w:hAnsi="Times New Roman" w:cs="Times New Roman"/>
          <w:b/>
        </w:rPr>
      </w:pPr>
      <w:r>
        <w:rPr>
          <w:rFonts w:ascii="Times New Roman" w:hAnsi="Times New Roman" w:cs="Times New Roman"/>
          <w:b/>
        </w:rPr>
        <w:t xml:space="preserve">       </w:t>
      </w:r>
      <w:r w:rsidR="002D34E3" w:rsidRPr="002D34E3">
        <w:rPr>
          <w:rFonts w:ascii="Times New Roman" w:hAnsi="Times New Roman" w:cs="Times New Roman"/>
          <w:b/>
        </w:rPr>
        <w:t xml:space="preserve">   ZATWIERDZIŁ:</w:t>
      </w:r>
    </w:p>
    <w:p w:rsidR="0056211E" w:rsidRDefault="0056211E" w:rsidP="0056211E">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ZASTĘPCA</w:t>
      </w:r>
    </w:p>
    <w:p w:rsidR="0056211E" w:rsidRDefault="0056211E" w:rsidP="0056211E">
      <w:pPr>
        <w:spacing w:after="0" w:line="240" w:lineRule="auto"/>
        <w:rPr>
          <w:rFonts w:ascii="Times New Roman" w:hAnsi="Times New Roman" w:cs="Times New Roman"/>
          <w:b/>
          <w:sz w:val="18"/>
          <w:szCs w:val="18"/>
        </w:rPr>
      </w:pPr>
      <w:r>
        <w:rPr>
          <w:rFonts w:ascii="Times New Roman" w:hAnsi="Times New Roman" w:cs="Times New Roman"/>
          <w:b/>
          <w:sz w:val="18"/>
          <w:szCs w:val="18"/>
        </w:rPr>
        <w:t>KOMENDANTA WOJEWÓDZKIEGO POLICJI</w:t>
      </w:r>
    </w:p>
    <w:p w:rsidR="0056211E" w:rsidRDefault="0056211E" w:rsidP="0056211E">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Z SIEDZIBĄ W RADOMIU</w:t>
      </w:r>
    </w:p>
    <w:p w:rsidR="002262E7" w:rsidRDefault="0056211E" w:rsidP="0056211E">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INSP. DARIUSZ KRÓL</w:t>
      </w:r>
    </w:p>
    <w:p w:rsidR="009133A4" w:rsidRDefault="009133A4" w:rsidP="00950DEC">
      <w:pPr>
        <w:spacing w:after="0" w:line="240" w:lineRule="auto"/>
        <w:rPr>
          <w:rFonts w:ascii="Times New Roman" w:hAnsi="Times New Roman" w:cs="Times New Roman"/>
          <w:b/>
          <w:sz w:val="18"/>
          <w:szCs w:val="18"/>
        </w:rPr>
      </w:pPr>
    </w:p>
    <w:p w:rsidR="009133A4" w:rsidRDefault="009133A4" w:rsidP="00950DEC">
      <w:pPr>
        <w:spacing w:after="0" w:line="240" w:lineRule="auto"/>
        <w:rPr>
          <w:rFonts w:ascii="Times New Roman" w:hAnsi="Times New Roman" w:cs="Times New Roman"/>
          <w:b/>
          <w:sz w:val="18"/>
          <w:szCs w:val="18"/>
        </w:rPr>
      </w:pPr>
    </w:p>
    <w:p w:rsidR="009133A4" w:rsidRPr="002262E7" w:rsidRDefault="009133A4" w:rsidP="00950DEC">
      <w:pPr>
        <w:spacing w:after="0" w:line="240" w:lineRule="auto"/>
        <w:rPr>
          <w:rFonts w:ascii="Times New Roman" w:hAnsi="Times New Roman" w:cs="Times New Roman"/>
          <w:b/>
          <w:sz w:val="18"/>
          <w:szCs w:val="18"/>
        </w:rPr>
      </w:pPr>
    </w:p>
    <w:p w:rsidR="00011A1F" w:rsidRDefault="00011A1F" w:rsidP="00950DEC">
      <w:pPr>
        <w:spacing w:after="0" w:line="240" w:lineRule="auto"/>
        <w:rPr>
          <w:rFonts w:ascii="Times New Roman" w:hAnsi="Times New Roman" w:cs="Times New Roman"/>
          <w:b/>
        </w:rPr>
      </w:pPr>
    </w:p>
    <w:p w:rsidR="00011A1F" w:rsidRDefault="00011A1F" w:rsidP="00950DEC">
      <w:pPr>
        <w:spacing w:after="0" w:line="240" w:lineRule="auto"/>
        <w:rPr>
          <w:rFonts w:ascii="Times New Roman" w:hAnsi="Times New Roman" w:cs="Times New Roman"/>
          <w:b/>
        </w:rPr>
      </w:pPr>
    </w:p>
    <w:p w:rsidR="002D34E3" w:rsidRPr="002D34E3" w:rsidRDefault="00791775" w:rsidP="002D34E3">
      <w:pPr>
        <w:jc w:val="center"/>
        <w:rPr>
          <w:rFonts w:ascii="Times New Roman" w:hAnsi="Times New Roman" w:cs="Times New Roman"/>
          <w:bCs/>
        </w:rPr>
      </w:pPr>
      <w:r>
        <w:rPr>
          <w:rFonts w:ascii="Times New Roman" w:hAnsi="Times New Roman" w:cs="Times New Roman"/>
          <w:bCs/>
        </w:rPr>
        <w:t xml:space="preserve">Radom, dnia </w:t>
      </w:r>
      <w:r w:rsidR="0056211E">
        <w:rPr>
          <w:rFonts w:ascii="Times New Roman" w:hAnsi="Times New Roman" w:cs="Times New Roman"/>
          <w:bCs/>
        </w:rPr>
        <w:t>23.10</w:t>
      </w:r>
      <w:r w:rsidR="00DE4180">
        <w:rPr>
          <w:rFonts w:ascii="Times New Roman" w:hAnsi="Times New Roman" w:cs="Times New Roman"/>
          <w:bCs/>
          <w:color w:val="000000" w:themeColor="text1"/>
        </w:rPr>
        <w:t>.2023</w:t>
      </w:r>
      <w:r w:rsidR="00011A1F">
        <w:rPr>
          <w:rFonts w:ascii="Times New Roman" w:hAnsi="Times New Roman" w:cs="Times New Roman"/>
          <w:bCs/>
          <w:color w:val="000000" w:themeColor="text1"/>
        </w:rPr>
        <w:t xml:space="preserve"> </w:t>
      </w:r>
      <w:r w:rsidR="00DE4180">
        <w:rPr>
          <w:rFonts w:ascii="Times New Roman" w:hAnsi="Times New Roman" w:cs="Times New Roman"/>
          <w:bCs/>
          <w:color w:val="000000" w:themeColor="text1"/>
        </w:rPr>
        <w:t>r.</w:t>
      </w:r>
    </w:p>
    <w:p w:rsidR="002D34E3" w:rsidRPr="003E5D7D" w:rsidRDefault="002D34E3" w:rsidP="002D34E3">
      <w:pPr>
        <w:jc w:val="center"/>
        <w:rPr>
          <w:rFonts w:ascii="Times New Roman" w:hAnsi="Times New Roman" w:cs="Times New Roman"/>
          <w:b/>
          <w:color w:val="000000" w:themeColor="text1"/>
        </w:rPr>
      </w:pPr>
      <w:r w:rsidRPr="003E5D7D">
        <w:rPr>
          <w:rFonts w:ascii="Times New Roman" w:hAnsi="Times New Roman" w:cs="Times New Roman"/>
          <w:b/>
        </w:rPr>
        <w:t>Postępowanie prowadzone za pośrednictwem platformazakupowa.pl pod adresem:</w:t>
      </w:r>
      <w:r w:rsidRPr="003E5D7D">
        <w:rPr>
          <w:rFonts w:ascii="Times New Roman" w:hAnsi="Times New Roman" w:cs="Times New Roman"/>
          <w:b/>
        </w:rPr>
        <w:br/>
      </w:r>
      <w:hyperlink r:id="rId8" w:history="1">
        <w:r w:rsidRPr="003E5D7D">
          <w:rPr>
            <w:rFonts w:ascii="Times New Roman" w:hAnsi="Times New Roman" w:cs="Times New Roman"/>
            <w:b/>
            <w:color w:val="0000FF"/>
          </w:rPr>
          <w:t>https://platformazakupowa.pl/</w:t>
        </w:r>
        <w:r w:rsidR="003E5D7D" w:rsidRPr="003E5D7D">
          <w:rPr>
            <w:rFonts w:ascii="Times New Roman" w:hAnsi="Times New Roman" w:cs="Times New Roman"/>
            <w:b/>
            <w:color w:val="0000FF"/>
          </w:rPr>
          <w:t>pn/</w:t>
        </w:r>
        <w:r w:rsidRPr="003E5D7D">
          <w:rPr>
            <w:rFonts w:ascii="Times New Roman" w:hAnsi="Times New Roman" w:cs="Times New Roman"/>
            <w:b/>
            <w:color w:val="0000FF"/>
          </w:rPr>
          <w:t>kwp_radom</w:t>
        </w:r>
      </w:hyperlink>
      <w:r w:rsidRPr="003E5D7D">
        <w:rPr>
          <w:rFonts w:ascii="Times New Roman" w:hAnsi="Times New Roman" w:cs="Times New Roman"/>
          <w:b/>
          <w:color w:val="000000" w:themeColor="text1"/>
        </w:rPr>
        <w:br w:type="page"/>
      </w:r>
    </w:p>
    <w:p w:rsidR="002D34E3" w:rsidRPr="002D34E3" w:rsidRDefault="002D34E3" w:rsidP="002D34E3">
      <w:pPr>
        <w:spacing w:after="0" w:line="276" w:lineRule="auto"/>
        <w:jc w:val="both"/>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SPIS TREŚCI</w:t>
      </w:r>
    </w:p>
    <w:p w:rsidR="002D34E3" w:rsidRPr="002D34E3" w:rsidRDefault="002D34E3" w:rsidP="002D34E3">
      <w:pPr>
        <w:spacing w:after="0" w:line="276" w:lineRule="auto"/>
        <w:jc w:val="both"/>
        <w:rPr>
          <w:rFonts w:ascii="Times New Roman" w:hAnsi="Times New Roman" w:cs="Times New Roman"/>
          <w:b/>
          <w:color w:val="000000" w:themeColor="text1"/>
        </w:rPr>
      </w:pP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NAZWA ORAZ ADRES ZAMAWIAJĄCEGO</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ADRES STRONY INTERNETOWEJ, NA KTÓREJ UDOSTĘPNIANE BĘDĄ ZMIANY </w:t>
      </w:r>
      <w:r w:rsidRPr="002D34E3">
        <w:rPr>
          <w:rFonts w:ascii="Times New Roman" w:hAnsi="Times New Roman" w:cs="Times New Roman"/>
          <w:color w:val="000000" w:themeColor="text1"/>
        </w:rPr>
        <w:br/>
        <w:t>I WYJAŚNIENIA TREŚCI SWZ ORAZ INNE DOKUMENTY ZAMÓWIENIA BEZPOŚREDNIO ZWIĄZANE Z POSTĘPOWANIEM O UDZIELENIE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TRYB UDZIELENIA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INFORMACJA, CZY ZAMAWIAJĄCY PRZEWIDUJE WYBÓR NAJKORZYSTNIEJSZEJ OFERTY Z MOŻLIWOŚCIĄ PROWADZENIA NEGOCJACJI</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OPIS PRZEDMIOTU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WYKONANIA ZAMÓWIENIA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PROJEKTOWANE POSTANOWIENIA UMOWY W SPRAWIE ZAMÓWIENIA PUBLICZNEGO, KTÓRE ZOSTANĄ WPROWADZONE DO TREŚCI TEJ UMOWY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O ŚRODKACH KOMUNIKACJI ELEKTRONICZNEJ, PRZY </w:t>
      </w:r>
      <w:r w:rsidRPr="002D34E3">
        <w:rPr>
          <w:rFonts w:ascii="Times New Roman" w:hAnsi="Times New Roman" w:cs="Times New Roman"/>
          <w:color w:val="000000" w:themeColor="text1"/>
        </w:rPr>
        <w:br/>
        <w:t xml:space="preserve">UŻYCIU KTÓRYCH ZAMAWIAJĄCY BĘDZIE KOMUNIKOWAŁ SIĘ </w:t>
      </w:r>
      <w:r w:rsidRPr="002D34E3">
        <w:rPr>
          <w:rFonts w:ascii="Times New Roman" w:hAnsi="Times New Roman" w:cs="Times New Roman"/>
          <w:color w:val="000000" w:themeColor="text1"/>
        </w:rPr>
        <w:br/>
        <w:t xml:space="preserve">Z WYKONAWCAMI, ORAZ INFORMACJE O WYMAGANIACH TECHNICZNYCH </w:t>
      </w:r>
      <w:r w:rsidRPr="002D34E3">
        <w:rPr>
          <w:rFonts w:ascii="Times New Roman" w:hAnsi="Times New Roman" w:cs="Times New Roman"/>
          <w:color w:val="000000" w:themeColor="text1"/>
        </w:rPr>
        <w:br/>
        <w:t>I ORGANIZACYJNYCH SPORZĄDZENIA, WYSYŁANIA I ODBIERANIA KORESPONDENCJI ELEKTRONICZNEJ</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WSKAZANIE OSÓB UPRAWNIONYCH DO KOMUNIKOWANIA SIĘ </w:t>
      </w:r>
      <w:r w:rsidRPr="002D34E3">
        <w:rPr>
          <w:rFonts w:ascii="Times New Roman" w:hAnsi="Times New Roman" w:cs="Times New Roman"/>
          <w:color w:val="000000" w:themeColor="text1"/>
        </w:rPr>
        <w:br/>
        <w:t>Z WYKONAWCAMI</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ZWIĄZANIA OFERTĄ</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WYMAGANIA DOTYCZĄCE WADIUM</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DOTYCZĄCE ZABEZPIECZENIA NALEŻYTEGO WYKONANIA UMOWY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OPIS SPOSOBU PRZYGOTOWANIA OFERTY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SPOSÓB ORAZ TERMIN SKŁADANIA OFERT</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OTWARCIA OFERT</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PODSTAWY WYKLUCZENIA, O </w:t>
      </w:r>
      <w:r w:rsidRPr="002D34E3">
        <w:rPr>
          <w:rFonts w:ascii="Times New Roman" w:hAnsi="Times New Roman" w:cs="Times New Roman"/>
        </w:rPr>
        <w:t xml:space="preserve">KTÓRYCH MOWA W ART. 108 ust. 1 </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O WARUNKACH UDZIAŁU W POSTĘPOWANIU</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WYKAZ PODMIOTOWYCH ŚRODKÓW DOWODOWYCH </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SPOSÓB OBLICZENIA CENY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OPIS KRYTERIÓW OCENY OFERT, WRAZ Z PODANIEM WAG TYCH KRYTERIÓW </w:t>
      </w:r>
      <w:r w:rsidRPr="002D34E3">
        <w:rPr>
          <w:rFonts w:ascii="Times New Roman" w:hAnsi="Times New Roman" w:cs="Times New Roman"/>
          <w:color w:val="000000" w:themeColor="text1"/>
        </w:rPr>
        <w:br/>
        <w:t>I SPOSOBU OCENY OFERT</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O FORMALNOŚCIACH, JAKIE MUSZĄ ZOSTAĆ DOPEŁNIONE PO WYBORZE OFERTY W CELU ZAWARCIA UMOWY W SPRAWIE ZAMÓWIENIA PUBLICZNEGO</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POUCZENIE O ŚRODKACH OCHRONY PRAWNEJ PRZYSŁUGUJĄCYCH WYKONAWCY</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KLAUZULA INFORMACYJNA DOTYCZĄCA PRZETWARZANIA DANYCH OSOBOWYCH</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INNE ISTOTNE INFORMACJE DOTYCZĄCE POSTĘPOWANIA</w:t>
      </w:r>
    </w:p>
    <w:p w:rsidR="002D34E3" w:rsidRPr="002D34E3" w:rsidRDefault="002D34E3" w:rsidP="00112FD8">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ZAŁĄCZNIKI DO SWZ</w:t>
      </w:r>
    </w:p>
    <w:p w:rsidR="002D34E3" w:rsidRDefault="002D34E3" w:rsidP="002D34E3">
      <w:pPr>
        <w:spacing w:after="0" w:line="276" w:lineRule="auto"/>
        <w:rPr>
          <w:rFonts w:ascii="Times New Roman" w:hAnsi="Times New Roman" w:cs="Times New Roman"/>
        </w:rPr>
      </w:pPr>
    </w:p>
    <w:p w:rsidR="0065303E" w:rsidRPr="002D34E3" w:rsidRDefault="0065303E" w:rsidP="002D34E3">
      <w:pPr>
        <w:spacing w:after="0" w:line="276" w:lineRule="auto"/>
        <w:rPr>
          <w:rFonts w:ascii="Times New Roman" w:hAnsi="Times New Roman" w:cs="Times New Roman"/>
        </w:rPr>
      </w:pPr>
    </w:p>
    <w:p w:rsidR="002D34E3" w:rsidRPr="002D34E3" w:rsidRDefault="002D34E3" w:rsidP="002D34E3">
      <w:pPr>
        <w:numPr>
          <w:ilvl w:val="0"/>
          <w:numId w:val="2"/>
        </w:numPr>
        <w:spacing w:after="0" w:line="276" w:lineRule="auto"/>
        <w:ind w:left="392" w:hanging="280"/>
        <w:contextualSpacing/>
        <w:rPr>
          <w:rFonts w:ascii="Times New Roman" w:hAnsi="Times New Roman" w:cs="Times New Roman"/>
          <w:b/>
        </w:rPr>
      </w:pPr>
      <w:r w:rsidRPr="002D34E3">
        <w:rPr>
          <w:rFonts w:ascii="Times New Roman" w:hAnsi="Times New Roman" w:cs="Times New Roman"/>
          <w:b/>
        </w:rPr>
        <w:lastRenderedPageBreak/>
        <w:t>Nazwa oraz adres Zamawiającego</w:t>
      </w:r>
    </w:p>
    <w:p w:rsidR="002D34E3" w:rsidRPr="002D34E3" w:rsidRDefault="002D34E3" w:rsidP="002D34E3">
      <w:pPr>
        <w:spacing w:after="0" w:line="276" w:lineRule="auto"/>
        <w:ind w:left="392"/>
        <w:contextualSpacing/>
        <w:rPr>
          <w:rFonts w:ascii="Times New Roman" w:hAnsi="Times New Roman" w:cs="Times New Roman"/>
          <w:b/>
        </w:rPr>
      </w:pPr>
    </w:p>
    <w:p w:rsidR="002D34E3" w:rsidRPr="002D34E3" w:rsidRDefault="002D34E3" w:rsidP="002D34E3">
      <w:pPr>
        <w:numPr>
          <w:ilvl w:val="0"/>
          <w:numId w:val="9"/>
        </w:numPr>
        <w:spacing w:after="0" w:line="276" w:lineRule="auto"/>
        <w:ind w:left="378" w:hanging="406"/>
        <w:contextualSpacing/>
        <w:jc w:val="both"/>
        <w:rPr>
          <w:rFonts w:ascii="Times New Roman" w:hAnsi="Times New Roman" w:cs="Times New Roman"/>
        </w:rPr>
      </w:pPr>
      <w:r w:rsidRPr="002D34E3">
        <w:rPr>
          <w:rFonts w:ascii="Times New Roman" w:hAnsi="Times New Roman" w:cs="Times New Roman"/>
          <w:b/>
        </w:rPr>
        <w:t>Nazwa oraz adres Zamawiającego:</w:t>
      </w:r>
      <w:r w:rsidRPr="002D34E3">
        <w:rPr>
          <w:rFonts w:ascii="Times New Roman" w:hAnsi="Times New Roman" w:cs="Times New Roman"/>
        </w:rPr>
        <w:t xml:space="preserve"> Komenda Wojewódzka Policji z siedzibą w Radomiu,</w:t>
      </w:r>
    </w:p>
    <w:p w:rsidR="002D34E3" w:rsidRPr="002D34E3" w:rsidRDefault="002D34E3" w:rsidP="002D34E3">
      <w:pPr>
        <w:spacing w:after="0" w:line="276" w:lineRule="auto"/>
        <w:ind w:left="378"/>
        <w:contextualSpacing/>
        <w:jc w:val="both"/>
        <w:rPr>
          <w:rFonts w:ascii="Times New Roman" w:hAnsi="Times New Roman" w:cs="Times New Roman"/>
        </w:rPr>
      </w:pPr>
      <w:r w:rsidRPr="002D34E3">
        <w:rPr>
          <w:rFonts w:ascii="Times New Roman" w:hAnsi="Times New Roman" w:cs="Times New Roman"/>
        </w:rPr>
        <w:t>ul. 11 Listopada 37/59, 26-600 Radom</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Numer telefonu:</w:t>
      </w:r>
      <w:r w:rsidRPr="002D34E3">
        <w:rPr>
          <w:rFonts w:ascii="Times New Roman" w:hAnsi="Times New Roman" w:cs="Times New Roman"/>
        </w:rPr>
        <w:t xml:space="preserve"> 47 701 31 03</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 xml:space="preserve">Adres poczty elektronicznej: </w:t>
      </w:r>
      <w:hyperlink r:id="rId9" w:history="1">
        <w:r w:rsidRPr="002D34E3">
          <w:rPr>
            <w:rFonts w:ascii="Times New Roman" w:hAnsi="Times New Roman" w:cs="Times New Roman"/>
            <w:color w:val="0000FF"/>
          </w:rPr>
          <w:t>zamowienia.kwp@ra.policja.gov.pl</w:t>
        </w:r>
      </w:hyperlink>
    </w:p>
    <w:p w:rsidR="002D34E3" w:rsidRPr="002D34E3" w:rsidRDefault="002D34E3" w:rsidP="002D34E3">
      <w:pPr>
        <w:spacing w:after="0" w:line="276" w:lineRule="auto"/>
        <w:ind w:left="756" w:hanging="378"/>
        <w:contextualSpacing/>
        <w:rPr>
          <w:rFonts w:ascii="Times New Roman" w:hAnsi="Times New Roman" w:cs="Times New Roman"/>
        </w:rPr>
      </w:pPr>
      <w:r w:rsidRPr="002D34E3">
        <w:rPr>
          <w:rFonts w:ascii="Times New Roman" w:hAnsi="Times New Roman" w:cs="Times New Roman"/>
          <w:b/>
        </w:rPr>
        <w:t>Adres strony internetowej prowadzonego postępowania:</w:t>
      </w:r>
    </w:p>
    <w:p w:rsidR="002D34E3" w:rsidRPr="002D34E3" w:rsidRDefault="008E40D1" w:rsidP="002D34E3">
      <w:pPr>
        <w:spacing w:after="0" w:line="276" w:lineRule="auto"/>
        <w:ind w:left="756" w:hanging="378"/>
        <w:contextualSpacing/>
        <w:rPr>
          <w:rFonts w:ascii="Times New Roman" w:hAnsi="Times New Roman" w:cs="Times New Roman"/>
        </w:rPr>
      </w:pPr>
      <w:hyperlink r:id="rId10" w:history="1">
        <w:r w:rsidR="002D34E3" w:rsidRPr="002D34E3">
          <w:rPr>
            <w:rFonts w:ascii="Times New Roman" w:hAnsi="Times New Roman" w:cs="Times New Roman"/>
            <w:bCs/>
            <w:color w:val="0000FF"/>
          </w:rPr>
          <w:t>https://platformazakupowa.pl/pn/kwp_radom</w:t>
        </w:r>
      </w:hyperlink>
      <w:r w:rsidR="002D34E3" w:rsidRPr="002D34E3">
        <w:rPr>
          <w:rFonts w:ascii="Times New Roman" w:hAnsi="Times New Roman" w:cs="Times New Roman"/>
          <w:bCs/>
          <w:color w:val="4472C4" w:themeColor="accent5"/>
        </w:rPr>
        <w:br/>
      </w:r>
    </w:p>
    <w:p w:rsidR="002D34E3" w:rsidRPr="002D34E3" w:rsidRDefault="002D34E3" w:rsidP="002D34E3">
      <w:pPr>
        <w:numPr>
          <w:ilvl w:val="0"/>
          <w:numId w:val="9"/>
        </w:numPr>
        <w:spacing w:after="0" w:line="276" w:lineRule="auto"/>
        <w:ind w:left="364" w:hanging="378"/>
        <w:contextualSpacing/>
        <w:jc w:val="both"/>
        <w:rPr>
          <w:rFonts w:ascii="Times New Roman" w:hAnsi="Times New Roman" w:cs="Times New Roman"/>
        </w:rPr>
      </w:pPr>
      <w:r w:rsidRPr="002D34E3">
        <w:rPr>
          <w:rFonts w:ascii="Times New Roman" w:hAnsi="Times New Roman" w:cs="Times New Roman"/>
          <w:b/>
        </w:rPr>
        <w:t>Sprawę prowadzi:</w:t>
      </w:r>
      <w:r w:rsidRPr="002D34E3">
        <w:rPr>
          <w:rFonts w:ascii="Times New Roman" w:hAnsi="Times New Roman" w:cs="Times New Roman"/>
        </w:rPr>
        <w:t xml:space="preserve"> Sekcja Zamówień Publicznych KWP z siedzibą w Radomiu </w:t>
      </w:r>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 xml:space="preserve">adres strony www: </w:t>
      </w:r>
      <w:hyperlink r:id="rId11" w:history="1">
        <w:r w:rsidRPr="002D34E3">
          <w:rPr>
            <w:rFonts w:ascii="Times New Roman" w:hAnsi="Times New Roman" w:cs="Times New Roman"/>
            <w:bCs/>
            <w:color w:val="0000FF"/>
          </w:rPr>
          <w:t>http://bip.mazowiecka.policja.gov.pl</w:t>
        </w:r>
      </w:hyperlink>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adres profilu nabywcy</w:t>
      </w:r>
      <w:r w:rsidRPr="002D34E3">
        <w:rPr>
          <w:rFonts w:ascii="Times New Roman" w:hAnsi="Times New Roman" w:cs="Times New Roman"/>
          <w:b/>
        </w:rPr>
        <w:t>:</w:t>
      </w:r>
      <w:r w:rsidR="00454DF2">
        <w:rPr>
          <w:rFonts w:ascii="Times New Roman" w:hAnsi="Times New Roman" w:cs="Times New Roman"/>
          <w:b/>
        </w:rPr>
        <w:t xml:space="preserve"> </w:t>
      </w:r>
      <w:hyperlink r:id="rId12" w:history="1">
        <w:r w:rsidRPr="002D34E3">
          <w:rPr>
            <w:rFonts w:ascii="Times New Roman" w:hAnsi="Times New Roman" w:cs="Times New Roman"/>
            <w:bCs/>
            <w:color w:val="0000FF"/>
          </w:rPr>
          <w:t>https://platformazakupowa.pl/pn/kwp_radom</w:t>
        </w:r>
      </w:hyperlink>
    </w:p>
    <w:p w:rsidR="002D34E3" w:rsidRPr="002D34E3" w:rsidRDefault="002D34E3" w:rsidP="002D34E3">
      <w:pPr>
        <w:spacing w:after="0" w:line="276" w:lineRule="auto"/>
        <w:ind w:left="720"/>
        <w:contextualSpacing/>
        <w:jc w:val="both"/>
        <w:rPr>
          <w:rFonts w:ascii="Times New Roman" w:hAnsi="Times New Roman" w:cs="Times New Roman"/>
          <w:b/>
          <w:bCs/>
          <w:u w:val="single"/>
        </w:rPr>
      </w:pPr>
    </w:p>
    <w:p w:rsidR="002D34E3" w:rsidRPr="002D34E3" w:rsidRDefault="002D34E3" w:rsidP="002D34E3">
      <w:pPr>
        <w:numPr>
          <w:ilvl w:val="0"/>
          <w:numId w:val="2"/>
        </w:numPr>
        <w:spacing w:after="0" w:line="276" w:lineRule="auto"/>
        <w:ind w:left="406" w:hanging="238"/>
        <w:contextualSpacing/>
        <w:jc w:val="both"/>
        <w:rPr>
          <w:rFonts w:ascii="Times New Roman" w:hAnsi="Times New Roman" w:cs="Times New Roman"/>
          <w:b/>
        </w:rPr>
      </w:pPr>
      <w:r w:rsidRPr="002D34E3">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SWZ oraz dokumenty zamówienia bezpośrednio związane z postępowaniem o udzielenie zamówienia dostępne są w zakładce </w:t>
      </w:r>
      <w:r w:rsidRPr="002D34E3">
        <w:rPr>
          <w:rFonts w:ascii="Times New Roman" w:hAnsi="Times New Roman" w:cs="Times New Roman"/>
          <w:i/>
        </w:rPr>
        <w:t>„</w:t>
      </w:r>
      <w:r w:rsidRPr="002D34E3">
        <w:rPr>
          <w:rFonts w:ascii="Times New Roman" w:hAnsi="Times New Roman" w:cs="Times New Roman"/>
          <w:b/>
          <w:i/>
        </w:rPr>
        <w:t>Załączniki do postępowania”</w:t>
      </w:r>
      <w:r w:rsidRPr="002D34E3">
        <w:rPr>
          <w:rFonts w:ascii="Times New Roman" w:hAnsi="Times New Roman" w:cs="Times New Roman"/>
        </w:rPr>
        <w:t xml:space="preserve"> na platformie zakupowej pod adresem </w:t>
      </w:r>
      <w:hyperlink r:id="rId13"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(zwana dalej Platformą)</w:t>
      </w:r>
      <w:r w:rsidR="00454DF2">
        <w:rPr>
          <w:rFonts w:ascii="Times New Roman" w:hAnsi="Times New Roman" w:cs="Times New Roman"/>
        </w:rPr>
        <w:t xml:space="preserve"> </w:t>
      </w:r>
      <w:r w:rsidRPr="002D34E3">
        <w:rPr>
          <w:rFonts w:ascii="Times New Roman" w:hAnsi="Times New Roman" w:cs="Times New Roman"/>
          <w:b/>
        </w:rPr>
        <w:t xml:space="preserve">pod numerem ogłoszenia </w:t>
      </w:r>
      <w:r w:rsidRPr="002D34E3">
        <w:rPr>
          <w:rFonts w:ascii="Times New Roman" w:hAnsi="Times New Roman" w:cs="Times New Roman"/>
          <w:b/>
        </w:rPr>
        <w:br/>
        <w:t>o zamówieniu BZP</w:t>
      </w:r>
      <w:r w:rsidRPr="002D34E3">
        <w:rPr>
          <w:rFonts w:ascii="Times New Roman" w:hAnsi="Times New Roman" w:cs="Times New Roman"/>
        </w:rPr>
        <w:t xml:space="preserve"> oraz </w:t>
      </w:r>
      <w:r w:rsidRPr="002D34E3">
        <w:rPr>
          <w:rFonts w:ascii="Times New Roman" w:hAnsi="Times New Roman" w:cs="Times New Roman"/>
          <w:b/>
        </w:rPr>
        <w:t>nazwą postępowania / numerem wewnętrznym postępowania</w:t>
      </w:r>
      <w:r w:rsidRPr="002D34E3">
        <w:rPr>
          <w:rFonts w:ascii="Times New Roman" w:hAnsi="Times New Roman" w:cs="Times New Roman"/>
        </w:rPr>
        <w:t xml:space="preserve"> dostępnym </w:t>
      </w:r>
      <w:r w:rsidRPr="002D34E3">
        <w:rPr>
          <w:rFonts w:ascii="Times New Roman" w:hAnsi="Times New Roman" w:cs="Times New Roman"/>
        </w:rPr>
        <w:br/>
        <w:t>w tytule SWZ</w:t>
      </w:r>
      <w:r w:rsidRPr="002D34E3">
        <w:rPr>
          <w:rFonts w:ascii="Times New Roman" w:hAnsi="Times New Roman" w:cs="Times New Roman"/>
          <w:i/>
        </w:rPr>
        <w:t>.</w:t>
      </w:r>
      <w:r w:rsidR="00454DF2">
        <w:rPr>
          <w:rFonts w:ascii="Times New Roman" w:hAnsi="Times New Roman" w:cs="Times New Roman"/>
          <w:i/>
        </w:rPr>
        <w:t xml:space="preserve"> </w:t>
      </w:r>
      <w:r w:rsidRPr="002D34E3">
        <w:rPr>
          <w:rFonts w:ascii="Times New Roman" w:hAnsi="Times New Roman" w:cs="Times New Roman"/>
          <w:b/>
        </w:rPr>
        <w:t>Zmiany i wyjaśnienia treści SWZ</w:t>
      </w:r>
      <w:r w:rsidRPr="002D34E3">
        <w:rPr>
          <w:rFonts w:ascii="Times New Roman" w:hAnsi="Times New Roman" w:cs="Times New Roman"/>
        </w:rPr>
        <w:t xml:space="preserve"> oraz </w:t>
      </w:r>
      <w:r w:rsidRPr="002D34E3">
        <w:rPr>
          <w:rFonts w:ascii="Times New Roman" w:hAnsi="Times New Roman" w:cs="Times New Roman"/>
          <w:b/>
        </w:rPr>
        <w:t>inne informacje</w:t>
      </w:r>
      <w:r w:rsidRPr="002D34E3">
        <w:rPr>
          <w:rFonts w:ascii="Times New Roman" w:hAnsi="Times New Roman" w:cs="Times New Roman"/>
        </w:rPr>
        <w:t xml:space="preserve"> bezpośrednio związane </w:t>
      </w:r>
      <w:r w:rsidRPr="002D34E3">
        <w:rPr>
          <w:rFonts w:ascii="Times New Roman" w:hAnsi="Times New Roman" w:cs="Times New Roman"/>
        </w:rPr>
        <w:br/>
        <w:t xml:space="preserve">z postępowaniem o udzielenie zamówienia będą udostępniane na platformie zakupowej pod adresem </w:t>
      </w:r>
      <w:hyperlink r:id="rId14"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 xml:space="preserve">w zakładce </w:t>
      </w:r>
      <w:r w:rsidRPr="002D34E3">
        <w:rPr>
          <w:rFonts w:ascii="Times New Roman" w:hAnsi="Times New Roman" w:cs="Times New Roman"/>
          <w:b/>
          <w:i/>
        </w:rPr>
        <w:t>„KOMUNIKATY”</w:t>
      </w:r>
    </w:p>
    <w:p w:rsidR="002D34E3" w:rsidRPr="002D34E3" w:rsidRDefault="002D34E3" w:rsidP="002D34E3">
      <w:pPr>
        <w:spacing w:after="0" w:line="276" w:lineRule="auto"/>
        <w:jc w:val="both"/>
        <w:rPr>
          <w:rFonts w:ascii="Times New Roman" w:hAnsi="Times New Roman" w:cs="Times New Roman"/>
          <w:b/>
        </w:rPr>
      </w:pPr>
    </w:p>
    <w:p w:rsidR="002D34E3" w:rsidRPr="002D34E3" w:rsidRDefault="002D34E3" w:rsidP="002D34E3">
      <w:pPr>
        <w:numPr>
          <w:ilvl w:val="0"/>
          <w:numId w:val="2"/>
        </w:numPr>
        <w:spacing w:after="0" w:line="276" w:lineRule="auto"/>
        <w:ind w:left="420" w:hanging="126"/>
        <w:contextualSpacing/>
        <w:rPr>
          <w:rFonts w:ascii="Times New Roman" w:hAnsi="Times New Roman" w:cs="Times New Roman"/>
          <w:b/>
        </w:rPr>
      </w:pPr>
      <w:r w:rsidRPr="002D34E3">
        <w:rPr>
          <w:rFonts w:ascii="Times New Roman" w:hAnsi="Times New Roman" w:cs="Times New Roman"/>
          <w:b/>
        </w:rPr>
        <w:t>Tryb udzielenia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Postępowanie o udzielenie zamówienia prowadzone jest </w:t>
      </w:r>
      <w:r w:rsidRPr="002D34E3">
        <w:rPr>
          <w:rFonts w:ascii="Times New Roman" w:hAnsi="Times New Roman" w:cs="Times New Roman"/>
          <w:b/>
        </w:rPr>
        <w:t xml:space="preserve">w trybie podstawowym, na podstawie </w:t>
      </w:r>
      <w:r w:rsidRPr="002D34E3">
        <w:rPr>
          <w:rFonts w:ascii="Times New Roman" w:hAnsi="Times New Roman" w:cs="Times New Roman"/>
          <w:b/>
        </w:rPr>
        <w:br/>
        <w:t xml:space="preserve">art. 275 pkt 1 </w:t>
      </w:r>
      <w:r w:rsidRPr="002D34E3">
        <w:rPr>
          <w:rFonts w:ascii="Times New Roman" w:hAnsi="Times New Roman" w:cs="Times New Roman"/>
        </w:rPr>
        <w:t>ustawy z dnia 11 września 2019 r. Prawo zamówień publicznych (Dz. U. z 202</w:t>
      </w:r>
      <w:r w:rsidR="0065303E">
        <w:rPr>
          <w:rFonts w:ascii="Times New Roman" w:hAnsi="Times New Roman" w:cs="Times New Roman"/>
        </w:rPr>
        <w:t>3</w:t>
      </w:r>
      <w:r w:rsidRPr="002D34E3">
        <w:rPr>
          <w:rFonts w:ascii="Times New Roman" w:hAnsi="Times New Roman" w:cs="Times New Roman"/>
        </w:rPr>
        <w:t xml:space="preserve"> r., </w:t>
      </w:r>
      <w:r w:rsidRPr="002D34E3">
        <w:rPr>
          <w:rFonts w:ascii="Times New Roman" w:hAnsi="Times New Roman" w:cs="Times New Roman"/>
        </w:rPr>
        <w:br/>
        <w:t xml:space="preserve">poz. </w:t>
      </w:r>
      <w:r w:rsidR="0065303E">
        <w:rPr>
          <w:rFonts w:ascii="Times New Roman" w:hAnsi="Times New Roman" w:cs="Times New Roman"/>
        </w:rPr>
        <w:t>1605</w:t>
      </w:r>
      <w:r w:rsidRPr="002D34E3">
        <w:rPr>
          <w:rFonts w:ascii="Times New Roman" w:hAnsi="Times New Roman" w:cs="Times New Roman"/>
        </w:rPr>
        <w:t>) zwanej dalej także „Pzp”.</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20" w:hanging="112"/>
        <w:contextualSpacing/>
        <w:jc w:val="both"/>
        <w:rPr>
          <w:rFonts w:ascii="Times New Roman" w:hAnsi="Times New Roman" w:cs="Times New Roman"/>
          <w:b/>
        </w:rPr>
      </w:pPr>
      <w:r w:rsidRPr="002D34E3">
        <w:rPr>
          <w:rFonts w:ascii="Times New Roman" w:hAnsi="Times New Roman" w:cs="Times New Roman"/>
          <w:b/>
        </w:rPr>
        <w:t>Informacja, czy Zamawiający przewiduje wybór najkorzystniejszej oferty z możliwością prowadzenia negocjacji</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Zamawiający nie przewiduje wyboru najkorzystniejszej oferty z możliwością prowadzenia negocjacji.</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34" w:hanging="238"/>
        <w:contextualSpacing/>
        <w:rPr>
          <w:rFonts w:ascii="Times New Roman" w:hAnsi="Times New Roman" w:cs="Times New Roman"/>
          <w:b/>
        </w:rPr>
      </w:pPr>
      <w:r w:rsidRPr="002D34E3">
        <w:rPr>
          <w:rFonts w:ascii="Times New Roman" w:hAnsi="Times New Roman" w:cs="Times New Roman"/>
          <w:b/>
        </w:rPr>
        <w:t>Opis przedmiotu zamówienia</w:t>
      </w:r>
    </w:p>
    <w:p w:rsidR="002D34E3" w:rsidRPr="002D34E3" w:rsidRDefault="002D34E3" w:rsidP="002D34E3">
      <w:pPr>
        <w:spacing w:after="0" w:line="276" w:lineRule="auto"/>
        <w:ind w:left="434"/>
        <w:contextualSpacing/>
        <w:rPr>
          <w:rFonts w:ascii="Times New Roman" w:hAnsi="Times New Roman" w:cs="Times New Roman"/>
          <w:b/>
        </w:rPr>
      </w:pPr>
    </w:p>
    <w:p w:rsidR="0065303E" w:rsidRPr="00D74FF1" w:rsidRDefault="00D42C43" w:rsidP="0065303E">
      <w:pPr>
        <w:spacing w:after="0" w:line="240" w:lineRule="auto"/>
        <w:ind w:right="-289"/>
        <w:rPr>
          <w:rFonts w:ascii="Times New Roman" w:hAnsi="Times New Roman" w:cs="Times New Roman"/>
          <w:b/>
        </w:rPr>
      </w:pPr>
      <w:r>
        <w:rPr>
          <w:rFonts w:ascii="Times New Roman" w:hAnsi="Times New Roman" w:cs="Times New Roman"/>
          <w:b/>
        </w:rPr>
        <w:t xml:space="preserve">V.1. Przedmiotem zamówienia </w:t>
      </w:r>
      <w:r w:rsidR="00454DF2">
        <w:rPr>
          <w:rFonts w:ascii="Times New Roman" w:hAnsi="Times New Roman" w:cs="Times New Roman"/>
          <w:b/>
        </w:rPr>
        <w:t>jest</w:t>
      </w:r>
      <w:r w:rsidR="00112FD8">
        <w:rPr>
          <w:rFonts w:ascii="Times New Roman" w:hAnsi="Times New Roman" w:cs="Times New Roman"/>
          <w:b/>
        </w:rPr>
        <w:t>:</w:t>
      </w:r>
      <w:r w:rsidR="00454DF2">
        <w:rPr>
          <w:rFonts w:ascii="Times New Roman" w:eastAsia="Times New Roman" w:hAnsi="Times New Roman" w:cs="Times New Roman"/>
          <w:b/>
          <w:bCs/>
          <w:lang w:eastAsia="pl-PL"/>
        </w:rPr>
        <w:t xml:space="preserve"> </w:t>
      </w:r>
      <w:r w:rsidR="0065303E" w:rsidRPr="00D74FF1">
        <w:rPr>
          <w:rFonts w:ascii="Times New Roman" w:hAnsi="Times New Roman" w:cs="Times New Roman"/>
          <w:b/>
        </w:rPr>
        <w:t xml:space="preserve">Zakup wraz z dostawą: </w:t>
      </w:r>
    </w:p>
    <w:p w:rsidR="0065303E" w:rsidRPr="00D74FF1" w:rsidRDefault="0065303E" w:rsidP="0065303E">
      <w:pPr>
        <w:spacing w:after="0" w:line="240" w:lineRule="auto"/>
        <w:ind w:right="-289"/>
        <w:rPr>
          <w:rFonts w:ascii="Times New Roman" w:hAnsi="Times New Roman" w:cs="Times New Roman"/>
          <w:b/>
        </w:rPr>
      </w:pPr>
    </w:p>
    <w:p w:rsidR="0065303E" w:rsidRPr="00D74FF1" w:rsidRDefault="0065303E" w:rsidP="0065303E">
      <w:pPr>
        <w:spacing w:after="0" w:line="240" w:lineRule="auto"/>
        <w:ind w:right="-289"/>
        <w:rPr>
          <w:rFonts w:ascii="Times New Roman" w:hAnsi="Times New Roman" w:cs="Times New Roman"/>
        </w:rPr>
      </w:pPr>
      <w:r w:rsidRPr="00D74FF1">
        <w:rPr>
          <w:rFonts w:ascii="Times New Roman" w:hAnsi="Times New Roman" w:cs="Times New Roman"/>
          <w:b/>
        </w:rPr>
        <w:t xml:space="preserve">- zadanie nr 1 – </w:t>
      </w:r>
      <w:r w:rsidRPr="00D74FF1">
        <w:rPr>
          <w:rFonts w:ascii="Times New Roman" w:hAnsi="Times New Roman" w:cs="Times New Roman"/>
        </w:rPr>
        <w:t xml:space="preserve">Pakiety kryminalistyczne do pobierania wymazów z jamy ustnej  </w:t>
      </w:r>
      <w:r w:rsidRPr="00D74FF1">
        <w:rPr>
          <w:rFonts w:ascii="Times New Roman" w:hAnsi="Times New Roman" w:cs="Times New Roman"/>
        </w:rPr>
        <w:tab/>
        <w:t>– 8000 kpl</w:t>
      </w:r>
    </w:p>
    <w:p w:rsidR="0065303E" w:rsidRPr="00D74FF1" w:rsidRDefault="0065303E" w:rsidP="0065303E">
      <w:pPr>
        <w:spacing w:after="0" w:line="240" w:lineRule="auto"/>
        <w:ind w:right="-289"/>
        <w:rPr>
          <w:rFonts w:ascii="Times New Roman" w:hAnsi="Times New Roman" w:cs="Times New Roman"/>
        </w:rPr>
      </w:pPr>
      <w:r w:rsidRPr="00D74FF1">
        <w:rPr>
          <w:rFonts w:ascii="Times New Roman" w:hAnsi="Times New Roman" w:cs="Times New Roman"/>
        </w:rPr>
        <w:t xml:space="preserve">- </w:t>
      </w:r>
      <w:r w:rsidRPr="00D74FF1">
        <w:rPr>
          <w:rFonts w:ascii="Times New Roman" w:hAnsi="Times New Roman" w:cs="Times New Roman"/>
          <w:b/>
        </w:rPr>
        <w:t>zadanie nr 2</w:t>
      </w:r>
      <w:r w:rsidRPr="00D74FF1">
        <w:rPr>
          <w:rFonts w:ascii="Times New Roman" w:hAnsi="Times New Roman" w:cs="Times New Roman"/>
        </w:rPr>
        <w:t xml:space="preserve"> – Wymazówki do zabezpieczania śladów biologicznych </w:t>
      </w:r>
      <w:r w:rsidRPr="00D74FF1">
        <w:rPr>
          <w:rFonts w:ascii="Times New Roman" w:hAnsi="Times New Roman" w:cs="Times New Roman"/>
        </w:rPr>
        <w:tab/>
      </w:r>
      <w:r w:rsidRPr="00D74FF1">
        <w:rPr>
          <w:rFonts w:ascii="Times New Roman" w:hAnsi="Times New Roman" w:cs="Times New Roman"/>
        </w:rPr>
        <w:tab/>
      </w:r>
      <w:r>
        <w:rPr>
          <w:rFonts w:ascii="Times New Roman" w:hAnsi="Times New Roman" w:cs="Times New Roman"/>
        </w:rPr>
        <w:tab/>
      </w:r>
      <w:r w:rsidRPr="00D74FF1">
        <w:rPr>
          <w:rFonts w:ascii="Times New Roman" w:hAnsi="Times New Roman" w:cs="Times New Roman"/>
        </w:rPr>
        <w:t>– 3000 szt.</w:t>
      </w:r>
    </w:p>
    <w:p w:rsidR="0065303E" w:rsidRPr="00D74FF1" w:rsidRDefault="0065303E" w:rsidP="0065303E">
      <w:pPr>
        <w:spacing w:after="0"/>
        <w:ind w:right="-289"/>
        <w:rPr>
          <w:rFonts w:ascii="Times New Roman" w:hAnsi="Times New Roman" w:cs="Times New Roman"/>
        </w:rPr>
      </w:pPr>
      <w:r w:rsidRPr="00D74FF1">
        <w:rPr>
          <w:rFonts w:ascii="Times New Roman" w:hAnsi="Times New Roman" w:cs="Times New Roman"/>
        </w:rPr>
        <w:t xml:space="preserve">- </w:t>
      </w:r>
      <w:r w:rsidRPr="00D74FF1">
        <w:rPr>
          <w:rFonts w:ascii="Times New Roman" w:hAnsi="Times New Roman" w:cs="Times New Roman"/>
          <w:b/>
        </w:rPr>
        <w:t>zadanie nr 3</w:t>
      </w:r>
      <w:r w:rsidRPr="00D74FF1">
        <w:rPr>
          <w:rFonts w:ascii="Times New Roman" w:hAnsi="Times New Roman" w:cs="Times New Roman"/>
        </w:rPr>
        <w:t xml:space="preserve"> – Pakiety do zabezpieczania śladów przestępstw na tle seksualnym </w:t>
      </w:r>
      <w:r w:rsidRPr="00D74FF1">
        <w:rPr>
          <w:rFonts w:ascii="Times New Roman" w:hAnsi="Times New Roman" w:cs="Times New Roman"/>
        </w:rPr>
        <w:tab/>
        <w:t>– 150 op.</w:t>
      </w:r>
    </w:p>
    <w:p w:rsidR="00112FD8" w:rsidRDefault="00112FD8" w:rsidP="0065303E">
      <w:pPr>
        <w:tabs>
          <w:tab w:val="left" w:pos="567"/>
        </w:tabs>
        <w:spacing w:after="0" w:line="276" w:lineRule="auto"/>
        <w:ind w:left="284"/>
        <w:jc w:val="both"/>
        <w:rPr>
          <w:rFonts w:ascii="Times New Roman" w:hAnsi="Times New Roman" w:cs="Times New Roman"/>
        </w:rPr>
      </w:pPr>
    </w:p>
    <w:p w:rsidR="00112FD8" w:rsidRPr="00112FD8" w:rsidRDefault="00112FD8" w:rsidP="00112FD8">
      <w:pPr>
        <w:tabs>
          <w:tab w:val="left" w:pos="567"/>
        </w:tabs>
        <w:spacing w:after="0" w:line="276" w:lineRule="auto"/>
        <w:ind w:left="284"/>
        <w:jc w:val="both"/>
        <w:rPr>
          <w:rFonts w:ascii="Times New Roman" w:hAnsi="Times New Roman" w:cs="Times New Roman"/>
        </w:rPr>
      </w:pPr>
    </w:p>
    <w:p w:rsidR="00112FD8" w:rsidRDefault="00820BC2" w:rsidP="00451D2D">
      <w:pPr>
        <w:pStyle w:val="Akapitzlist"/>
        <w:numPr>
          <w:ilvl w:val="0"/>
          <w:numId w:val="47"/>
        </w:numPr>
        <w:spacing w:line="276" w:lineRule="auto"/>
        <w:ind w:right="-1"/>
        <w:jc w:val="both"/>
        <w:rPr>
          <w:rFonts w:ascii="Times New Roman" w:hAnsi="Times New Roman" w:cs="Times New Roman"/>
        </w:rPr>
      </w:pPr>
      <w:r w:rsidRPr="00820BC2">
        <w:rPr>
          <w:rFonts w:ascii="Times New Roman" w:hAnsi="Times New Roman" w:cs="Times New Roman"/>
        </w:rPr>
        <w:lastRenderedPageBreak/>
        <w:t>Dostawy przedmiotu umowy następować będą transportem własnym Wykonawcy,</w:t>
      </w:r>
      <w:r w:rsidRPr="00820BC2">
        <w:rPr>
          <w:rFonts w:ascii="Times New Roman" w:hAnsi="Times New Roman" w:cs="Times New Roman"/>
        </w:rPr>
        <w:br/>
        <w:t xml:space="preserve">wraz z rozładunkiem, na jego koszt, w miejsce wskazane przez Zamawiającego, tj. KWP zs. </w:t>
      </w:r>
      <w:r w:rsidRPr="00820BC2">
        <w:rPr>
          <w:rFonts w:ascii="Times New Roman" w:hAnsi="Times New Roman" w:cs="Times New Roman"/>
        </w:rPr>
        <w:br/>
        <w:t>w Radomiu, ul. 11-go Listopada 37/59, w dni robocze od poniedziałku do piątku</w:t>
      </w:r>
      <w:r w:rsidRPr="00820BC2">
        <w:rPr>
          <w:rFonts w:ascii="Times New Roman" w:hAnsi="Times New Roman" w:cs="Times New Roman"/>
        </w:rPr>
        <w:br/>
        <w:t>w godzinach od 8.00 do 14.</w:t>
      </w:r>
      <w:r w:rsidR="00112FD8" w:rsidRPr="00820BC2">
        <w:rPr>
          <w:rFonts w:ascii="Times New Roman" w:hAnsi="Times New Roman" w:cs="Times New Roman"/>
        </w:rPr>
        <w:t xml:space="preserve"> </w:t>
      </w:r>
    </w:p>
    <w:p w:rsidR="00820BC2" w:rsidRDefault="00820BC2" w:rsidP="00451D2D">
      <w:pPr>
        <w:pStyle w:val="Akapitzlist"/>
        <w:numPr>
          <w:ilvl w:val="0"/>
          <w:numId w:val="47"/>
        </w:numPr>
        <w:spacing w:line="276" w:lineRule="auto"/>
        <w:ind w:right="-1"/>
        <w:jc w:val="both"/>
        <w:rPr>
          <w:rFonts w:ascii="Times New Roman" w:hAnsi="Times New Roman" w:cs="Times New Roman"/>
        </w:rPr>
      </w:pPr>
      <w:r>
        <w:rPr>
          <w:rFonts w:ascii="Times New Roman" w:hAnsi="Times New Roman" w:cs="Times New Roman"/>
        </w:rPr>
        <w:t xml:space="preserve">Data ważności pakietów nie może być krótsza niż 2 lata licząc od dnia dostarczenia do </w:t>
      </w:r>
      <w:r w:rsidRPr="00820BC2">
        <w:rPr>
          <w:rFonts w:ascii="Times New Roman" w:hAnsi="Times New Roman" w:cs="Times New Roman"/>
        </w:rPr>
        <w:t>KWP zs. w Radomiu, ul. 11-go Listopada 37/59</w:t>
      </w:r>
      <w:r>
        <w:rPr>
          <w:rFonts w:ascii="Times New Roman" w:hAnsi="Times New Roman" w:cs="Times New Roman"/>
        </w:rPr>
        <w:t>.</w:t>
      </w:r>
    </w:p>
    <w:p w:rsidR="00820BC2" w:rsidRPr="00820BC2" w:rsidRDefault="00820BC2" w:rsidP="00820BC2">
      <w:pPr>
        <w:pStyle w:val="Akapitzlist"/>
        <w:spacing w:line="276" w:lineRule="auto"/>
        <w:ind w:right="-1"/>
        <w:jc w:val="both"/>
        <w:rPr>
          <w:rFonts w:ascii="Times New Roman" w:hAnsi="Times New Roman" w:cs="Times New Roman"/>
        </w:rPr>
      </w:pPr>
    </w:p>
    <w:p w:rsidR="00E84678" w:rsidRPr="00811F19" w:rsidRDefault="00E84678" w:rsidP="00811F19">
      <w:pPr>
        <w:pStyle w:val="Akapitzlist"/>
        <w:spacing w:after="0" w:line="276" w:lineRule="auto"/>
        <w:ind w:left="0"/>
        <w:jc w:val="both"/>
        <w:rPr>
          <w:rFonts w:ascii="Times New Roman" w:hAnsi="Times New Roman" w:cs="Times New Roman"/>
        </w:rPr>
      </w:pPr>
      <w:r w:rsidRPr="00811F19">
        <w:rPr>
          <w:rFonts w:ascii="Times New Roman" w:hAnsi="Times New Roman" w:cs="Times New Roman"/>
          <w:b/>
        </w:rPr>
        <w:t xml:space="preserve">V.2.  Szczegółowy opis przedmiotu zamówienia </w:t>
      </w:r>
      <w:r w:rsidRPr="00811F19">
        <w:rPr>
          <w:rFonts w:ascii="Times New Roman" w:hAnsi="Times New Roman" w:cs="Times New Roman"/>
        </w:rPr>
        <w:t>zawarty jest w:</w:t>
      </w:r>
    </w:p>
    <w:p w:rsidR="00CC0FB4" w:rsidRPr="00CC0FB4" w:rsidRDefault="00CC0FB4" w:rsidP="00451D2D">
      <w:pPr>
        <w:pStyle w:val="Akapitzlist"/>
        <w:numPr>
          <w:ilvl w:val="0"/>
          <w:numId w:val="37"/>
        </w:numPr>
        <w:spacing w:after="0" w:line="276" w:lineRule="auto"/>
        <w:jc w:val="both"/>
        <w:rPr>
          <w:rFonts w:ascii="Times New Roman" w:hAnsi="Times New Roman" w:cs="Times New Roman"/>
        </w:rPr>
      </w:pPr>
      <w:r w:rsidRPr="00CC0FB4">
        <w:rPr>
          <w:rFonts w:ascii="Arial Black" w:hAnsi="Arial Black" w:cs="Times New Roman"/>
          <w:color w:val="0070C0"/>
          <w:sz w:val="18"/>
          <w:szCs w:val="18"/>
        </w:rPr>
        <w:t>załączniku nr 1.1. do SWZ</w:t>
      </w:r>
      <w:r>
        <w:rPr>
          <w:rFonts w:ascii="Times New Roman" w:hAnsi="Times New Roman" w:cs="Times New Roman"/>
        </w:rPr>
        <w:t xml:space="preserve"> - CENNIKU – WYKAZIE ASORTYMENTOWO – ILOŚCIOWYM </w:t>
      </w:r>
      <w:r w:rsidRPr="00811F19">
        <w:rPr>
          <w:rFonts w:ascii="Times New Roman" w:hAnsi="Times New Roman" w:cs="Times New Roman"/>
          <w:bCs/>
        </w:rPr>
        <w:t xml:space="preserve">stanowiącym integralną część Formularza oferty </w:t>
      </w:r>
      <w:r w:rsidRPr="00811F19">
        <w:rPr>
          <w:rFonts w:ascii="Times New Roman" w:hAnsi="Times New Roman" w:cs="Times New Roman"/>
          <w:b/>
          <w:bCs/>
        </w:rPr>
        <w:t>dla Zadania nr 1</w:t>
      </w:r>
      <w:r>
        <w:rPr>
          <w:rFonts w:ascii="Times New Roman" w:hAnsi="Times New Roman" w:cs="Times New Roman"/>
          <w:b/>
          <w:bCs/>
        </w:rPr>
        <w:t xml:space="preserve"> – pakiety kryminalistyczne do pobierania wymazów z jamy ustnej</w:t>
      </w:r>
    </w:p>
    <w:p w:rsidR="00CC0FB4" w:rsidRPr="00CC0FB4" w:rsidRDefault="00CC0FB4" w:rsidP="00451D2D">
      <w:pPr>
        <w:pStyle w:val="Akapitzlist"/>
        <w:numPr>
          <w:ilvl w:val="0"/>
          <w:numId w:val="37"/>
        </w:numPr>
        <w:spacing w:after="0" w:line="276" w:lineRule="auto"/>
        <w:jc w:val="both"/>
        <w:rPr>
          <w:rFonts w:ascii="Times New Roman" w:hAnsi="Times New Roman" w:cs="Times New Roman"/>
        </w:rPr>
      </w:pPr>
      <w:r w:rsidRPr="00CC0FB4">
        <w:rPr>
          <w:rFonts w:ascii="Arial Black" w:hAnsi="Arial Black" w:cs="Times New Roman"/>
          <w:color w:val="0070C0"/>
          <w:sz w:val="18"/>
          <w:szCs w:val="18"/>
        </w:rPr>
        <w:t>załączniku nr 1.2. do SWZ</w:t>
      </w:r>
      <w:r>
        <w:rPr>
          <w:rFonts w:ascii="Times New Roman" w:hAnsi="Times New Roman" w:cs="Times New Roman"/>
        </w:rPr>
        <w:t xml:space="preserve"> - CENNIKU – WYKAZIE ASORTYMENTOWO – ILOŚCIOWYM </w:t>
      </w:r>
      <w:r w:rsidRPr="00811F19">
        <w:rPr>
          <w:rFonts w:ascii="Times New Roman" w:hAnsi="Times New Roman" w:cs="Times New Roman"/>
          <w:bCs/>
        </w:rPr>
        <w:t xml:space="preserve">stanowiącym integralną część Formularza oferty </w:t>
      </w:r>
      <w:r w:rsidRPr="00811F19">
        <w:rPr>
          <w:rFonts w:ascii="Times New Roman" w:hAnsi="Times New Roman" w:cs="Times New Roman"/>
          <w:b/>
          <w:bCs/>
        </w:rPr>
        <w:t xml:space="preserve">dla Zadania nr </w:t>
      </w:r>
      <w:r>
        <w:rPr>
          <w:rFonts w:ascii="Times New Roman" w:hAnsi="Times New Roman" w:cs="Times New Roman"/>
          <w:b/>
          <w:bCs/>
        </w:rPr>
        <w:t>2 – wymazówki do zabezpieczania śladów biologicznych</w:t>
      </w:r>
    </w:p>
    <w:p w:rsidR="00CC0FB4" w:rsidRPr="00CC0FB4" w:rsidRDefault="00CC0FB4" w:rsidP="00451D2D">
      <w:pPr>
        <w:pStyle w:val="Akapitzlist"/>
        <w:numPr>
          <w:ilvl w:val="0"/>
          <w:numId w:val="37"/>
        </w:numPr>
        <w:spacing w:after="0" w:line="276" w:lineRule="auto"/>
        <w:jc w:val="both"/>
        <w:rPr>
          <w:rFonts w:ascii="Times New Roman" w:hAnsi="Times New Roman" w:cs="Times New Roman"/>
        </w:rPr>
      </w:pPr>
      <w:r w:rsidRPr="00CC0FB4">
        <w:rPr>
          <w:rFonts w:ascii="Arial Black" w:hAnsi="Arial Black" w:cs="Times New Roman"/>
          <w:color w:val="0070C0"/>
          <w:sz w:val="18"/>
          <w:szCs w:val="18"/>
        </w:rPr>
        <w:t>załączniku nr 1.3. do SWZ</w:t>
      </w:r>
      <w:r>
        <w:rPr>
          <w:rFonts w:ascii="Times New Roman" w:hAnsi="Times New Roman" w:cs="Times New Roman"/>
        </w:rPr>
        <w:t xml:space="preserve"> - CENNIKU – WYKAZIE ASORTYMENTOWO – ILOŚCIOWYM </w:t>
      </w:r>
      <w:r w:rsidRPr="00811F19">
        <w:rPr>
          <w:rFonts w:ascii="Times New Roman" w:hAnsi="Times New Roman" w:cs="Times New Roman"/>
          <w:bCs/>
        </w:rPr>
        <w:t xml:space="preserve">stanowiącym integralną część Formularza oferty </w:t>
      </w:r>
      <w:r w:rsidRPr="00811F19">
        <w:rPr>
          <w:rFonts w:ascii="Times New Roman" w:hAnsi="Times New Roman" w:cs="Times New Roman"/>
          <w:b/>
          <w:bCs/>
        </w:rPr>
        <w:t xml:space="preserve">dla Zadania nr </w:t>
      </w:r>
      <w:r>
        <w:rPr>
          <w:rFonts w:ascii="Times New Roman" w:hAnsi="Times New Roman" w:cs="Times New Roman"/>
          <w:b/>
          <w:bCs/>
        </w:rPr>
        <w:t>3 – pakiety do zabezpieczania śladów przestępstw na tle seksualnym</w:t>
      </w:r>
    </w:p>
    <w:p w:rsidR="00811F19" w:rsidRPr="00CC0FB4" w:rsidRDefault="00FE0193" w:rsidP="00451D2D">
      <w:pPr>
        <w:pStyle w:val="Akapitzlist"/>
        <w:numPr>
          <w:ilvl w:val="0"/>
          <w:numId w:val="37"/>
        </w:numPr>
        <w:spacing w:after="0" w:line="276" w:lineRule="auto"/>
        <w:jc w:val="both"/>
        <w:rPr>
          <w:rFonts w:ascii="Times New Roman" w:eastAsia="Times New Roman" w:hAnsi="Times New Roman" w:cs="Times New Roman"/>
          <w:b/>
          <w:lang w:eastAsia="zh-CN"/>
        </w:rPr>
      </w:pPr>
      <w:r w:rsidRPr="00CC0FB4">
        <w:rPr>
          <w:rFonts w:ascii="Arial Black" w:hAnsi="Arial Black" w:cs="Times New Roman"/>
          <w:b/>
          <w:color w:val="0070C0"/>
          <w:sz w:val="18"/>
          <w:szCs w:val="18"/>
        </w:rPr>
        <w:t>z</w:t>
      </w:r>
      <w:r w:rsidR="00E84678" w:rsidRPr="00CC0FB4">
        <w:rPr>
          <w:rFonts w:ascii="Arial Black" w:hAnsi="Arial Black" w:cs="Times New Roman"/>
          <w:b/>
          <w:color w:val="0070C0"/>
          <w:sz w:val="18"/>
          <w:szCs w:val="18"/>
        </w:rPr>
        <w:t>ałączniku nr 2</w:t>
      </w:r>
      <w:r w:rsidR="00CC0FB4" w:rsidRPr="00CC0FB4">
        <w:rPr>
          <w:rFonts w:ascii="Arial Black" w:hAnsi="Arial Black" w:cs="Times New Roman"/>
          <w:b/>
          <w:color w:val="0070C0"/>
          <w:sz w:val="18"/>
          <w:szCs w:val="18"/>
        </w:rPr>
        <w:t xml:space="preserve"> </w:t>
      </w:r>
      <w:r w:rsidR="00E84678" w:rsidRPr="00CC0FB4">
        <w:rPr>
          <w:rFonts w:ascii="Arial Black" w:hAnsi="Arial Black" w:cs="Times New Roman"/>
          <w:b/>
          <w:color w:val="0070C0"/>
          <w:sz w:val="18"/>
          <w:szCs w:val="18"/>
        </w:rPr>
        <w:t>do SWZ</w:t>
      </w:r>
      <w:r w:rsidR="00E84678" w:rsidRPr="00CC0FB4">
        <w:rPr>
          <w:rFonts w:ascii="Times New Roman" w:hAnsi="Times New Roman" w:cs="Times New Roman"/>
        </w:rPr>
        <w:t xml:space="preserve">  - projektowanych postanowieniach umowy </w:t>
      </w:r>
    </w:p>
    <w:p w:rsidR="00811F19" w:rsidRPr="00811F19" w:rsidRDefault="00811F19" w:rsidP="00811F19">
      <w:pPr>
        <w:pStyle w:val="Akapitzlist"/>
        <w:spacing w:after="0" w:line="276" w:lineRule="auto"/>
        <w:ind w:left="783"/>
        <w:jc w:val="both"/>
        <w:rPr>
          <w:rFonts w:ascii="Times New Roman" w:eastAsia="Times New Roman" w:hAnsi="Times New Roman" w:cs="Times New Roman"/>
          <w:b/>
          <w:lang w:eastAsia="zh-CN"/>
        </w:rPr>
      </w:pPr>
    </w:p>
    <w:p w:rsidR="00B226D9" w:rsidRPr="00811F19" w:rsidRDefault="009C264A" w:rsidP="00B226D9">
      <w:pPr>
        <w:suppressAutoHyphens/>
        <w:spacing w:after="0" w:line="240" w:lineRule="auto"/>
        <w:jc w:val="both"/>
        <w:textAlignment w:val="baseline"/>
        <w:rPr>
          <w:rFonts w:ascii="Times" w:eastAsia="Times New Roman" w:hAnsi="Times" w:cs="Times"/>
          <w:lang w:eastAsia="zh-CN"/>
        </w:rPr>
      </w:pPr>
      <w:r w:rsidRPr="00811F19">
        <w:rPr>
          <w:rFonts w:ascii="Times New Roman" w:eastAsia="NSimSun" w:hAnsi="Times New Roman" w:cs="Times New Roman"/>
          <w:b/>
          <w:kern w:val="2"/>
          <w:lang w:eastAsia="zh-CN" w:bidi="hi-IN"/>
        </w:rPr>
        <w:t>V.</w:t>
      </w:r>
      <w:r w:rsidR="00811F19">
        <w:rPr>
          <w:rFonts w:ascii="Times New Roman" w:eastAsia="NSimSun" w:hAnsi="Times New Roman" w:cs="Times New Roman"/>
          <w:b/>
          <w:kern w:val="2"/>
          <w:lang w:eastAsia="zh-CN" w:bidi="hi-IN"/>
        </w:rPr>
        <w:t>3</w:t>
      </w:r>
      <w:r w:rsidRPr="00811F19">
        <w:rPr>
          <w:rFonts w:ascii="Times New Roman" w:eastAsia="NSimSun" w:hAnsi="Times New Roman" w:cs="Times New Roman"/>
          <w:b/>
          <w:kern w:val="2"/>
          <w:lang w:eastAsia="zh-CN" w:bidi="hi-IN"/>
        </w:rPr>
        <w:t xml:space="preserve">. </w:t>
      </w:r>
      <w:r w:rsidR="0016125A" w:rsidRPr="00811F19">
        <w:rPr>
          <w:rFonts w:ascii="Times New Roman" w:eastAsia="NSimSun" w:hAnsi="Times New Roman" w:cs="Times New Roman"/>
          <w:b/>
          <w:kern w:val="2"/>
          <w:lang w:eastAsia="zh-CN" w:bidi="hi-IN"/>
        </w:rPr>
        <w:t xml:space="preserve"> </w:t>
      </w:r>
      <w:r w:rsidR="00B226D9" w:rsidRPr="00811F19">
        <w:rPr>
          <w:rFonts w:ascii="Times New Roman" w:eastAsia="NSimSun" w:hAnsi="Times New Roman" w:cs="Times New Roman"/>
          <w:kern w:val="2"/>
          <w:lang w:eastAsia="zh-CN" w:bidi="hi-IN"/>
        </w:rPr>
        <w:t xml:space="preserve">Jest to zamówienie udzielane z podziałem na </w:t>
      </w:r>
      <w:r w:rsidR="00CC0FB4" w:rsidRPr="00CC0FB4">
        <w:rPr>
          <w:rFonts w:ascii="Times New Roman" w:eastAsia="NSimSun" w:hAnsi="Times New Roman" w:cs="Times New Roman"/>
          <w:b/>
          <w:kern w:val="2"/>
          <w:lang w:eastAsia="zh-CN" w:bidi="hi-IN"/>
        </w:rPr>
        <w:t>3</w:t>
      </w:r>
      <w:r w:rsidR="00B226D9" w:rsidRPr="00811F19">
        <w:rPr>
          <w:rFonts w:ascii="Times New Roman" w:eastAsia="NSimSun" w:hAnsi="Times New Roman" w:cs="Times New Roman"/>
          <w:b/>
          <w:kern w:val="2"/>
          <w:lang w:eastAsia="zh-CN" w:bidi="hi-IN"/>
        </w:rPr>
        <w:t xml:space="preserve"> zada</w:t>
      </w:r>
      <w:r w:rsidR="00EC0906" w:rsidRPr="00811F19">
        <w:rPr>
          <w:rFonts w:ascii="Times New Roman" w:eastAsia="NSimSun" w:hAnsi="Times New Roman" w:cs="Times New Roman"/>
          <w:b/>
          <w:kern w:val="2"/>
          <w:lang w:eastAsia="zh-CN" w:bidi="hi-IN"/>
        </w:rPr>
        <w:t>nia</w:t>
      </w:r>
      <w:r w:rsidR="00B226D9" w:rsidRPr="00811F19">
        <w:rPr>
          <w:rFonts w:ascii="Times New Roman" w:eastAsia="NSimSun" w:hAnsi="Times New Roman" w:cs="Times New Roman"/>
          <w:kern w:val="2"/>
          <w:lang w:eastAsia="zh-CN" w:bidi="hi-IN"/>
        </w:rPr>
        <w:t xml:space="preserve"> (części), tj.:</w:t>
      </w:r>
    </w:p>
    <w:p w:rsidR="00CC0FB4" w:rsidRPr="00CC0FB4" w:rsidRDefault="00CC0FB4" w:rsidP="00451D2D">
      <w:pPr>
        <w:pStyle w:val="Akapitzlist"/>
        <w:numPr>
          <w:ilvl w:val="0"/>
          <w:numId w:val="48"/>
        </w:numPr>
        <w:spacing w:after="0" w:line="240" w:lineRule="auto"/>
        <w:ind w:right="-289"/>
        <w:rPr>
          <w:rFonts w:ascii="Times New Roman" w:hAnsi="Times New Roman" w:cs="Times New Roman"/>
        </w:rPr>
      </w:pPr>
      <w:r w:rsidRPr="00CC0FB4">
        <w:rPr>
          <w:rFonts w:ascii="Times New Roman" w:hAnsi="Times New Roman" w:cs="Times New Roman"/>
          <w:b/>
        </w:rPr>
        <w:t xml:space="preserve">zadanie nr 1 – </w:t>
      </w:r>
      <w:r w:rsidRPr="00CC0FB4">
        <w:rPr>
          <w:rFonts w:ascii="Times New Roman" w:hAnsi="Times New Roman" w:cs="Times New Roman"/>
        </w:rPr>
        <w:t>Pakiety kryminalistyczne do pobierania wymazów z jamy ustnej – 8000 kpl</w:t>
      </w:r>
      <w:r>
        <w:rPr>
          <w:rFonts w:ascii="Times New Roman" w:hAnsi="Times New Roman" w:cs="Times New Roman"/>
        </w:rPr>
        <w:t>.</w:t>
      </w:r>
    </w:p>
    <w:p w:rsidR="00CC0FB4" w:rsidRPr="00CC0FB4" w:rsidRDefault="00CC0FB4" w:rsidP="00451D2D">
      <w:pPr>
        <w:pStyle w:val="Akapitzlist"/>
        <w:numPr>
          <w:ilvl w:val="0"/>
          <w:numId w:val="48"/>
        </w:numPr>
        <w:spacing w:after="0" w:line="240" w:lineRule="auto"/>
        <w:ind w:right="-289"/>
        <w:rPr>
          <w:rFonts w:ascii="Times New Roman" w:hAnsi="Times New Roman" w:cs="Times New Roman"/>
        </w:rPr>
      </w:pPr>
      <w:r w:rsidRPr="00CC0FB4">
        <w:rPr>
          <w:rFonts w:ascii="Times New Roman" w:hAnsi="Times New Roman" w:cs="Times New Roman"/>
          <w:b/>
        </w:rPr>
        <w:t>zadanie nr 2</w:t>
      </w:r>
      <w:r w:rsidRPr="00CC0FB4">
        <w:rPr>
          <w:rFonts w:ascii="Times New Roman" w:hAnsi="Times New Roman" w:cs="Times New Roman"/>
        </w:rPr>
        <w:t xml:space="preserve"> – Wymazówki do zabezpieczania śladów biologicznych – 3000 szt.</w:t>
      </w:r>
    </w:p>
    <w:p w:rsidR="00CC0FB4" w:rsidRPr="00CC0FB4" w:rsidRDefault="00CC0FB4" w:rsidP="00451D2D">
      <w:pPr>
        <w:pStyle w:val="Akapitzlist"/>
        <w:numPr>
          <w:ilvl w:val="0"/>
          <w:numId w:val="48"/>
        </w:numPr>
        <w:spacing w:after="0"/>
        <w:ind w:right="-289"/>
        <w:rPr>
          <w:rFonts w:ascii="Times New Roman" w:hAnsi="Times New Roman" w:cs="Times New Roman"/>
        </w:rPr>
      </w:pPr>
      <w:r w:rsidRPr="00CC0FB4">
        <w:rPr>
          <w:rFonts w:ascii="Times New Roman" w:hAnsi="Times New Roman" w:cs="Times New Roman"/>
          <w:b/>
        </w:rPr>
        <w:t>zadanie nr 3</w:t>
      </w:r>
      <w:r w:rsidRPr="00CC0FB4">
        <w:rPr>
          <w:rFonts w:ascii="Times New Roman" w:hAnsi="Times New Roman" w:cs="Times New Roman"/>
        </w:rPr>
        <w:t xml:space="preserve"> – Pakiety do zabezpieczania śladów przestępstw na tle seksualnym – 150 op.</w:t>
      </w:r>
    </w:p>
    <w:p w:rsidR="007F6D1D" w:rsidRDefault="007F6D1D" w:rsidP="007F6D1D">
      <w:pPr>
        <w:tabs>
          <w:tab w:val="left" w:pos="567"/>
        </w:tabs>
        <w:suppressAutoHyphens/>
        <w:spacing w:after="0" w:line="276" w:lineRule="auto"/>
        <w:jc w:val="both"/>
        <w:rPr>
          <w:rFonts w:ascii="Times New Roman" w:hAnsi="Times New Roman" w:cs="Times New Roman"/>
          <w:b/>
          <w:bCs/>
        </w:rPr>
      </w:pPr>
    </w:p>
    <w:p w:rsidR="007F6D1D" w:rsidRDefault="007F6D1D" w:rsidP="00EC0906">
      <w:pPr>
        <w:tabs>
          <w:tab w:val="left" w:pos="567"/>
        </w:tabs>
        <w:suppressAutoHyphens/>
        <w:spacing w:after="0" w:line="276" w:lineRule="auto"/>
        <w:jc w:val="both"/>
        <w:rPr>
          <w:rFonts w:ascii="Times New Roman" w:hAnsi="Times New Roman" w:cs="Times New Roman"/>
          <w:b/>
          <w:bCs/>
        </w:rPr>
      </w:pPr>
    </w:p>
    <w:p w:rsidR="002D34E3" w:rsidRPr="002D34E3" w:rsidRDefault="00C45C37" w:rsidP="00EC1318">
      <w:pPr>
        <w:spacing w:after="0" w:line="276" w:lineRule="auto"/>
        <w:contextualSpacing/>
        <w:rPr>
          <w:rFonts w:ascii="Times New Roman" w:hAnsi="Times New Roman"/>
          <w:b/>
          <w:color w:val="000000" w:themeColor="text1"/>
        </w:rPr>
      </w:pPr>
      <w:r>
        <w:rPr>
          <w:rFonts w:ascii="Times New Roman" w:hAnsi="Times New Roman"/>
          <w:b/>
          <w:color w:val="000000" w:themeColor="text1"/>
        </w:rPr>
        <w:t>V.</w:t>
      </w:r>
      <w:r w:rsidR="00FE38A8">
        <w:rPr>
          <w:rFonts w:ascii="Times New Roman" w:hAnsi="Times New Roman"/>
          <w:b/>
          <w:color w:val="000000" w:themeColor="text1"/>
        </w:rPr>
        <w:t>4</w:t>
      </w:r>
      <w:r>
        <w:rPr>
          <w:rFonts w:ascii="Times New Roman" w:hAnsi="Times New Roman"/>
          <w:b/>
          <w:color w:val="000000" w:themeColor="text1"/>
        </w:rPr>
        <w:t xml:space="preserve">. </w:t>
      </w:r>
      <w:r w:rsidR="002D34E3" w:rsidRPr="002D34E3">
        <w:rPr>
          <w:rFonts w:ascii="Times New Roman" w:hAnsi="Times New Roman"/>
          <w:b/>
          <w:color w:val="000000" w:themeColor="text1"/>
        </w:rPr>
        <w:t>Nazwa i kody CPV:</w:t>
      </w:r>
    </w:p>
    <w:p w:rsidR="002D34E3" w:rsidRDefault="00FE38A8" w:rsidP="002D34E3">
      <w:pPr>
        <w:spacing w:after="0" w:line="276" w:lineRule="auto"/>
        <w:ind w:left="364"/>
        <w:contextualSpacing/>
        <w:jc w:val="both"/>
        <w:rPr>
          <w:rFonts w:ascii="Times New Roman" w:hAnsi="Times New Roman"/>
          <w:b/>
          <w:color w:val="000000" w:themeColor="text1"/>
        </w:rPr>
      </w:pPr>
      <w:r>
        <w:rPr>
          <w:rFonts w:ascii="Times New Roman" w:hAnsi="Times New Roman"/>
          <w:b/>
          <w:color w:val="000000" w:themeColor="text1"/>
        </w:rPr>
        <w:t>33954000-2</w:t>
      </w:r>
      <w:r w:rsidR="002D34E3" w:rsidRPr="002D34E3">
        <w:rPr>
          <w:rFonts w:ascii="Times New Roman" w:hAnsi="Times New Roman"/>
          <w:b/>
          <w:color w:val="000000" w:themeColor="text1"/>
        </w:rPr>
        <w:t xml:space="preserve"> </w:t>
      </w:r>
      <w:r w:rsidR="002D34E3" w:rsidRPr="00E84678">
        <w:rPr>
          <w:rFonts w:ascii="Times New Roman" w:hAnsi="Times New Roman"/>
          <w:color w:val="000000" w:themeColor="text1"/>
        </w:rPr>
        <w:t>–</w:t>
      </w:r>
      <w:r w:rsidR="00EC1318" w:rsidRPr="00E84678">
        <w:rPr>
          <w:rFonts w:ascii="Times New Roman" w:hAnsi="Times New Roman"/>
          <w:color w:val="000000" w:themeColor="text1"/>
        </w:rPr>
        <w:t xml:space="preserve"> </w:t>
      </w:r>
      <w:r>
        <w:rPr>
          <w:rFonts w:ascii="Times New Roman" w:hAnsi="Times New Roman"/>
          <w:color w:val="000000" w:themeColor="text1"/>
        </w:rPr>
        <w:t>zestawy do zbierania dowodów biologicznych</w:t>
      </w:r>
    </w:p>
    <w:p w:rsidR="00722F5B" w:rsidRDefault="00722F5B" w:rsidP="002D34E3">
      <w:pPr>
        <w:spacing w:after="0" w:line="276" w:lineRule="auto"/>
        <w:ind w:left="364"/>
        <w:contextualSpacing/>
        <w:jc w:val="both"/>
        <w:rPr>
          <w:rFonts w:ascii="Times New Roman" w:hAnsi="Times New Roman"/>
          <w:b/>
          <w:color w:val="000000" w:themeColor="text1"/>
        </w:rPr>
      </w:pPr>
    </w:p>
    <w:p w:rsidR="00722F5B" w:rsidRPr="002D34E3" w:rsidRDefault="00722F5B" w:rsidP="002D34E3">
      <w:pPr>
        <w:spacing w:after="0" w:line="276" w:lineRule="auto"/>
        <w:ind w:left="364"/>
        <w:contextualSpacing/>
        <w:jc w:val="both"/>
        <w:rPr>
          <w:rFonts w:ascii="Times New Roman" w:hAnsi="Times New Roman"/>
          <w:b/>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wykonania zamówienia</w:t>
      </w:r>
    </w:p>
    <w:p w:rsidR="002D34E3" w:rsidRPr="002D34E3" w:rsidRDefault="002D34E3" w:rsidP="002D34E3">
      <w:pPr>
        <w:spacing w:after="0" w:line="276" w:lineRule="auto"/>
        <w:jc w:val="both"/>
        <w:rPr>
          <w:rFonts w:ascii="Times New Roman" w:hAnsi="Times New Roman" w:cs="Times New Roman"/>
        </w:rPr>
      </w:pPr>
    </w:p>
    <w:p w:rsidR="0016125A" w:rsidRDefault="002D34E3" w:rsidP="00FE38A8">
      <w:pPr>
        <w:jc w:val="both"/>
        <w:rPr>
          <w:rFonts w:ascii="Times New Roman" w:hAnsi="Times New Roman" w:cs="Times New Roman"/>
          <w:b/>
          <w:bCs/>
        </w:rPr>
      </w:pPr>
      <w:r w:rsidRPr="002D34E3">
        <w:rPr>
          <w:rFonts w:ascii="Times New Roman" w:hAnsi="Times New Roman" w:cs="Times New Roman"/>
        </w:rPr>
        <w:t xml:space="preserve">Termin realizacji zamówienia wynosi: </w:t>
      </w:r>
      <w:r w:rsidR="00D73663">
        <w:rPr>
          <w:rFonts w:ascii="Times New Roman" w:hAnsi="Times New Roman" w:cs="Times New Roman"/>
        </w:rPr>
        <w:t xml:space="preserve"> </w:t>
      </w:r>
      <w:r w:rsidR="00FE38A8" w:rsidRPr="00FE38A8">
        <w:rPr>
          <w:rFonts w:ascii="Arial Black" w:hAnsi="Arial Black" w:cs="Times New Roman"/>
          <w:color w:val="0070C0"/>
          <w:sz w:val="20"/>
          <w:szCs w:val="20"/>
        </w:rPr>
        <w:t>18</w:t>
      </w:r>
      <w:r w:rsidR="0016125A" w:rsidRPr="00FE38A8">
        <w:rPr>
          <w:rFonts w:ascii="Arial Black" w:hAnsi="Arial Black" w:cs="Times New Roman"/>
          <w:color w:val="0070C0"/>
          <w:sz w:val="20"/>
          <w:szCs w:val="20"/>
        </w:rPr>
        <w:t xml:space="preserve"> </w:t>
      </w:r>
      <w:r w:rsidR="00A27A62" w:rsidRPr="0016125A">
        <w:rPr>
          <w:rFonts w:ascii="Arial Black" w:hAnsi="Arial Black" w:cs="Times New Roman"/>
          <w:b/>
          <w:bCs/>
          <w:color w:val="0070C0"/>
          <w:sz w:val="20"/>
          <w:szCs w:val="20"/>
        </w:rPr>
        <w:t xml:space="preserve"> miesi</w:t>
      </w:r>
      <w:r w:rsidR="00ED10B4">
        <w:rPr>
          <w:rFonts w:ascii="Arial Black" w:hAnsi="Arial Black" w:cs="Times New Roman"/>
          <w:b/>
          <w:bCs/>
          <w:color w:val="0070C0"/>
          <w:sz w:val="20"/>
          <w:szCs w:val="20"/>
        </w:rPr>
        <w:t>ęcy</w:t>
      </w:r>
      <w:r w:rsidR="0016125A" w:rsidRPr="0016125A">
        <w:rPr>
          <w:rFonts w:ascii="Arial Black" w:hAnsi="Arial Black" w:cs="Times New Roman"/>
          <w:b/>
          <w:bCs/>
          <w:color w:val="0070C0"/>
          <w:sz w:val="20"/>
          <w:szCs w:val="20"/>
        </w:rPr>
        <w:t xml:space="preserve"> od </w:t>
      </w:r>
      <w:r w:rsidR="00FE38A8">
        <w:rPr>
          <w:rFonts w:ascii="Arial Black" w:hAnsi="Arial Black" w:cs="Times New Roman"/>
          <w:b/>
          <w:bCs/>
          <w:color w:val="0070C0"/>
          <w:sz w:val="20"/>
          <w:szCs w:val="20"/>
        </w:rPr>
        <w:t>daty</w:t>
      </w:r>
      <w:r w:rsidR="0016125A" w:rsidRPr="0016125A">
        <w:rPr>
          <w:rFonts w:ascii="Arial Black" w:hAnsi="Arial Black" w:cs="Times New Roman"/>
          <w:b/>
          <w:bCs/>
          <w:color w:val="0070C0"/>
          <w:sz w:val="20"/>
          <w:szCs w:val="20"/>
        </w:rPr>
        <w:t xml:space="preserve"> zawarcia umowy</w:t>
      </w:r>
      <w:r w:rsidR="00ED10B4">
        <w:rPr>
          <w:rFonts w:ascii="Arial Black" w:hAnsi="Arial Black" w:cs="Times New Roman"/>
          <w:b/>
          <w:bCs/>
          <w:color w:val="0070C0"/>
          <w:sz w:val="20"/>
          <w:szCs w:val="20"/>
        </w:rPr>
        <w:t xml:space="preserve"> </w:t>
      </w:r>
      <w:r w:rsidR="00FE38A8">
        <w:rPr>
          <w:rFonts w:ascii="Arial Black" w:hAnsi="Arial Black" w:cs="Times New Roman"/>
          <w:b/>
          <w:bCs/>
          <w:color w:val="0070C0"/>
          <w:sz w:val="20"/>
          <w:szCs w:val="20"/>
        </w:rPr>
        <w:br/>
        <w:t>z możliwością przedłużenia o kolejne 6 miesięcy.</w:t>
      </w:r>
    </w:p>
    <w:p w:rsidR="00D5345C" w:rsidRPr="00ED10B4" w:rsidRDefault="00D5345C" w:rsidP="001F3F6D">
      <w:pPr>
        <w:pStyle w:val="Akapitzlist"/>
        <w:spacing w:after="0"/>
        <w:ind w:left="0" w:right="-1"/>
        <w:jc w:val="both"/>
        <w:rPr>
          <w:rFonts w:ascii="Times New Roman" w:hAnsi="Times New Roman" w:cs="Times New Roman"/>
        </w:rPr>
      </w:pPr>
      <w:r w:rsidRPr="00ED10B4">
        <w:rPr>
          <w:rFonts w:ascii="Times New Roman" w:hAnsi="Times New Roman" w:cs="Times New Roman"/>
        </w:rPr>
        <w:t xml:space="preserve">Dopuszcza się </w:t>
      </w:r>
      <w:r w:rsidR="00D73663" w:rsidRPr="00ED10B4">
        <w:rPr>
          <w:rFonts w:ascii="Times New Roman" w:hAnsi="Times New Roman" w:cs="Times New Roman"/>
        </w:rPr>
        <w:t>wydłużenie czasu trwania umowy w sytuacji niewykorzystania przez zamawiającego środków finansowych przeznaczonych na realizację zamówienia.</w:t>
      </w:r>
      <w:r w:rsidRPr="00ED10B4">
        <w:rPr>
          <w:rFonts w:ascii="Times New Roman" w:hAnsi="Times New Roman" w:cs="Times New Roman"/>
        </w:rPr>
        <w:t xml:space="preserve"> </w:t>
      </w:r>
    </w:p>
    <w:p w:rsidR="00A27A62" w:rsidRPr="002D34E3" w:rsidRDefault="00A27A62"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ind w:left="708"/>
        <w:jc w:val="both"/>
        <w:rPr>
          <w:rFonts w:ascii="Times New Roman" w:hAnsi="Times New Roman" w:cs="Times New Roman"/>
        </w:rPr>
      </w:pPr>
    </w:p>
    <w:p w:rsidR="002D34E3" w:rsidRPr="002D34E3" w:rsidRDefault="002D34E3" w:rsidP="002D34E3">
      <w:pPr>
        <w:numPr>
          <w:ilvl w:val="0"/>
          <w:numId w:val="2"/>
        </w:numPr>
        <w:spacing w:after="0" w:line="276" w:lineRule="auto"/>
        <w:contextualSpacing/>
        <w:jc w:val="both"/>
        <w:rPr>
          <w:rFonts w:ascii="Times New Roman" w:hAnsi="Times New Roman" w:cs="Times New Roman"/>
          <w:b/>
        </w:rPr>
      </w:pPr>
      <w:r w:rsidRPr="002D34E3">
        <w:rPr>
          <w:rFonts w:ascii="Times New Roman" w:hAnsi="Times New Roman" w:cs="Times New Roman"/>
          <w:b/>
        </w:rPr>
        <w:t>Projektowane postanowienia umowy w sprawie zamówienia, które zostaną wprowadzone do treści tej umowy</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szCs w:val="24"/>
        </w:rPr>
      </w:pPr>
      <w:r w:rsidRPr="002D34E3">
        <w:rPr>
          <w:rFonts w:ascii="Times New Roman" w:hAnsi="Times New Roman" w:cs="Times New Roman"/>
        </w:rPr>
        <w:t xml:space="preserve">Projektowane postanowienia umowy w sprawie zamówienia, które zostaną wprowadzone do treści tej </w:t>
      </w:r>
      <w:r w:rsidRPr="002D34E3">
        <w:rPr>
          <w:rFonts w:ascii="Times New Roman" w:hAnsi="Times New Roman" w:cs="Times New Roman"/>
          <w:szCs w:val="24"/>
        </w:rPr>
        <w:t xml:space="preserve">umowy, określone zostały w </w:t>
      </w:r>
      <w:r w:rsidR="00DA091B" w:rsidRPr="00DA091B">
        <w:rPr>
          <w:rFonts w:ascii="Arial Black" w:hAnsi="Arial Black" w:cs="Times New Roman"/>
          <w:color w:val="0070C0"/>
          <w:sz w:val="18"/>
          <w:szCs w:val="18"/>
        </w:rPr>
        <w:t>z</w:t>
      </w:r>
      <w:r w:rsidRPr="00D73663">
        <w:rPr>
          <w:rFonts w:ascii="Arial Black" w:hAnsi="Arial Black" w:cs="Times New Roman"/>
          <w:b/>
          <w:color w:val="0070C0"/>
          <w:sz w:val="18"/>
          <w:szCs w:val="18"/>
        </w:rPr>
        <w:t>ałączniku  nr 2 do SWZ</w:t>
      </w:r>
      <w:r w:rsidR="00D73663">
        <w:rPr>
          <w:rFonts w:ascii="Arial Black" w:hAnsi="Arial Black" w:cs="Times New Roman"/>
          <w:b/>
          <w:color w:val="0070C0"/>
          <w:sz w:val="18"/>
          <w:szCs w:val="18"/>
        </w:rPr>
        <w:t xml:space="preserve"> </w:t>
      </w:r>
      <w:r w:rsidRPr="002D34E3">
        <w:rPr>
          <w:rFonts w:ascii="Times New Roman" w:hAnsi="Times New Roman" w:cs="Times New Roman"/>
          <w:szCs w:val="24"/>
        </w:rPr>
        <w:t>– projekcie umowy</w:t>
      </w:r>
      <w:r w:rsidR="00D73663">
        <w:rPr>
          <w:rFonts w:ascii="Times New Roman" w:hAnsi="Times New Roman" w:cs="Times New Roman"/>
          <w:szCs w:val="24"/>
        </w:rPr>
        <w:t>.</w:t>
      </w:r>
      <w:r w:rsidRPr="002D34E3">
        <w:rPr>
          <w:rFonts w:ascii="Times New Roman" w:hAnsi="Times New Roman" w:cs="Times New Roman"/>
          <w:szCs w:val="24"/>
        </w:rPr>
        <w:t xml:space="preserve"> </w:t>
      </w:r>
    </w:p>
    <w:p w:rsidR="00084FE7" w:rsidRPr="00084FE7" w:rsidRDefault="00084FE7" w:rsidP="00451D2D">
      <w:pPr>
        <w:numPr>
          <w:ilvl w:val="0"/>
          <w:numId w:val="39"/>
        </w:numPr>
        <w:suppressAutoHyphens/>
        <w:spacing w:after="0" w:line="240" w:lineRule="auto"/>
        <w:jc w:val="both"/>
        <w:rPr>
          <w:rFonts w:ascii="Times New Roman" w:eastAsia="Times New Roman" w:hAnsi="Times New Roman" w:cs="Times New Roman"/>
          <w:sz w:val="20"/>
          <w:szCs w:val="20"/>
          <w:lang w:eastAsia="zh-CN"/>
        </w:rPr>
      </w:pPr>
      <w:r w:rsidRPr="00084FE7">
        <w:rPr>
          <w:rFonts w:ascii="Times New Roman" w:eastAsia="Times New Roman" w:hAnsi="Times New Roman" w:cs="Times New Roman"/>
          <w:bCs/>
          <w:lang w:eastAsia="zh-CN"/>
        </w:rPr>
        <w:lastRenderedPageBreak/>
        <w:t>Zamawiający dopuszcza  zmianę postanowień zawartej umowy w stosunku do treści oferty na podstawie, której dokonano wyboru Wykonawcy, w następujących przypadkach i na określonych poniżej warunkach:</w:t>
      </w:r>
    </w:p>
    <w:p w:rsidR="001C7633" w:rsidRDefault="001C7633" w:rsidP="00451D2D">
      <w:pPr>
        <w:pStyle w:val="Akapitzlist"/>
        <w:numPr>
          <w:ilvl w:val="0"/>
          <w:numId w:val="49"/>
        </w:numPr>
        <w:suppressAutoHyphens/>
        <w:spacing w:after="0" w:line="240" w:lineRule="auto"/>
        <w:contextualSpacing w:val="0"/>
        <w:jc w:val="both"/>
      </w:pPr>
      <w:r>
        <w:rPr>
          <w:rFonts w:ascii="Times New Roman" w:hAnsi="Times New Roman" w:cs="Times New Roman"/>
        </w:rPr>
        <w:t>Zamawiający może w ramach wykonania umowy zamówić mniejszą od przewidywanej</w:t>
      </w:r>
      <w:r>
        <w:rPr>
          <w:rFonts w:ascii="Times New Roman" w:hAnsi="Times New Roman" w:cs="Times New Roman"/>
        </w:rPr>
        <w:br/>
        <w:t xml:space="preserve">w załączniku nr 1 do umowy ilość materiałów biurowych, nie mniej jednak niż 80% wartości, </w:t>
      </w:r>
      <w:r>
        <w:rPr>
          <w:rFonts w:ascii="Times New Roman" w:hAnsi="Times New Roman" w:cs="Times New Roman"/>
        </w:rPr>
        <w:br/>
        <w:t xml:space="preserve">o której mowa w </w:t>
      </w:r>
      <w:bookmarkStart w:id="2" w:name="__DdeLink__237_11156997381"/>
      <w:r>
        <w:rPr>
          <w:rFonts w:ascii="Times New Roman" w:hAnsi="Times New Roman" w:cs="Times New Roman"/>
        </w:rPr>
        <w:t xml:space="preserve">§ </w:t>
      </w:r>
      <w:bookmarkEnd w:id="2"/>
      <w:r>
        <w:rPr>
          <w:rFonts w:ascii="Times New Roman" w:hAnsi="Times New Roman" w:cs="Times New Roman"/>
        </w:rPr>
        <w:t xml:space="preserve">3 ust. 1. </w:t>
      </w:r>
    </w:p>
    <w:p w:rsidR="001C7633" w:rsidRDefault="001C7633" w:rsidP="00451D2D">
      <w:pPr>
        <w:pStyle w:val="Akapitzlist"/>
        <w:numPr>
          <w:ilvl w:val="0"/>
          <w:numId w:val="49"/>
        </w:numPr>
        <w:suppressAutoHyphens/>
        <w:spacing w:after="0" w:line="240" w:lineRule="auto"/>
        <w:contextualSpacing w:val="0"/>
        <w:jc w:val="both"/>
      </w:pPr>
      <w:r>
        <w:rPr>
          <w:rFonts w:ascii="Times New Roman" w:hAnsi="Times New Roman" w:cs="Times New Roman"/>
        </w:rPr>
        <w:t>Strony przewidują możliwość przedłużenia terminu realizacji umowy maksymalnie</w:t>
      </w:r>
      <w:r>
        <w:rPr>
          <w:rFonts w:ascii="Times New Roman" w:hAnsi="Times New Roman" w:cs="Times New Roman"/>
        </w:rPr>
        <w:br/>
        <w:t>o kolejnych 6 miesięcy w przypadku, gdy w terminie określonym w § 2 ust. 1 umowy maksymalna należność za przedmiot umowy, o której mowa w § 3 ust. 1 nie zostanie osiągnięta.</w:t>
      </w:r>
    </w:p>
    <w:p w:rsidR="00EC0680" w:rsidRDefault="001C7633" w:rsidP="002D34E3">
      <w:pPr>
        <w:spacing w:after="0" w:line="276" w:lineRule="auto"/>
        <w:jc w:val="both"/>
        <w:rPr>
          <w:rFonts w:ascii="Times New Roman" w:hAnsi="Times New Roman" w:cs="Times New Roman"/>
        </w:rPr>
      </w:pPr>
      <w:r w:rsidRPr="001C7633">
        <w:rPr>
          <w:rFonts w:ascii="Times New Roman" w:hAnsi="Times New Roman" w:cs="Times New Roman"/>
          <w:u w:val="single"/>
        </w:rPr>
        <w:t>Zmiana wysokości wynagrodzenia</w:t>
      </w:r>
      <w:r>
        <w:rPr>
          <w:rFonts w:ascii="Times New Roman" w:hAnsi="Times New Roman" w:cs="Times New Roman"/>
        </w:rPr>
        <w:t>:</w:t>
      </w:r>
    </w:p>
    <w:p w:rsidR="001C7633" w:rsidRPr="00512CA8" w:rsidRDefault="001C7633" w:rsidP="00451D2D">
      <w:pPr>
        <w:pStyle w:val="Akapitzlist"/>
        <w:numPr>
          <w:ilvl w:val="0"/>
          <w:numId w:val="51"/>
        </w:numPr>
        <w:suppressAutoHyphens/>
        <w:spacing w:after="0" w:line="240" w:lineRule="auto"/>
        <w:ind w:left="426"/>
        <w:jc w:val="both"/>
        <w:rPr>
          <w:rFonts w:ascii="Times New Roman" w:hAnsi="Times New Roman" w:cs="Times New Roman"/>
        </w:rPr>
      </w:pPr>
      <w:r w:rsidRPr="00512CA8">
        <w:rPr>
          <w:rFonts w:ascii="Times New Roman" w:hAnsi="Times New Roman" w:cs="Times New Roman"/>
        </w:rPr>
        <w:t>Dopuszcza się zmianę wysokości wynagrodzenia należnego Wykonawcy, tj. cen jednostkowych brutto określonych w formularzu ofertowym Wykonawcy, w przypadku zmiany ceny materiałów lub kosztów związanych z realizacją zamówienia.</w:t>
      </w:r>
    </w:p>
    <w:p w:rsidR="001C7633" w:rsidRDefault="001C7633" w:rsidP="00451D2D">
      <w:pPr>
        <w:pStyle w:val="Akapitzlist"/>
        <w:numPr>
          <w:ilvl w:val="0"/>
          <w:numId w:val="51"/>
        </w:numPr>
        <w:suppressAutoHyphens/>
        <w:spacing w:after="0" w:line="240" w:lineRule="auto"/>
        <w:ind w:left="426"/>
        <w:jc w:val="both"/>
        <w:rPr>
          <w:rFonts w:ascii="Times New Roman" w:hAnsi="Times New Roman" w:cs="Times New Roman"/>
        </w:rPr>
      </w:pPr>
      <w:r w:rsidRPr="00512CA8">
        <w:rPr>
          <w:rFonts w:ascii="Times New Roman" w:hAnsi="Times New Roman" w:cs="Times New Roman"/>
        </w:rPr>
        <w:t xml:space="preserve">Warunkiem dokonania zmian, o których mowa w </w:t>
      </w:r>
      <w:r w:rsidRPr="001C7633">
        <w:rPr>
          <w:rFonts w:ascii="Times New Roman" w:hAnsi="Times New Roman" w:cs="Times New Roman"/>
        </w:rPr>
        <w:t>ust.1</w:t>
      </w:r>
      <w:r w:rsidRPr="00512CA8">
        <w:rPr>
          <w:rFonts w:ascii="Times New Roman" w:hAnsi="Times New Roman" w:cs="Times New Roman"/>
        </w:rPr>
        <w:t xml:space="preserve"> niniejszego paragrafu jest złożenie wniosku przez stronę inicjującą zmianę, zawierającego:</w:t>
      </w:r>
    </w:p>
    <w:p w:rsidR="001C7633" w:rsidRPr="008C7F3D" w:rsidRDefault="001C7633" w:rsidP="001C7633">
      <w:pPr>
        <w:pStyle w:val="Akapitzlist"/>
        <w:spacing w:after="0" w:line="240" w:lineRule="auto"/>
        <w:ind w:left="426"/>
        <w:jc w:val="both"/>
        <w:rPr>
          <w:rFonts w:ascii="Times New Roman" w:hAnsi="Times New Roman" w:cs="Times New Roman"/>
          <w:sz w:val="16"/>
          <w:szCs w:val="16"/>
        </w:rPr>
      </w:pPr>
    </w:p>
    <w:p w:rsidR="001C7633" w:rsidRPr="00512CA8" w:rsidRDefault="001C7633" w:rsidP="00451D2D">
      <w:pPr>
        <w:pStyle w:val="Akapitzlist"/>
        <w:numPr>
          <w:ilvl w:val="0"/>
          <w:numId w:val="52"/>
        </w:numPr>
        <w:suppressAutoHyphens/>
        <w:spacing w:after="0" w:line="240" w:lineRule="auto"/>
        <w:jc w:val="both"/>
        <w:rPr>
          <w:rFonts w:ascii="Times New Roman" w:hAnsi="Times New Roman" w:cs="Times New Roman"/>
        </w:rPr>
      </w:pPr>
      <w:r w:rsidRPr="00512CA8">
        <w:rPr>
          <w:rFonts w:ascii="Times New Roman" w:hAnsi="Times New Roman" w:cs="Times New Roman"/>
        </w:rPr>
        <w:t>szczegółowy opis propozycji zmiany;</w:t>
      </w:r>
    </w:p>
    <w:p w:rsidR="001C7633" w:rsidRPr="00512CA8" w:rsidRDefault="001C7633" w:rsidP="00451D2D">
      <w:pPr>
        <w:pStyle w:val="Akapitzlist"/>
        <w:numPr>
          <w:ilvl w:val="0"/>
          <w:numId w:val="52"/>
        </w:numPr>
        <w:suppressAutoHyphens/>
        <w:spacing w:after="0" w:line="240" w:lineRule="auto"/>
        <w:jc w:val="both"/>
        <w:rPr>
          <w:rFonts w:ascii="Times New Roman" w:hAnsi="Times New Roman" w:cs="Times New Roman"/>
        </w:rPr>
      </w:pPr>
      <w:r w:rsidRPr="00512CA8">
        <w:rPr>
          <w:rFonts w:ascii="Times New Roman" w:hAnsi="Times New Roman" w:cs="Times New Roman"/>
        </w:rPr>
        <w:t>uzasadnienie konieczności wprowadzenia zmiany;</w:t>
      </w:r>
    </w:p>
    <w:p w:rsidR="001C7633" w:rsidRPr="00512CA8" w:rsidRDefault="001C7633" w:rsidP="00451D2D">
      <w:pPr>
        <w:pStyle w:val="Akapitzlist"/>
        <w:numPr>
          <w:ilvl w:val="0"/>
          <w:numId w:val="52"/>
        </w:numPr>
        <w:suppressAutoHyphens/>
        <w:spacing w:after="0" w:line="240" w:lineRule="auto"/>
        <w:jc w:val="both"/>
        <w:rPr>
          <w:rFonts w:ascii="Times New Roman" w:hAnsi="Times New Roman" w:cs="Times New Roman"/>
        </w:rPr>
      </w:pPr>
      <w:r w:rsidRPr="00512CA8">
        <w:rPr>
          <w:rFonts w:ascii="Times New Roman" w:hAnsi="Times New Roman" w:cs="Times New Roman"/>
        </w:rPr>
        <w:t>obliczenie kosztów zmiany zgodnie z zasadami zawartymi w umowie, jeżeli zmiana będzie miała wpływ na wynagrodzenie Wykonawcy;</w:t>
      </w:r>
    </w:p>
    <w:p w:rsidR="001C7633" w:rsidRDefault="001C7633" w:rsidP="00451D2D">
      <w:pPr>
        <w:pStyle w:val="Akapitzlist"/>
        <w:numPr>
          <w:ilvl w:val="0"/>
          <w:numId w:val="52"/>
        </w:numPr>
        <w:suppressAutoHyphens/>
        <w:spacing w:after="0" w:line="240" w:lineRule="auto"/>
        <w:jc w:val="both"/>
        <w:rPr>
          <w:rFonts w:ascii="Times New Roman" w:hAnsi="Times New Roman" w:cs="Times New Roman"/>
        </w:rPr>
      </w:pPr>
      <w:r w:rsidRPr="00512CA8">
        <w:rPr>
          <w:rFonts w:ascii="Times New Roman" w:hAnsi="Times New Roman" w:cs="Times New Roman"/>
        </w:rPr>
        <w:t>wykazanie, złożenie dowodów obrazujących wpływ zmiany lub zmian na koszty wykonania przedmiotu umowy przez Stronę, gdy taki wpływ istnieje.</w:t>
      </w:r>
    </w:p>
    <w:p w:rsidR="001C7633" w:rsidRPr="008C7F3D" w:rsidRDefault="001C7633" w:rsidP="001C7633">
      <w:pPr>
        <w:pStyle w:val="Akapitzlist"/>
        <w:spacing w:after="0" w:line="240" w:lineRule="auto"/>
        <w:ind w:left="1146"/>
        <w:jc w:val="both"/>
        <w:rPr>
          <w:rFonts w:ascii="Times New Roman" w:hAnsi="Times New Roman" w:cs="Times New Roman"/>
          <w:sz w:val="16"/>
          <w:szCs w:val="16"/>
        </w:rPr>
      </w:pPr>
    </w:p>
    <w:p w:rsidR="001C7633" w:rsidRPr="00512CA8" w:rsidRDefault="001C7633" w:rsidP="00451D2D">
      <w:pPr>
        <w:pStyle w:val="Akapitzlist"/>
        <w:numPr>
          <w:ilvl w:val="0"/>
          <w:numId w:val="51"/>
        </w:numPr>
        <w:suppressAutoHyphens/>
        <w:spacing w:after="0" w:line="240" w:lineRule="auto"/>
        <w:ind w:left="426"/>
        <w:jc w:val="both"/>
        <w:rPr>
          <w:rFonts w:ascii="Times New Roman" w:hAnsi="Times New Roman" w:cs="Times New Roman"/>
        </w:rPr>
      </w:pPr>
      <w:r w:rsidRPr="00512CA8">
        <w:rPr>
          <w:rFonts w:ascii="Times New Roman" w:hAnsi="Times New Roman" w:cs="Times New Roman"/>
        </w:rPr>
        <w:t>Zamawiający zastrzega, że pierwsza waloryzacja cen jednostkowych brutto może nastąpić nie wcześniej niż po upływie 6 miesięcy od dnia zawarcia umowy.</w:t>
      </w:r>
    </w:p>
    <w:p w:rsidR="001C7633" w:rsidRPr="00512CA8" w:rsidRDefault="001C7633" w:rsidP="00451D2D">
      <w:pPr>
        <w:pStyle w:val="Akapitzlist"/>
        <w:numPr>
          <w:ilvl w:val="0"/>
          <w:numId w:val="51"/>
        </w:numPr>
        <w:suppressAutoHyphens/>
        <w:spacing w:after="0" w:line="240" w:lineRule="auto"/>
        <w:ind w:left="426"/>
        <w:jc w:val="both"/>
        <w:rPr>
          <w:rFonts w:ascii="Times New Roman" w:hAnsi="Times New Roman" w:cs="Times New Roman"/>
        </w:rPr>
      </w:pPr>
      <w:r w:rsidRPr="00512CA8">
        <w:rPr>
          <w:rFonts w:ascii="Times New Roman" w:hAnsi="Times New Roman" w:cs="Times New Roman"/>
        </w:rPr>
        <w:t>Zmiana cen jednostkowych brutto wyszczególnionych w formularzu ofertowym Wykonawcy stanowiący załącznik nr 1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3 %).</w:t>
      </w:r>
    </w:p>
    <w:p w:rsidR="001C7633" w:rsidRPr="00512CA8" w:rsidRDefault="001C7633" w:rsidP="00451D2D">
      <w:pPr>
        <w:pStyle w:val="Akapitzlist"/>
        <w:numPr>
          <w:ilvl w:val="0"/>
          <w:numId w:val="51"/>
        </w:numPr>
        <w:suppressAutoHyphens/>
        <w:spacing w:after="0" w:line="240" w:lineRule="auto"/>
        <w:ind w:left="426"/>
        <w:jc w:val="both"/>
        <w:rPr>
          <w:rFonts w:ascii="Times New Roman" w:hAnsi="Times New Roman" w:cs="Times New Roman"/>
        </w:rPr>
      </w:pPr>
      <w:r w:rsidRPr="00512CA8">
        <w:rPr>
          <w:rFonts w:ascii="Times New Roman" w:hAnsi="Times New Roman" w:cs="Times New Roman"/>
        </w:rPr>
        <w:t xml:space="preserve">Nowe wynagrodzenie, wyliczone zgodnie z zapisami </w:t>
      </w:r>
      <w:r w:rsidRPr="001C7633">
        <w:rPr>
          <w:rFonts w:ascii="Times New Roman" w:hAnsi="Times New Roman" w:cs="Times New Roman"/>
        </w:rPr>
        <w:t>ust. 4</w:t>
      </w:r>
      <w:r w:rsidRPr="00512CA8">
        <w:rPr>
          <w:rFonts w:ascii="Times New Roman" w:hAnsi="Times New Roman" w:cs="Times New Roman"/>
        </w:rPr>
        <w:t xml:space="preserve"> niniejszego paragrafu, obowiązywać będzie od dnia zawarcia przez Strony aneksu w tym zakresie.</w:t>
      </w:r>
    </w:p>
    <w:p w:rsidR="001C7633" w:rsidRPr="00512CA8" w:rsidRDefault="001C7633" w:rsidP="00451D2D">
      <w:pPr>
        <w:pStyle w:val="Akapitzlist"/>
        <w:numPr>
          <w:ilvl w:val="0"/>
          <w:numId w:val="51"/>
        </w:numPr>
        <w:suppressAutoHyphens/>
        <w:spacing w:after="0" w:line="240" w:lineRule="auto"/>
        <w:ind w:left="426"/>
        <w:jc w:val="both"/>
        <w:rPr>
          <w:rFonts w:ascii="Times New Roman" w:hAnsi="Times New Roman" w:cs="Times New Roman"/>
        </w:rPr>
      </w:pPr>
      <w:r w:rsidRPr="00512CA8">
        <w:rPr>
          <w:rFonts w:ascii="Times New Roman" w:hAnsi="Times New Roman" w:cs="Times New Roman"/>
        </w:rPr>
        <w:t xml:space="preserve">Druga waloryzacja cen jednostkowych brutto może nastąpić nie wcześniej niż po upływie 12 miesięcy licząc od dnia zawarcia aneksu, o którym mowa w </w:t>
      </w:r>
      <w:r w:rsidRPr="001C7633">
        <w:rPr>
          <w:rFonts w:ascii="Times New Roman" w:hAnsi="Times New Roman" w:cs="Times New Roman"/>
        </w:rPr>
        <w:t>ust. 5</w:t>
      </w:r>
      <w:r w:rsidRPr="00512CA8">
        <w:rPr>
          <w:rFonts w:ascii="Times New Roman" w:hAnsi="Times New Roman" w:cs="Times New Roman"/>
        </w:rPr>
        <w:t xml:space="preserve"> niniejszego paragrafu.</w:t>
      </w:r>
    </w:p>
    <w:p w:rsidR="001C7633" w:rsidRPr="00512CA8" w:rsidRDefault="001C7633" w:rsidP="00451D2D">
      <w:pPr>
        <w:pStyle w:val="Akapitzlist"/>
        <w:numPr>
          <w:ilvl w:val="0"/>
          <w:numId w:val="51"/>
        </w:numPr>
        <w:suppressAutoHyphens/>
        <w:spacing w:after="0" w:line="240" w:lineRule="auto"/>
        <w:ind w:left="426"/>
        <w:jc w:val="both"/>
        <w:rPr>
          <w:rFonts w:ascii="Times New Roman" w:hAnsi="Times New Roman" w:cs="Times New Roman"/>
        </w:rPr>
      </w:pPr>
      <w:r w:rsidRPr="00512CA8">
        <w:rPr>
          <w:rFonts w:ascii="Times New Roman" w:hAnsi="Times New Roman" w:cs="Times New Roman"/>
        </w:rPr>
        <w:t>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1C7633" w:rsidRPr="00512CA8" w:rsidRDefault="001C7633" w:rsidP="00451D2D">
      <w:pPr>
        <w:pStyle w:val="Akapitzlist"/>
        <w:numPr>
          <w:ilvl w:val="0"/>
          <w:numId w:val="51"/>
        </w:numPr>
        <w:suppressAutoHyphens/>
        <w:spacing w:after="0" w:line="240" w:lineRule="auto"/>
        <w:ind w:left="426"/>
        <w:jc w:val="both"/>
        <w:rPr>
          <w:rFonts w:ascii="Times New Roman" w:hAnsi="Times New Roman" w:cs="Times New Roman"/>
        </w:rPr>
      </w:pPr>
      <w:r w:rsidRPr="00512CA8">
        <w:rPr>
          <w:rFonts w:ascii="Times New Roman" w:hAnsi="Times New Roman" w:cs="Times New Roman"/>
        </w:rPr>
        <w:t xml:space="preserve">Nowe wynagrodzenie, wyliczone zgodnie z zapisami </w:t>
      </w:r>
      <w:r w:rsidRPr="00512CA8">
        <w:rPr>
          <w:rFonts w:ascii="Times New Roman" w:hAnsi="Times New Roman" w:cs="Times New Roman"/>
          <w:b/>
        </w:rPr>
        <w:t>ust. 7</w:t>
      </w:r>
      <w:r w:rsidRPr="00512CA8">
        <w:rPr>
          <w:rFonts w:ascii="Times New Roman" w:hAnsi="Times New Roman" w:cs="Times New Roman"/>
        </w:rPr>
        <w:t xml:space="preserve"> niniejszego paragrafu, obowiązywać będzie od dnia zawarcia przez Strony aneksu w tym zakresie.</w:t>
      </w:r>
    </w:p>
    <w:p w:rsidR="001C7633" w:rsidRPr="00512CA8" w:rsidRDefault="001C7633" w:rsidP="00451D2D">
      <w:pPr>
        <w:pStyle w:val="Akapitzlist"/>
        <w:numPr>
          <w:ilvl w:val="0"/>
          <w:numId w:val="51"/>
        </w:numPr>
        <w:suppressAutoHyphens/>
        <w:spacing w:after="0" w:line="240" w:lineRule="auto"/>
        <w:ind w:left="426"/>
        <w:jc w:val="both"/>
        <w:rPr>
          <w:rFonts w:ascii="Times New Roman" w:hAnsi="Times New Roman" w:cs="Times New Roman"/>
        </w:rPr>
      </w:pPr>
      <w:r w:rsidRPr="00512CA8">
        <w:rPr>
          <w:rFonts w:ascii="Times New Roman" w:hAnsi="Times New Roman" w:cs="Times New Roman"/>
        </w:rPr>
        <w:t xml:space="preserve">Kolejne waloryzacje cen jednostkowych brutto mogą nastąpić nie wcześniej niż po upływie 12 miesięcy licząc od dnia zawarcia ostatniego aneksu.  Postanowienia </w:t>
      </w:r>
      <w:r w:rsidRPr="001C7633">
        <w:rPr>
          <w:rFonts w:ascii="Times New Roman" w:hAnsi="Times New Roman" w:cs="Times New Roman"/>
        </w:rPr>
        <w:t>ust. 7 i 8</w:t>
      </w:r>
      <w:r w:rsidRPr="00512CA8">
        <w:rPr>
          <w:rFonts w:ascii="Times New Roman" w:hAnsi="Times New Roman" w:cs="Times New Roman"/>
        </w:rPr>
        <w:t xml:space="preserve"> stosuje się odpowiednio. </w:t>
      </w:r>
    </w:p>
    <w:p w:rsidR="001C7633" w:rsidRDefault="001C7633" w:rsidP="00451D2D">
      <w:pPr>
        <w:pStyle w:val="Akapitzlist"/>
        <w:numPr>
          <w:ilvl w:val="0"/>
          <w:numId w:val="51"/>
        </w:numPr>
        <w:suppressAutoHyphens/>
        <w:spacing w:after="0" w:line="240" w:lineRule="auto"/>
        <w:ind w:left="426"/>
        <w:jc w:val="both"/>
        <w:rPr>
          <w:rFonts w:ascii="Times New Roman" w:hAnsi="Times New Roman" w:cs="Times New Roman"/>
        </w:rPr>
      </w:pPr>
      <w:r w:rsidRPr="00B713E2">
        <w:rPr>
          <w:rFonts w:ascii="Times New Roman" w:hAnsi="Times New Roman" w:cs="Times New Roman"/>
        </w:rPr>
        <w:t>Sumaryczna wartość waloryzacji</w:t>
      </w:r>
      <w:r>
        <w:rPr>
          <w:rFonts w:ascii="Times New Roman" w:hAnsi="Times New Roman" w:cs="Times New Roman"/>
        </w:rPr>
        <w:t>,</w:t>
      </w:r>
      <w:r w:rsidRPr="00B713E2">
        <w:rPr>
          <w:rFonts w:ascii="Times New Roman" w:hAnsi="Times New Roman" w:cs="Times New Roman"/>
        </w:rPr>
        <w:t xml:space="preserve"> </w:t>
      </w:r>
      <w:r>
        <w:rPr>
          <w:rFonts w:ascii="Times New Roman" w:hAnsi="Times New Roman" w:cs="Times New Roman"/>
        </w:rPr>
        <w:t xml:space="preserve">o której mowa w ust. 1-9 </w:t>
      </w:r>
      <w:r w:rsidRPr="00B713E2">
        <w:rPr>
          <w:rFonts w:ascii="Times New Roman" w:hAnsi="Times New Roman" w:cs="Times New Roman"/>
        </w:rPr>
        <w:t>nie może przekroczyć 10 % wartości ceny jednostkowej brutto.</w:t>
      </w:r>
    </w:p>
    <w:p w:rsidR="001C7633" w:rsidRPr="00B713E2" w:rsidRDefault="001C7633" w:rsidP="00451D2D">
      <w:pPr>
        <w:pStyle w:val="Akapitzlist"/>
        <w:numPr>
          <w:ilvl w:val="0"/>
          <w:numId w:val="51"/>
        </w:numPr>
        <w:suppressAutoHyphens/>
        <w:spacing w:after="0" w:line="240" w:lineRule="auto"/>
        <w:ind w:left="426"/>
        <w:jc w:val="both"/>
        <w:rPr>
          <w:rFonts w:ascii="Times New Roman" w:hAnsi="Times New Roman" w:cs="Times New Roman"/>
        </w:rPr>
      </w:pPr>
      <w:r w:rsidRPr="00B713E2">
        <w:rPr>
          <w:rFonts w:ascii="Times New Roman" w:hAnsi="Times New Roman" w:cs="Times New Roman"/>
        </w:rPr>
        <w:t>Strony dopuszczają zmianę wysokości wynagrodzenia należnego Wykonawcy w przypadku zmiany:</w:t>
      </w:r>
    </w:p>
    <w:p w:rsidR="001C7633" w:rsidRDefault="001C7633" w:rsidP="00451D2D">
      <w:pPr>
        <w:pStyle w:val="Akapitzlist"/>
        <w:numPr>
          <w:ilvl w:val="0"/>
          <w:numId w:val="50"/>
        </w:numPr>
        <w:suppressAutoHyphens/>
        <w:spacing w:after="0" w:line="240" w:lineRule="auto"/>
        <w:contextualSpacing w:val="0"/>
        <w:jc w:val="both"/>
        <w:rPr>
          <w:color w:val="000000"/>
        </w:rPr>
      </w:pPr>
      <w:r>
        <w:rPr>
          <w:rFonts w:ascii="Times New Roman" w:hAnsi="Times New Roman" w:cs="Times New Roman"/>
          <w:color w:val="000000"/>
        </w:rPr>
        <w:t>stawki podatku od towarów i usług,</w:t>
      </w:r>
    </w:p>
    <w:p w:rsidR="001C7633" w:rsidRDefault="001C7633" w:rsidP="00451D2D">
      <w:pPr>
        <w:pStyle w:val="Akapitzlist"/>
        <w:numPr>
          <w:ilvl w:val="0"/>
          <w:numId w:val="50"/>
        </w:numPr>
        <w:suppressAutoHyphens/>
        <w:spacing w:after="0" w:line="240" w:lineRule="auto"/>
        <w:contextualSpacing w:val="0"/>
        <w:jc w:val="both"/>
        <w:rPr>
          <w:color w:val="000000"/>
        </w:rPr>
      </w:pPr>
      <w:r>
        <w:rPr>
          <w:rFonts w:ascii="Times New Roman" w:hAnsi="Times New Roman" w:cs="Times New Roman"/>
          <w:color w:val="000000"/>
        </w:rPr>
        <w:lastRenderedPageBreak/>
        <w:t xml:space="preserve">wysokości minimalnego wynagrodzenia za pracę albo wysokości minimalnej stawki godzinowej, ustalonych na podstawie art. 2 ust. 3–5 ustawy z dnia 10 października 2002r. </w:t>
      </w:r>
      <w:r>
        <w:rPr>
          <w:rFonts w:ascii="Times New Roman" w:hAnsi="Times New Roman" w:cs="Times New Roman"/>
          <w:color w:val="000000"/>
        </w:rPr>
        <w:br/>
        <w:t>o minimalnym wynagrodzeniu za pracę,</w:t>
      </w:r>
    </w:p>
    <w:p w:rsidR="001C7633" w:rsidRDefault="001C7633" w:rsidP="00451D2D">
      <w:pPr>
        <w:pStyle w:val="Akapitzlist"/>
        <w:numPr>
          <w:ilvl w:val="0"/>
          <w:numId w:val="50"/>
        </w:numPr>
        <w:suppressAutoHyphens/>
        <w:spacing w:after="0" w:line="240" w:lineRule="auto"/>
        <w:contextualSpacing w:val="0"/>
        <w:jc w:val="both"/>
        <w:rPr>
          <w:color w:val="000000"/>
        </w:rPr>
      </w:pPr>
      <w:r>
        <w:rPr>
          <w:rFonts w:ascii="Times New Roman" w:hAnsi="Times New Roman" w:cs="Times New Roman"/>
          <w:color w:val="000000"/>
        </w:rPr>
        <w:t>zasad podlegania ubezpieczeniom społecznym lub ubezpieczeniu zdrowotnemu lub wysokości stawki składki na ubezpieczenia społeczne lub zdrowotne,</w:t>
      </w:r>
    </w:p>
    <w:p w:rsidR="001C7633" w:rsidRDefault="001C7633" w:rsidP="00451D2D">
      <w:pPr>
        <w:pStyle w:val="Akapitzlist"/>
        <w:numPr>
          <w:ilvl w:val="0"/>
          <w:numId w:val="50"/>
        </w:numPr>
        <w:suppressAutoHyphens/>
        <w:spacing w:after="0" w:line="240" w:lineRule="auto"/>
        <w:contextualSpacing w:val="0"/>
        <w:jc w:val="both"/>
        <w:rPr>
          <w:color w:val="000000"/>
        </w:rPr>
      </w:pPr>
      <w:r>
        <w:rPr>
          <w:rFonts w:ascii="Times New Roman" w:hAnsi="Times New Roman" w:cs="Times New Roman"/>
          <w:color w:val="000000"/>
        </w:rPr>
        <w:t>zasad gromadzenia i wysokości wpłat do pracowniczych planów kapitałowych,</w:t>
      </w:r>
      <w:r>
        <w:rPr>
          <w:rFonts w:ascii="Times New Roman" w:hAnsi="Times New Roman" w:cs="Times New Roman"/>
          <w:color w:val="000000"/>
        </w:rPr>
        <w:br/>
        <w:t>o których mowa w ustawie 4 października 2018 o pracowniczych planach kapitałowych</w:t>
      </w:r>
    </w:p>
    <w:p w:rsidR="001C7633" w:rsidRDefault="001C7633" w:rsidP="001C7633">
      <w:pPr>
        <w:spacing w:after="0" w:line="240" w:lineRule="auto"/>
        <w:ind w:left="720"/>
        <w:jc w:val="both"/>
      </w:pPr>
      <w:r w:rsidRPr="006A0F53">
        <w:rPr>
          <w:rFonts w:ascii="Times New Roman" w:hAnsi="Times New Roman" w:cs="Times New Roman"/>
          <w:color w:val="000000"/>
        </w:rPr>
        <w:t>- jeżeli zmiany te będą miały wpływ na koszty wykonania zamówienia przez</w:t>
      </w:r>
      <w:r w:rsidRPr="006A0F53">
        <w:rPr>
          <w:rFonts w:ascii="Times New Roman" w:hAnsi="Times New Roman" w:cs="Times New Roman"/>
        </w:rPr>
        <w:t xml:space="preserve"> Wykonawcę.</w:t>
      </w:r>
    </w:p>
    <w:p w:rsidR="001C7633" w:rsidRDefault="001C7633" w:rsidP="001C7633">
      <w:pPr>
        <w:pStyle w:val="Akapitzlist"/>
        <w:spacing w:after="0" w:line="240" w:lineRule="auto"/>
        <w:ind w:left="360" w:hanging="360"/>
        <w:jc w:val="both"/>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ab/>
        <w:t xml:space="preserve">W przypadkach, o których mowa w ust. 2 zmiana wymaga wniosku jednej ze stron </w:t>
      </w:r>
      <w:r>
        <w:rPr>
          <w:rFonts w:ascii="Times New Roman" w:hAnsi="Times New Roman" w:cs="Times New Roman"/>
        </w:rPr>
        <w:br/>
        <w:t>umowy.</w:t>
      </w:r>
    </w:p>
    <w:p w:rsidR="001C7633" w:rsidRDefault="001C7633" w:rsidP="001C7633">
      <w:pPr>
        <w:pStyle w:val="Akapitzlist"/>
        <w:spacing w:after="0" w:line="240" w:lineRule="auto"/>
        <w:ind w:left="426" w:hanging="426"/>
        <w:jc w:val="both"/>
        <w:rPr>
          <w:rFonts w:ascii="Times New Roman" w:hAnsi="Times New Roman" w:cs="Times New Roman"/>
        </w:rPr>
      </w:pPr>
      <w:r>
        <w:rPr>
          <w:rFonts w:ascii="Times New Roman" w:hAnsi="Times New Roman" w:cs="Times New Roman"/>
        </w:rPr>
        <w:t>13. W przypadkach, o których mowa w ust. 2 pkt. a) wysokość zmiany wynagrodzenia odpowiadać będzie wysokości zmiany stawki podatku od towarów i usług.</w:t>
      </w:r>
    </w:p>
    <w:p w:rsidR="001C7633" w:rsidRDefault="001C7633" w:rsidP="001C7633">
      <w:pPr>
        <w:pStyle w:val="Akapitzlist"/>
        <w:spacing w:after="0" w:line="240" w:lineRule="auto"/>
        <w:ind w:left="426" w:hanging="426"/>
        <w:jc w:val="both"/>
        <w:rPr>
          <w:rFonts w:ascii="Times New Roman" w:hAnsi="Times New Roman" w:cs="Times New Roman"/>
        </w:rPr>
      </w:pPr>
      <w:r>
        <w:rPr>
          <w:rFonts w:ascii="Times New Roman" w:hAnsi="Times New Roman" w:cs="Times New Roman"/>
        </w:rPr>
        <w:t>14. W przypadkach, o których mowa w ust. 2 pkt. b), c) i d) strona wnioskująca o zmianę wynagrodzenia obowiązana jest wykazać drugiej stronie czy i jaki wpływ zmiany te będą miały na koszt wykonania zamówienia przez Wykonawcę.</w:t>
      </w:r>
    </w:p>
    <w:p w:rsidR="001C7633" w:rsidRDefault="001C7633" w:rsidP="001C7633">
      <w:pPr>
        <w:spacing w:after="0" w:line="240" w:lineRule="auto"/>
        <w:jc w:val="both"/>
        <w:rPr>
          <w:rFonts w:ascii="Times New Roman" w:hAnsi="Times New Roman" w:cs="Times New Roman"/>
        </w:rPr>
      </w:pPr>
      <w:r>
        <w:rPr>
          <w:rFonts w:ascii="Times New Roman" w:hAnsi="Times New Roman" w:cs="Times New Roman"/>
        </w:rPr>
        <w:t xml:space="preserve">15. Zmiana wynagrodzenia należnego Wykonawcy wymaga formy pisemnej pod rygorem </w:t>
      </w:r>
      <w:r>
        <w:rPr>
          <w:rFonts w:ascii="Times New Roman" w:hAnsi="Times New Roman" w:cs="Times New Roman"/>
        </w:rPr>
        <w:br/>
        <w:t xml:space="preserve">       nieważności.</w:t>
      </w:r>
    </w:p>
    <w:p w:rsidR="001C7633" w:rsidRDefault="001C7633" w:rsidP="002D34E3">
      <w:pPr>
        <w:spacing w:after="0" w:line="276" w:lineRule="auto"/>
        <w:jc w:val="both"/>
        <w:rPr>
          <w:rFonts w:ascii="Times New Roman" w:hAnsi="Times New Roman" w:cs="Times New Roman"/>
        </w:rPr>
      </w:pPr>
    </w:p>
    <w:p w:rsidR="00B53C03" w:rsidRDefault="00B53C03" w:rsidP="002D34E3">
      <w:pPr>
        <w:spacing w:after="0" w:line="276" w:lineRule="auto"/>
        <w:jc w:val="both"/>
        <w:rPr>
          <w:rFonts w:ascii="Times New Roman" w:hAnsi="Times New Roman" w:cs="Times New Roman"/>
        </w:rPr>
      </w:pPr>
    </w:p>
    <w:p w:rsidR="00084FE7" w:rsidRPr="002D34E3" w:rsidRDefault="00084FE7"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2D34E3">
        <w:rPr>
          <w:rFonts w:ascii="Times New Roman" w:hAnsi="Times New Roman" w:cs="Times New Roman"/>
          <w:b/>
          <w:color w:val="000000" w:themeColor="text1"/>
        </w:rPr>
        <w:br/>
        <w:t>i organizacyjnych sporządzenia, wysłania i odbierania korespondencji elektronicznej</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B53C0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rPr>
        <w:t xml:space="preserve">Postępowanie prowadzone jest w języku polskim w formie elektronicznej za pośrednictwem </w:t>
      </w:r>
      <w:r w:rsidRPr="002D34E3">
        <w:rPr>
          <w:rFonts w:ascii="Times New Roman" w:hAnsi="Times New Roman" w:cs="Times New Roman"/>
          <w:b/>
          <w:bCs/>
        </w:rPr>
        <w:t xml:space="preserve">platformazakupowa.pl </w:t>
      </w:r>
      <w:r w:rsidRPr="002D34E3">
        <w:rPr>
          <w:rFonts w:ascii="Times New Roman" w:hAnsi="Times New Roman" w:cs="Times New Roman"/>
        </w:rPr>
        <w:t xml:space="preserve"> pod adresem: </w:t>
      </w:r>
      <w:hyperlink r:id="rId15" w:history="1">
        <w:r w:rsidRPr="00B53C03">
          <w:rPr>
            <w:rFonts w:ascii="Times New Roman" w:hAnsi="Times New Roman" w:cs="Times New Roman"/>
            <w:b/>
            <w:bCs/>
            <w:color w:val="0070C0"/>
          </w:rPr>
          <w:t>https://platformazakupowa.pl/pn/kwp_radom</w:t>
        </w:r>
      </w:hyperlink>
    </w:p>
    <w:p w:rsidR="002D34E3" w:rsidRPr="00B53C0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rPr>
        <w:t xml:space="preserve">W postępowaniu o udzielenie zamówienia komunikacja między Zamawiającym </w:t>
      </w:r>
      <w:r w:rsidRPr="002D34E3">
        <w:rPr>
          <w:rFonts w:ascii="Times New Roman" w:hAnsi="Times New Roman" w:cs="Times New Roman"/>
        </w:rPr>
        <w:br/>
        <w:t xml:space="preserve">a Wykonawcami odbywa się drogą elektroniczną przy użyciu platformy zakupowej pod adresem: </w:t>
      </w:r>
      <w:hyperlink r:id="rId16" w:history="1">
        <w:r w:rsidRPr="00B53C03">
          <w:rPr>
            <w:rFonts w:ascii="Times New Roman" w:hAnsi="Times New Roman" w:cs="Times New Roman"/>
            <w:b/>
            <w:color w:val="0070C0"/>
          </w:rPr>
          <w:t>https://platformazakupowa.pl/pn/kwp_radom</w:t>
        </w:r>
      </w:hyperlink>
      <w:r w:rsidRPr="002D34E3">
        <w:rPr>
          <w:rFonts w:ascii="Times New Roman" w:hAnsi="Times New Roman" w:cs="Times New Roman"/>
        </w:rPr>
        <w:t xml:space="preserve"> (inna niż oferta Wykonawcy i załączniki do oferty) za pośrednictwem dedykowanego formularza poprzez kliknięcie przycisku „</w:t>
      </w:r>
      <w:r w:rsidRPr="002D34E3">
        <w:rPr>
          <w:rFonts w:ascii="Times New Roman" w:hAnsi="Times New Roman" w:cs="Times New Roman"/>
          <w:b/>
          <w:i/>
        </w:rPr>
        <w:t>Wyślij wiadomość do zamawiającego”</w:t>
      </w:r>
      <w:r w:rsidRPr="002D34E3">
        <w:rPr>
          <w:rFonts w:ascii="Times New Roman" w:hAnsi="Times New Roman" w:cs="Times New Roman"/>
        </w:rPr>
        <w:t xml:space="preserve"> po którym pojawi się komunikat, </w:t>
      </w:r>
      <w:r w:rsidRPr="00B53C03">
        <w:rPr>
          <w:rFonts w:ascii="Times New Roman" w:hAnsi="Times New Roman" w:cs="Times New Roman"/>
          <w:b/>
        </w:rPr>
        <w:t xml:space="preserve">że wiadomość została wysłana do </w:t>
      </w:r>
      <w:r w:rsidRPr="00B53C03">
        <w:rPr>
          <w:rFonts w:ascii="Times New Roman" w:hAnsi="Times New Roman" w:cs="Times New Roman"/>
          <w:b/>
          <w:color w:val="000000" w:themeColor="text1"/>
        </w:rPr>
        <w:t>Zamawiającego</w:t>
      </w:r>
      <w:r w:rsidRPr="00B53C0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We wszelkiej korespondencji związanej z niniejszym postępowaniem Zamawiający </w:t>
      </w:r>
      <w:r w:rsidRPr="002D34E3">
        <w:rPr>
          <w:rFonts w:ascii="Times New Roman" w:hAnsi="Times New Roman" w:cs="Times New Roman"/>
          <w:color w:val="000000" w:themeColor="text1"/>
        </w:rPr>
        <w:br/>
        <w:t xml:space="preserve">i Wykonawcy posługują się numerem </w:t>
      </w:r>
      <w:r w:rsidRPr="002D34E3">
        <w:rPr>
          <w:rFonts w:ascii="Times New Roman" w:hAnsi="Times New Roman" w:cs="Times New Roman"/>
          <w:b/>
          <w:color w:val="000000" w:themeColor="text1"/>
        </w:rPr>
        <w:t>ogłoszenia z BZP</w:t>
      </w:r>
      <w:r w:rsidRPr="002D34E3">
        <w:rPr>
          <w:rFonts w:ascii="Times New Roman" w:hAnsi="Times New Roman" w:cs="Times New Roman"/>
          <w:color w:val="000000" w:themeColor="text1"/>
        </w:rPr>
        <w:t xml:space="preserve"> </w:t>
      </w:r>
      <w:r w:rsidR="00800B5D">
        <w:rPr>
          <w:rFonts w:ascii="Times New Roman" w:hAnsi="Times New Roman" w:cs="Times New Roman"/>
          <w:color w:val="000000" w:themeColor="text1"/>
        </w:rPr>
        <w:t>i</w:t>
      </w:r>
      <w:r w:rsidRPr="002D34E3">
        <w:rPr>
          <w:rFonts w:ascii="Times New Roman" w:hAnsi="Times New Roman" w:cs="Times New Roman"/>
          <w:color w:val="000000" w:themeColor="text1"/>
        </w:rPr>
        <w:t xml:space="preserve"> dodatkowo numerem wewnętrznym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ma dostęp do formularza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 xml:space="preserve">dostępny </w:t>
      </w:r>
      <w:r w:rsidRPr="002D34E3">
        <w:rPr>
          <w:rFonts w:ascii="Times New Roman" w:hAnsi="Times New Roman" w:cs="Times New Roman"/>
          <w:color w:val="000000" w:themeColor="text1"/>
        </w:rPr>
        <w:br/>
        <w:t>na stronie dotyczącej danego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dotyczące odpowiedzi na pytania, zmiany specyfikacji, zmiany terminu składania </w:t>
      </w:r>
      <w:r w:rsidRPr="002D34E3">
        <w:rPr>
          <w:rFonts w:ascii="Times New Roman" w:hAnsi="Times New Roman" w:cs="Times New Roman"/>
          <w:color w:val="000000" w:themeColor="text1"/>
        </w:rPr>
        <w:br/>
        <w:t xml:space="preserve">i otwarcia ofert Zamawiający będzie zamieszczał na platformie w sekcji </w:t>
      </w:r>
      <w:r w:rsidRPr="002D34E3">
        <w:rPr>
          <w:rFonts w:ascii="Times New Roman" w:hAnsi="Times New Roman" w:cs="Times New Roman"/>
          <w:b/>
          <w:i/>
          <w:color w:val="000000" w:themeColor="text1"/>
        </w:rPr>
        <w:t>„Komunikaty”.</w:t>
      </w:r>
      <w:r w:rsidRPr="002D34E3">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7" w:history="1">
        <w:r w:rsidRPr="00B53C03">
          <w:rPr>
            <w:rFonts w:ascii="Times New Roman" w:hAnsi="Times New Roman" w:cs="Times New Roman"/>
            <w:b/>
            <w:bCs/>
            <w:color w:val="0070C0"/>
          </w:rPr>
          <w:t>https://platformazakupowa.pl/pn/kwp_radom</w:t>
        </w:r>
      </w:hyperlink>
      <w:r w:rsidR="00B53C03" w:rsidRPr="00B53C03">
        <w:rPr>
          <w:color w:val="0070C0"/>
        </w:rPr>
        <w:t xml:space="preserve"> </w:t>
      </w:r>
      <w:r w:rsidRPr="002D34E3">
        <w:rPr>
          <w:rFonts w:ascii="Times New Roman" w:hAnsi="Times New Roman" w:cs="Times New Roman"/>
          <w:color w:val="000000" w:themeColor="text1"/>
        </w:rPr>
        <w:t>do konkretnego Wykonawcy.</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jako podmiot profesjonalny ma obowiązek sprawdzania komunikatów </w:t>
      </w:r>
      <w:r w:rsidRPr="002D34E3">
        <w:rPr>
          <w:rFonts w:ascii="Times New Roman" w:hAnsi="Times New Roman" w:cs="Times New Roman"/>
          <w:color w:val="000000" w:themeColor="text1"/>
        </w:rPr>
        <w:br/>
        <w:t xml:space="preserve">i wiadomości bezpośrednio na </w:t>
      </w:r>
      <w:hyperlink r:id="rId18" w:history="1">
        <w:r w:rsidRPr="00B53C03">
          <w:rPr>
            <w:rFonts w:ascii="Times New Roman" w:hAnsi="Times New Roman" w:cs="Times New Roman"/>
            <w:b/>
            <w:bCs/>
            <w:color w:val="0070C0"/>
          </w:rPr>
          <w:t>https://platformazakupowa.pl/pn/kwp_radom</w:t>
        </w:r>
      </w:hyperlink>
      <w:r w:rsidR="00B53C03">
        <w:t xml:space="preserve"> </w:t>
      </w:r>
      <w:r w:rsidRPr="002D34E3">
        <w:rPr>
          <w:rFonts w:ascii="Times New Roman" w:hAnsi="Times New Roman" w:cs="Times New Roman"/>
          <w:color w:val="000000" w:themeColor="text1"/>
        </w:rPr>
        <w:t>przesłanych przez Zamawiającego, gdyż system powiadomień może ulec awarii lub powiadomienie może trafić do folderu SPAM.</w:t>
      </w:r>
    </w:p>
    <w:p w:rsidR="002D34E3" w:rsidRPr="00B53C03" w:rsidRDefault="002D34E3" w:rsidP="002D34E3">
      <w:pPr>
        <w:numPr>
          <w:ilvl w:val="0"/>
          <w:numId w:val="12"/>
        </w:numPr>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color w:val="000000" w:themeColor="text1"/>
        </w:rPr>
        <w:lastRenderedPageBreak/>
        <w:t xml:space="preserve">Wymagania techniczne i organizacyjne wysyłania i odbierania korespondencji elektronicznej </w:t>
      </w:r>
      <w:r w:rsidRPr="002D34E3">
        <w:rPr>
          <w:rFonts w:ascii="Times New Roman" w:hAnsi="Times New Roman" w:cs="Times New Roman"/>
          <w:color w:val="000000" w:themeColor="text1"/>
        </w:rPr>
        <w:br/>
        <w:t>przy użyciu środków komunikacji elektronicznej, określają „</w:t>
      </w:r>
      <w:r w:rsidRPr="002D34E3">
        <w:rPr>
          <w:rFonts w:ascii="Times New Roman" w:hAnsi="Times New Roman" w:cs="Times New Roman"/>
          <w:b/>
          <w:i/>
          <w:color w:val="000000" w:themeColor="text1"/>
        </w:rPr>
        <w:t>REGULAMIN platformazakupowa.pl”</w:t>
      </w:r>
      <w:r w:rsidRPr="002D34E3">
        <w:rPr>
          <w:rFonts w:ascii="Times New Roman" w:hAnsi="Times New Roman" w:cs="Times New Roman"/>
          <w:i/>
          <w:color w:val="000000" w:themeColor="text1"/>
        </w:rPr>
        <w:t xml:space="preserve">, </w:t>
      </w:r>
      <w:r w:rsidRPr="002D34E3">
        <w:rPr>
          <w:rFonts w:ascii="Times New Roman" w:hAnsi="Times New Roman" w:cs="Times New Roman"/>
          <w:color w:val="000000" w:themeColor="text1"/>
        </w:rPr>
        <w:t>który</w:t>
      </w:r>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znajduje się na stronie głównej Platformy</w:t>
      </w:r>
      <w:r w:rsidRPr="002D34E3">
        <w:rPr>
          <w:rFonts w:ascii="Times New Roman" w:hAnsi="Times New Roman" w:cs="Times New Roman"/>
          <w:bCs/>
          <w:iCs/>
          <w:color w:val="000000" w:themeColor="text1"/>
        </w:rPr>
        <w:t xml:space="preserve"> oraz</w:t>
      </w:r>
      <w:r w:rsidRPr="002D34E3">
        <w:rPr>
          <w:rFonts w:ascii="Times New Roman" w:hAnsi="Times New Roman" w:cs="Times New Roman"/>
          <w:b/>
          <w:i/>
          <w:color w:val="000000" w:themeColor="text1"/>
        </w:rPr>
        <w:t xml:space="preserve"> „Instrukcja</w:t>
      </w:r>
      <w:r w:rsidR="00B53C03">
        <w:rPr>
          <w:rFonts w:ascii="Times New Roman" w:hAnsi="Times New Roman" w:cs="Times New Roman"/>
          <w:b/>
          <w:i/>
          <w:color w:val="000000" w:themeColor="text1"/>
        </w:rPr>
        <w:t xml:space="preserve"> </w:t>
      </w:r>
      <w:r w:rsidRPr="002D34E3">
        <w:rPr>
          <w:rFonts w:ascii="Times New Roman" w:hAnsi="Times New Roman" w:cs="Times New Roman"/>
          <w:b/>
          <w:i/>
          <w:color w:val="000000" w:themeColor="text1"/>
        </w:rPr>
        <w:t>dla Wykonawców platformazakupowa.pl”</w:t>
      </w:r>
      <w:r w:rsidRPr="002D34E3">
        <w:rPr>
          <w:rFonts w:ascii="Times New Roman" w:hAnsi="Times New Roman" w:cs="Times New Roman"/>
          <w:color w:val="000000" w:themeColor="text1"/>
        </w:rPr>
        <w:t xml:space="preserve"> dostępna jest pod adresem: </w:t>
      </w:r>
      <w:hyperlink r:id="rId19" w:history="1">
        <w:r w:rsidRPr="00B53C03">
          <w:rPr>
            <w:rFonts w:ascii="Times New Roman" w:hAnsi="Times New Roman" w:cs="Times New Roman"/>
            <w:b/>
            <w:color w:val="0070C0"/>
          </w:rPr>
          <w:t>https://platformazakupowa.pl/strona/45-instrukcje</w:t>
        </w:r>
      </w:hyperlink>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Maksymalny rozmiar jednego pliku przesyłanego za pomocą dedykowanego formularza przy komunikacji to maksymalnie 500 MB</w:t>
      </w:r>
      <w:r w:rsidRPr="002D34E3">
        <w:rPr>
          <w:rFonts w:ascii="Times New Roman" w:hAnsi="Times New Roman" w:cs="Times New Roman"/>
          <w:bCs/>
          <w:color w:val="000000" w:themeColor="text1"/>
        </w:rPr>
        <w:t xml:space="preserve">. </w:t>
      </w:r>
    </w:p>
    <w:p w:rsidR="002D34E3" w:rsidRPr="00B53C03" w:rsidRDefault="002D34E3" w:rsidP="002D34E3">
      <w:pPr>
        <w:numPr>
          <w:ilvl w:val="0"/>
          <w:numId w:val="12"/>
        </w:numPr>
        <w:spacing w:after="0" w:line="276" w:lineRule="auto"/>
        <w:ind w:left="360"/>
        <w:contextualSpacing/>
        <w:jc w:val="both"/>
        <w:rPr>
          <w:rFonts w:ascii="Times New Roman" w:hAnsi="Times New Roman" w:cs="Times New Roman"/>
          <w:bCs/>
          <w:color w:val="0070C0"/>
        </w:rPr>
      </w:pPr>
      <w:r w:rsidRPr="002D34E3">
        <w:rPr>
          <w:rFonts w:ascii="Times New Roman" w:hAnsi="Times New Roman" w:cs="Times New Roman"/>
          <w:b/>
          <w:color w:val="000000" w:themeColor="text1"/>
        </w:rPr>
        <w:t xml:space="preserve">Zamawiający może również komunikować się z Wykonawcami za pomocą poczty elektronicznej, </w:t>
      </w:r>
      <w:r w:rsidRPr="002D34E3">
        <w:rPr>
          <w:rFonts w:ascii="Times New Roman" w:hAnsi="Times New Roman" w:cs="Times New Roman"/>
          <w:b/>
        </w:rPr>
        <w:t xml:space="preserve">e-mail: </w:t>
      </w:r>
      <w:hyperlink r:id="rId20" w:history="1">
        <w:r w:rsidR="00B53C03" w:rsidRPr="00B53C03">
          <w:rPr>
            <w:rStyle w:val="Hipercze"/>
            <w:rFonts w:ascii="Times New Roman" w:hAnsi="Times New Roman" w:cs="Times New Roman"/>
            <w:b/>
            <w:color w:val="0070C0"/>
          </w:rPr>
          <w:t>anna.ozga@ra.policja.gov.pl</w:t>
        </w:r>
      </w:hyperlink>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2D34E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zgodnie z Rozporządzeniem Prezesa Rady Ministrów z dnia 30 grudnia 2020 r. </w:t>
      </w:r>
      <w:r w:rsidRPr="002D34E3">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2D34E3">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tj.:</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stały dostęp do sieci Internet o gwarantowanej przepustowości nie mniejszej niż 512 kb/s,</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komputer klasy PC lub MAC o następującej konfiguracji: pamięć min. 2 GB Ram,</w:t>
      </w:r>
    </w:p>
    <w:p w:rsidR="002D34E3" w:rsidRPr="002D34E3" w:rsidRDefault="002D34E3" w:rsidP="002D34E3">
      <w:pPr>
        <w:spacing w:after="0" w:line="276" w:lineRule="auto"/>
        <w:ind w:left="72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procesor Intel IV 2 GHZ lub jego nowsza wersja, jeden z systemów operacyjnych - MSWindows 7, Mac Os x 10 4, Linux, lub ich nowsze wersje,</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zainstalowana dowolna przeglądarka internetowa, w przypadku Internet Explorer minimalnie wersja 10.0,</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włączona obsługa JavaScript,</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zainstalowany program Adobe Acrobat Reader lub inny obsługujący format plików.pdf, </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działa według standardu przyjętego w komunikacji sieciowej - kodowanie UTF8,</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przystępując do niniejszego postępowania o udzielenie zamówienia:</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akceptuje warunki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określone w Regulaminie zamieszczonym na stronie internetowej pod linkiem w zakładce </w:t>
      </w:r>
      <w:r w:rsidRPr="002D34E3">
        <w:rPr>
          <w:rFonts w:ascii="Times New Roman" w:hAnsi="Times New Roman" w:cs="Times New Roman"/>
          <w:b/>
          <w:i/>
          <w:color w:val="000000" w:themeColor="text1"/>
        </w:rPr>
        <w:t>„Regulamin”</w:t>
      </w:r>
      <w:r w:rsidRPr="002D34E3">
        <w:rPr>
          <w:rFonts w:ascii="Times New Roman" w:hAnsi="Times New Roman" w:cs="Times New Roman"/>
          <w:color w:val="000000" w:themeColor="text1"/>
        </w:rPr>
        <w:br/>
        <w:t>oraz uznaje go za wiążący,</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zapoznał i stosuje się do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dostępnej pod adresem: </w:t>
      </w:r>
      <w:hyperlink r:id="rId21" w:history="1">
        <w:r w:rsidR="00B53C03" w:rsidRPr="00B53C03">
          <w:rPr>
            <w:rStyle w:val="Hipercze"/>
            <w:rFonts w:ascii="Times New Roman" w:hAnsi="Times New Roman" w:cs="Times New Roman"/>
            <w:b/>
            <w:color w:val="0070C0"/>
          </w:rPr>
          <w:t>https://platformazakupowa.pl/strona/45-instrukcje</w:t>
        </w:r>
      </w:hyperlink>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składania ofert/wniosków.</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34912">
        <w:rPr>
          <w:rFonts w:ascii="Times New Roman" w:hAnsi="Times New Roman" w:cs="Times New Roman"/>
          <w:bCs/>
          <w:color w:val="000000" w:themeColor="text1"/>
        </w:rPr>
        <w:t xml:space="preserve">Zamawiający nie ponosi odpowiedzialności za złożenie oferty w sposób niezgodny </w:t>
      </w:r>
      <w:r w:rsidRPr="00034912">
        <w:rPr>
          <w:rFonts w:ascii="Times New Roman" w:hAnsi="Times New Roman" w:cs="Times New Roman"/>
          <w:bCs/>
          <w:color w:val="000000" w:themeColor="text1"/>
        </w:rPr>
        <w:br/>
        <w:t xml:space="preserve">z </w:t>
      </w:r>
      <w:r w:rsidRPr="002D34E3">
        <w:rPr>
          <w:rFonts w:ascii="Times New Roman" w:hAnsi="Times New Roman" w:cs="Times New Roman"/>
          <w:b/>
          <w:bCs/>
          <w:i/>
          <w:color w:val="000000" w:themeColor="text1"/>
        </w:rPr>
        <w:t>„Instrukcją dla Wykonawców”</w:t>
      </w:r>
      <w:r w:rsidRPr="002D34E3">
        <w:rPr>
          <w:rFonts w:ascii="Times New Roman" w:hAnsi="Times New Roman" w:cs="Times New Roman"/>
          <w:b/>
          <w:bCs/>
          <w:color w:val="000000" w:themeColor="text1"/>
        </w:rPr>
        <w:t xml:space="preserve"> </w:t>
      </w:r>
      <w:r w:rsidRPr="00034912">
        <w:rPr>
          <w:rFonts w:ascii="Times New Roman" w:hAnsi="Times New Roman" w:cs="Times New Roman"/>
          <w:bCs/>
          <w:color w:val="000000" w:themeColor="text1"/>
        </w:rPr>
        <w:t>korzystania z</w:t>
      </w:r>
      <w:r w:rsidRPr="002D34E3">
        <w:rPr>
          <w:rFonts w:ascii="Times New Roman" w:hAnsi="Times New Roman" w:cs="Times New Roman"/>
          <w:b/>
          <w:bCs/>
          <w:color w:val="000000" w:themeColor="text1"/>
        </w:rPr>
        <w:t xml:space="preserve">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xml:space="preserve">, w szczególności </w:t>
      </w:r>
      <w:r w:rsidRPr="002D34E3">
        <w:rPr>
          <w:rFonts w:ascii="Times New Roman" w:hAnsi="Times New Roman" w:cs="Times New Roman"/>
          <w:color w:val="000000" w:themeColor="text1"/>
        </w:rPr>
        <w:br/>
        <w:t xml:space="preserve">za sytuację, gdy Zamawiający zapozna się z treścią oferty przed upływem terminu składania ofert (np. </w:t>
      </w:r>
      <w:r w:rsidR="00034912">
        <w:rPr>
          <w:rFonts w:ascii="Times New Roman" w:hAnsi="Times New Roman" w:cs="Times New Roman"/>
          <w:color w:val="000000" w:themeColor="text1"/>
        </w:rPr>
        <w:t xml:space="preserve">błędne </w:t>
      </w:r>
      <w:r w:rsidRPr="002D34E3">
        <w:rPr>
          <w:rFonts w:ascii="Times New Roman" w:hAnsi="Times New Roman" w:cs="Times New Roman"/>
          <w:color w:val="000000" w:themeColor="text1"/>
        </w:rPr>
        <w:t xml:space="preserve">złożenie oferty </w:t>
      </w:r>
      <w:r w:rsidRPr="00034912">
        <w:rPr>
          <w:rFonts w:ascii="Times New Roman" w:hAnsi="Times New Roman" w:cs="Times New Roman"/>
          <w:bCs/>
          <w:i/>
          <w:color w:val="000000" w:themeColor="text1"/>
        </w:rPr>
        <w:t>w zakładce „Wyślij wiadomość do zamawiającego”</w:t>
      </w:r>
      <w:r w:rsidRPr="00034912">
        <w:rPr>
          <w:rFonts w:ascii="Times New Roman" w:hAnsi="Times New Roman" w:cs="Times New Roman"/>
          <w:iCs/>
          <w:color w:val="000000" w:themeColor="text1"/>
        </w:rPr>
        <w:t>).</w:t>
      </w:r>
    </w:p>
    <w:p w:rsidR="002D34E3" w:rsidRPr="002D34E3" w:rsidRDefault="002D34E3" w:rsidP="002D34E3">
      <w:pPr>
        <w:autoSpaceDE w:val="0"/>
        <w:autoSpaceDN w:val="0"/>
        <w:adjustRightInd w:val="0"/>
        <w:spacing w:after="0" w:line="276" w:lineRule="auto"/>
        <w:ind w:left="348"/>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Taka oferta zostanie uznana przez Zamawiającego za ofertę handlową i nie będzie brana pod uwagę w przedmiotowym postępowaniu, ponieważ nie został spełniony obowiązek narzucony </w:t>
      </w:r>
      <w:r w:rsidRPr="002D34E3">
        <w:rPr>
          <w:rFonts w:ascii="Times New Roman" w:hAnsi="Times New Roman" w:cs="Times New Roman"/>
          <w:color w:val="000000" w:themeColor="text1"/>
        </w:rPr>
        <w:br/>
        <w:t>w art. 221 Ustawy Prawo Zamówień Publicznych.</w:t>
      </w:r>
    </w:p>
    <w:p w:rsidR="002D34E3" w:rsidRPr="00722F5B"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informuje, że instrukcje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dotyczące </w:t>
      </w:r>
      <w:r w:rsidRPr="002D34E3">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znajdują się </w:t>
      </w:r>
      <w:r w:rsidRPr="002D34E3">
        <w:rPr>
          <w:rFonts w:ascii="Times New Roman" w:hAnsi="Times New Roman" w:cs="Times New Roman"/>
          <w:b/>
          <w:i/>
          <w:color w:val="000000" w:themeColor="text1"/>
        </w:rPr>
        <w:t>w zakładce „Instrukcje dla Wykonawców”</w:t>
      </w:r>
      <w:r w:rsidRPr="002D34E3">
        <w:rPr>
          <w:rFonts w:ascii="Times New Roman" w:hAnsi="Times New Roman" w:cs="Times New Roman"/>
          <w:color w:val="000000" w:themeColor="text1"/>
        </w:rPr>
        <w:t xml:space="preserve"> na stronie internetowej pod adresem: </w:t>
      </w:r>
      <w:hyperlink r:id="rId22" w:history="1">
        <w:r w:rsidRPr="002D34E3">
          <w:rPr>
            <w:rFonts w:ascii="Times New Roman" w:hAnsi="Times New Roman" w:cs="Times New Roman"/>
            <w:b/>
            <w:color w:val="4472C4" w:themeColor="accent5"/>
          </w:rPr>
          <w:t>https://platformazakupowa.pl/strona/45-instrukcje</w:t>
        </w:r>
      </w:hyperlink>
      <w:r w:rsidRPr="002D34E3">
        <w:rPr>
          <w:rFonts w:ascii="Times New Roman" w:hAnsi="Times New Roman" w:cs="Times New Roman"/>
          <w:b/>
          <w:color w:val="4472C4" w:themeColor="accent5"/>
        </w:rPr>
        <w:t>.</w:t>
      </w: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Wskazanie osób uprawnionych do komunikowania się z Wykonawcami</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wyznacza następującą osobę do kontaktu z Wykonawcami: </w:t>
      </w:r>
      <w:r w:rsidR="00B53C03">
        <w:rPr>
          <w:rFonts w:ascii="Times New Roman" w:hAnsi="Times New Roman" w:cs="Times New Roman"/>
          <w:color w:val="000000" w:themeColor="text1"/>
        </w:rPr>
        <w:t xml:space="preserve">Anna Ozga - </w:t>
      </w:r>
      <w:r w:rsidRPr="002D34E3">
        <w:rPr>
          <w:rFonts w:ascii="Times New Roman" w:hAnsi="Times New Roman" w:cs="Times New Roman"/>
          <w:color w:val="000000" w:themeColor="text1"/>
        </w:rPr>
        <w:t>Sekcja Zamówień Publicznych KWP zs. w Radomiu.</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Default="002D34E3" w:rsidP="005811CA">
      <w:pPr>
        <w:numPr>
          <w:ilvl w:val="0"/>
          <w:numId w:val="2"/>
        </w:numPr>
        <w:spacing w:after="0" w:line="276" w:lineRule="auto"/>
        <w:ind w:hanging="440"/>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związania ofertą</w:t>
      </w:r>
    </w:p>
    <w:p w:rsidR="005811CA" w:rsidRPr="005811CA" w:rsidRDefault="005811CA" w:rsidP="005811CA">
      <w:pPr>
        <w:spacing w:after="0" w:line="276" w:lineRule="auto"/>
        <w:ind w:left="720"/>
        <w:contextualSpacing/>
        <w:rPr>
          <w:rFonts w:ascii="Times New Roman" w:hAnsi="Times New Roman" w:cs="Times New Roman"/>
          <w:b/>
          <w:color w:val="000000" w:themeColor="text1"/>
        </w:rPr>
      </w:pP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sz w:val="24"/>
          <w:szCs w:val="24"/>
        </w:rPr>
      </w:pPr>
      <w:r w:rsidRPr="002D34E3">
        <w:rPr>
          <w:rFonts w:ascii="Times New Roman" w:hAnsi="Times New Roman" w:cs="Times New Roman"/>
          <w:color w:val="000000" w:themeColor="text1"/>
          <w:sz w:val="24"/>
          <w:szCs w:val="24"/>
        </w:rPr>
        <w:t xml:space="preserve">Wykonawca jest związany ofertą od dnia upływu terminu składania ofert, przy czym pierwszym dniem terminu związania ofertą jest dzień, w którym upływa termin składania ofert </w:t>
      </w:r>
      <w:r w:rsidR="005811CA" w:rsidRPr="00B53C03">
        <w:rPr>
          <w:rFonts w:ascii="Arial Black" w:hAnsi="Arial Black" w:cs="Times New Roman"/>
          <w:b/>
          <w:bCs/>
          <w:color w:val="0070C0"/>
          <w:sz w:val="20"/>
          <w:szCs w:val="20"/>
          <w:u w:val="single"/>
        </w:rPr>
        <w:t>do dnia</w:t>
      </w:r>
      <w:r w:rsidR="00CF761D">
        <w:rPr>
          <w:rFonts w:ascii="Arial Black" w:hAnsi="Arial Black" w:cs="Times New Roman"/>
          <w:b/>
          <w:bCs/>
          <w:color w:val="0070C0"/>
          <w:sz w:val="20"/>
          <w:szCs w:val="20"/>
          <w:u w:val="single"/>
        </w:rPr>
        <w:t xml:space="preserve"> </w:t>
      </w:r>
      <w:r w:rsidR="00CF761D" w:rsidRPr="00CF761D">
        <w:rPr>
          <w:rFonts w:ascii="Arial Black" w:hAnsi="Arial Black" w:cs="Times New Roman"/>
          <w:b/>
          <w:bCs/>
          <w:color w:val="0070C0"/>
          <w:u w:val="single"/>
        </w:rPr>
        <w:t>02.12</w:t>
      </w:r>
      <w:r w:rsidRPr="00CF761D">
        <w:rPr>
          <w:rFonts w:ascii="Arial Black" w:hAnsi="Arial Black" w:cs="Times New Roman"/>
          <w:b/>
          <w:bCs/>
          <w:color w:val="0070C0"/>
          <w:u w:val="single"/>
        </w:rPr>
        <w:t>.2023 r.</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gdy wybór najkorzystniejszej oferty nie nastąpi przed upływem terminu związania ofertą określonego w SWZ,</w:t>
      </w:r>
      <w:r w:rsidRPr="002D34E3">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2D34E3">
        <w:rPr>
          <w:rFonts w:ascii="Times New Roman" w:hAnsi="Times New Roman" w:cs="Times New Roman"/>
          <w:color w:val="000000" w:themeColor="text1"/>
        </w:rPr>
        <w:br/>
        <w:t xml:space="preserve">o wskazany przez niego okres, nie dłuższy niż </w:t>
      </w:r>
      <w:r w:rsidRPr="002D34E3">
        <w:rPr>
          <w:rFonts w:ascii="Times New Roman" w:hAnsi="Times New Roman" w:cs="Times New Roman"/>
          <w:b/>
          <w:bCs/>
          <w:color w:val="000000" w:themeColor="text1"/>
        </w:rPr>
        <w:t>30 dni</w:t>
      </w:r>
      <w:r w:rsidRPr="002D34E3">
        <w:rPr>
          <w:rFonts w:ascii="Times New Roman" w:hAnsi="Times New Roman" w:cs="Times New Roman"/>
          <w:color w:val="000000" w:themeColor="text1"/>
        </w:rPr>
        <w:t>.</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Przedłużenie terminu związania ofertą,</w:t>
      </w:r>
      <w:r w:rsidRPr="002D34E3">
        <w:rPr>
          <w:rFonts w:ascii="Times New Roman" w:hAnsi="Times New Roman" w:cs="Times New Roman"/>
          <w:color w:val="000000" w:themeColor="text1"/>
          <w:u w:val="single"/>
        </w:rPr>
        <w:t xml:space="preserve"> o którym mowa w ust. 2,</w:t>
      </w:r>
      <w:r w:rsidRPr="002D34E3">
        <w:rPr>
          <w:rFonts w:ascii="Times New Roman" w:hAnsi="Times New Roman" w:cs="Times New Roman"/>
          <w:b/>
          <w:color w:val="000000" w:themeColor="text1"/>
        </w:rPr>
        <w:t>wymaga złożenia przez Wykonawcę pisemnego oświadczenia</w:t>
      </w:r>
      <w:r w:rsidRPr="002D34E3">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b/>
          <w:color w:val="000000" w:themeColor="text1"/>
          <w:u w:val="single"/>
        </w:rPr>
        <w:t>Jeżeli termin związania upłynął przed wyborem najkorzystniejszej oferty</w:t>
      </w:r>
      <w:r w:rsidRPr="002D34E3">
        <w:rPr>
          <w:rFonts w:ascii="Times New Roman" w:hAnsi="Times New Roman" w:cs="Times New Roman"/>
          <w:bCs/>
          <w:color w:val="000000" w:themeColor="text1"/>
        </w:rPr>
        <w:t>,</w:t>
      </w:r>
      <w:r w:rsidR="00B53C03">
        <w:rPr>
          <w:rFonts w:ascii="Times New Roman" w:hAnsi="Times New Roman" w:cs="Times New Roman"/>
          <w:bCs/>
          <w:color w:val="000000" w:themeColor="text1"/>
        </w:rPr>
        <w:t xml:space="preserve"> </w:t>
      </w:r>
      <w:r w:rsidRPr="002D34E3">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2D34E3">
        <w:rPr>
          <w:rFonts w:ascii="Times New Roman" w:hAnsi="Times New Roman" w:cs="Times New Roman"/>
          <w:b/>
          <w:color w:val="000000" w:themeColor="text1"/>
          <w:u w:val="single"/>
        </w:rPr>
        <w:t>pisemnej zgody na wybór jego oferty</w:t>
      </w:r>
      <w:r w:rsidRPr="002D34E3">
        <w:rPr>
          <w:rFonts w:ascii="Times New Roman" w:hAnsi="Times New Roman" w:cs="Times New Roman"/>
          <w:color w:val="000000" w:themeColor="text1"/>
          <w:u w:val="single"/>
        </w:rPr>
        <w:t>.</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braku zgody, o której mowa w ust. 4</w:t>
      </w:r>
      <w:r w:rsidRPr="002D34E3">
        <w:rPr>
          <w:rFonts w:ascii="Times New Roman" w:hAnsi="Times New Roman" w:cs="Times New Roman"/>
          <w:bCs/>
          <w:color w:val="000000" w:themeColor="text1"/>
        </w:rPr>
        <w:t xml:space="preserve">, </w:t>
      </w:r>
      <w:r w:rsidRPr="002D34E3">
        <w:rPr>
          <w:rFonts w:ascii="Times New Roman" w:hAnsi="Times New Roman" w:cs="Times New Roman"/>
          <w:color w:val="000000" w:themeColor="text1"/>
        </w:rPr>
        <w:t>Zamawiający zwraca się o wyrażenie takiej zgody do kolejnego wykonawcy, którego oferta została najwyżej oceniona,</w:t>
      </w:r>
      <w:r w:rsidRPr="002D34E3">
        <w:rPr>
          <w:rFonts w:ascii="Times New Roman" w:hAnsi="Times New Roman" w:cs="Times New Roman"/>
          <w:b/>
          <w:color w:val="000000" w:themeColor="text1"/>
        </w:rPr>
        <w:t xml:space="preserve"> chyba, że zachodzą przesłanki do unieważnienia postępowania.</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gdy Zamawiający żąda wniesienia wadium,</w:t>
      </w:r>
      <w:r w:rsidRPr="002D34E3">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2D34E3">
        <w:rPr>
          <w:rFonts w:ascii="Times New Roman" w:hAnsi="Times New Roman" w:cs="Times New Roman"/>
          <w:color w:val="000000" w:themeColor="text1"/>
        </w:rPr>
        <w:br/>
        <w:t>jeżeli nie jest to możliwe, z wniesieniem nowego wadium na przedłużony okres związania ofertą.</w:t>
      </w:r>
    </w:p>
    <w:p w:rsidR="002D34E3" w:rsidRDefault="002D34E3" w:rsidP="002D34E3">
      <w:pPr>
        <w:spacing w:after="0" w:line="276" w:lineRule="auto"/>
        <w:ind w:left="720"/>
        <w:contextualSpacing/>
        <w:jc w:val="both"/>
        <w:rPr>
          <w:rFonts w:ascii="Times New Roman" w:hAnsi="Times New Roman" w:cs="Times New Roman"/>
          <w:color w:val="000000" w:themeColor="text1"/>
        </w:rPr>
      </w:pPr>
    </w:p>
    <w:p w:rsidR="008370C8" w:rsidRDefault="008370C8" w:rsidP="002D34E3">
      <w:pPr>
        <w:spacing w:after="0" w:line="276" w:lineRule="auto"/>
        <w:ind w:left="720"/>
        <w:contextualSpacing/>
        <w:jc w:val="both"/>
        <w:rPr>
          <w:rFonts w:ascii="Times New Roman" w:hAnsi="Times New Roman" w:cs="Times New Roman"/>
          <w:color w:val="000000" w:themeColor="text1"/>
        </w:rPr>
      </w:pPr>
    </w:p>
    <w:p w:rsidR="002D34E3" w:rsidRPr="002D34E3" w:rsidRDefault="002D34E3" w:rsidP="002D34E3">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Wymagania dotyczące wadium</w:t>
      </w:r>
    </w:p>
    <w:p w:rsidR="002D34E3" w:rsidRPr="002D34E3" w:rsidRDefault="002D34E3" w:rsidP="002D34E3">
      <w:pPr>
        <w:spacing w:after="0" w:line="276" w:lineRule="auto"/>
        <w:rPr>
          <w:rFonts w:ascii="Times New Roman" w:hAnsi="Times New Roman" w:cs="Times New Roman"/>
          <w:color w:val="000000" w:themeColor="text1"/>
        </w:rPr>
      </w:pPr>
    </w:p>
    <w:p w:rsidR="002D34E3" w:rsidRPr="002D34E3" w:rsidRDefault="002D34E3" w:rsidP="002D34E3">
      <w:pPr>
        <w:spacing w:after="0" w:line="276" w:lineRule="auto"/>
        <w:rPr>
          <w:rFonts w:ascii="Times New Roman" w:eastAsia="Times New Roman" w:hAnsi="Times New Roman" w:cs="Times New Roman"/>
          <w:b/>
          <w:bCs/>
        </w:rPr>
      </w:pPr>
      <w:r w:rsidRPr="002D34E3">
        <w:rPr>
          <w:rFonts w:ascii="Times New Roman" w:hAnsi="Times New Roman" w:cs="Times New Roman"/>
          <w:color w:val="000000" w:themeColor="text1"/>
        </w:rPr>
        <w:t xml:space="preserve">Zamawiający </w:t>
      </w:r>
      <w:r w:rsidRPr="002D34E3">
        <w:rPr>
          <w:rFonts w:ascii="Times New Roman" w:hAnsi="Times New Roman" w:cs="Times New Roman"/>
          <w:b/>
          <w:color w:val="000000" w:themeColor="text1"/>
          <w:u w:val="single"/>
        </w:rPr>
        <w:t xml:space="preserve">nie </w:t>
      </w:r>
      <w:r w:rsidRPr="002D34E3">
        <w:rPr>
          <w:rFonts w:ascii="Times New Roman" w:hAnsi="Times New Roman" w:cs="Times New Roman"/>
          <w:b/>
          <w:bCs/>
          <w:color w:val="000000" w:themeColor="text1"/>
          <w:u w:val="single"/>
        </w:rPr>
        <w:t>żąda</w:t>
      </w:r>
      <w:r w:rsidR="00B53C03">
        <w:rPr>
          <w:rFonts w:ascii="Times New Roman" w:hAnsi="Times New Roman" w:cs="Times New Roman"/>
          <w:b/>
          <w:bCs/>
          <w:color w:val="000000" w:themeColor="text1"/>
          <w:u w:val="single"/>
        </w:rPr>
        <w:t xml:space="preserve"> </w:t>
      </w:r>
      <w:r w:rsidRPr="002D34E3">
        <w:rPr>
          <w:rFonts w:ascii="Times New Roman" w:hAnsi="Times New Roman" w:cs="Times New Roman"/>
          <w:color w:val="000000" w:themeColor="text1"/>
        </w:rPr>
        <w:t xml:space="preserve">wniesienia wadium. </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Informacje dotyczące zabezpieczenia należytego wykonania umowy</w:t>
      </w:r>
    </w:p>
    <w:p w:rsidR="002D34E3" w:rsidRPr="002D34E3" w:rsidRDefault="002D34E3" w:rsidP="002D34E3">
      <w:pPr>
        <w:spacing w:after="0" w:line="276" w:lineRule="auto"/>
        <w:jc w:val="both"/>
        <w:rPr>
          <w:rFonts w:ascii="Times New Roman" w:hAnsi="Times New Roman" w:cs="Times New Roman"/>
          <w:b/>
          <w:bCs/>
          <w:u w:val="single"/>
        </w:rPr>
      </w:pPr>
      <w:r w:rsidRPr="002D34E3">
        <w:rPr>
          <w:rFonts w:ascii="Times New Roman" w:hAnsi="Times New Roman" w:cs="Times New Roman"/>
        </w:rPr>
        <w:t xml:space="preserve">Zamawiający </w:t>
      </w:r>
      <w:r w:rsidRPr="002D34E3">
        <w:rPr>
          <w:rFonts w:ascii="Times New Roman" w:hAnsi="Times New Roman" w:cs="Times New Roman"/>
          <w:b/>
          <w:u w:val="single"/>
        </w:rPr>
        <w:t>nie żąda</w:t>
      </w:r>
      <w:r w:rsidRPr="002D34E3">
        <w:rPr>
          <w:rFonts w:ascii="Times New Roman" w:hAnsi="Times New Roman" w:cs="Times New Roman"/>
        </w:rPr>
        <w:t xml:space="preserve"> wniesienia zabezpieczenia należytego wykonania umowy.</w:t>
      </w: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Opis sposobu przygotowania oferty</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Oferta musi być sporządzona w języku polskim, pod rygorem nieważności w formie elektronicznej lub w postaci elektronicznej</w:t>
      </w:r>
      <w:r w:rsidRPr="002D34E3">
        <w:rPr>
          <w:rFonts w:ascii="Times New Roman" w:hAnsi="Times New Roman" w:cs="Times New Roman"/>
          <w:b/>
          <w:bCs/>
          <w:color w:val="000000" w:themeColor="text1"/>
        </w:rPr>
        <w:t xml:space="preserve"> opatrzona kwalifikowanym podpisem elektronicznym, podpisem zaufanym lub elektronicznym podpisem osobistym</w:t>
      </w:r>
      <w:r w:rsidRPr="002D34E3">
        <w:rPr>
          <w:rFonts w:ascii="Times New Roman" w:hAnsi="Times New Roman" w:cs="Times New Roman"/>
          <w:color w:val="000000" w:themeColor="text1"/>
        </w:rPr>
        <w:t xml:space="preserve"> w formacie danych: .pdf, .doc, .docx, .xps, .xls, .jpg, .jpeg, </w:t>
      </w:r>
      <w:r w:rsidRPr="002D34E3">
        <w:rPr>
          <w:rFonts w:ascii="Times New Roman" w:hAnsi="Times New Roman" w:cs="Times New Roman"/>
          <w:b/>
          <w:color w:val="000000" w:themeColor="text1"/>
        </w:rPr>
        <w:t>ze szczególnym wskazaniem na .pdf</w:t>
      </w:r>
      <w:r w:rsidRPr="002D34E3">
        <w:rPr>
          <w:rFonts w:ascii="Times New Roman" w:hAnsi="Times New Roman" w:cs="Times New Roman"/>
          <w:color w:val="000000" w:themeColor="text1"/>
        </w:rPr>
        <w:t xml:space="preserve"> .</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Rozszerzenia plików wykorzystywanych przez Wykonawców powinny być zgodne </w:t>
      </w:r>
      <w:r w:rsidRPr="002D34E3">
        <w:rPr>
          <w:rFonts w:ascii="Times New Roman" w:hAnsi="Times New Roman" w:cs="Times New Roman"/>
          <w:b/>
          <w:color w:val="000000" w:themeColor="text1"/>
        </w:rPr>
        <w:br/>
      </w:r>
      <w:r w:rsidRPr="002D34E3">
        <w:rPr>
          <w:rFonts w:ascii="Times New Roman" w:hAnsi="Times New Roman" w:cs="Times New Roman"/>
          <w:bCs/>
          <w:color w:val="000000" w:themeColor="text1"/>
        </w:rPr>
        <w:t>z</w:t>
      </w:r>
      <w:r w:rsidRPr="002D34E3">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2D34E3">
        <w:rPr>
          <w:rFonts w:ascii="Times New Roman" w:hAnsi="Times New Roman" w:cs="Times New Roman"/>
          <w:color w:val="000000" w:themeColor="text1"/>
        </w:rPr>
        <w:br/>
        <w:t>w postaci elektronicznej oraz minimalnych wymagań dla systemów teleinformatycznych”, zwanego dalej Rozporządzeniem KRI.</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procesie składania oferty na platformie, </w:t>
      </w:r>
      <w:r w:rsidRPr="002D34E3">
        <w:rPr>
          <w:rFonts w:ascii="Times New Roman" w:hAnsi="Times New Roman" w:cs="Times New Roman"/>
          <w:b/>
          <w:color w:val="000000" w:themeColor="text1"/>
        </w:rPr>
        <w:t>kwalifikowany podpis elektroniczny</w:t>
      </w:r>
      <w:r w:rsidRPr="002D34E3">
        <w:rPr>
          <w:rFonts w:ascii="Times New Roman" w:hAnsi="Times New Roman" w:cs="Times New Roman"/>
          <w:color w:val="000000" w:themeColor="text1"/>
        </w:rPr>
        <w:t xml:space="preserve">, </w:t>
      </w:r>
      <w:r w:rsidRPr="002D34E3">
        <w:rPr>
          <w:rFonts w:ascii="Times New Roman" w:hAnsi="Times New Roman" w:cs="Times New Roman"/>
          <w:b/>
          <w:color w:val="000000" w:themeColor="text1"/>
        </w:rPr>
        <w:t>podpis zaufany</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w:t>
      </w:r>
      <w:r w:rsidRPr="002D34E3">
        <w:rPr>
          <w:rFonts w:ascii="Times New Roman" w:hAnsi="Times New Roman" w:cs="Times New Roman"/>
          <w:color w:val="000000" w:themeColor="text1"/>
        </w:rPr>
        <w:t xml:space="preserve">y </w:t>
      </w:r>
      <w:r w:rsidRPr="002D34E3">
        <w:rPr>
          <w:rFonts w:ascii="Times New Roman" w:hAnsi="Times New Roman" w:cs="Times New Roman"/>
          <w:b/>
          <w:color w:val="000000" w:themeColor="text1"/>
        </w:rPr>
        <w:t>podpis osobisty</w:t>
      </w:r>
      <w:r w:rsidRPr="002D34E3">
        <w:rPr>
          <w:rFonts w:ascii="Times New Roman" w:hAnsi="Times New Roman" w:cs="Times New Roman"/>
          <w:color w:val="000000" w:themeColor="text1"/>
        </w:rPr>
        <w:t xml:space="preserve"> Wykonawca składa bezpośrednio na dokumencie, który następnie przesyła do systemu.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 celu ewentualnej kompresji danych zamawiający zaleca wykorzystanie jednego z rozszerzeń:</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.zip</w:t>
      </w:r>
      <w:r w:rsidRPr="002D34E3">
        <w:rPr>
          <w:rFonts w:ascii="Times New Roman" w:hAnsi="Times New Roman" w:cs="Times New Roman"/>
          <w:bCs/>
          <w:color w:val="000000" w:themeColor="text1"/>
        </w:rPr>
        <w:t>,</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.7Z</w:t>
      </w:r>
      <w:r w:rsidRPr="002D34E3">
        <w:rPr>
          <w:rFonts w:ascii="Times New Roman" w:hAnsi="Times New Roman" w:cs="Times New Roman"/>
          <w:bCs/>
          <w:color w:val="000000" w:themeColor="text1"/>
        </w:rPr>
        <w:t>.</w:t>
      </w:r>
    </w:p>
    <w:p w:rsidR="002D34E3" w:rsidRPr="002D34E3" w:rsidRDefault="002D34E3" w:rsidP="002D34E3">
      <w:pPr>
        <w:numPr>
          <w:ilvl w:val="0"/>
          <w:numId w:val="4"/>
        </w:numPr>
        <w:spacing w:after="0" w:line="276" w:lineRule="auto"/>
        <w:contextualSpacing/>
        <w:jc w:val="both"/>
        <w:rPr>
          <w:rFonts w:ascii="Times New Roman" w:hAnsi="Times New Roman" w:cs="Times New Roman"/>
          <w:bCs/>
          <w:color w:val="000000" w:themeColor="text1"/>
          <w:u w:val="single"/>
        </w:rPr>
      </w:pPr>
      <w:r w:rsidRPr="002D34E3">
        <w:rPr>
          <w:rFonts w:ascii="Times New Roman" w:hAnsi="Times New Roman" w:cs="Times New Roman"/>
          <w:b/>
          <w:u w:val="single"/>
        </w:rPr>
        <w:t>Wśród rozszerzeń powszechnych, a niewystępujących w Rozporządzeniu KRI występują: .rar, .gif, .bmp, numbers, .pages</w:t>
      </w:r>
      <w:r w:rsidRPr="002D34E3">
        <w:rPr>
          <w:rFonts w:ascii="Times New Roman" w:hAnsi="Times New Roman" w:cs="Times New Roman"/>
          <w:b/>
        </w:rPr>
        <w:t>.</w:t>
      </w:r>
      <w:r w:rsidR="00250575">
        <w:rPr>
          <w:rFonts w:ascii="Times New Roman" w:hAnsi="Times New Roman" w:cs="Times New Roman"/>
          <w:b/>
        </w:rPr>
        <w:t xml:space="preserve"> </w:t>
      </w:r>
      <w:r w:rsidRPr="002D34E3">
        <w:rPr>
          <w:rFonts w:ascii="Times New Roman" w:hAnsi="Times New Roman" w:cs="Times New Roman"/>
          <w:b/>
        </w:rPr>
        <w:t>Oferta złożona w takich plikach podlegać będzie odrzuceniu na podstawie art. 226 ust. 1 pkt. 6 ustawy Pzp.</w:t>
      </w:r>
    </w:p>
    <w:p w:rsidR="002D34E3" w:rsidRPr="002D34E3" w:rsidRDefault="002D34E3" w:rsidP="002D34E3">
      <w:p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2D34E3" w:rsidRPr="002D34E3" w:rsidRDefault="002D34E3" w:rsidP="002D34E3">
      <w:pPr>
        <w:spacing w:after="0" w:line="276" w:lineRule="auto"/>
        <w:ind w:left="360"/>
        <w:contextualSpacing/>
        <w:jc w:val="both"/>
        <w:rPr>
          <w:rFonts w:ascii="Times New Roman" w:hAnsi="Times New Roman" w:cs="Times New Roman"/>
        </w:rPr>
      </w:pPr>
      <w:r w:rsidRPr="002D34E3">
        <w:rPr>
          <w:rFonts w:ascii="Times New Roman" w:hAnsi="Times New Roman" w:cs="Times New Roman"/>
          <w:bCs/>
        </w:rPr>
        <w:t xml:space="preserve">Powyższe formaty plików są niezgodne z postanowieniami SWZ w Rozdziale XIII pkt 1 oraz treścią załącznika nr 2 do </w:t>
      </w:r>
      <w:r w:rsidRPr="002D34E3">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W przypadku stosowania przez Wykonawcę kwalifikowanego podpisu elektronicznego:</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2D34E3">
        <w:rPr>
          <w:rFonts w:ascii="Times New Roman" w:hAnsi="Times New Roman" w:cs="Times New Roman"/>
          <w:b/>
          <w:color w:val="000000" w:themeColor="text1"/>
        </w:rPr>
        <w:t>przekonwertowanie plików składających się na ofertę na rozszerzenie .pdf i opatrzenie ich podpisem kwalifikowanym w formacie PAdES</w:t>
      </w:r>
      <w:r w:rsidRPr="002D34E3">
        <w:rPr>
          <w:rFonts w:ascii="Times New Roman" w:hAnsi="Times New Roman" w:cs="Times New Roman"/>
          <w:bCs/>
          <w:color w:val="000000" w:themeColor="text1"/>
        </w:rPr>
        <w:t>,</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pliki w innych formatach niż PDF </w:t>
      </w:r>
      <w:r w:rsidRPr="002D34E3">
        <w:rPr>
          <w:rFonts w:ascii="Times New Roman" w:hAnsi="Times New Roman" w:cs="Times New Roman"/>
          <w:b/>
          <w:color w:val="000000" w:themeColor="text1"/>
        </w:rPr>
        <w:t xml:space="preserve">zaleca się opatrzyć podpisem w formacie XAdES </w:t>
      </w:r>
      <w:r w:rsidRPr="002D34E3">
        <w:rPr>
          <w:rFonts w:ascii="Times New Roman" w:hAnsi="Times New Roman" w:cs="Times New Roman"/>
          <w:b/>
          <w:color w:val="000000" w:themeColor="text1"/>
        </w:rPr>
        <w:br/>
        <w:t>o typie zewnętrznym</w:t>
      </w:r>
      <w:r w:rsidRPr="002D34E3">
        <w:rPr>
          <w:rFonts w:ascii="Times New Roman" w:hAnsi="Times New Roman" w:cs="Times New Roman"/>
          <w:color w:val="000000" w:themeColor="text1"/>
        </w:rPr>
        <w:t>. Wykonawca powinien pamiętać, aby plik z podpisem przekazywać łącznie z dokumentem podpisywanym,</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Zamawiający zaleca wykorzystanie podpisu z kwalifikowanym znacznikiem czasu.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bCs/>
          <w:color w:val="000000" w:themeColor="text1"/>
        </w:rPr>
        <w:t>w przypadku podpisywania pliku przez kilka osób, stosować podpisy tego samego rodzaju</w:t>
      </w:r>
      <w:r w:rsidRPr="002D34E3">
        <w:rPr>
          <w:rFonts w:ascii="Times New Roman" w:hAnsi="Times New Roman" w:cs="Times New Roman"/>
          <w:color w:val="000000" w:themeColor="text1"/>
        </w:rPr>
        <w:t xml:space="preserve">. Podpisywanie różnymi rodzajami podpisów np. elektronicznym </w:t>
      </w:r>
      <w:r w:rsidRPr="002D34E3">
        <w:rPr>
          <w:rFonts w:ascii="Times New Roman" w:hAnsi="Times New Roman" w:cs="Times New Roman"/>
          <w:color w:val="000000" w:themeColor="text1"/>
        </w:rPr>
        <w:lastRenderedPageBreak/>
        <w:t xml:space="preserve">osobistym </w:t>
      </w:r>
      <w:r w:rsidRPr="002D34E3">
        <w:rPr>
          <w:rFonts w:ascii="Times New Roman" w:hAnsi="Times New Roman" w:cs="Times New Roman"/>
          <w:color w:val="000000" w:themeColor="text1"/>
        </w:rPr>
        <w:br/>
        <w:t>i kwalifikowanym może doprowadzić do problemów w weryfikacji plików.</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Osobą składającą ofertę powinna być osoba kontaktowa podawana w dokumentacji.</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color w:val="000000" w:themeColor="text1"/>
          <w:u w:val="single"/>
        </w:rPr>
        <w:t>nie wprowadzać jakichkolwiek zmian w plikach po podpisaniu ich podpisem kwalifikowanym.</w:t>
      </w:r>
      <w:r w:rsidRPr="002D34E3">
        <w:rPr>
          <w:rFonts w:ascii="Times New Roman" w:hAnsi="Times New Roman" w:cs="Times New Roman"/>
          <w:color w:val="000000" w:themeColor="text1"/>
        </w:rPr>
        <w:t xml:space="preserve"> Może to skutkować naruszeniem integralności plików, co równoważne będzie z koniecznością odrzucenia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zwraca uwagę na ograniczenia </w:t>
      </w:r>
      <w:r w:rsidRPr="002D34E3">
        <w:rPr>
          <w:rFonts w:ascii="Times New Roman" w:hAnsi="Times New Roman" w:cs="Times New Roman"/>
          <w:b/>
          <w:color w:val="000000" w:themeColor="text1"/>
        </w:rPr>
        <w:t>wielkości plików podpisywanych profilem zaufanym</w:t>
      </w:r>
      <w:r w:rsidRPr="002D34E3">
        <w:rPr>
          <w:rFonts w:ascii="Times New Roman" w:hAnsi="Times New Roman" w:cs="Times New Roman"/>
          <w:color w:val="000000" w:themeColor="text1"/>
        </w:rPr>
        <w:t xml:space="preserve">, który wynosi </w:t>
      </w:r>
      <w:r w:rsidRPr="002D34E3">
        <w:rPr>
          <w:rFonts w:ascii="Times New Roman" w:hAnsi="Times New Roman" w:cs="Times New Roman"/>
          <w:b/>
          <w:color w:val="000000" w:themeColor="text1"/>
        </w:rPr>
        <w:t>max 10MB</w:t>
      </w:r>
      <w:r w:rsidRPr="002D34E3">
        <w:rPr>
          <w:rFonts w:ascii="Times New Roman" w:hAnsi="Times New Roman" w:cs="Times New Roman"/>
          <w:color w:val="000000" w:themeColor="text1"/>
        </w:rPr>
        <w:t xml:space="preserve">, oraz na </w:t>
      </w:r>
      <w:r w:rsidRPr="002D34E3">
        <w:rPr>
          <w:rFonts w:ascii="Times New Roman" w:hAnsi="Times New Roman" w:cs="Times New Roman"/>
          <w:b/>
          <w:color w:val="000000" w:themeColor="text1"/>
        </w:rPr>
        <w:t>ograniczenie wielkości plików podpisywanych w aplikacji eDoApp</w:t>
      </w:r>
      <w:r w:rsidRPr="002D34E3">
        <w:rPr>
          <w:rFonts w:ascii="Times New Roman" w:hAnsi="Times New Roman" w:cs="Times New Roman"/>
          <w:color w:val="000000" w:themeColor="text1"/>
        </w:rPr>
        <w:t xml:space="preserve"> służącej do składania elektronicznego podpisu osobistego, który wynosi </w:t>
      </w:r>
      <w:r w:rsidRPr="002D34E3">
        <w:rPr>
          <w:rFonts w:ascii="Times New Roman" w:hAnsi="Times New Roman" w:cs="Times New Roman"/>
          <w:b/>
          <w:color w:val="000000" w:themeColor="text1"/>
        </w:rPr>
        <w:t>max 5MB.</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Szyfrowanie ofert odbywa się automatycznie przez Platformę.</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Za datę przekazania oferty</w:t>
      </w:r>
      <w:r w:rsidRPr="002D34E3">
        <w:rPr>
          <w:rFonts w:ascii="Times New Roman" w:hAnsi="Times New Roman" w:cs="Times New Roman"/>
          <w:color w:val="000000" w:themeColor="text1"/>
        </w:rPr>
        <w:t xml:space="preserve"> przyjmuje się datę jej przekazania w systemie poprzez kliknięcie przycisku </w:t>
      </w:r>
      <w:r w:rsidRPr="002D34E3">
        <w:rPr>
          <w:rFonts w:ascii="Times New Roman" w:hAnsi="Times New Roman" w:cs="Times New Roman"/>
          <w:b/>
          <w:i/>
          <w:color w:val="000000" w:themeColor="text1"/>
        </w:rPr>
        <w:t>„Złóż ofertę”</w:t>
      </w:r>
      <w:r w:rsidRPr="002D34E3">
        <w:rPr>
          <w:rFonts w:ascii="Times New Roman" w:hAnsi="Times New Roman" w:cs="Times New Roman"/>
          <w:color w:val="000000" w:themeColor="text1"/>
        </w:rPr>
        <w:t xml:space="preserve"> w drugim kroku i wyświetleniu komunikatu, że oferta została złożona. </w:t>
      </w:r>
      <w:r w:rsidRPr="002D34E3">
        <w:rPr>
          <w:rFonts w:ascii="Times New Roman" w:hAnsi="Times New Roman" w:cs="Times New Roman"/>
          <w:color w:val="000000" w:themeColor="text1"/>
        </w:rPr>
        <w:br/>
      </w:r>
      <w:r w:rsidRPr="002D34E3">
        <w:rPr>
          <w:rFonts w:ascii="Times New Roman" w:hAnsi="Times New Roman" w:cs="Times New Roman"/>
          <w:b/>
          <w:color w:val="000000" w:themeColor="text1"/>
          <w:u w:val="single"/>
        </w:rPr>
        <w:t>Za datę przekazania korespondencji przesłanej za pomocą Platformy</w:t>
      </w:r>
      <w:r w:rsidRPr="002D34E3">
        <w:rPr>
          <w:rFonts w:ascii="Times New Roman" w:hAnsi="Times New Roman" w:cs="Times New Roman"/>
          <w:color w:val="000000" w:themeColor="text1"/>
        </w:rPr>
        <w:t xml:space="preserve"> przyjmuje się datę prawidłowego przekazania poprzez kliknięcie przycisku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na Platformie i wyświetleniu komunikatu, że wiadomość została wysłana do Zamawiającego.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50575">
        <w:rPr>
          <w:rFonts w:ascii="Times New Roman" w:hAnsi="Times New Roman" w:cs="Times New Roman"/>
          <w:b/>
          <w:color w:val="000000" w:themeColor="text1"/>
        </w:rPr>
        <w:t xml:space="preserve">Do przygotowania oferty zaleca się wykorzystanie </w:t>
      </w:r>
      <w:r w:rsidRPr="00250575">
        <w:rPr>
          <w:rFonts w:ascii="Times New Roman" w:hAnsi="Times New Roman" w:cs="Times New Roman"/>
          <w:b/>
          <w:color w:val="000000" w:themeColor="text1"/>
          <w:u w:val="single"/>
        </w:rPr>
        <w:t>Formularza ofertowego</w:t>
      </w:r>
      <w:r w:rsidRPr="00250575">
        <w:rPr>
          <w:rFonts w:ascii="Times New Roman" w:hAnsi="Times New Roman" w:cs="Times New Roman"/>
          <w:b/>
          <w:color w:val="000000" w:themeColor="text1"/>
        </w:rPr>
        <w:t xml:space="preserve">, którego wzór stanowi </w:t>
      </w:r>
      <w:r w:rsidRPr="00CF115E">
        <w:rPr>
          <w:rFonts w:ascii="Arial Black" w:hAnsi="Arial Black" w:cs="Times New Roman"/>
          <w:b/>
          <w:color w:val="0070C0"/>
          <w:sz w:val="18"/>
          <w:szCs w:val="18"/>
        </w:rPr>
        <w:t xml:space="preserve">załącznik nr </w:t>
      </w:r>
      <w:r w:rsidR="001C7633">
        <w:rPr>
          <w:rFonts w:ascii="Arial Black" w:hAnsi="Arial Black" w:cs="Times New Roman"/>
          <w:b/>
          <w:color w:val="0070C0"/>
          <w:sz w:val="18"/>
          <w:szCs w:val="18"/>
        </w:rPr>
        <w:t>3</w:t>
      </w:r>
      <w:r w:rsidR="00C278B4">
        <w:rPr>
          <w:rFonts w:ascii="Arial Black" w:hAnsi="Arial Black" w:cs="Times New Roman"/>
          <w:b/>
          <w:color w:val="0070C0"/>
          <w:sz w:val="18"/>
          <w:szCs w:val="18"/>
        </w:rPr>
        <w:t xml:space="preserve"> </w:t>
      </w:r>
      <w:r w:rsidRPr="00CF115E">
        <w:rPr>
          <w:rFonts w:ascii="Arial Black" w:hAnsi="Arial Black" w:cs="Times New Roman"/>
          <w:b/>
          <w:color w:val="0070C0"/>
          <w:sz w:val="18"/>
          <w:szCs w:val="18"/>
        </w:rPr>
        <w:t>do SWZ</w:t>
      </w:r>
      <w:r w:rsidRPr="00452BE7">
        <w:rPr>
          <w:rFonts w:ascii="Arial Black" w:hAnsi="Arial Black" w:cs="Times New Roman"/>
          <w:b/>
          <w:color w:val="0070C0"/>
          <w:sz w:val="20"/>
          <w:szCs w:val="20"/>
        </w:rPr>
        <w:t>.</w:t>
      </w:r>
      <w:r w:rsidR="00250575">
        <w:rPr>
          <w:rFonts w:ascii="Times New Roman" w:hAnsi="Times New Roman" w:cs="Times New Roman"/>
          <w:b/>
          <w:color w:val="0070C0"/>
        </w:rPr>
        <w:t xml:space="preserve"> </w:t>
      </w:r>
      <w:r w:rsidRPr="002D34E3">
        <w:rPr>
          <w:rFonts w:ascii="Times New Roman" w:hAnsi="Times New Roman" w:cs="Times New Roman"/>
          <w:color w:val="000000" w:themeColor="text1"/>
        </w:rPr>
        <w:t xml:space="preserve">W przypadku, gdy Wykonawca nie korzysta </w:t>
      </w:r>
      <w:r w:rsidR="005811CA">
        <w:rPr>
          <w:rFonts w:ascii="Times New Roman" w:hAnsi="Times New Roman" w:cs="Times New Roman"/>
          <w:color w:val="000000" w:themeColor="text1"/>
        </w:rPr>
        <w:br/>
      </w:r>
      <w:r w:rsidRPr="002D34E3">
        <w:rPr>
          <w:rFonts w:ascii="Times New Roman" w:hAnsi="Times New Roman" w:cs="Times New Roman"/>
          <w:color w:val="000000" w:themeColor="text1"/>
        </w:rPr>
        <w:t>z przygotowanego przez zamawiającego wzoru, w treści oferty należy zamieścić wszystkie informacje wymagane w </w:t>
      </w:r>
      <w:r w:rsidRPr="002D34E3">
        <w:rPr>
          <w:rFonts w:ascii="Times New Roman" w:hAnsi="Times New Roman" w:cs="Times New Roman"/>
          <w:b/>
          <w:i/>
          <w:color w:val="000000" w:themeColor="text1"/>
        </w:rPr>
        <w:t>Formularzu ofertowym</w:t>
      </w:r>
      <w:r w:rsidRPr="002D34E3">
        <w:rPr>
          <w:rFonts w:ascii="Times New Roman" w:hAnsi="Times New Roman" w:cs="Times New Roman"/>
          <w:color w:val="000000" w:themeColor="text1"/>
        </w:rPr>
        <w:t>.</w:t>
      </w:r>
    </w:p>
    <w:p w:rsid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Wszelkie informacje stanowiące tajemnicę przedsiębiorstwa w rozumieniu ustawy z dnia </w:t>
      </w:r>
      <w:r w:rsidRPr="002D34E3">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2D34E3">
        <w:rPr>
          <w:rFonts w:ascii="Times New Roman" w:hAnsi="Times New Roman" w:cs="Times New Roman"/>
          <w:b/>
          <w:color w:val="000000" w:themeColor="text1"/>
        </w:rPr>
        <w:t>„</w:t>
      </w:r>
      <w:r w:rsidRPr="002D34E3">
        <w:rPr>
          <w:rFonts w:ascii="Times New Roman" w:hAnsi="Times New Roman" w:cs="Times New Roman"/>
          <w:b/>
          <w:i/>
          <w:color w:val="000000" w:themeColor="text1"/>
        </w:rPr>
        <w:t xml:space="preserve">FORMULARZ” </w:t>
      </w:r>
      <w:r w:rsidRPr="002D34E3">
        <w:rPr>
          <w:rFonts w:ascii="Times New Roman" w:hAnsi="Times New Roman" w:cs="Times New Roman"/>
          <w:b/>
          <w:color w:val="000000" w:themeColor="text1"/>
        </w:rPr>
        <w:t xml:space="preserve">w osobnym pliku </w:t>
      </w:r>
      <w:r w:rsidRPr="002D34E3">
        <w:rPr>
          <w:rFonts w:ascii="Times New Roman" w:hAnsi="Times New Roman" w:cs="Times New Roman"/>
          <w:b/>
          <w:i/>
          <w:color w:val="000000" w:themeColor="text1"/>
        </w:rPr>
        <w:t>„dokument niejawny”</w:t>
      </w:r>
      <w:r w:rsidRPr="002D34E3">
        <w:rPr>
          <w:rFonts w:ascii="Times New Roman" w:hAnsi="Times New Roman" w:cs="Times New Roman"/>
          <w:b/>
          <w:color w:val="000000" w:themeColor="text1"/>
        </w:rPr>
        <w:t xml:space="preserve"> wraz z jednoczesnym zaznaczeniem „</w:t>
      </w:r>
      <w:r w:rsidRPr="002D34E3">
        <w:rPr>
          <w:rFonts w:ascii="Times New Roman" w:hAnsi="Times New Roman" w:cs="Times New Roman"/>
          <w:b/>
          <w:i/>
          <w:color w:val="000000" w:themeColor="text1"/>
        </w:rPr>
        <w:t>Załącznik stanowiący tajemnicę przedsiębiorstwa”</w:t>
      </w:r>
      <w:r w:rsidRPr="002D34E3">
        <w:rPr>
          <w:rFonts w:ascii="Times New Roman" w:hAnsi="Times New Roman" w:cs="Times New Roman"/>
          <w:b/>
          <w:color w:val="000000" w:themeColor="text1"/>
        </w:rPr>
        <w:t>.</w:t>
      </w:r>
      <w:r w:rsidRPr="002D34E3">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w:t>
      </w:r>
      <w:r w:rsidRPr="002D34E3">
        <w:rPr>
          <w:rFonts w:ascii="Times New Roman" w:hAnsi="Times New Roman" w:cs="Times New Roman"/>
          <w:color w:val="000000" w:themeColor="text1"/>
        </w:rPr>
        <w:lastRenderedPageBreak/>
        <w:t>bezskuteczne ze względu na zaniechanie przez Wykonawcę podjęcia niezbędnych działań w celu zachowania poufności objętych klauzulą informacji zgodnie z postanowieniami art. 18 ust. 3 pzp.</w:t>
      </w:r>
    </w:p>
    <w:p w:rsidR="00722F5B" w:rsidRPr="002D34E3" w:rsidRDefault="00722F5B" w:rsidP="00722F5B">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056341">
      <w:pPr>
        <w:numPr>
          <w:ilvl w:val="0"/>
          <w:numId w:val="4"/>
        </w:numPr>
        <w:spacing w:after="0" w:line="360" w:lineRule="auto"/>
        <w:contextualSpacing/>
        <w:jc w:val="both"/>
        <w:rPr>
          <w:rFonts w:ascii="Times New Roman" w:hAnsi="Times New Roman" w:cs="Times New Roman"/>
          <w:bCs/>
          <w:color w:val="000000" w:themeColor="text1"/>
        </w:rPr>
      </w:pPr>
      <w:r w:rsidRPr="00B5625E">
        <w:rPr>
          <w:rFonts w:ascii="Times New Roman" w:hAnsi="Times New Roman" w:cs="Times New Roman"/>
          <w:b/>
          <w:color w:val="000000" w:themeColor="text1"/>
          <w:u w:val="single"/>
        </w:rPr>
        <w:t>Do oferty należy dołączyć</w:t>
      </w:r>
      <w:r w:rsidRPr="002D34E3">
        <w:rPr>
          <w:rFonts w:ascii="Times New Roman" w:hAnsi="Times New Roman" w:cs="Times New Roman"/>
          <w:bCs/>
          <w:color w:val="000000" w:themeColor="text1"/>
        </w:rPr>
        <w:t>:</w:t>
      </w:r>
    </w:p>
    <w:p w:rsidR="002D34E3" w:rsidRPr="00271A1F" w:rsidRDefault="00271A1F" w:rsidP="00056341">
      <w:pPr>
        <w:pStyle w:val="Akapitzlist"/>
        <w:spacing w:after="0" w:line="360" w:lineRule="auto"/>
        <w:ind w:left="360"/>
        <w:jc w:val="both"/>
        <w:rPr>
          <w:rFonts w:ascii="Times New Roman" w:hAnsi="Times New Roman" w:cs="Times New Roman"/>
          <w:bCs/>
          <w:color w:val="000000" w:themeColor="text1"/>
          <w:u w:val="single"/>
        </w:rPr>
      </w:pPr>
      <w:r>
        <w:rPr>
          <w:rFonts w:ascii="Times New Roman" w:hAnsi="Times New Roman" w:cs="Times New Roman"/>
          <w:b/>
          <w:color w:val="000000" w:themeColor="text1"/>
        </w:rPr>
        <w:t xml:space="preserve">20.1 </w:t>
      </w:r>
      <w:r w:rsidR="002D34E3" w:rsidRPr="00271A1F">
        <w:rPr>
          <w:rFonts w:ascii="Times New Roman" w:hAnsi="Times New Roman" w:cs="Times New Roman"/>
          <w:b/>
          <w:color w:val="000000" w:themeColor="text1"/>
        </w:rPr>
        <w:t>Formularz ofertowy</w:t>
      </w:r>
      <w:r w:rsidR="002D34E3" w:rsidRPr="00271A1F">
        <w:rPr>
          <w:rFonts w:ascii="Times New Roman" w:hAnsi="Times New Roman" w:cs="Times New Roman"/>
          <w:bCs/>
          <w:color w:val="000000" w:themeColor="text1"/>
        </w:rPr>
        <w:t xml:space="preserve"> (oferta) – </w:t>
      </w:r>
      <w:r w:rsidR="002D34E3" w:rsidRPr="00271A1F">
        <w:rPr>
          <w:rFonts w:ascii="Arial Black" w:hAnsi="Arial Black" w:cs="Times New Roman"/>
          <w:b/>
          <w:color w:val="0070C0"/>
          <w:sz w:val="18"/>
          <w:szCs w:val="18"/>
        </w:rPr>
        <w:t>załącznik</w:t>
      </w:r>
      <w:r w:rsidR="00250575" w:rsidRPr="00271A1F">
        <w:rPr>
          <w:rFonts w:ascii="Arial Black" w:hAnsi="Arial Black" w:cs="Times New Roman"/>
          <w:b/>
          <w:color w:val="0070C0"/>
          <w:sz w:val="18"/>
          <w:szCs w:val="18"/>
        </w:rPr>
        <w:t xml:space="preserve"> </w:t>
      </w:r>
      <w:r w:rsidR="002D34E3" w:rsidRPr="00271A1F">
        <w:rPr>
          <w:rFonts w:ascii="Arial Black" w:hAnsi="Arial Black" w:cs="Times New Roman"/>
          <w:b/>
          <w:color w:val="0070C0"/>
          <w:sz w:val="18"/>
          <w:szCs w:val="18"/>
        </w:rPr>
        <w:t xml:space="preserve"> nr </w:t>
      </w:r>
      <w:r w:rsidR="00250575" w:rsidRPr="00271A1F">
        <w:rPr>
          <w:rFonts w:ascii="Arial Black" w:hAnsi="Arial Black" w:cs="Times New Roman"/>
          <w:b/>
          <w:color w:val="0070C0"/>
          <w:sz w:val="18"/>
          <w:szCs w:val="18"/>
        </w:rPr>
        <w:t xml:space="preserve"> </w:t>
      </w:r>
      <w:r w:rsidR="001C7633">
        <w:rPr>
          <w:rFonts w:ascii="Arial Black" w:hAnsi="Arial Black" w:cs="Times New Roman"/>
          <w:b/>
          <w:color w:val="0070C0"/>
          <w:sz w:val="18"/>
          <w:szCs w:val="18"/>
        </w:rPr>
        <w:t>3</w:t>
      </w:r>
      <w:r w:rsidR="002D34E3" w:rsidRPr="00271A1F">
        <w:rPr>
          <w:rFonts w:ascii="Arial Black" w:hAnsi="Arial Black" w:cs="Times New Roman"/>
          <w:b/>
          <w:color w:val="0070C0"/>
          <w:sz w:val="18"/>
          <w:szCs w:val="18"/>
        </w:rPr>
        <w:t xml:space="preserve"> do SWZ,</w:t>
      </w:r>
      <w:r w:rsidR="00250575" w:rsidRPr="00271A1F">
        <w:rPr>
          <w:rFonts w:ascii="Times New Roman" w:hAnsi="Times New Roman" w:cs="Times New Roman"/>
          <w:b/>
          <w:color w:val="4472C4" w:themeColor="accent5"/>
        </w:rPr>
        <w:t xml:space="preserve"> </w:t>
      </w:r>
      <w:r w:rsidR="002D34E3" w:rsidRPr="00271A1F">
        <w:rPr>
          <w:rFonts w:ascii="Times New Roman" w:hAnsi="Times New Roman" w:cs="Times New Roman"/>
          <w:color w:val="000000" w:themeColor="text1"/>
        </w:rPr>
        <w:t xml:space="preserve"> </w:t>
      </w:r>
    </w:p>
    <w:p w:rsidR="002D34E3" w:rsidRPr="002D34E3" w:rsidRDefault="00271A1F" w:rsidP="00056341">
      <w:pPr>
        <w:spacing w:after="0" w:line="360" w:lineRule="auto"/>
        <w:ind w:left="360"/>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 xml:space="preserve">20.2 </w:t>
      </w:r>
      <w:r w:rsidR="002D34E3" w:rsidRPr="002D34E3">
        <w:rPr>
          <w:rFonts w:ascii="Times New Roman" w:hAnsi="Times New Roman" w:cs="Times New Roman"/>
          <w:b/>
          <w:color w:val="000000" w:themeColor="text1"/>
        </w:rPr>
        <w:t>Pełnomocnictwo</w:t>
      </w:r>
      <w:r w:rsidR="002D34E3" w:rsidRPr="002D34E3">
        <w:rPr>
          <w:rFonts w:ascii="Times New Roman" w:hAnsi="Times New Roman" w:cs="Times New Roman"/>
          <w:color w:val="000000" w:themeColor="text1"/>
        </w:rPr>
        <w:t xml:space="preserve"> upoważniające do złożenia oferty, o ile ofertę składa pełnomocnik,</w:t>
      </w:r>
    </w:p>
    <w:p w:rsidR="002D34E3" w:rsidRPr="002D34E3" w:rsidRDefault="00271A1F" w:rsidP="00056341">
      <w:pPr>
        <w:spacing w:after="0" w:line="360" w:lineRule="auto"/>
        <w:ind w:left="360"/>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 xml:space="preserve">20.3 </w:t>
      </w:r>
      <w:r w:rsidR="002D34E3" w:rsidRPr="002D34E3">
        <w:rPr>
          <w:rFonts w:ascii="Times New Roman" w:hAnsi="Times New Roman" w:cs="Times New Roman"/>
          <w:b/>
          <w:color w:val="000000" w:themeColor="text1"/>
        </w:rPr>
        <w:t>Pełnomocnictwo</w:t>
      </w:r>
      <w:r w:rsidR="002D34E3" w:rsidRPr="002D34E3">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D61ACE" w:rsidRDefault="00271A1F" w:rsidP="00056341">
      <w:pPr>
        <w:spacing w:after="0" w:line="360" w:lineRule="auto"/>
        <w:ind w:left="360"/>
        <w:contextualSpacing/>
        <w:jc w:val="both"/>
        <w:rPr>
          <w:rFonts w:ascii="Times New Roman" w:hAnsi="Times New Roman" w:cs="Times New Roman"/>
          <w:b/>
        </w:rPr>
      </w:pPr>
      <w:r>
        <w:rPr>
          <w:rFonts w:ascii="Times New Roman" w:hAnsi="Times New Roman" w:cs="Times New Roman"/>
          <w:b/>
          <w:color w:val="000000" w:themeColor="text1"/>
        </w:rPr>
        <w:t xml:space="preserve">20.4 </w:t>
      </w:r>
      <w:r w:rsidR="002D34E3" w:rsidRPr="002D34E3">
        <w:rPr>
          <w:rFonts w:ascii="Times New Roman" w:hAnsi="Times New Roman" w:cs="Times New Roman"/>
          <w:b/>
          <w:color w:val="000000" w:themeColor="text1"/>
        </w:rPr>
        <w:t>Oświadczenie Wykonawcy o niepodleganiu w</w:t>
      </w:r>
      <w:r w:rsidR="00250575">
        <w:rPr>
          <w:rFonts w:ascii="Times New Roman" w:hAnsi="Times New Roman" w:cs="Times New Roman"/>
          <w:b/>
          <w:color w:val="000000" w:themeColor="text1"/>
        </w:rPr>
        <w:t>y</w:t>
      </w:r>
      <w:r w:rsidR="002D34E3" w:rsidRPr="002D34E3">
        <w:rPr>
          <w:rFonts w:ascii="Times New Roman" w:hAnsi="Times New Roman" w:cs="Times New Roman"/>
          <w:b/>
          <w:color w:val="000000" w:themeColor="text1"/>
        </w:rPr>
        <w:t>kluczeniu z postępowa</w:t>
      </w:r>
      <w:r w:rsidR="002D34E3" w:rsidRPr="002D34E3">
        <w:rPr>
          <w:rFonts w:ascii="Times New Roman" w:hAnsi="Times New Roman" w:cs="Times New Roman"/>
          <w:b/>
          <w:bCs/>
          <w:color w:val="000000" w:themeColor="text1"/>
        </w:rPr>
        <w:t xml:space="preserve">nia </w:t>
      </w:r>
      <w:r w:rsidR="002D34E3" w:rsidRPr="002D34E3">
        <w:rPr>
          <w:rFonts w:ascii="Times New Roman" w:hAnsi="Times New Roman" w:cs="Times New Roman"/>
          <w:color w:val="000000" w:themeColor="text1"/>
        </w:rPr>
        <w:t>– wzór oświadczenia o niepodleganiu wykluczeniu stanowi</w:t>
      </w:r>
      <w:r w:rsidR="00250575">
        <w:rPr>
          <w:rFonts w:ascii="Times New Roman" w:hAnsi="Times New Roman" w:cs="Times New Roman"/>
          <w:color w:val="000000" w:themeColor="text1"/>
        </w:rPr>
        <w:t xml:space="preserve"> </w:t>
      </w:r>
      <w:r w:rsidR="002D34E3" w:rsidRPr="00EC0680">
        <w:rPr>
          <w:rFonts w:ascii="Arial Black" w:hAnsi="Arial Black" w:cs="Times New Roman"/>
          <w:b/>
          <w:color w:val="0070C0"/>
          <w:sz w:val="18"/>
          <w:szCs w:val="18"/>
        </w:rPr>
        <w:t xml:space="preserve">załącznik nr </w:t>
      </w:r>
      <w:r w:rsidR="001C7633">
        <w:rPr>
          <w:rFonts w:ascii="Arial Black" w:hAnsi="Arial Black" w:cs="Times New Roman"/>
          <w:b/>
          <w:color w:val="0070C0"/>
          <w:sz w:val="18"/>
          <w:szCs w:val="18"/>
        </w:rPr>
        <w:t>4</w:t>
      </w:r>
      <w:r w:rsidR="002D34E3" w:rsidRPr="00EC0680">
        <w:rPr>
          <w:rFonts w:ascii="Arial Black" w:hAnsi="Arial Black" w:cs="Times New Roman"/>
          <w:b/>
          <w:color w:val="0070C0"/>
          <w:sz w:val="18"/>
          <w:szCs w:val="18"/>
        </w:rPr>
        <w:t xml:space="preserve"> do SWZ</w:t>
      </w:r>
      <w:r w:rsidR="001C7633">
        <w:rPr>
          <w:rFonts w:ascii="Times New Roman" w:hAnsi="Times New Roman" w:cs="Times New Roman"/>
          <w:color w:val="0070C0"/>
        </w:rPr>
        <w:t xml:space="preserve"> - </w:t>
      </w:r>
      <w:r w:rsidR="001C7633" w:rsidRPr="001C7633">
        <w:rPr>
          <w:rFonts w:ascii="Times New Roman" w:hAnsi="Times New Roman" w:cs="Times New Roman"/>
          <w:b/>
        </w:rPr>
        <w:t>w</w:t>
      </w:r>
      <w:r w:rsidR="002D34E3" w:rsidRPr="002D34E3">
        <w:rPr>
          <w:rFonts w:ascii="Times New Roman" w:hAnsi="Times New Roman" w:cs="Times New Roman"/>
          <w:b/>
        </w:rPr>
        <w:t xml:space="preserve"> przypadku wspólnego ubiegania się o zamówienie przez Wykonawców, oświadczenie o niepodleganiu wykluczeniu składa każdy z Wykonawców. </w:t>
      </w:r>
    </w:p>
    <w:p w:rsidR="003E2914" w:rsidRDefault="003E2914" w:rsidP="00271A1F">
      <w:pPr>
        <w:pStyle w:val="Akapitzlist"/>
        <w:spacing w:after="0" w:line="240" w:lineRule="auto"/>
        <w:ind w:left="360"/>
        <w:jc w:val="both"/>
        <w:rPr>
          <w:rFonts w:ascii="Times New Roman" w:hAnsi="Times New Roman" w:cs="Times New Roman"/>
          <w:b/>
          <w:color w:val="000000" w:themeColor="text1"/>
        </w:rPr>
      </w:pPr>
    </w:p>
    <w:p w:rsidR="00271A1F" w:rsidRPr="00C8564D" w:rsidRDefault="00271A1F" w:rsidP="00271A1F">
      <w:pPr>
        <w:pStyle w:val="Akapitzlist"/>
        <w:spacing w:after="0" w:line="276" w:lineRule="auto"/>
        <w:jc w:val="both"/>
        <w:rPr>
          <w:rFonts w:ascii="Times New Roman" w:hAnsi="Times New Roman" w:cs="Times New Roman"/>
          <w:b/>
          <w:bCs/>
          <w:u w:val="single"/>
        </w:rPr>
      </w:pPr>
    </w:p>
    <w:p w:rsidR="002D34E3" w:rsidRPr="003E2914" w:rsidRDefault="002D34E3" w:rsidP="00451D2D">
      <w:pPr>
        <w:pStyle w:val="Akapitzlist"/>
        <w:numPr>
          <w:ilvl w:val="0"/>
          <w:numId w:val="38"/>
        </w:numPr>
        <w:spacing w:after="0" w:line="276" w:lineRule="auto"/>
        <w:jc w:val="both"/>
        <w:rPr>
          <w:rFonts w:ascii="Times New Roman" w:hAnsi="Times New Roman" w:cs="Times New Roman"/>
          <w:b/>
          <w:color w:val="0070C0"/>
        </w:rPr>
      </w:pPr>
      <w:r w:rsidRPr="003E2914">
        <w:rPr>
          <w:rFonts w:ascii="Times New Roman" w:hAnsi="Times New Roman" w:cs="Times New Roman"/>
          <w:b/>
          <w:color w:val="000000" w:themeColor="text1"/>
        </w:rPr>
        <w:t>O</w:t>
      </w:r>
      <w:r w:rsidR="00D61ACE" w:rsidRPr="003E2914">
        <w:rPr>
          <w:rFonts w:ascii="Times New Roman" w:hAnsi="Times New Roman" w:cs="Times New Roman"/>
          <w:b/>
          <w:color w:val="000000" w:themeColor="text1"/>
        </w:rPr>
        <w:t xml:space="preserve">ferta, </w:t>
      </w:r>
      <w:r w:rsidRPr="003E2914">
        <w:rPr>
          <w:rFonts w:ascii="Times New Roman" w:hAnsi="Times New Roman" w:cs="Times New Roman"/>
          <w:b/>
          <w:color w:val="000000" w:themeColor="text1"/>
        </w:rPr>
        <w:t>oświadczenie o niepodleganiu w</w:t>
      </w:r>
      <w:r w:rsidR="0065281D" w:rsidRPr="003E2914">
        <w:rPr>
          <w:rFonts w:ascii="Times New Roman" w:hAnsi="Times New Roman" w:cs="Times New Roman"/>
          <w:b/>
          <w:color w:val="000000" w:themeColor="text1"/>
        </w:rPr>
        <w:t>y</w:t>
      </w:r>
      <w:r w:rsidRPr="003E2914">
        <w:rPr>
          <w:rFonts w:ascii="Times New Roman" w:hAnsi="Times New Roman" w:cs="Times New Roman"/>
          <w:b/>
          <w:color w:val="000000" w:themeColor="text1"/>
        </w:rPr>
        <w:t>kluczeniu z postępowania muszą być złożone w formie elektronicznej lub w postaci elektronicznej, opatrzone kwalifikowanym podpisem elektronicznym, elektronicznym podpisem osobistym lub podpisem zaufanym.</w:t>
      </w:r>
    </w:p>
    <w:p w:rsidR="002D34E3" w:rsidRPr="003E2914" w:rsidRDefault="002D34E3" w:rsidP="00451D2D">
      <w:pPr>
        <w:pStyle w:val="Akapitzlist"/>
        <w:numPr>
          <w:ilvl w:val="0"/>
          <w:numId w:val="38"/>
        </w:numPr>
        <w:spacing w:after="0" w:line="276" w:lineRule="auto"/>
        <w:jc w:val="both"/>
        <w:rPr>
          <w:rFonts w:ascii="Times New Roman" w:hAnsi="Times New Roman" w:cs="Times New Roman"/>
          <w:b/>
          <w:color w:val="0070C0"/>
        </w:rPr>
      </w:pPr>
      <w:r w:rsidRPr="003E2914">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3E2914">
        <w:rPr>
          <w:rFonts w:ascii="Times New Roman" w:hAnsi="Times New Roman" w:cs="Times New Roman"/>
          <w:b/>
          <w:color w:val="000000" w:themeColor="text1"/>
          <w:u w:val="single"/>
        </w:rPr>
        <w:t>Poświadczenia zgodności cyfrowego odwzorowania z dokumentem w postaci papierowej poświadcza mocodawca lub notariusz</w:t>
      </w:r>
      <w:r w:rsidRPr="003E2914">
        <w:rPr>
          <w:rFonts w:ascii="Times New Roman" w:hAnsi="Times New Roman" w:cs="Times New Roman"/>
          <w:bCs/>
          <w:color w:val="000000" w:themeColor="text1"/>
        </w:rPr>
        <w:t>.</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D34E3" w:rsidRPr="002D34E3" w:rsidRDefault="002D34E3" w:rsidP="002D34E3">
      <w:pPr>
        <w:spacing w:after="0" w:line="276" w:lineRule="auto"/>
        <w:ind w:left="720"/>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u w:val="single"/>
        </w:rPr>
        <w:t xml:space="preserve">Poświadczenia zgodności cyfrowego odwzorowania z dokumentem w postaci papierowej, </w:t>
      </w:r>
      <w:r w:rsidRPr="002D34E3">
        <w:rPr>
          <w:rFonts w:ascii="Times New Roman" w:hAnsi="Times New Roman" w:cs="Times New Roman"/>
          <w:color w:val="000000" w:themeColor="text1"/>
          <w:u w:val="single"/>
        </w:rPr>
        <w:br/>
        <w:t>o którym mowa powyżej, dokonuje w przypadku:</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1) podmiotowych środków dowodowych – odpowiednio wykonawca, wykonawca wspólnie ubiegający się o udzielenie zamówienia, podmiot udostępniający zasoby lub podwykonawca,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t>w zakresie podmiotowych środków dowodowych, które każdego z nich dotyczą;</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2) </w:t>
      </w:r>
      <w:r w:rsidRPr="007F23E8">
        <w:rPr>
          <w:rFonts w:ascii="Times New Roman" w:hAnsi="Times New Roman" w:cs="Times New Roman"/>
          <w:color w:val="000000" w:themeColor="text1"/>
          <w:u w:val="single"/>
        </w:rPr>
        <w:t>przedmiotowego środka dowodowego</w:t>
      </w:r>
      <w:r w:rsidRPr="002D34E3">
        <w:rPr>
          <w:rFonts w:ascii="Times New Roman" w:hAnsi="Times New Roman" w:cs="Times New Roman"/>
          <w:color w:val="000000" w:themeColor="text1"/>
        </w:rPr>
        <w:t xml:space="preserve">, dokumentu, o którym mowa w art. 94 ust. 2 ustawy, oświadczenia, o którym mowa w art. 117 ust. 4 ustawy, lub zobowiązania podmiotu udostępniającego zasoby – odpowiednio wykonawca lub wykonawca wspólnie ubiegający się </w:t>
      </w:r>
      <w:r w:rsidRPr="002D34E3">
        <w:rPr>
          <w:rFonts w:ascii="Times New Roman" w:hAnsi="Times New Roman" w:cs="Times New Roman"/>
          <w:color w:val="000000" w:themeColor="text1"/>
        </w:rPr>
        <w:br/>
        <w:t>o udzielenie zamówienia.</w:t>
      </w:r>
    </w:p>
    <w:p w:rsidR="002D34E3" w:rsidRPr="002D34E3" w:rsidRDefault="002D34E3" w:rsidP="002D34E3">
      <w:pPr>
        <w:spacing w:after="0" w:line="276" w:lineRule="auto"/>
        <w:ind w:left="720"/>
        <w:jc w:val="both"/>
        <w:rPr>
          <w:rFonts w:ascii="Times New Roman" w:hAnsi="Times New Roman" w:cs="Times New Roman"/>
          <w:b/>
          <w:color w:val="0070C0"/>
        </w:rPr>
      </w:pPr>
      <w:r w:rsidRPr="002D34E3">
        <w:rPr>
          <w:rFonts w:ascii="Times New Roman" w:hAnsi="Times New Roman" w:cs="Times New Roman"/>
          <w:color w:val="000000" w:themeColor="text1"/>
        </w:rPr>
        <w:t xml:space="preserve">Poprzez oryginał należy rozumieć dokument podpisany </w:t>
      </w:r>
      <w:r w:rsidRPr="002D34E3">
        <w:rPr>
          <w:rFonts w:ascii="Times New Roman" w:hAnsi="Times New Roman" w:cs="Times New Roman"/>
          <w:b/>
          <w:color w:val="000000" w:themeColor="text1"/>
        </w:rPr>
        <w:t>kwalifikowanym podpisem elektronicznym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podpisem zaufanym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elektronicznym</w:t>
      </w:r>
      <w:r w:rsidR="0065281D">
        <w:rPr>
          <w:rFonts w:ascii="Times New Roman" w:hAnsi="Times New Roman" w:cs="Times New Roman"/>
          <w:b/>
          <w:color w:val="000000" w:themeColor="text1"/>
        </w:rPr>
        <w:t xml:space="preserve"> </w:t>
      </w:r>
      <w:r w:rsidRPr="002D34E3">
        <w:rPr>
          <w:rFonts w:ascii="Times New Roman" w:hAnsi="Times New Roman" w:cs="Times New Roman"/>
          <w:b/>
          <w:color w:val="000000" w:themeColor="text1"/>
        </w:rPr>
        <w:t>podpisem osobistym</w:t>
      </w:r>
      <w:r w:rsidRPr="002D34E3">
        <w:rPr>
          <w:rFonts w:ascii="Times New Roman" w:hAnsi="Times New Roman" w:cs="Times New Roman"/>
          <w:color w:val="000000" w:themeColor="text1"/>
        </w:rPr>
        <w:t xml:space="preserve"> przez osobę/osoby upoważnioną/upoważnione. Poświadczenie za zgodność z oryginałem następuje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t>w formie elektronicznej podpisane kwalifikowanym podpisem elektronicznym lub podpisem zaufanym lub podpisem osobistym przez osobę/osoby upoważnioną/upoważnione.</w:t>
      </w:r>
    </w:p>
    <w:p w:rsidR="002D34E3" w:rsidRDefault="002D34E3" w:rsidP="002D34E3">
      <w:pPr>
        <w:spacing w:after="0" w:line="276" w:lineRule="auto"/>
        <w:ind w:left="720"/>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Składając ofertę zaleca się zaplanowanie złożenia jej z wyprzedzeniem minimum 24h</w:t>
      </w:r>
      <w:r w:rsidRPr="002D34E3">
        <w:rPr>
          <w:rFonts w:ascii="Times New Roman" w:hAnsi="Times New Roman" w:cs="Times New Roman"/>
          <w:b/>
          <w:color w:val="000000" w:themeColor="text1"/>
        </w:rPr>
        <w:t xml:space="preserve">, aby zdążyć w terminie przewidzianym na jej złożenie w przypadku siły wyższej, jak np. awaria </w:t>
      </w:r>
      <w:r w:rsidRPr="002D34E3">
        <w:rPr>
          <w:rFonts w:ascii="Times New Roman" w:hAnsi="Times New Roman" w:cs="Times New Roman"/>
          <w:b/>
          <w:bCs/>
          <w:color w:val="4472C4" w:themeColor="accent5"/>
        </w:rPr>
        <w:t>platformazakupowa.pl</w:t>
      </w:r>
      <w:r w:rsidRPr="002D34E3">
        <w:rPr>
          <w:rFonts w:ascii="Times New Roman" w:hAnsi="Times New Roman" w:cs="Times New Roman"/>
          <w:b/>
          <w:color w:val="000000" w:themeColor="text1"/>
        </w:rPr>
        <w:t>, awaria Internetu, problemy techniczne związane z brakiem np. aktualnej przeglądarki, itp.</w:t>
      </w:r>
    </w:p>
    <w:p w:rsidR="002469CE" w:rsidRPr="002D34E3" w:rsidRDefault="002469CE" w:rsidP="002D34E3">
      <w:pPr>
        <w:spacing w:after="0" w:line="276" w:lineRule="auto"/>
        <w:ind w:left="720"/>
        <w:jc w:val="both"/>
        <w:rPr>
          <w:rFonts w:ascii="Times New Roman" w:hAnsi="Times New Roman" w:cs="Times New Roman"/>
          <w:b/>
          <w:color w:val="0070C0"/>
        </w:rPr>
      </w:pPr>
    </w:p>
    <w:p w:rsidR="00056341" w:rsidRPr="00902835" w:rsidRDefault="00056341" w:rsidP="00516966">
      <w:pPr>
        <w:autoSpaceDE w:val="0"/>
        <w:autoSpaceDN w:val="0"/>
        <w:adjustRightInd w:val="0"/>
        <w:spacing w:after="0" w:line="240" w:lineRule="auto"/>
        <w:jc w:val="both"/>
        <w:rPr>
          <w:rFonts w:ascii="Times New Roman" w:hAnsi="Times New Roman" w:cs="Times New Roman"/>
          <w:color w:val="000000"/>
          <w:u w:val="single"/>
        </w:rPr>
      </w:pPr>
    </w:p>
    <w:p w:rsid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oraz termin składania ofert</w:t>
      </w:r>
    </w:p>
    <w:p w:rsidR="00727FBA" w:rsidRPr="002D34E3" w:rsidRDefault="00727FBA" w:rsidP="00727FBA">
      <w:pPr>
        <w:spacing w:after="0" w:line="276" w:lineRule="auto"/>
        <w:ind w:left="720"/>
        <w:contextualSpacing/>
        <w:rPr>
          <w:rFonts w:ascii="Times New Roman" w:hAnsi="Times New Roman" w:cs="Times New Roman"/>
          <w:b/>
          <w:color w:val="000000" w:themeColor="text1"/>
        </w:rPr>
      </w:pPr>
    </w:p>
    <w:p w:rsidR="002D34E3" w:rsidRPr="0065281D" w:rsidRDefault="002D34E3" w:rsidP="002D34E3">
      <w:pPr>
        <w:numPr>
          <w:ilvl w:val="0"/>
          <w:numId w:val="5"/>
        </w:numPr>
        <w:spacing w:after="0" w:line="276" w:lineRule="auto"/>
        <w:contextualSpacing/>
        <w:jc w:val="both"/>
        <w:rPr>
          <w:rFonts w:ascii="Times New Roman" w:hAnsi="Times New Roman" w:cs="Times New Roman"/>
          <w:b/>
          <w:color w:val="0070C0"/>
        </w:rPr>
      </w:pPr>
      <w:bookmarkStart w:id="3" w:name="_Hlk73011979"/>
      <w:r w:rsidRPr="002D34E3">
        <w:rPr>
          <w:rFonts w:ascii="Times New Roman" w:hAnsi="Times New Roman" w:cs="Times New Roman"/>
          <w:color w:val="000000" w:themeColor="text1"/>
        </w:rPr>
        <w:t xml:space="preserve">Wykonawca składa ofertę za pośrednictwem Platformy pod adresem: </w:t>
      </w:r>
      <w:hyperlink r:id="rId23" w:history="1">
        <w:r w:rsidRPr="0065281D">
          <w:rPr>
            <w:rFonts w:ascii="Times New Roman" w:hAnsi="Times New Roman" w:cs="Times New Roman"/>
            <w:b/>
            <w:color w:val="0070C0"/>
          </w:rPr>
          <w:t>https://platformazakupowa.pl/pn/kwp_radom</w:t>
        </w:r>
      </w:hyperlink>
    </w:p>
    <w:bookmarkEnd w:id="3"/>
    <w:p w:rsidR="002D34E3" w:rsidRPr="0065281D" w:rsidRDefault="002D34E3" w:rsidP="002D34E3">
      <w:pPr>
        <w:numPr>
          <w:ilvl w:val="0"/>
          <w:numId w:val="5"/>
        </w:numPr>
        <w:spacing w:after="0" w:line="276" w:lineRule="auto"/>
        <w:contextualSpacing/>
        <w:jc w:val="both"/>
        <w:rPr>
          <w:rFonts w:ascii="Times New Roman" w:hAnsi="Times New Roman" w:cs="Times New Roman"/>
          <w:color w:val="0070C0"/>
        </w:rPr>
      </w:pPr>
      <w:r w:rsidRPr="002D34E3">
        <w:rPr>
          <w:rFonts w:ascii="Times New Roman" w:hAnsi="Times New Roman" w:cs="Times New Roman"/>
          <w:color w:val="000000" w:themeColor="text1"/>
        </w:rPr>
        <w:t xml:space="preserve">Sposób złożenia oferty opisany został w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pod adresem: </w:t>
      </w:r>
      <w:hyperlink r:id="rId24" w:history="1">
        <w:r w:rsidRPr="0065281D">
          <w:rPr>
            <w:rFonts w:ascii="Times New Roman" w:hAnsi="Times New Roman" w:cs="Times New Roman"/>
            <w:b/>
            <w:bCs/>
            <w:color w:val="0070C0"/>
          </w:rPr>
          <w:t>https://platformazakupowa.pl/strona/45-instrukcje</w:t>
        </w:r>
      </w:hyperlink>
    </w:p>
    <w:p w:rsidR="002D34E3" w:rsidRPr="002D34E3" w:rsidRDefault="002D34E3" w:rsidP="002D34E3">
      <w:pPr>
        <w:spacing w:after="0" w:line="276" w:lineRule="auto"/>
        <w:ind w:left="360"/>
        <w:contextualSpacing/>
        <w:jc w:val="both"/>
        <w:rPr>
          <w:rFonts w:ascii="Times New Roman" w:hAnsi="Times New Roman" w:cs="Times New Roman"/>
          <w:color w:val="4472C4" w:themeColor="accent5"/>
        </w:rPr>
      </w:pPr>
      <w:r w:rsidRPr="002D34E3">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2D34E3">
        <w:rPr>
          <w:rFonts w:ascii="Times New Roman" w:hAnsi="Times New Roman" w:cs="Times New Roman"/>
          <w:b/>
          <w:i/>
          <w:color w:val="000000" w:themeColor="text1"/>
        </w:rPr>
        <w:t>„Przejdź do podsumowania”</w:t>
      </w:r>
      <w:r w:rsidRPr="002D34E3">
        <w:rPr>
          <w:rFonts w:ascii="Times New Roman" w:hAnsi="Times New Roman" w:cs="Times New Roman"/>
          <w:bCs/>
          <w:i/>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5" w:history="1">
        <w:r w:rsidRPr="0065281D">
          <w:rPr>
            <w:rFonts w:ascii="Times New Roman" w:hAnsi="Times New Roman" w:cs="Times New Roman"/>
            <w:b/>
            <w:color w:val="0070C0"/>
          </w:rPr>
          <w:t>https://platformazakupowa.pl/pn/kwp_radom</w:t>
        </w:r>
      </w:hyperlink>
      <w:r w:rsidRPr="002D34E3">
        <w:rPr>
          <w:rFonts w:ascii="Times New Roman" w:hAnsi="Times New Roman" w:cs="Times New Roman"/>
          <w:color w:val="000000" w:themeColor="text1"/>
        </w:rPr>
        <w:t xml:space="preserve">Wykonawca powinien złożyć podpis bezpośrednio na dokumentach przesłanych za pośrednictwem </w:t>
      </w:r>
      <w:hyperlink r:id="rId26" w:history="1">
        <w:r w:rsidRPr="0065281D">
          <w:rPr>
            <w:rFonts w:ascii="Times New Roman" w:hAnsi="Times New Roman" w:cs="Times New Roman"/>
            <w:b/>
            <w:color w:val="0070C0"/>
          </w:rPr>
          <w:t>https://platformazakupowa.pl/pn/kwp_radom</w:t>
        </w:r>
      </w:hyperlink>
      <w:r w:rsidRPr="002D34E3">
        <w:rPr>
          <w:rFonts w:ascii="Times New Roman" w:hAnsi="Times New Roman" w:cs="Times New Roman"/>
          <w:b/>
          <w:color w:val="4472C4" w:themeColor="accent5"/>
        </w:rPr>
        <w:t xml:space="preserve">. </w:t>
      </w:r>
      <w:r w:rsidRPr="002D34E3">
        <w:rPr>
          <w:rFonts w:ascii="Times New Roman" w:hAnsi="Times New Roman" w:cs="Times New Roman"/>
          <w:color w:val="000000" w:themeColor="text1"/>
        </w:rPr>
        <w:t xml:space="preserve">Zalecamy stosowanie podpisu na każdym załączonym pliku osobno, w szczególności wskazanych w art. 63 ust 1 oraz ust. 2 pzp, gdzie zaznaczono, iż oferty, wnioski o dopuszczenie do udziału w postępowaniu oraz oświadczenie, </w:t>
      </w:r>
      <w:r w:rsidRPr="002D34E3">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2D34E3" w:rsidRPr="002D34E3" w:rsidRDefault="002D34E3" w:rsidP="002D34E3">
      <w:pPr>
        <w:spacing w:after="0" w:line="276" w:lineRule="auto"/>
        <w:ind w:left="284"/>
        <w:jc w:val="center"/>
        <w:rPr>
          <w:rFonts w:ascii="Times New Roman" w:hAnsi="Times New Roman" w:cs="Times New Roman"/>
          <w:b/>
          <w:bCs/>
          <w:color w:val="000000" w:themeColor="text1"/>
        </w:rPr>
      </w:pPr>
      <w:r w:rsidRPr="002D34E3">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7" w:history="1">
        <w:r w:rsidRPr="0065281D">
          <w:rPr>
            <w:rFonts w:ascii="Times New Roman" w:hAnsi="Times New Roman" w:cs="Times New Roman"/>
            <w:b/>
            <w:bCs/>
            <w:color w:val="0070C0"/>
          </w:rPr>
          <w:t>https://platformazakupowa.pl/strona/45-instrukcje</w:t>
        </w:r>
      </w:hyperlink>
      <w:r w:rsidRPr="0065281D">
        <w:rPr>
          <w:rFonts w:ascii="Times New Roman" w:hAnsi="Times New Roman" w:cs="Times New Roman"/>
          <w:color w:val="0070C0"/>
        </w:rPr>
        <w:t xml:space="preserve">. </w:t>
      </w:r>
      <w:r w:rsidRPr="002D34E3">
        <w:rPr>
          <w:rFonts w:ascii="Times New Roman" w:hAnsi="Times New Roman" w:cs="Times New Roman"/>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lastRenderedPageBreak/>
        <w:t xml:space="preserve">Maksymalny rozmiar jednego pliku przesyłanego za pośrednictwem dedykowanych </w:t>
      </w:r>
      <w:r w:rsidRPr="002D34E3">
        <w:rPr>
          <w:rFonts w:ascii="Times New Roman" w:hAnsi="Times New Roman" w:cs="Times New Roman"/>
          <w:b/>
          <w:i/>
          <w:color w:val="000000" w:themeColor="text1"/>
        </w:rPr>
        <w:t>„FORMULARZA”</w:t>
      </w:r>
      <w:r w:rsidRPr="002D34E3">
        <w:rPr>
          <w:rFonts w:ascii="Times New Roman" w:hAnsi="Times New Roman" w:cs="Times New Roman"/>
          <w:b/>
          <w:color w:val="000000" w:themeColor="text1"/>
        </w:rPr>
        <w:t xml:space="preserve"> do złożenia, zmiany, wycofania oferty wynosi 150 MB</w:t>
      </w:r>
      <w:r w:rsidRPr="002D34E3">
        <w:rPr>
          <w:rFonts w:ascii="Times New Roman" w:hAnsi="Times New Roman" w:cs="Times New Roman"/>
          <w:bCs/>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Wykonawca przed upływem terminu do składania ofert może wycofać ofertę</w:t>
      </w:r>
      <w:r w:rsidRPr="002D34E3">
        <w:rPr>
          <w:rFonts w:ascii="Times New Roman" w:hAnsi="Times New Roman" w:cs="Times New Roman"/>
          <w:bCs/>
          <w:color w:val="000000" w:themeColor="text1"/>
        </w:rPr>
        <w:t>.</w:t>
      </w:r>
      <w:r w:rsidRPr="002D34E3">
        <w:rPr>
          <w:rFonts w:ascii="Times New Roman" w:hAnsi="Times New Roman" w:cs="Times New Roman"/>
          <w:color w:val="000000" w:themeColor="text1"/>
        </w:rPr>
        <w:t xml:space="preserve"> Sposób wycofania oferty został opisany w „Instrukcji dla Wykonawców platformazakupowa.pl”</w:t>
      </w:r>
    </w:p>
    <w:p w:rsid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po upływie terminu do składania ofert nie może wycofać złożonej oferty.</w:t>
      </w:r>
    </w:p>
    <w:p w:rsidR="002D34E3" w:rsidRPr="00CF115E" w:rsidRDefault="002D34E3" w:rsidP="002D34E3">
      <w:pPr>
        <w:numPr>
          <w:ilvl w:val="0"/>
          <w:numId w:val="5"/>
        </w:numPr>
        <w:spacing w:after="0" w:line="276" w:lineRule="auto"/>
        <w:contextualSpacing/>
        <w:jc w:val="both"/>
        <w:rPr>
          <w:rFonts w:ascii="Arial Black" w:hAnsi="Arial Black" w:cs="Times New Roman"/>
          <w:b/>
          <w:color w:val="000000" w:themeColor="text1"/>
          <w:sz w:val="20"/>
          <w:szCs w:val="20"/>
        </w:rPr>
      </w:pPr>
      <w:r w:rsidRPr="002D34E3">
        <w:rPr>
          <w:rFonts w:ascii="Times New Roman" w:hAnsi="Times New Roman" w:cs="Times New Roman"/>
          <w:b/>
          <w:color w:val="000000" w:themeColor="text1"/>
        </w:rPr>
        <w:t xml:space="preserve">Ofertę wraz z wymaganymi załącznikami należy złożyć w terminie do dnia </w:t>
      </w:r>
      <w:r w:rsidR="0065281D">
        <w:rPr>
          <w:rFonts w:ascii="Times New Roman" w:hAnsi="Times New Roman" w:cs="Times New Roman"/>
          <w:b/>
          <w:color w:val="000000" w:themeColor="text1"/>
        </w:rPr>
        <w:br/>
      </w:r>
      <w:r w:rsidR="009C6A27" w:rsidRPr="009C6A27">
        <w:rPr>
          <w:rFonts w:ascii="Arial Black" w:hAnsi="Arial Black" w:cs="Times New Roman"/>
          <w:b/>
          <w:color w:val="0070C0"/>
          <w:u w:val="single"/>
        </w:rPr>
        <w:t>03.11</w:t>
      </w:r>
      <w:r w:rsidR="0005646C" w:rsidRPr="009C6A27">
        <w:rPr>
          <w:rFonts w:ascii="Arial Black" w:hAnsi="Arial Black" w:cs="Times New Roman"/>
          <w:b/>
          <w:color w:val="0070C0"/>
          <w:u w:val="single"/>
        </w:rPr>
        <w:t>.2023</w:t>
      </w:r>
      <w:r w:rsidR="0065281D" w:rsidRPr="009C6A27">
        <w:rPr>
          <w:rFonts w:ascii="Arial Black" w:hAnsi="Arial Black" w:cs="Times New Roman"/>
          <w:b/>
          <w:color w:val="0070C0"/>
          <w:u w:val="single"/>
        </w:rPr>
        <w:t xml:space="preserve"> </w:t>
      </w:r>
      <w:r w:rsidRPr="009C6A27">
        <w:rPr>
          <w:rFonts w:ascii="Arial Black" w:hAnsi="Arial Black" w:cs="Times New Roman"/>
          <w:b/>
          <w:color w:val="0070C0"/>
          <w:u w:val="single"/>
        </w:rPr>
        <w:t>r.</w:t>
      </w:r>
      <w:r w:rsidR="0065281D" w:rsidRPr="009C6A27">
        <w:rPr>
          <w:rFonts w:ascii="Arial Black" w:hAnsi="Arial Black" w:cs="Times New Roman"/>
          <w:b/>
          <w:color w:val="0070C0"/>
          <w:u w:val="single"/>
        </w:rPr>
        <w:t xml:space="preserve"> </w:t>
      </w:r>
      <w:r w:rsidRPr="009C6A27">
        <w:rPr>
          <w:rFonts w:ascii="Arial Black" w:hAnsi="Arial Black" w:cs="Times New Roman"/>
          <w:b/>
          <w:color w:val="0070C0"/>
          <w:u w:val="single"/>
        </w:rPr>
        <w:t>do godziny 10.00</w:t>
      </w:r>
      <w:r w:rsidR="0065281D" w:rsidRPr="009C6A27">
        <w:rPr>
          <w:rFonts w:ascii="Arial Black" w:hAnsi="Arial Black" w:cs="Times New Roman"/>
          <w:b/>
          <w:color w:val="0070C0"/>
          <w:u w:val="single"/>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Ofertę podpisuje Wykonawca lub jego pełnomocnik</w:t>
      </w:r>
      <w:r w:rsidRPr="002D34E3">
        <w:rPr>
          <w:rFonts w:ascii="Times New Roman" w:hAnsi="Times New Roman" w:cs="Times New Roman"/>
          <w:bCs/>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Wykonawca może złożyć tylko jedną ofertę w ramach postępowania</w:t>
      </w:r>
      <w:r w:rsidRPr="002D34E3">
        <w:rPr>
          <w:rFonts w:ascii="Times New Roman" w:hAnsi="Times New Roman" w:cs="Times New Roman"/>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 terminie złożenia oferty decyduje czas pełnego przeprocesowania transakcji na Platformie.</w:t>
      </w:r>
    </w:p>
    <w:p w:rsidR="002D34E3" w:rsidRPr="002D34E3" w:rsidRDefault="002D34E3" w:rsidP="002D34E3">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 datę przekazania oferty lub wniosków przyjmuje się datę ich przekazania w systemie poprzez kliknięcie przycisku </w:t>
      </w:r>
      <w:r w:rsidRPr="002D34E3">
        <w:rPr>
          <w:rFonts w:ascii="Times New Roman" w:hAnsi="Times New Roman" w:cs="Times New Roman"/>
          <w:b/>
          <w:i/>
          <w:color w:val="000000" w:themeColor="text1"/>
        </w:rPr>
        <w:t>„</w:t>
      </w:r>
      <w:r w:rsidRPr="002D34E3">
        <w:rPr>
          <w:rFonts w:ascii="Times New Roman" w:hAnsi="Times New Roman" w:cs="Times New Roman"/>
          <w:b/>
          <w:bCs/>
          <w:i/>
          <w:color w:val="000000" w:themeColor="text1"/>
        </w:rPr>
        <w:t xml:space="preserve">Złóż ofertę” </w:t>
      </w:r>
      <w:r w:rsidRPr="002D34E3">
        <w:rPr>
          <w:rFonts w:ascii="Times New Roman" w:hAnsi="Times New Roman" w:cs="Times New Roman"/>
          <w:color w:val="000000" w:themeColor="text1"/>
        </w:rPr>
        <w:t xml:space="preserve">w drugim kroku i wyświetlaniu komunikatu, że oferta została złożona. </w:t>
      </w:r>
      <w:r w:rsidRPr="002D34E3">
        <w:rPr>
          <w:rFonts w:ascii="Times New Roman" w:hAnsi="Times New Roman" w:cs="Times New Roman"/>
          <w:b/>
          <w:color w:val="000000" w:themeColor="text1"/>
        </w:rPr>
        <w:t xml:space="preserve">Czas wyświetlany na </w:t>
      </w:r>
      <w:r w:rsidRPr="002D34E3">
        <w:rPr>
          <w:rFonts w:ascii="Times New Roman" w:hAnsi="Times New Roman" w:cs="Times New Roman"/>
          <w:b/>
          <w:bCs/>
          <w:color w:val="4472C4" w:themeColor="accent5"/>
        </w:rPr>
        <w:t xml:space="preserve">platformazakupowa.pl </w:t>
      </w:r>
      <w:r w:rsidRPr="002D34E3">
        <w:rPr>
          <w:rFonts w:ascii="Times New Roman" w:hAnsi="Times New Roman" w:cs="Times New Roman"/>
          <w:b/>
          <w:color w:val="000000" w:themeColor="text1"/>
        </w:rPr>
        <w:t>synchronizuje się automatycznie z serwerem Głównego Urzędu Miar</w:t>
      </w:r>
      <w:r w:rsidRPr="002D34E3">
        <w:rPr>
          <w:rFonts w:ascii="Times New Roman" w:hAnsi="Times New Roman" w:cs="Times New Roman"/>
          <w:bCs/>
          <w:color w:val="000000" w:themeColor="text1"/>
        </w:rPr>
        <w:t>.</w:t>
      </w:r>
    </w:p>
    <w:p w:rsidR="002D34E3" w:rsidRDefault="002D34E3"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516966" w:rsidRPr="002D34E3" w:rsidRDefault="00516966"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otwarcia ofert</w:t>
      </w:r>
    </w:p>
    <w:p w:rsidR="002D34E3" w:rsidRPr="002D34E3" w:rsidRDefault="002D34E3" w:rsidP="002D34E3">
      <w:pPr>
        <w:spacing w:after="0" w:line="276" w:lineRule="auto"/>
        <w:ind w:left="1440"/>
        <w:contextualSpacing/>
        <w:rPr>
          <w:rFonts w:ascii="Times New Roman" w:hAnsi="Times New Roman" w:cs="Times New Roman"/>
          <w:b/>
          <w:color w:val="000000" w:themeColor="text1"/>
        </w:rPr>
      </w:pPr>
    </w:p>
    <w:p w:rsid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Otwarcie ofert nastąpi w dniu  </w:t>
      </w:r>
      <w:r w:rsidR="009C6A27" w:rsidRPr="009C6A27">
        <w:rPr>
          <w:rFonts w:ascii="Arial Black" w:hAnsi="Arial Black" w:cs="Times New Roman"/>
          <w:b/>
          <w:color w:val="0070C0"/>
          <w:sz w:val="24"/>
          <w:szCs w:val="24"/>
          <w:u w:val="single"/>
        </w:rPr>
        <w:t>03.11</w:t>
      </w:r>
      <w:r w:rsidR="0005646C" w:rsidRPr="009C6A27">
        <w:rPr>
          <w:rFonts w:ascii="Arial Black" w:hAnsi="Arial Black" w:cs="Times New Roman"/>
          <w:b/>
          <w:color w:val="0070C0"/>
          <w:sz w:val="24"/>
          <w:szCs w:val="24"/>
          <w:u w:val="single"/>
        </w:rPr>
        <w:t>.2023</w:t>
      </w:r>
      <w:r w:rsidR="000D257E" w:rsidRPr="009C6A27">
        <w:rPr>
          <w:rFonts w:ascii="Arial Black" w:hAnsi="Arial Black" w:cs="Times New Roman"/>
          <w:b/>
          <w:color w:val="0070C0"/>
          <w:sz w:val="24"/>
          <w:szCs w:val="24"/>
          <w:u w:val="single"/>
        </w:rPr>
        <w:t xml:space="preserve"> </w:t>
      </w:r>
      <w:r w:rsidRPr="009C6A27">
        <w:rPr>
          <w:rFonts w:ascii="Arial Black" w:hAnsi="Arial Black" w:cs="Times New Roman"/>
          <w:b/>
          <w:color w:val="0070C0"/>
          <w:sz w:val="24"/>
          <w:szCs w:val="24"/>
          <w:u w:val="single"/>
        </w:rPr>
        <w:t>r. o godzinie 10.05</w:t>
      </w:r>
      <w:r w:rsidR="000D257E">
        <w:rPr>
          <w:rFonts w:ascii="Times New Roman" w:hAnsi="Times New Roman" w:cs="Times New Roman"/>
          <w:b/>
          <w:color w:val="0070C0"/>
        </w:rPr>
        <w:t xml:space="preserve"> </w:t>
      </w:r>
      <w:r w:rsidRPr="002D34E3">
        <w:rPr>
          <w:rFonts w:ascii="Times New Roman" w:hAnsi="Times New Roman" w:cs="Times New Roman"/>
          <w:b/>
          <w:color w:val="000000" w:themeColor="text1"/>
        </w:rPr>
        <w:t>za pośrednictwem Platformy</w:t>
      </w:r>
      <w:r w:rsidRPr="002D34E3">
        <w:rPr>
          <w:rFonts w:ascii="Times New Roman" w:hAnsi="Times New Roman" w:cs="Times New Roman"/>
          <w:bCs/>
          <w:color w:val="000000" w:themeColor="text1"/>
        </w:rPr>
        <w:t>.</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2D34E3" w:rsidRPr="000D257E" w:rsidRDefault="002D34E3" w:rsidP="002D34E3">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0D257E">
        <w:rPr>
          <w:rFonts w:ascii="Times New Roman" w:hAnsi="Times New Roman" w:cs="Times New Roman"/>
          <w:bCs/>
          <w:color w:val="000000" w:themeColor="text1"/>
        </w:rPr>
        <w:t>.</w:t>
      </w:r>
    </w:p>
    <w:p w:rsidR="002D34E3" w:rsidRPr="000D257E" w:rsidRDefault="002D34E3" w:rsidP="002D34E3">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niezwłocznie po otwarciu ofert, udostępnia na stronie internetowej prowadzonego postępowania informacje</w:t>
      </w:r>
      <w:r w:rsidRPr="000D257E">
        <w:rPr>
          <w:rFonts w:ascii="Times New Roman" w:hAnsi="Times New Roman" w:cs="Times New Roman"/>
          <w:bCs/>
          <w:color w:val="000000" w:themeColor="text1"/>
        </w:rPr>
        <w:t>:</w:t>
      </w:r>
    </w:p>
    <w:p w:rsidR="002D34E3" w:rsidRPr="002D34E3" w:rsidRDefault="002D34E3" w:rsidP="00CB49CF">
      <w:pPr>
        <w:numPr>
          <w:ilvl w:val="0"/>
          <w:numId w:val="2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2D34E3" w:rsidRPr="002D34E3" w:rsidRDefault="002D34E3" w:rsidP="00CB49CF">
      <w:pPr>
        <w:numPr>
          <w:ilvl w:val="0"/>
          <w:numId w:val="2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cenach lub kosztach zawartych w ofertach.</w:t>
      </w:r>
    </w:p>
    <w:p w:rsidR="002D34E3" w:rsidRPr="002D34E3" w:rsidRDefault="002D34E3" w:rsidP="002D34E3">
      <w:pPr>
        <w:spacing w:after="0" w:line="276" w:lineRule="auto"/>
        <w:ind w:left="360"/>
        <w:jc w:val="center"/>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Informacja zostanie opublikowana na stronie postępowania: </w:t>
      </w:r>
      <w:hyperlink r:id="rId28" w:history="1">
        <w:r w:rsidRPr="000D257E">
          <w:rPr>
            <w:rFonts w:ascii="Times New Roman" w:hAnsi="Times New Roman" w:cs="Times New Roman"/>
            <w:b/>
            <w:bCs/>
            <w:color w:val="0070C0"/>
          </w:rPr>
          <w:t>https://platformazakupowa.pl/pn/kwp_radom</w:t>
        </w:r>
      </w:hyperlink>
      <w:r w:rsidR="000D257E">
        <w:rPr>
          <w:rFonts w:ascii="Times New Roman" w:hAnsi="Times New Roman" w:cs="Times New Roman"/>
          <w:b/>
          <w:bCs/>
          <w:color w:val="000000" w:themeColor="text1"/>
        </w:rPr>
        <w:t xml:space="preserve"> </w:t>
      </w:r>
      <w:r w:rsidRPr="002D34E3">
        <w:rPr>
          <w:rFonts w:ascii="Times New Roman" w:hAnsi="Times New Roman" w:cs="Times New Roman"/>
          <w:b/>
          <w:bCs/>
          <w:color w:val="000000" w:themeColor="text1"/>
        </w:rPr>
        <w:t>w sekcji  „Komunikaty”</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2D34E3">
        <w:rPr>
          <w:rFonts w:ascii="Times New Roman" w:hAnsi="Times New Roman" w:cs="Times New Roman"/>
          <w:color w:val="000000" w:themeColor="text1"/>
        </w:rPr>
        <w:br/>
        <w:t xml:space="preserve">po usunięciu awarii. </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poinformuje o zmianie terminu otwarcia ofert na stronie internetowej prowadzonego postępowania: </w:t>
      </w:r>
      <w:hyperlink r:id="rId29" w:history="1">
        <w:r w:rsidRPr="000D257E">
          <w:rPr>
            <w:rFonts w:ascii="Times New Roman" w:hAnsi="Times New Roman" w:cs="Times New Roman"/>
            <w:b/>
            <w:bCs/>
            <w:color w:val="0070C0"/>
          </w:rPr>
          <w:t>https://platformazakupowa.pl/pn/kwp_radom</w:t>
        </w:r>
      </w:hyperlink>
      <w:r w:rsidRPr="000D257E">
        <w:rPr>
          <w:rFonts w:ascii="Times New Roman" w:hAnsi="Times New Roman" w:cs="Times New Roman"/>
          <w:b/>
          <w:bCs/>
          <w:color w:val="0070C0"/>
        </w:rPr>
        <w:t xml:space="preserve"> </w:t>
      </w:r>
      <w:r w:rsidRPr="002D34E3">
        <w:rPr>
          <w:rFonts w:ascii="Times New Roman" w:hAnsi="Times New Roman" w:cs="Times New Roman"/>
          <w:b/>
          <w:bCs/>
          <w:color w:val="000000" w:themeColor="text1"/>
        </w:rPr>
        <w:t>w sekcji „Komunikaty”</w:t>
      </w:r>
      <w:r w:rsidRPr="002D34E3">
        <w:rPr>
          <w:rFonts w:ascii="Times New Roman" w:hAnsi="Times New Roman" w:cs="Times New Roman"/>
          <w:color w:val="000000" w:themeColor="text1"/>
        </w:rPr>
        <w:t>.</w:t>
      </w:r>
    </w:p>
    <w:p w:rsidR="002D34E3" w:rsidRDefault="002D34E3" w:rsidP="002D34E3">
      <w:pPr>
        <w:spacing w:after="0" w:line="276" w:lineRule="auto"/>
        <w:ind w:left="360"/>
        <w:contextualSpacing/>
        <w:jc w:val="both"/>
        <w:rPr>
          <w:rFonts w:ascii="Times New Roman" w:hAnsi="Times New Roman" w:cs="Times New Roman"/>
          <w:color w:val="000000" w:themeColor="text1"/>
        </w:rPr>
      </w:pPr>
    </w:p>
    <w:p w:rsidR="000D257E" w:rsidRPr="002D34E3" w:rsidRDefault="000D257E"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Podstawy wykluczenia, o których mowa w art. 108 ust. 1 </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7"/>
        </w:numPr>
        <w:spacing w:after="0" w:line="276" w:lineRule="auto"/>
        <w:contextualSpacing/>
        <w:rPr>
          <w:rFonts w:ascii="Times New Roman" w:hAnsi="Times New Roman" w:cs="Times New Roman"/>
        </w:rPr>
      </w:pPr>
      <w:r w:rsidRPr="002D34E3">
        <w:rPr>
          <w:rFonts w:ascii="Times New Roman" w:hAnsi="Times New Roman" w:cs="Times New Roman"/>
        </w:rPr>
        <w:lastRenderedPageBreak/>
        <w:t>Z postępowania o udzielenie zamówienia wyklucza się, z zastrzeżeniem art. 110 ust. 2 Pzp, wykonawcę:</w:t>
      </w:r>
    </w:p>
    <w:p w:rsidR="002D34E3" w:rsidRPr="002D34E3" w:rsidRDefault="002D34E3" w:rsidP="002D34E3">
      <w:pPr>
        <w:spacing w:after="0" w:line="276" w:lineRule="auto"/>
        <w:rPr>
          <w:rFonts w:ascii="Times New Roman" w:hAnsi="Times New Roman" w:cs="Times New Roman"/>
        </w:rPr>
      </w:pPr>
      <w:r w:rsidRPr="002D34E3">
        <w:rPr>
          <w:rFonts w:ascii="Times New Roman" w:hAnsi="Times New Roman" w:cs="Times New Roman"/>
        </w:rPr>
        <w:t>1.1. będącego osobą fizyczną, którego prawomocnie skazano za przestępstwo: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udziału w zorganizowanej grupie przestępczej albo związku mającym na celu popełnienie przestępstwa lub przestępstwa skarbowego, o którym mowa w art. 258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handlu ludźmi, o którym mowa w art. 189a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2D34E3">
        <w:rPr>
          <w:rFonts w:ascii="Times New Roman" w:hAnsi="Times New Roman" w:cs="Times New Roman"/>
        </w:rPr>
        <w:br/>
        <w:t>w art. 299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o charakterze terrorystycznym, o którym mowa w art. 115 </w:t>
      </w:r>
      <w:r w:rsidRPr="002D34E3">
        <w:rPr>
          <w:rFonts w:ascii="Times New Roman" w:hAnsi="Times New Roman" w:cs="Times New Roman"/>
          <w:bCs/>
        </w:rPr>
        <w:t xml:space="preserve">§ 20 Kodeksu karnego, </w:t>
      </w:r>
      <w:r w:rsidRPr="002D34E3">
        <w:rPr>
          <w:rFonts w:ascii="Times New Roman" w:hAnsi="Times New Roman" w:cs="Times New Roman"/>
          <w:bCs/>
        </w:rPr>
        <w:br/>
        <w:t>lub mające na celu popełnienie tego przestępstwa;</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2D34E3" w:rsidRPr="002D34E3" w:rsidRDefault="002D34E3" w:rsidP="002D34E3">
      <w:pPr>
        <w:spacing w:after="0" w:line="276" w:lineRule="auto"/>
        <w:ind w:left="1080"/>
        <w:contextualSpacing/>
        <w:jc w:val="both"/>
        <w:rPr>
          <w:rFonts w:ascii="Times New Roman" w:hAnsi="Times New Roman" w:cs="Times New Roman"/>
        </w:rPr>
      </w:pPr>
      <w:r w:rsidRPr="002D34E3">
        <w:rPr>
          <w:rFonts w:ascii="Times New Roman" w:hAnsi="Times New Roman" w:cs="Times New Roman"/>
          <w:bCs/>
        </w:rPr>
        <w:t>– lub za odpowiedni czyn zabroniony określony w przepisach prawa obcego;</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rPr>
        <w:t xml:space="preserve">1.2. jeżeli urzędującego członka jego organu zarządzającego lub nadzorczego, wspólnika spółki </w:t>
      </w:r>
      <w:r w:rsidRPr="002D34E3">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2D34E3">
        <w:rPr>
          <w:rFonts w:ascii="Times New Roman" w:hAnsi="Times New Roman" w:cs="Times New Roman"/>
          <w:bCs/>
        </w:rPr>
        <w:t>o którym mowa w pkt. 1.1;</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1.3. wobec, którego wydano prawomocny wyrok sadu lub ostateczną decyzję administracyjną  </w:t>
      </w:r>
      <w:r w:rsidRPr="002D34E3">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1.4. wobec którego prawomocnie orzeczono zakaz ubiegania się o zamówienie publiczne;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2D34E3">
        <w:rPr>
          <w:rFonts w:ascii="Times New Roman" w:hAnsi="Times New Roman" w:cs="Times New Roman"/>
          <w:bCs/>
        </w:rPr>
        <w:br/>
      </w:r>
      <w:r w:rsidRPr="002D34E3">
        <w:rPr>
          <w:rFonts w:ascii="Times New Roman" w:hAnsi="Times New Roman" w:cs="Times New Roman"/>
          <w:bCs/>
        </w:rPr>
        <w:lastRenderedPageBreak/>
        <w:t xml:space="preserve">do udziału w postępowaniu, chyba, że wykażą, że przygotowali te oferty lub wnioski niezależnie </w:t>
      </w:r>
      <w:r w:rsidRPr="002D34E3">
        <w:rPr>
          <w:rFonts w:ascii="Times New Roman" w:hAnsi="Times New Roman" w:cs="Times New Roman"/>
          <w:bCs/>
        </w:rPr>
        <w:br/>
        <w:t>od siebie;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2D34E3">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2D34E3">
        <w:rPr>
          <w:rFonts w:ascii="Times New Roman" w:hAnsi="Times New Roman" w:cs="Times New Roman"/>
          <w:bCs/>
        </w:rPr>
        <w:br/>
        <w:t>o udzielenie zamówienia.</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bCs/>
        </w:rPr>
        <w:t xml:space="preserve">2. Zamawiający wykluczy wykonawcę z postępowania, w przypadkach wskazanych w przepisie </w:t>
      </w:r>
      <w:r w:rsidRPr="002D34E3">
        <w:rPr>
          <w:rFonts w:ascii="Times New Roman" w:hAnsi="Times New Roman" w:cs="Times New Roman"/>
          <w:bCs/>
        </w:rPr>
        <w:br/>
        <w:t>art. 7 ust. 1 ustawy z dnia 13 kwietnia 2022</w:t>
      </w:r>
      <w:r w:rsidR="000D257E">
        <w:rPr>
          <w:rFonts w:ascii="Times New Roman" w:hAnsi="Times New Roman" w:cs="Times New Roman"/>
          <w:bCs/>
        </w:rPr>
        <w:t xml:space="preserve"> </w:t>
      </w:r>
      <w:r w:rsidRPr="002D34E3">
        <w:rPr>
          <w:rFonts w:ascii="Times New Roman" w:hAnsi="Times New Roman" w:cs="Times New Roman"/>
          <w:bCs/>
        </w:rPr>
        <w:t xml:space="preserve">r.  </w:t>
      </w:r>
      <w:r w:rsidRPr="002D34E3">
        <w:rPr>
          <w:rFonts w:ascii="Times New Roman" w:hAnsi="Times New Roman" w:cs="Times New Roman"/>
          <w:b/>
          <w:bCs/>
        </w:rPr>
        <w:t>o szczególnych rozwiązaniach w zakresie przeciwdziałania wspieraniu agresji na Ukrainę oraz służących ochronie bezpieczeństwa narodowego</w:t>
      </w:r>
      <w:r w:rsidRPr="002D34E3">
        <w:rPr>
          <w:rFonts w:ascii="Times New Roman" w:hAnsi="Times New Roman" w:cs="Times New Roman"/>
          <w:bCs/>
        </w:rPr>
        <w:t xml:space="preserve"> ( t.j. Dz. U.</w:t>
      </w:r>
      <w:r w:rsidR="000D257E">
        <w:rPr>
          <w:rFonts w:ascii="Times New Roman" w:hAnsi="Times New Roman" w:cs="Times New Roman"/>
          <w:bCs/>
        </w:rPr>
        <w:t xml:space="preserve"> </w:t>
      </w:r>
      <w:r w:rsidRPr="002D34E3">
        <w:rPr>
          <w:rFonts w:ascii="Times New Roman" w:hAnsi="Times New Roman" w:cs="Times New Roman"/>
          <w:bCs/>
        </w:rPr>
        <w:t>z 2023 r., poz. 129 z późn. zm. ).</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3.Wykonawca może zostać wykluczony przez Zamawiającego na każdym etapie postępowania </w:t>
      </w:r>
      <w:r w:rsidRPr="002D34E3">
        <w:rPr>
          <w:rFonts w:ascii="Times New Roman" w:hAnsi="Times New Roman" w:cs="Times New Roman"/>
        </w:rPr>
        <w:br/>
        <w:t>o udzielenie zamówienia.</w:t>
      </w:r>
    </w:p>
    <w:p w:rsidR="002D34E3" w:rsidRDefault="002D34E3" w:rsidP="002D34E3">
      <w:pPr>
        <w:spacing w:after="0" w:line="276" w:lineRule="auto"/>
        <w:jc w:val="both"/>
        <w:rPr>
          <w:rFonts w:ascii="Times New Roman" w:hAnsi="Times New Roman" w:cs="Times New Roman"/>
        </w:rPr>
      </w:pPr>
    </w:p>
    <w:p w:rsidR="00C45C37" w:rsidRPr="002D34E3" w:rsidRDefault="00C45C37"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o warunkach udziału w postępowaniu</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22"/>
        </w:numPr>
        <w:spacing w:after="0" w:line="276" w:lineRule="auto"/>
        <w:ind w:left="426" w:right="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 udzielenie zamówienia mogą ubiegać się Wykonawcy, którzy nie podlegają wykluczeniu </w:t>
      </w:r>
      <w:r w:rsidRPr="002D34E3">
        <w:rPr>
          <w:rFonts w:ascii="Times New Roman" w:hAnsi="Times New Roman" w:cs="Times New Roman"/>
          <w:color w:val="000000" w:themeColor="text1"/>
        </w:rPr>
        <w:br/>
        <w:t xml:space="preserve">na zasadach określonych </w:t>
      </w:r>
      <w:r w:rsidRPr="002D34E3">
        <w:rPr>
          <w:rFonts w:ascii="Times New Roman" w:hAnsi="Times New Roman" w:cs="Times New Roman"/>
          <w:b/>
          <w:color w:val="000000" w:themeColor="text1"/>
        </w:rPr>
        <w:t>w Rozdziale XVI SWZ</w:t>
      </w:r>
      <w:r w:rsidRPr="002D34E3">
        <w:rPr>
          <w:rFonts w:ascii="Times New Roman" w:hAnsi="Times New Roman" w:cs="Times New Roman"/>
          <w:color w:val="000000" w:themeColor="text1"/>
        </w:rPr>
        <w:t xml:space="preserve"> oraz spełniają określone przez Zamawiającego warunki</w:t>
      </w:r>
      <w:r w:rsidR="003C0707">
        <w:rPr>
          <w:rFonts w:ascii="Times New Roman" w:hAnsi="Times New Roman" w:cs="Times New Roman"/>
          <w:color w:val="000000" w:themeColor="text1"/>
        </w:rPr>
        <w:t xml:space="preserve"> </w:t>
      </w:r>
      <w:r w:rsidRPr="002D34E3">
        <w:rPr>
          <w:rFonts w:ascii="Times New Roman" w:hAnsi="Times New Roman" w:cs="Times New Roman"/>
          <w:color w:val="000000" w:themeColor="text1"/>
          <w:highlight w:val="white"/>
        </w:rPr>
        <w:t>udziału w postępowaniu.</w:t>
      </w:r>
    </w:p>
    <w:p w:rsidR="002D34E3" w:rsidRPr="002D34E3" w:rsidRDefault="002D34E3" w:rsidP="002D34E3">
      <w:pPr>
        <w:numPr>
          <w:ilvl w:val="0"/>
          <w:numId w:val="22"/>
        </w:numPr>
        <w:spacing w:after="0" w:line="276" w:lineRule="auto"/>
        <w:ind w:left="426" w:right="20"/>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O udzielenie zamówienia mogą ubiegać się Wykonawcy, którzy spełniają warunki udziału </w:t>
      </w:r>
      <w:r w:rsidRPr="002D34E3">
        <w:rPr>
          <w:rFonts w:ascii="Times New Roman" w:hAnsi="Times New Roman" w:cs="Times New Roman"/>
          <w:b/>
          <w:color w:val="000000" w:themeColor="text1"/>
        </w:rPr>
        <w:br/>
        <w:t>w postępowaniu dotyczące:</w:t>
      </w:r>
    </w:p>
    <w:p w:rsidR="002D34E3" w:rsidRPr="002D34E3" w:rsidRDefault="002D34E3" w:rsidP="002D34E3">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zdolności do występowania w obrocie gospodarczym</w:t>
      </w:r>
      <w:r w:rsidRPr="002D34E3">
        <w:rPr>
          <w:rFonts w:ascii="Times New Roman" w:hAnsi="Times New Roman" w:cs="Times New Roman"/>
          <w:color w:val="000000" w:themeColor="text1"/>
        </w:rPr>
        <w:t xml:space="preserve"> – Zamawiający nie stawia wymagań</w:t>
      </w:r>
      <w:r w:rsidRPr="002D34E3">
        <w:rPr>
          <w:rFonts w:ascii="Times New Roman" w:hAnsi="Times New Roman" w:cs="Times New Roman"/>
          <w:color w:val="000000" w:themeColor="text1"/>
        </w:rPr>
        <w:br/>
        <w:t>w zakresie tego warunku;</w:t>
      </w:r>
    </w:p>
    <w:p w:rsidR="003C0707" w:rsidRPr="002D34E3" w:rsidRDefault="002D34E3" w:rsidP="003C07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uprawnień do prowadzenia określonej działalności gospodarczej lub zawodowej, o ile wynika to z odrębnych przepisów </w:t>
      </w:r>
      <w:r w:rsidR="003C0707" w:rsidRPr="002D34E3">
        <w:rPr>
          <w:rFonts w:ascii="Times New Roman" w:hAnsi="Times New Roman" w:cs="Times New Roman"/>
          <w:color w:val="000000" w:themeColor="text1"/>
        </w:rPr>
        <w:t>– Zamawiający nie stawia wymagań</w:t>
      </w:r>
      <w:r w:rsidR="003C0707" w:rsidRPr="002D34E3">
        <w:rPr>
          <w:rFonts w:ascii="Times New Roman" w:hAnsi="Times New Roman" w:cs="Times New Roman"/>
          <w:color w:val="000000" w:themeColor="text1"/>
        </w:rPr>
        <w:br/>
        <w:t>w zakresie tego warunku;</w:t>
      </w:r>
    </w:p>
    <w:p w:rsidR="00B93FB0" w:rsidRPr="002D34E3" w:rsidRDefault="00B93FB0" w:rsidP="00B93FB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sytuacji ekonomicznej lub finansowe</w:t>
      </w:r>
      <w:r w:rsidRPr="002D34E3">
        <w:rPr>
          <w:rFonts w:ascii="Times New Roman" w:hAnsi="Times New Roman" w:cs="Times New Roman"/>
          <w:color w:val="000000" w:themeColor="text1"/>
        </w:rPr>
        <w:t>j – Zmawiający nie stawia wymagań w zakresie tego warunku;</w:t>
      </w:r>
    </w:p>
    <w:p w:rsidR="003C0707" w:rsidRPr="002D34E3" w:rsidRDefault="00B93FB0" w:rsidP="003C07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zdolności technicznej lub zawodowej </w:t>
      </w:r>
      <w:r w:rsidR="003C0707" w:rsidRPr="002D34E3">
        <w:rPr>
          <w:rFonts w:ascii="Times New Roman" w:hAnsi="Times New Roman" w:cs="Times New Roman"/>
          <w:color w:val="000000" w:themeColor="text1"/>
        </w:rPr>
        <w:t xml:space="preserve">– Zmawiający nie stawia </w:t>
      </w:r>
      <w:r w:rsidR="003C0707">
        <w:rPr>
          <w:rFonts w:ascii="Times New Roman" w:hAnsi="Times New Roman" w:cs="Times New Roman"/>
          <w:color w:val="000000" w:themeColor="text1"/>
        </w:rPr>
        <w:t>wymagań w zakresie tego warunku.</w:t>
      </w:r>
    </w:p>
    <w:p w:rsidR="00B93FB0" w:rsidRPr="003D48F6" w:rsidRDefault="00B93FB0" w:rsidP="003C0707">
      <w:pPr>
        <w:tabs>
          <w:tab w:val="left" w:pos="284"/>
        </w:tabs>
        <w:suppressAutoHyphens/>
        <w:autoSpaceDE w:val="0"/>
        <w:spacing w:after="0" w:line="276" w:lineRule="auto"/>
        <w:ind w:left="720"/>
        <w:contextualSpacing/>
        <w:jc w:val="both"/>
        <w:rPr>
          <w:rFonts w:ascii="Times New Roman" w:hAnsi="Times New Roman" w:cs="Times New Roman"/>
        </w:rPr>
      </w:pPr>
    </w:p>
    <w:p w:rsidR="002D34E3" w:rsidRPr="002D34E3" w:rsidRDefault="002D34E3" w:rsidP="002D34E3">
      <w:pPr>
        <w:spacing w:after="0" w:line="276" w:lineRule="auto"/>
        <w:ind w:right="20"/>
        <w:contextualSpacing/>
        <w:jc w:val="both"/>
        <w:rPr>
          <w:rFonts w:ascii="Times New Roman" w:hAnsi="Times New Roman" w:cs="Times New Roman"/>
        </w:rPr>
      </w:pPr>
      <w:r w:rsidRPr="002D34E3">
        <w:rPr>
          <w:rFonts w:ascii="Times New Roman" w:hAnsi="Times New Roman" w:cs="Times New Roman"/>
          <w:b/>
          <w:bCs/>
          <w:color w:val="000000" w:themeColor="text1"/>
        </w:rPr>
        <w:t>Udostępnienie zasobów</w:t>
      </w:r>
      <w:r w:rsidRPr="002D34E3">
        <w:rPr>
          <w:rFonts w:ascii="Times New Roman" w:hAnsi="Times New Roman" w:cs="Times New Roman"/>
          <w:color w:val="000000" w:themeColor="text1"/>
        </w:rPr>
        <w:t>:</w:t>
      </w:r>
      <w:r w:rsidR="00CF115E">
        <w:rPr>
          <w:rFonts w:ascii="Times New Roman" w:hAnsi="Times New Roman" w:cs="Times New Roman"/>
          <w:color w:val="000000" w:themeColor="text1"/>
        </w:rPr>
        <w:t xml:space="preserve"> </w:t>
      </w:r>
      <w:r w:rsidR="00CF115E" w:rsidRPr="00157A19">
        <w:rPr>
          <w:rFonts w:ascii="Times New Roman" w:hAnsi="Times New Roman" w:cs="Times New Roman"/>
          <w:b/>
          <w:color w:val="000000" w:themeColor="text1"/>
        </w:rPr>
        <w:t>nie dotyczy</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D34E3" w:rsidRPr="003C0707" w:rsidRDefault="002D34E3" w:rsidP="00CB49CF">
      <w:pPr>
        <w:numPr>
          <w:ilvl w:val="0"/>
          <w:numId w:val="26"/>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rPr>
        <w:lastRenderedPageBreak/>
        <w:t xml:space="preserve">Wykonawca, który polega na zdolnościach lub sytuacji podmiotów udostępniających zasoby, </w:t>
      </w:r>
      <w:r w:rsidRPr="003C0707">
        <w:rPr>
          <w:rFonts w:ascii="Times New Roman" w:hAnsi="Times New Roman" w:cs="Times New Roman"/>
          <w:b/>
        </w:rPr>
        <w:t>składa,</w:t>
      </w:r>
      <w:r w:rsidRPr="003C0707">
        <w:rPr>
          <w:rFonts w:ascii="Times New Roman" w:hAnsi="Times New Roman" w:cs="Times New Roman"/>
        </w:rPr>
        <w:t xml:space="preserve"> wraz z wnioskiem o dopuszczenie do udziału w postępowaniu albo odpowiednio </w:t>
      </w:r>
      <w:r w:rsidRPr="003C0707">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D34E3" w:rsidRPr="003C0707" w:rsidRDefault="002D34E3" w:rsidP="00CB49CF">
      <w:pPr>
        <w:numPr>
          <w:ilvl w:val="0"/>
          <w:numId w:val="26"/>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Zobowiązanie podmiotu udostępniającego zasoby, o którym mowa w ppkt 3, potwierdza, że stosunek łączący wykonawcę z podmiotami udostępniającymi zasoby gwarantuje rzeczywisty dostęp do tych zasobów oraz określa w szczególności:</w:t>
      </w:r>
    </w:p>
    <w:p w:rsidR="002D34E3" w:rsidRPr="003C0707" w:rsidRDefault="002D34E3" w:rsidP="00CB49CF">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zakres dostępnych wykonawcy zasobów podmiotu udostępniającego zasoby;</w:t>
      </w:r>
    </w:p>
    <w:p w:rsidR="002D34E3" w:rsidRPr="003C0707" w:rsidRDefault="002D34E3" w:rsidP="00CB49CF">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sposób i okres udostępnienia wykonawcy i wykorzystania przez niego zasobów podmiotu udostępniającego te zasoby przy wykonywaniu zamówienia;</w:t>
      </w:r>
    </w:p>
    <w:p w:rsidR="002D34E3" w:rsidRPr="003C0707" w:rsidRDefault="002D34E3" w:rsidP="00CB49CF">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D34E3" w:rsidRPr="002D34E3" w:rsidRDefault="002D34E3" w:rsidP="00CB49CF">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może zastrzec obowiązek osobistego wykonania przez wykonawcę kluczowych zadań dotyczących:</w:t>
      </w:r>
    </w:p>
    <w:p w:rsidR="002D34E3" w:rsidRPr="002D34E3" w:rsidRDefault="002D34E3" w:rsidP="00CB49CF">
      <w:pPr>
        <w:numPr>
          <w:ilvl w:val="0"/>
          <w:numId w:val="28"/>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zamówień na roboty budowlane lub usługi lub,</w:t>
      </w:r>
    </w:p>
    <w:p w:rsidR="002D34E3" w:rsidRPr="002D34E3" w:rsidRDefault="002D34E3" w:rsidP="00CB49CF">
      <w:pPr>
        <w:numPr>
          <w:ilvl w:val="0"/>
          <w:numId w:val="28"/>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prac związanych z rozmieszczeniem i instalacją, w ramach zamówienia na dostawy.</w:t>
      </w:r>
    </w:p>
    <w:p w:rsidR="002D34E3" w:rsidRPr="002D34E3" w:rsidRDefault="002D34E3" w:rsidP="00CB49CF">
      <w:pPr>
        <w:numPr>
          <w:ilvl w:val="0"/>
          <w:numId w:val="29"/>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2D34E3">
        <w:rPr>
          <w:rFonts w:ascii="Times New Roman" w:hAnsi="Times New Roman" w:cs="Times New Roman"/>
        </w:rPr>
        <w:br/>
        <w:t>w postępowaniu.</w:t>
      </w:r>
    </w:p>
    <w:p w:rsidR="00B72399" w:rsidRDefault="002D34E3" w:rsidP="00CB49CF">
      <w:pPr>
        <w:numPr>
          <w:ilvl w:val="0"/>
          <w:numId w:val="29"/>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93FB0" w:rsidRDefault="00B93FB0" w:rsidP="00B93FB0">
      <w:pPr>
        <w:spacing w:after="0" w:line="276" w:lineRule="auto"/>
        <w:ind w:left="720" w:right="20"/>
        <w:contextualSpacing/>
        <w:jc w:val="both"/>
        <w:rPr>
          <w:rFonts w:ascii="Times New Roman" w:hAnsi="Times New Roman" w:cs="Times New Roman"/>
          <w:b/>
        </w:rPr>
      </w:pPr>
    </w:p>
    <w:p w:rsidR="00B93FB0" w:rsidRPr="00CE472D" w:rsidRDefault="00B93FB0" w:rsidP="00B93FB0">
      <w:pPr>
        <w:spacing w:after="0" w:line="276" w:lineRule="auto"/>
        <w:ind w:left="720" w:right="20"/>
        <w:contextualSpacing/>
        <w:jc w:val="both"/>
        <w:rPr>
          <w:rFonts w:ascii="Times New Roman" w:hAnsi="Times New Roman" w:cs="Times New Roman"/>
          <w:b/>
        </w:rPr>
      </w:pPr>
    </w:p>
    <w:p w:rsidR="002D34E3" w:rsidRPr="00D87DB7" w:rsidRDefault="002D34E3" w:rsidP="002D34E3">
      <w:pPr>
        <w:numPr>
          <w:ilvl w:val="0"/>
          <w:numId w:val="2"/>
        </w:numPr>
        <w:spacing w:after="0" w:line="276" w:lineRule="auto"/>
        <w:ind w:hanging="90"/>
        <w:contextualSpacing/>
        <w:rPr>
          <w:rFonts w:ascii="Times New Roman" w:hAnsi="Times New Roman" w:cs="Times New Roman"/>
          <w:b/>
          <w:color w:val="000000" w:themeColor="text1"/>
        </w:rPr>
      </w:pPr>
      <w:r w:rsidRPr="002D34E3">
        <w:rPr>
          <w:rFonts w:ascii="Times New Roman" w:hAnsi="Times New Roman" w:cs="Times New Roman"/>
          <w:b/>
        </w:rPr>
        <w:t>Wykaz podmiotowych środków dowodowych</w:t>
      </w:r>
    </w:p>
    <w:p w:rsidR="00D87DB7" w:rsidRPr="002D34E3" w:rsidRDefault="00D87DB7" w:rsidP="00D87DB7">
      <w:pPr>
        <w:spacing w:after="0" w:line="276" w:lineRule="auto"/>
        <w:ind w:left="630"/>
        <w:contextualSpacing/>
        <w:rPr>
          <w:rFonts w:ascii="Times New Roman" w:hAnsi="Times New Roman" w:cs="Times New Roman"/>
          <w:b/>
          <w:color w:val="000000" w:themeColor="text1"/>
        </w:rPr>
      </w:pPr>
    </w:p>
    <w:p w:rsidR="00920533" w:rsidRPr="00920533" w:rsidRDefault="00920533" w:rsidP="00CB49CF">
      <w:pPr>
        <w:numPr>
          <w:ilvl w:val="0"/>
          <w:numId w:val="34"/>
        </w:numPr>
        <w:spacing w:after="0" w:line="276" w:lineRule="auto"/>
        <w:contextualSpacing/>
        <w:jc w:val="both"/>
        <w:rPr>
          <w:rFonts w:ascii="Times New Roman" w:hAnsi="Times New Roman" w:cs="Times New Roman"/>
          <w:bCs/>
          <w:color w:val="000000" w:themeColor="text1"/>
        </w:rPr>
      </w:pPr>
      <w:r w:rsidRPr="00920533">
        <w:rPr>
          <w:rFonts w:ascii="Times New Roman" w:hAnsi="Times New Roman" w:cs="Times New Roman"/>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920533">
        <w:rPr>
          <w:rFonts w:ascii="Times New Roman" w:hAnsi="Times New Roman" w:cs="Times New Roman"/>
          <w:bCs/>
          <w:color w:val="000000" w:themeColor="text1"/>
        </w:rPr>
        <w:t xml:space="preserve">: </w:t>
      </w:r>
    </w:p>
    <w:p w:rsidR="00920533" w:rsidRPr="00920533" w:rsidRDefault="00920533" w:rsidP="00920533">
      <w:pPr>
        <w:spacing w:after="0" w:line="276" w:lineRule="auto"/>
        <w:ind w:left="360"/>
        <w:contextualSpacing/>
        <w:jc w:val="both"/>
        <w:rPr>
          <w:rFonts w:ascii="Times New Roman" w:hAnsi="Times New Roman" w:cs="Times New Roman"/>
          <w:bCs/>
          <w:color w:val="000000" w:themeColor="text1"/>
        </w:rPr>
      </w:pPr>
      <w:r w:rsidRPr="00920533">
        <w:rPr>
          <w:rFonts w:ascii="Times New Roman" w:hAnsi="Times New Roman" w:cs="Times New Roman"/>
        </w:rPr>
        <w:t>NIE DOTYCZY</w:t>
      </w:r>
    </w:p>
    <w:p w:rsidR="00920533" w:rsidRPr="00920533" w:rsidRDefault="00920533" w:rsidP="00920533">
      <w:pPr>
        <w:spacing w:after="0" w:line="276" w:lineRule="auto"/>
        <w:jc w:val="both"/>
        <w:rPr>
          <w:rFonts w:ascii="Times New Roman" w:hAnsi="Times New Roman" w:cs="Times New Roman"/>
          <w:bCs/>
          <w:color w:val="000000" w:themeColor="text1"/>
        </w:rPr>
      </w:pPr>
    </w:p>
    <w:p w:rsidR="00920533" w:rsidRPr="00920533" w:rsidRDefault="00920533" w:rsidP="00CB49CF">
      <w:pPr>
        <w:numPr>
          <w:ilvl w:val="0"/>
          <w:numId w:val="34"/>
        </w:numPr>
        <w:spacing w:after="0" w:line="276" w:lineRule="auto"/>
        <w:contextualSpacing/>
        <w:jc w:val="both"/>
        <w:rPr>
          <w:rFonts w:ascii="Times New Roman" w:hAnsi="Times New Roman" w:cs="Times New Roman"/>
          <w:bCs/>
          <w:color w:val="000000" w:themeColor="text1"/>
        </w:rPr>
      </w:pPr>
      <w:r w:rsidRPr="00920533">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920533" w:rsidRPr="00920533" w:rsidRDefault="00920533" w:rsidP="00920533">
      <w:pPr>
        <w:spacing w:after="0" w:line="276" w:lineRule="auto"/>
        <w:ind w:left="360"/>
        <w:contextualSpacing/>
        <w:jc w:val="both"/>
        <w:rPr>
          <w:rFonts w:ascii="Times New Roman" w:hAnsi="Times New Roman" w:cs="Times New Roman"/>
          <w:bCs/>
          <w:color w:val="000000" w:themeColor="text1"/>
        </w:rPr>
      </w:pPr>
      <w:r w:rsidRPr="00920533">
        <w:rPr>
          <w:rFonts w:ascii="Times New Roman" w:hAnsi="Times New Roman" w:cs="Times New Roman"/>
        </w:rPr>
        <w:t>NIE DOTYCZY</w:t>
      </w:r>
    </w:p>
    <w:p w:rsidR="00956DF2" w:rsidRPr="002D34E3" w:rsidRDefault="00956DF2" w:rsidP="00956DF2">
      <w:pPr>
        <w:spacing w:after="0" w:line="276" w:lineRule="auto"/>
        <w:ind w:left="360"/>
        <w:contextualSpacing/>
        <w:jc w:val="both"/>
        <w:rPr>
          <w:rFonts w:ascii="Times New Roman" w:hAnsi="Times New Roman" w:cs="Times New Roman"/>
          <w:bCs/>
          <w:color w:val="000000" w:themeColor="text1"/>
        </w:rPr>
      </w:pPr>
    </w:p>
    <w:p w:rsidR="00D521CE" w:rsidRPr="003A51F4" w:rsidRDefault="00D521CE" w:rsidP="00CB49CF">
      <w:pPr>
        <w:pStyle w:val="Akapitzlist"/>
        <w:numPr>
          <w:ilvl w:val="0"/>
          <w:numId w:val="3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521CE" w:rsidRPr="003A51F4" w:rsidRDefault="00D521CE" w:rsidP="00CB49CF">
      <w:pPr>
        <w:pStyle w:val="Akapitzlist"/>
        <w:numPr>
          <w:ilvl w:val="0"/>
          <w:numId w:val="34"/>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920533">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rsidR="00D521CE" w:rsidRPr="003A51F4" w:rsidRDefault="00D521CE" w:rsidP="00CB49CF">
      <w:pPr>
        <w:pStyle w:val="Akapitzlist"/>
        <w:numPr>
          <w:ilvl w:val="0"/>
          <w:numId w:val="35"/>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rsidR="00D521CE" w:rsidRPr="003A51F4" w:rsidRDefault="00D521CE" w:rsidP="00D521CE">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D521CE" w:rsidRPr="003A51F4" w:rsidRDefault="00D521CE" w:rsidP="00CB49CF">
      <w:pPr>
        <w:pStyle w:val="Akapitzlist"/>
        <w:numPr>
          <w:ilvl w:val="0"/>
          <w:numId w:val="34"/>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D521CE" w:rsidRPr="003A51F4" w:rsidRDefault="00D521CE" w:rsidP="00CB49CF">
      <w:pPr>
        <w:pStyle w:val="Akapitzlist"/>
        <w:numPr>
          <w:ilvl w:val="0"/>
          <w:numId w:val="3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rsidR="00D521CE" w:rsidRPr="001F6A38" w:rsidRDefault="00D521CE" w:rsidP="00451D2D">
      <w:pPr>
        <w:pStyle w:val="Akapitzlist"/>
        <w:numPr>
          <w:ilvl w:val="0"/>
          <w:numId w:val="36"/>
        </w:numPr>
        <w:tabs>
          <w:tab w:val="left" w:pos="284"/>
        </w:tabs>
        <w:suppressAutoHyphens/>
        <w:autoSpaceDE w:val="0"/>
        <w:spacing w:after="0" w:line="276" w:lineRule="auto"/>
        <w:ind w:hanging="382"/>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865EBD" w:rsidRDefault="00865EBD" w:rsidP="008500C2">
      <w:pPr>
        <w:spacing w:after="0" w:line="276" w:lineRule="auto"/>
        <w:contextualSpacing/>
        <w:jc w:val="both"/>
        <w:rPr>
          <w:rFonts w:ascii="Times New Roman" w:hAnsi="Times New Roman" w:cs="Times New Roman"/>
          <w:color w:val="000000" w:themeColor="text1"/>
        </w:rPr>
      </w:pPr>
    </w:p>
    <w:p w:rsidR="00920533" w:rsidRPr="002D34E3" w:rsidRDefault="00920533" w:rsidP="008500C2">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obliczenia ceny</w:t>
      </w:r>
    </w:p>
    <w:p w:rsidR="00F2056C" w:rsidRPr="004142BF" w:rsidRDefault="00F2056C" w:rsidP="00F2056C">
      <w:pPr>
        <w:pStyle w:val="Akapitzlist"/>
        <w:ind w:left="1440"/>
        <w:rPr>
          <w:rFonts w:ascii="Times New Roman" w:hAnsi="Times New Roman" w:cs="Times New Roman"/>
          <w:b/>
          <w:color w:val="000000" w:themeColor="text1"/>
        </w:rPr>
      </w:pPr>
    </w:p>
    <w:p w:rsidR="008370C8" w:rsidRDefault="008370C8" w:rsidP="00451D2D">
      <w:pPr>
        <w:pStyle w:val="Akapitzlist"/>
        <w:numPr>
          <w:ilvl w:val="0"/>
          <w:numId w:val="40"/>
        </w:numPr>
        <w:spacing w:after="0" w:line="276" w:lineRule="auto"/>
        <w:ind w:hanging="357"/>
        <w:jc w:val="both"/>
        <w:rPr>
          <w:rFonts w:ascii="Times New Roman" w:hAnsi="Times New Roman" w:cs="Times New Roman"/>
          <w:color w:val="000000" w:themeColor="text1"/>
        </w:rPr>
      </w:pPr>
      <w:r w:rsidRPr="008370C8">
        <w:rPr>
          <w:rFonts w:ascii="Times New Roman" w:hAnsi="Times New Roman" w:cs="Times New Roman"/>
          <w:color w:val="000000" w:themeColor="text1"/>
        </w:rPr>
        <w:t>Wykonawca poda cenę oferty w Formularzu ofert</w:t>
      </w:r>
      <w:r w:rsidR="00157A19">
        <w:rPr>
          <w:rFonts w:ascii="Times New Roman" w:hAnsi="Times New Roman" w:cs="Times New Roman"/>
          <w:color w:val="000000" w:themeColor="text1"/>
        </w:rPr>
        <w:t>owym</w:t>
      </w:r>
      <w:r w:rsidRPr="008370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zgodnie ze składaną ofertą częściową </w:t>
      </w:r>
      <w:r w:rsidRPr="008370C8">
        <w:rPr>
          <w:rFonts w:ascii="Times New Roman" w:hAnsi="Times New Roman" w:cs="Times New Roman"/>
          <w:color w:val="000000" w:themeColor="text1"/>
        </w:rPr>
        <w:t xml:space="preserve">sporządzonym według wzoru stanowiącego </w:t>
      </w:r>
      <w:r>
        <w:rPr>
          <w:rFonts w:ascii="Arial Black" w:hAnsi="Arial Black" w:cs="Times New Roman"/>
          <w:color w:val="0070C0"/>
          <w:sz w:val="18"/>
          <w:szCs w:val="18"/>
        </w:rPr>
        <w:t>z</w:t>
      </w:r>
      <w:r w:rsidRPr="008370C8">
        <w:rPr>
          <w:rFonts w:ascii="Arial Black" w:hAnsi="Arial Black" w:cs="Times New Roman"/>
          <w:b/>
          <w:color w:val="0070C0"/>
          <w:sz w:val="18"/>
          <w:szCs w:val="18"/>
        </w:rPr>
        <w:t xml:space="preserve">ałącznik nr </w:t>
      </w:r>
      <w:r w:rsidR="00157A19">
        <w:rPr>
          <w:rFonts w:ascii="Arial Black" w:hAnsi="Arial Black" w:cs="Times New Roman"/>
          <w:b/>
          <w:color w:val="0070C0"/>
          <w:sz w:val="18"/>
          <w:szCs w:val="18"/>
        </w:rPr>
        <w:t>3</w:t>
      </w:r>
      <w:r w:rsidRPr="008370C8">
        <w:rPr>
          <w:rFonts w:ascii="Arial Black" w:hAnsi="Arial Black" w:cs="Times New Roman"/>
          <w:b/>
          <w:color w:val="0070C0"/>
          <w:sz w:val="18"/>
          <w:szCs w:val="18"/>
        </w:rPr>
        <w:t xml:space="preserve"> do SWZ</w:t>
      </w:r>
      <w:r w:rsidRPr="008370C8">
        <w:rPr>
          <w:rFonts w:ascii="Times New Roman" w:hAnsi="Times New Roman" w:cs="Times New Roman"/>
          <w:color w:val="000000" w:themeColor="text1"/>
        </w:rPr>
        <w:t xml:space="preserve"> jako cenę </w:t>
      </w:r>
      <w:r w:rsidRPr="008370C8">
        <w:rPr>
          <w:rFonts w:ascii="Times New Roman" w:hAnsi="Times New Roman" w:cs="Times New Roman"/>
          <w:color w:val="000000" w:themeColor="text1"/>
        </w:rPr>
        <w:lastRenderedPageBreak/>
        <w:t xml:space="preserve">brutto z uwzględnieniem podatku od towarów i usług (VAT) z wyszczególnieniem stawki </w:t>
      </w:r>
      <w:r w:rsidR="00157A19">
        <w:rPr>
          <w:rFonts w:ascii="Times New Roman" w:hAnsi="Times New Roman" w:cs="Times New Roman"/>
          <w:color w:val="000000" w:themeColor="text1"/>
        </w:rPr>
        <w:br/>
      </w:r>
      <w:r w:rsidRPr="008370C8">
        <w:rPr>
          <w:rFonts w:ascii="Times New Roman" w:hAnsi="Times New Roman" w:cs="Times New Roman"/>
          <w:color w:val="000000" w:themeColor="text1"/>
        </w:rPr>
        <w:t xml:space="preserve">i kwoty podatku od towarów i usług (VAT) oraz cenę netto. </w:t>
      </w:r>
    </w:p>
    <w:p w:rsidR="008370C8" w:rsidRPr="00202A44" w:rsidRDefault="008370C8" w:rsidP="00451D2D">
      <w:pPr>
        <w:pStyle w:val="Akapitzlist"/>
        <w:numPr>
          <w:ilvl w:val="0"/>
          <w:numId w:val="40"/>
        </w:numPr>
        <w:spacing w:after="0" w:line="276" w:lineRule="auto"/>
        <w:ind w:hanging="357"/>
        <w:jc w:val="both"/>
        <w:rPr>
          <w:rFonts w:ascii="Times New Roman" w:hAnsi="Times New Roman" w:cs="Times New Roman"/>
          <w:color w:val="000000" w:themeColor="text1"/>
        </w:rPr>
      </w:pPr>
      <w:r w:rsidRPr="008370C8">
        <w:rPr>
          <w:rFonts w:ascii="Times New Roman" w:hAnsi="Times New Roman" w:cs="Times New Roman"/>
        </w:rPr>
        <w:t>Wykonawca musi wypełnić CENNIK</w:t>
      </w:r>
      <w:r w:rsidR="00157A19">
        <w:rPr>
          <w:rFonts w:ascii="Times New Roman" w:hAnsi="Times New Roman" w:cs="Times New Roman"/>
        </w:rPr>
        <w:t xml:space="preserve"> –</w:t>
      </w:r>
      <w:r w:rsidRPr="008370C8">
        <w:rPr>
          <w:rFonts w:ascii="Times New Roman" w:hAnsi="Times New Roman" w:cs="Times New Roman"/>
        </w:rPr>
        <w:t xml:space="preserve"> WYKAZ</w:t>
      </w:r>
      <w:r w:rsidR="00157A19">
        <w:rPr>
          <w:rFonts w:ascii="Times New Roman" w:hAnsi="Times New Roman" w:cs="Times New Roman"/>
        </w:rPr>
        <w:t xml:space="preserve"> ASORTYMENTOWO – ILOŚCIOWY </w:t>
      </w:r>
      <w:r w:rsidRPr="008370C8">
        <w:rPr>
          <w:rFonts w:ascii="Times New Roman" w:hAnsi="Times New Roman" w:cs="Times New Roman"/>
        </w:rPr>
        <w:t xml:space="preserve">  </w:t>
      </w:r>
      <w:r>
        <w:rPr>
          <w:rFonts w:ascii="Arial Black" w:hAnsi="Arial Black" w:cs="Times New Roman"/>
          <w:color w:val="0070C0"/>
          <w:sz w:val="18"/>
          <w:szCs w:val="18"/>
        </w:rPr>
        <w:t>z</w:t>
      </w:r>
      <w:r w:rsidRPr="008370C8">
        <w:rPr>
          <w:rFonts w:ascii="Arial Black" w:hAnsi="Arial Black" w:cs="Times New Roman"/>
          <w:b/>
          <w:color w:val="0070C0"/>
          <w:sz w:val="18"/>
          <w:szCs w:val="18"/>
        </w:rPr>
        <w:t xml:space="preserve">ałączniki nr </w:t>
      </w:r>
      <w:r w:rsidR="00157A19">
        <w:rPr>
          <w:rFonts w:ascii="Arial Black" w:hAnsi="Arial Black" w:cs="Times New Roman"/>
          <w:b/>
          <w:color w:val="0070C0"/>
          <w:sz w:val="18"/>
          <w:szCs w:val="18"/>
        </w:rPr>
        <w:t>1.1.</w:t>
      </w:r>
      <w:r w:rsidRPr="008370C8">
        <w:rPr>
          <w:rFonts w:ascii="Arial Black" w:hAnsi="Arial Black" w:cs="Times New Roman"/>
          <w:b/>
          <w:color w:val="0070C0"/>
          <w:sz w:val="18"/>
          <w:szCs w:val="18"/>
        </w:rPr>
        <w:t xml:space="preserve"> – </w:t>
      </w:r>
      <w:r w:rsidR="00157A19">
        <w:rPr>
          <w:rFonts w:ascii="Arial Black" w:hAnsi="Arial Black" w:cs="Times New Roman"/>
          <w:b/>
          <w:color w:val="0070C0"/>
          <w:sz w:val="18"/>
          <w:szCs w:val="18"/>
        </w:rPr>
        <w:t>1.3.</w:t>
      </w:r>
      <w:r w:rsidRPr="008370C8">
        <w:rPr>
          <w:rFonts w:ascii="Arial Black" w:hAnsi="Arial Black" w:cs="Times New Roman"/>
          <w:b/>
          <w:color w:val="0070C0"/>
          <w:sz w:val="18"/>
          <w:szCs w:val="18"/>
        </w:rPr>
        <w:t xml:space="preserve"> do SWZ</w:t>
      </w:r>
      <w:r w:rsidRPr="008370C8">
        <w:rPr>
          <w:rFonts w:ascii="Times New Roman" w:hAnsi="Times New Roman" w:cs="Times New Roman"/>
        </w:rPr>
        <w:t xml:space="preserve">  zgodn</w:t>
      </w:r>
      <w:r w:rsidR="00157A19">
        <w:rPr>
          <w:rFonts w:ascii="Times New Roman" w:hAnsi="Times New Roman" w:cs="Times New Roman"/>
        </w:rPr>
        <w:t>ie ze składaną ofertą częściową, podając cenę jednostkową netto oraz ogółem wartość netto i brutto. C</w:t>
      </w:r>
      <w:r w:rsidRPr="008370C8">
        <w:rPr>
          <w:rFonts w:ascii="Times New Roman" w:hAnsi="Times New Roman" w:cs="Times New Roman"/>
        </w:rPr>
        <w:t xml:space="preserve">ena jednostkowa powinna zostać skalkulowana z uwzględnieniem wszystkich podatków, opłat, ewentualnych upustów i rabatów oraz kosztów transportu. Wyliczona w </w:t>
      </w:r>
      <w:r w:rsidRPr="00157A19">
        <w:rPr>
          <w:rFonts w:ascii="Arial Black" w:hAnsi="Arial Black" w:cs="Times New Roman"/>
          <w:color w:val="0070C0"/>
          <w:sz w:val="18"/>
          <w:szCs w:val="18"/>
        </w:rPr>
        <w:t>załącznikach</w:t>
      </w:r>
      <w:r w:rsidRPr="008370C8">
        <w:rPr>
          <w:rFonts w:ascii="Times New Roman" w:hAnsi="Times New Roman" w:cs="Times New Roman"/>
        </w:rPr>
        <w:t xml:space="preserve"> </w:t>
      </w:r>
      <w:r w:rsidR="00157A19" w:rsidRPr="008370C8">
        <w:rPr>
          <w:rFonts w:ascii="Arial Black" w:hAnsi="Arial Black" w:cs="Times New Roman"/>
          <w:b/>
          <w:color w:val="0070C0"/>
          <w:sz w:val="18"/>
          <w:szCs w:val="18"/>
        </w:rPr>
        <w:t xml:space="preserve">nr </w:t>
      </w:r>
      <w:r w:rsidR="00157A19">
        <w:rPr>
          <w:rFonts w:ascii="Arial Black" w:hAnsi="Arial Black" w:cs="Times New Roman"/>
          <w:b/>
          <w:color w:val="0070C0"/>
          <w:sz w:val="18"/>
          <w:szCs w:val="18"/>
        </w:rPr>
        <w:t>1.1.</w:t>
      </w:r>
      <w:r w:rsidR="00157A19" w:rsidRPr="008370C8">
        <w:rPr>
          <w:rFonts w:ascii="Arial Black" w:hAnsi="Arial Black" w:cs="Times New Roman"/>
          <w:b/>
          <w:color w:val="0070C0"/>
          <w:sz w:val="18"/>
          <w:szCs w:val="18"/>
        </w:rPr>
        <w:t xml:space="preserve"> – </w:t>
      </w:r>
      <w:r w:rsidR="00157A19">
        <w:rPr>
          <w:rFonts w:ascii="Arial Black" w:hAnsi="Arial Black" w:cs="Times New Roman"/>
          <w:b/>
          <w:color w:val="0070C0"/>
          <w:sz w:val="18"/>
          <w:szCs w:val="18"/>
        </w:rPr>
        <w:t>1.3.</w:t>
      </w:r>
      <w:r w:rsidR="00157A19" w:rsidRPr="008370C8">
        <w:rPr>
          <w:rFonts w:ascii="Arial Black" w:hAnsi="Arial Black" w:cs="Times New Roman"/>
          <w:b/>
          <w:color w:val="0070C0"/>
          <w:sz w:val="18"/>
          <w:szCs w:val="18"/>
        </w:rPr>
        <w:t xml:space="preserve"> do SWZ</w:t>
      </w:r>
      <w:r w:rsidR="00157A19" w:rsidRPr="008370C8">
        <w:rPr>
          <w:rFonts w:ascii="Times New Roman" w:hAnsi="Times New Roman" w:cs="Times New Roman"/>
        </w:rPr>
        <w:t xml:space="preserve">  </w:t>
      </w:r>
      <w:r w:rsidRPr="008370C8">
        <w:rPr>
          <w:rFonts w:ascii="Times New Roman" w:hAnsi="Times New Roman" w:cs="Times New Roman"/>
        </w:rPr>
        <w:t>cena  powinna być wpisana do Formularza ofert</w:t>
      </w:r>
      <w:r w:rsidR="00631E42">
        <w:rPr>
          <w:rFonts w:ascii="Times New Roman" w:hAnsi="Times New Roman" w:cs="Times New Roman"/>
        </w:rPr>
        <w:t>owego odpowiednio na zadanie na które wykonawca składa ofertę.</w:t>
      </w:r>
      <w:r w:rsidRPr="008370C8">
        <w:rPr>
          <w:rFonts w:ascii="Times New Roman" w:hAnsi="Times New Roman" w:cs="Times New Roman"/>
        </w:rPr>
        <w:t xml:space="preserve"> </w:t>
      </w:r>
      <w:r w:rsidR="00631E42">
        <w:rPr>
          <w:rFonts w:ascii="Times New Roman" w:hAnsi="Times New Roman" w:cs="Times New Roman"/>
        </w:rPr>
        <w:t xml:space="preserve">CENNIK – WYKAZ ASORTYMENTOWO – ILOŚCIOWY -  </w:t>
      </w:r>
      <w:r w:rsidRPr="008370C8">
        <w:rPr>
          <w:rFonts w:ascii="Arial Black" w:hAnsi="Arial Black" w:cs="Times New Roman"/>
          <w:b/>
          <w:color w:val="0070C0"/>
          <w:sz w:val="18"/>
          <w:szCs w:val="18"/>
        </w:rPr>
        <w:t xml:space="preserve">Załączniki nr </w:t>
      </w:r>
      <w:r w:rsidR="00631E42">
        <w:rPr>
          <w:rFonts w:ascii="Arial Black" w:hAnsi="Arial Black" w:cs="Times New Roman"/>
          <w:b/>
          <w:color w:val="0070C0"/>
          <w:sz w:val="18"/>
          <w:szCs w:val="18"/>
        </w:rPr>
        <w:t>1.1.</w:t>
      </w:r>
      <w:r w:rsidRPr="008370C8">
        <w:rPr>
          <w:rFonts w:ascii="Arial Black" w:hAnsi="Arial Black" w:cs="Times New Roman"/>
          <w:b/>
          <w:color w:val="0070C0"/>
          <w:sz w:val="18"/>
          <w:szCs w:val="18"/>
        </w:rPr>
        <w:t xml:space="preserve"> – </w:t>
      </w:r>
      <w:r w:rsidR="00631E42">
        <w:rPr>
          <w:rFonts w:ascii="Arial Black" w:hAnsi="Arial Black" w:cs="Times New Roman"/>
          <w:b/>
          <w:color w:val="0070C0"/>
          <w:sz w:val="18"/>
          <w:szCs w:val="18"/>
        </w:rPr>
        <w:t>1.3. do SWZ</w:t>
      </w:r>
      <w:r w:rsidRPr="008370C8">
        <w:rPr>
          <w:rFonts w:ascii="Times New Roman" w:hAnsi="Times New Roman" w:cs="Times New Roman"/>
        </w:rPr>
        <w:t xml:space="preserve"> stanowią integralną część Formularza ofert</w:t>
      </w:r>
      <w:r w:rsidR="00631E42">
        <w:rPr>
          <w:rFonts w:ascii="Times New Roman" w:hAnsi="Times New Roman" w:cs="Times New Roman"/>
        </w:rPr>
        <w:t>owego.</w:t>
      </w:r>
    </w:p>
    <w:p w:rsidR="00E75059" w:rsidRPr="00E75059" w:rsidRDefault="00E75059" w:rsidP="00451D2D">
      <w:pPr>
        <w:keepLines/>
        <w:numPr>
          <w:ilvl w:val="0"/>
          <w:numId w:val="41"/>
        </w:numPr>
        <w:autoSpaceDE w:val="0"/>
        <w:spacing w:after="0" w:line="276" w:lineRule="auto"/>
        <w:ind w:hanging="357"/>
        <w:contextualSpacing/>
        <w:jc w:val="both"/>
        <w:rPr>
          <w:rFonts w:ascii="Times New Roman" w:hAnsi="Times New Roman" w:cs="Times New Roman"/>
          <w:bCs/>
        </w:rPr>
      </w:pPr>
      <w:r w:rsidRPr="00ED5A57">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rsidR="00E75059" w:rsidRPr="00ED5A57" w:rsidRDefault="00E75059" w:rsidP="00451D2D">
      <w:pPr>
        <w:keepLines/>
        <w:numPr>
          <w:ilvl w:val="0"/>
          <w:numId w:val="41"/>
        </w:numPr>
        <w:autoSpaceDE w:val="0"/>
        <w:spacing w:after="0" w:line="276" w:lineRule="auto"/>
        <w:ind w:hanging="357"/>
        <w:contextualSpacing/>
        <w:jc w:val="both"/>
        <w:rPr>
          <w:rFonts w:ascii="Times New Roman" w:hAnsi="Times New Roman" w:cs="Times New Roman"/>
          <w:bCs/>
        </w:rPr>
      </w:pPr>
      <w:r w:rsidRPr="00E75059">
        <w:rPr>
          <w:rFonts w:ascii="Times New Roman" w:hAnsi="Times New Roman" w:cs="Times New Roman"/>
        </w:rPr>
        <w:t>Cena musi być wyrażona w złotych polskich z dokładnością do drugiego miejsca po przecinku zgodnie z polskim systemem płatniczym.</w:t>
      </w:r>
      <w:r w:rsidRPr="00E75059">
        <w:rPr>
          <w:rFonts w:ascii="Times New Roman" w:hAnsi="Times New Roman" w:cs="Times New Roman"/>
          <w:bCs/>
        </w:rPr>
        <w:t xml:space="preserve"> </w:t>
      </w:r>
    </w:p>
    <w:p w:rsidR="00E75059" w:rsidRPr="00F01BA8" w:rsidRDefault="00E75059" w:rsidP="00451D2D">
      <w:pPr>
        <w:pStyle w:val="Akapitzlist"/>
        <w:numPr>
          <w:ilvl w:val="0"/>
          <w:numId w:val="41"/>
        </w:numPr>
        <w:suppressAutoHyphens/>
        <w:spacing w:after="0" w:line="276" w:lineRule="auto"/>
        <w:ind w:hanging="357"/>
        <w:jc w:val="both"/>
        <w:rPr>
          <w:rFonts w:ascii="Times New Roman" w:hAnsi="Times New Roman" w:cs="Times New Roman"/>
        </w:rPr>
      </w:pPr>
      <w:r w:rsidRPr="00F01BA8">
        <w:rPr>
          <w:rFonts w:ascii="Times New Roman" w:hAnsi="Times New Roman" w:cs="Times New Roman"/>
          <w:b/>
          <w:bCs/>
          <w:lang w:eastAsia="zh-CN"/>
        </w:rPr>
        <w:t xml:space="preserve">Pod pojęciem ceny należy rozumieć cenę w rozumieniu art. 3 ust. 1 pkt.1 i ust. 2 ustawy z dnia 9 maja 2014r. o informowaniu o cenach towarów i usług </w:t>
      </w:r>
      <w:r w:rsidRPr="00F01BA8">
        <w:rPr>
          <w:rFonts w:ascii="Times New Roman" w:hAnsi="Times New Roman" w:cs="Times New Roman"/>
          <w:b/>
          <w:bCs/>
        </w:rPr>
        <w:t>(tj. Dz. U. 20</w:t>
      </w:r>
      <w:r>
        <w:rPr>
          <w:rFonts w:ascii="Times New Roman" w:hAnsi="Times New Roman" w:cs="Times New Roman"/>
          <w:b/>
          <w:bCs/>
        </w:rPr>
        <w:t>23, poz. 16</w:t>
      </w:r>
      <w:r w:rsidRPr="00F01BA8">
        <w:rPr>
          <w:rFonts w:ascii="Times New Roman" w:hAnsi="Times New Roman" w:cs="Times New Roman"/>
          <w:b/>
          <w:bCs/>
        </w:rPr>
        <w:t>8).</w:t>
      </w:r>
    </w:p>
    <w:p w:rsidR="00B72399" w:rsidRDefault="00B72399" w:rsidP="00C45C37">
      <w:pPr>
        <w:keepLines/>
        <w:autoSpaceDE w:val="0"/>
        <w:spacing w:after="0" w:line="276" w:lineRule="auto"/>
        <w:contextualSpacing/>
        <w:jc w:val="both"/>
        <w:rPr>
          <w:rFonts w:ascii="Times New Roman" w:hAnsi="Times New Roman" w:cs="Times New Roman"/>
          <w:bCs/>
        </w:rPr>
      </w:pPr>
    </w:p>
    <w:p w:rsidR="008370C8" w:rsidRPr="002D34E3" w:rsidRDefault="008370C8" w:rsidP="00C45C37">
      <w:pPr>
        <w:keepLines/>
        <w:autoSpaceDE w:val="0"/>
        <w:spacing w:after="0" w:line="276" w:lineRule="auto"/>
        <w:contextualSpacing/>
        <w:jc w:val="both"/>
        <w:rPr>
          <w:rFonts w:ascii="Times New Roman" w:hAnsi="Times New Roman" w:cs="Times New Roman"/>
          <w:bCs/>
        </w:rPr>
      </w:pPr>
    </w:p>
    <w:p w:rsidR="002D34E3" w:rsidRPr="002D34E3" w:rsidRDefault="002D34E3" w:rsidP="002D34E3">
      <w:pPr>
        <w:numPr>
          <w:ilvl w:val="0"/>
          <w:numId w:val="2"/>
        </w:numPr>
        <w:spacing w:after="0" w:line="276" w:lineRule="auto"/>
        <w:ind w:left="756" w:hanging="378"/>
        <w:contextualSpacing/>
        <w:rPr>
          <w:rFonts w:ascii="Times New Roman" w:hAnsi="Times New Roman" w:cs="Times New Roman"/>
          <w:b/>
        </w:rPr>
      </w:pPr>
      <w:r w:rsidRPr="002D34E3">
        <w:rPr>
          <w:rFonts w:ascii="Times New Roman" w:hAnsi="Times New Roman" w:cs="Times New Roman"/>
          <w:b/>
        </w:rPr>
        <w:t>Opis kryteriów oceny ofert, wraz z podaniem wag tych kryteriów i sposobu oceny ofert</w:t>
      </w:r>
    </w:p>
    <w:p w:rsidR="00B03B5C" w:rsidRDefault="00B03B5C" w:rsidP="00F5581E">
      <w:pPr>
        <w:spacing w:after="0" w:line="276" w:lineRule="auto"/>
        <w:contextualSpacing/>
        <w:rPr>
          <w:rFonts w:ascii="Times New Roman" w:hAnsi="Times New Roman" w:cs="Times New Roman"/>
          <w:b/>
        </w:rPr>
      </w:pPr>
    </w:p>
    <w:p w:rsidR="00F5581E" w:rsidRPr="00E75059" w:rsidRDefault="00F5581E" w:rsidP="00E75059">
      <w:pPr>
        <w:autoSpaceDN w:val="0"/>
        <w:spacing w:after="0" w:line="240" w:lineRule="auto"/>
        <w:ind w:left="360"/>
        <w:jc w:val="both"/>
        <w:textAlignment w:val="baseline"/>
        <w:rPr>
          <w:rFonts w:ascii="Times New Roman" w:eastAsia="NSimSun" w:hAnsi="Times New Roman" w:cs="Times New Roman"/>
          <w:color w:val="000000" w:themeColor="text1"/>
          <w:kern w:val="3"/>
          <w:lang w:bidi="hi-IN"/>
        </w:rPr>
      </w:pPr>
      <w:r w:rsidRPr="00E75059">
        <w:rPr>
          <w:rFonts w:ascii="Times New Roman" w:eastAsia="NSimSun" w:hAnsi="Times New Roman" w:cs="Times New Roman"/>
          <w:color w:val="000000" w:themeColor="text1"/>
          <w:kern w:val="3"/>
          <w:lang w:bidi="hi-IN"/>
        </w:rPr>
        <w:t xml:space="preserve">Przy wyborze najkorzystniejszej oferty Zamawiający będzie kierował się następującymi </w:t>
      </w:r>
      <w:r w:rsidRPr="00E75059">
        <w:rPr>
          <w:rFonts w:ascii="Times New Roman" w:eastAsia="NSimSun" w:hAnsi="Times New Roman" w:cs="Times New Roman"/>
          <w:color w:val="000000" w:themeColor="text1"/>
          <w:kern w:val="3"/>
          <w:lang w:bidi="hi-IN"/>
        </w:rPr>
        <w:br/>
        <w:t>kryteriami:</w:t>
      </w:r>
    </w:p>
    <w:p w:rsidR="00F5581E" w:rsidRPr="004142BF" w:rsidRDefault="00F5581E" w:rsidP="00E75059">
      <w:pPr>
        <w:autoSpaceDN w:val="0"/>
        <w:spacing w:after="0" w:line="240" w:lineRule="auto"/>
        <w:textAlignment w:val="baseline"/>
        <w:rPr>
          <w:rFonts w:ascii="Times New Roman" w:eastAsia="NSimSun" w:hAnsi="Times New Roman" w:cs="Times New Roman"/>
          <w:color w:val="000000" w:themeColor="text1"/>
          <w:kern w:val="3"/>
          <w:lang w:bidi="hi-IN"/>
        </w:rPr>
      </w:pPr>
    </w:p>
    <w:p w:rsidR="008370C8" w:rsidRPr="008370C8" w:rsidRDefault="008370C8" w:rsidP="008370C8">
      <w:pPr>
        <w:suppressAutoHyphens/>
        <w:spacing w:after="0" w:line="240" w:lineRule="auto"/>
        <w:ind w:firstLine="360"/>
        <w:jc w:val="both"/>
        <w:rPr>
          <w:rFonts w:ascii="Times New Roman" w:eastAsia="Times New Roman" w:hAnsi="Times New Roman" w:cs="Times New Roman"/>
          <w:lang w:eastAsia="zh-CN"/>
        </w:rPr>
      </w:pPr>
      <w:r w:rsidRPr="00202A44">
        <w:rPr>
          <w:rFonts w:ascii="Times New Roman" w:eastAsia="Times New Roman" w:hAnsi="Times New Roman" w:cs="Times New Roman"/>
          <w:b/>
          <w:u w:val="single"/>
          <w:lang w:eastAsia="zh-CN"/>
        </w:rPr>
        <w:t>Kryterium I:</w:t>
      </w:r>
      <w:r w:rsidR="009167D8">
        <w:rPr>
          <w:rFonts w:ascii="Times New Roman" w:eastAsia="Times New Roman" w:hAnsi="Times New Roman" w:cs="Times New Roman"/>
          <w:b/>
          <w:u w:val="single"/>
          <w:lang w:eastAsia="zh-CN"/>
        </w:rPr>
        <w:t xml:space="preserve"> </w:t>
      </w:r>
      <w:r w:rsidRPr="008370C8">
        <w:rPr>
          <w:rFonts w:ascii="Times New Roman" w:eastAsia="Times New Roman" w:hAnsi="Times New Roman" w:cs="Times New Roman"/>
          <w:b/>
          <w:lang w:eastAsia="zh-CN"/>
        </w:rPr>
        <w:t>Cena „C” oferty brutto - waga 60%</w:t>
      </w:r>
    </w:p>
    <w:p w:rsidR="008370C8" w:rsidRPr="008370C8" w:rsidRDefault="008370C8" w:rsidP="008370C8">
      <w:pPr>
        <w:suppressAutoHyphens/>
        <w:spacing w:after="0" w:line="240" w:lineRule="auto"/>
        <w:ind w:left="1080"/>
        <w:jc w:val="both"/>
        <w:rPr>
          <w:rFonts w:ascii="Times New Roman" w:eastAsia="Times New Roman" w:hAnsi="Times New Roman" w:cs="Times New Roman"/>
          <w:lang w:eastAsia="zh-CN"/>
        </w:rPr>
      </w:pPr>
    </w:p>
    <w:p w:rsidR="008370C8" w:rsidRPr="008370C8" w:rsidRDefault="008370C8" w:rsidP="0072760B">
      <w:pPr>
        <w:suppressAutoHyphens/>
        <w:autoSpaceDE w:val="0"/>
        <w:spacing w:after="0" w:line="360" w:lineRule="auto"/>
        <w:jc w:val="both"/>
        <w:rPr>
          <w:rFonts w:ascii="Times New Roman" w:eastAsia="Times New Roman" w:hAnsi="Times New Roman" w:cs="Times New Roman"/>
          <w:color w:val="000000"/>
          <w:lang w:eastAsia="zh-CN"/>
        </w:rPr>
      </w:pPr>
      <w:r w:rsidRPr="008370C8">
        <w:rPr>
          <w:rFonts w:ascii="Times New Roman" w:eastAsia="Times New Roman" w:hAnsi="Times New Roman" w:cs="Times New Roman"/>
          <w:color w:val="000000"/>
          <w:lang w:eastAsia="zh-CN"/>
        </w:rPr>
        <w:t xml:space="preserve">       Liczba punktów w kryterium Cena „C” wyliczona zostanie w następujący sposób:</w:t>
      </w:r>
    </w:p>
    <w:p w:rsidR="009167D8" w:rsidRDefault="009167D8" w:rsidP="0072760B">
      <w:pPr>
        <w:pStyle w:val="Bezodstpw"/>
        <w:spacing w:line="360" w:lineRule="auto"/>
        <w:ind w:left="284"/>
        <w:jc w:val="both"/>
        <w:rPr>
          <w:rFonts w:ascii="Times New Roman" w:hAnsi="Times New Roman" w:cs="Times New Roman"/>
          <w:b/>
        </w:rPr>
      </w:pPr>
    </w:p>
    <w:p w:rsidR="0072760B" w:rsidRPr="0072760B" w:rsidRDefault="0072760B" w:rsidP="0072760B">
      <w:pPr>
        <w:pStyle w:val="Bezodstpw"/>
        <w:spacing w:line="360" w:lineRule="auto"/>
        <w:ind w:left="284"/>
        <w:jc w:val="both"/>
        <w:rPr>
          <w:rFonts w:ascii="Times New Roman" w:hAnsi="Times New Roman" w:cs="Times New Roman"/>
          <w:b/>
        </w:rPr>
      </w:pPr>
      <w:r w:rsidRPr="0072760B">
        <w:rPr>
          <w:rFonts w:ascii="Times New Roman" w:hAnsi="Times New Roman" w:cs="Times New Roman"/>
          <w:b/>
        </w:rPr>
        <w:t>C obliczana = (C min/C oferty ocenianej) x 60</w:t>
      </w:r>
    </w:p>
    <w:p w:rsidR="0072760B" w:rsidRPr="0072760B" w:rsidRDefault="0072760B" w:rsidP="0072760B">
      <w:pPr>
        <w:pStyle w:val="Bezodstpw"/>
        <w:spacing w:line="360" w:lineRule="auto"/>
        <w:ind w:left="284"/>
        <w:jc w:val="both"/>
        <w:rPr>
          <w:rFonts w:ascii="Times New Roman" w:hAnsi="Times New Roman" w:cs="Times New Roman"/>
        </w:rPr>
      </w:pPr>
    </w:p>
    <w:p w:rsidR="0072760B" w:rsidRPr="0072760B" w:rsidRDefault="0072760B" w:rsidP="0072760B">
      <w:pPr>
        <w:pStyle w:val="Bezodstpw"/>
        <w:spacing w:line="360" w:lineRule="auto"/>
        <w:ind w:left="284"/>
        <w:jc w:val="both"/>
        <w:rPr>
          <w:rFonts w:ascii="Times New Roman" w:hAnsi="Times New Roman" w:cs="Times New Roman"/>
        </w:rPr>
      </w:pPr>
      <w:r w:rsidRPr="0072760B">
        <w:rPr>
          <w:rFonts w:ascii="Times New Roman" w:hAnsi="Times New Roman" w:cs="Times New Roman"/>
        </w:rPr>
        <w:t>gdzie:</w:t>
      </w:r>
    </w:p>
    <w:p w:rsidR="0072760B" w:rsidRPr="0072760B" w:rsidRDefault="0072760B" w:rsidP="0072760B">
      <w:pPr>
        <w:pStyle w:val="Bezodstpw"/>
        <w:spacing w:line="360" w:lineRule="auto"/>
        <w:ind w:left="284"/>
        <w:jc w:val="both"/>
        <w:rPr>
          <w:rFonts w:ascii="Times New Roman" w:hAnsi="Times New Roman" w:cs="Times New Roman"/>
        </w:rPr>
      </w:pPr>
      <w:r w:rsidRPr="0072760B">
        <w:rPr>
          <w:rFonts w:ascii="Times New Roman" w:hAnsi="Times New Roman" w:cs="Times New Roman"/>
        </w:rPr>
        <w:t>C obliczana – liczba punktów, którą należy wyliczyć</w:t>
      </w:r>
    </w:p>
    <w:p w:rsidR="0072760B" w:rsidRPr="0072760B" w:rsidRDefault="0072760B" w:rsidP="0072760B">
      <w:pPr>
        <w:pStyle w:val="Bezodstpw"/>
        <w:spacing w:line="360" w:lineRule="auto"/>
        <w:ind w:left="284"/>
        <w:jc w:val="both"/>
        <w:rPr>
          <w:rFonts w:ascii="Times New Roman" w:hAnsi="Times New Roman" w:cs="Times New Roman"/>
        </w:rPr>
      </w:pPr>
      <w:r w:rsidRPr="0072760B">
        <w:rPr>
          <w:rFonts w:ascii="Times New Roman" w:hAnsi="Times New Roman" w:cs="Times New Roman"/>
        </w:rPr>
        <w:t xml:space="preserve">C min – najniższa cena </w:t>
      </w:r>
      <w:r>
        <w:rPr>
          <w:rFonts w:ascii="Times New Roman" w:hAnsi="Times New Roman" w:cs="Times New Roman"/>
        </w:rPr>
        <w:t>oferty ramach zadania (części)</w:t>
      </w:r>
    </w:p>
    <w:p w:rsidR="0072760B" w:rsidRPr="0072760B" w:rsidRDefault="0072760B" w:rsidP="0072760B">
      <w:pPr>
        <w:pStyle w:val="Bezodstpw"/>
        <w:spacing w:line="360" w:lineRule="auto"/>
        <w:ind w:left="284"/>
        <w:jc w:val="both"/>
        <w:rPr>
          <w:rFonts w:ascii="Times New Roman" w:hAnsi="Times New Roman" w:cs="Times New Roman"/>
        </w:rPr>
      </w:pPr>
      <w:r w:rsidRPr="0072760B">
        <w:rPr>
          <w:rFonts w:ascii="Times New Roman" w:hAnsi="Times New Roman" w:cs="Times New Roman"/>
        </w:rPr>
        <w:t>C oferty ocenianej – cena oferty ocenianej</w:t>
      </w:r>
      <w:r>
        <w:rPr>
          <w:rFonts w:ascii="Times New Roman" w:hAnsi="Times New Roman" w:cs="Times New Roman"/>
        </w:rPr>
        <w:t xml:space="preserve"> w ramach zadania (części)</w:t>
      </w:r>
    </w:p>
    <w:p w:rsidR="008370C8" w:rsidRPr="008370C8" w:rsidRDefault="008370C8" w:rsidP="0072760B">
      <w:pPr>
        <w:suppressAutoHyphens/>
        <w:autoSpaceDE w:val="0"/>
        <w:spacing w:after="0" w:line="360" w:lineRule="auto"/>
        <w:ind w:left="357"/>
        <w:contextualSpacing/>
        <w:jc w:val="both"/>
        <w:rPr>
          <w:rFonts w:ascii="Times New Roman" w:eastAsia="Times New Roman" w:hAnsi="Times New Roman" w:cs="Times New Roman"/>
          <w:b/>
          <w:color w:val="000000"/>
          <w:lang w:eastAsia="zh-CN"/>
        </w:rPr>
      </w:pPr>
      <w:r w:rsidRPr="008370C8">
        <w:rPr>
          <w:rFonts w:ascii="Times New Roman" w:eastAsia="Times New Roman" w:hAnsi="Times New Roman" w:cs="Times New Roman"/>
          <w:color w:val="000000"/>
          <w:lang w:eastAsia="zh-CN"/>
        </w:rPr>
        <w:t xml:space="preserve">        </w:t>
      </w:r>
      <w:r w:rsidRPr="008370C8">
        <w:rPr>
          <w:rFonts w:ascii="Times New Roman" w:eastAsia="Times New Roman" w:hAnsi="Times New Roman" w:cs="Times New Roman"/>
          <w:b/>
          <w:color w:val="000000"/>
          <w:lang w:eastAsia="zh-CN"/>
        </w:rPr>
        <w:tab/>
        <w:t xml:space="preserve"> </w:t>
      </w:r>
    </w:p>
    <w:p w:rsidR="008370C8" w:rsidRPr="008370C8" w:rsidRDefault="008370C8" w:rsidP="0072760B">
      <w:pPr>
        <w:suppressAutoHyphens/>
        <w:spacing w:after="0" w:line="360" w:lineRule="auto"/>
        <w:ind w:left="284"/>
        <w:jc w:val="both"/>
        <w:rPr>
          <w:rFonts w:ascii="Times New Roman" w:eastAsia="Times New Roman" w:hAnsi="Times New Roman" w:cs="Times New Roman"/>
          <w:kern w:val="2"/>
          <w:lang w:eastAsia="zh-CN"/>
        </w:rPr>
      </w:pPr>
      <w:r w:rsidRPr="008370C8">
        <w:rPr>
          <w:rFonts w:ascii="Times New Roman" w:eastAsia="Times New Roman" w:hAnsi="Times New Roman" w:cs="Times New Roman"/>
          <w:kern w:val="2"/>
          <w:lang w:eastAsia="zh-CN"/>
        </w:rPr>
        <w:t>Wynik zostanie obliczony z dokładnością do dwóch miejsc po przecinku.</w:t>
      </w:r>
    </w:p>
    <w:p w:rsidR="008370C8" w:rsidRPr="008370C8" w:rsidRDefault="008370C8" w:rsidP="0072760B">
      <w:pPr>
        <w:suppressAutoHyphens/>
        <w:spacing w:after="0" w:line="360" w:lineRule="auto"/>
        <w:jc w:val="both"/>
        <w:rPr>
          <w:rFonts w:ascii="Times New Roman" w:eastAsia="Times New Roman" w:hAnsi="Times New Roman" w:cs="Times New Roman"/>
          <w:kern w:val="2"/>
          <w:lang w:eastAsia="zh-CN"/>
        </w:rPr>
      </w:pPr>
    </w:p>
    <w:p w:rsidR="008370C8" w:rsidRDefault="008370C8" w:rsidP="008370C8">
      <w:pPr>
        <w:suppressAutoHyphens/>
        <w:spacing w:after="0" w:line="240" w:lineRule="auto"/>
        <w:jc w:val="both"/>
        <w:rPr>
          <w:rFonts w:ascii="Times New Roman" w:eastAsia="Times New Roman" w:hAnsi="Times New Roman" w:cs="Times New Roman"/>
          <w:b/>
          <w:kern w:val="2"/>
          <w:lang w:eastAsia="zh-CN"/>
        </w:rPr>
      </w:pPr>
      <w:r w:rsidRPr="008370C8">
        <w:rPr>
          <w:rFonts w:ascii="Times New Roman" w:eastAsia="Times New Roman" w:hAnsi="Times New Roman" w:cs="Times New Roman"/>
          <w:b/>
          <w:kern w:val="2"/>
          <w:lang w:eastAsia="zh-CN"/>
        </w:rPr>
        <w:t xml:space="preserve">         </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r w:rsidRPr="00202A44">
        <w:rPr>
          <w:rFonts w:ascii="Times New Roman" w:eastAsia="Times New Roman" w:hAnsi="Times New Roman" w:cs="Times New Roman"/>
          <w:b/>
          <w:kern w:val="2"/>
          <w:u w:val="single"/>
          <w:lang w:eastAsia="zh-CN"/>
        </w:rPr>
        <w:lastRenderedPageBreak/>
        <w:t>Kryterium II</w:t>
      </w:r>
      <w:r w:rsidRPr="008370C8">
        <w:rPr>
          <w:rFonts w:ascii="Times New Roman" w:eastAsia="Times New Roman" w:hAnsi="Times New Roman" w:cs="Times New Roman"/>
          <w:b/>
          <w:kern w:val="2"/>
          <w:lang w:eastAsia="zh-CN"/>
        </w:rPr>
        <w:t>:</w:t>
      </w:r>
      <w:r w:rsidR="003E1FC6">
        <w:rPr>
          <w:rFonts w:ascii="Times New Roman" w:eastAsia="Times New Roman" w:hAnsi="Times New Roman" w:cs="Times New Roman"/>
          <w:b/>
          <w:kern w:val="2"/>
          <w:lang w:eastAsia="zh-CN"/>
        </w:rPr>
        <w:t xml:space="preserve"> </w:t>
      </w:r>
      <w:r w:rsidR="00631E42">
        <w:rPr>
          <w:rFonts w:ascii="Times New Roman" w:eastAsia="Times New Roman" w:hAnsi="Times New Roman" w:cs="Times New Roman"/>
          <w:b/>
          <w:kern w:val="2"/>
          <w:lang w:eastAsia="zh-CN"/>
        </w:rPr>
        <w:t xml:space="preserve">termin dostawy częściowej </w:t>
      </w:r>
      <w:r w:rsidRPr="008370C8">
        <w:rPr>
          <w:rFonts w:ascii="Times New Roman" w:eastAsia="Times New Roman" w:hAnsi="Times New Roman" w:cs="Times New Roman"/>
          <w:b/>
          <w:kern w:val="2"/>
          <w:lang w:eastAsia="zh-CN"/>
        </w:rPr>
        <w:t xml:space="preserve">– waga </w:t>
      </w:r>
      <w:r w:rsidR="00631E42">
        <w:rPr>
          <w:rFonts w:ascii="Times New Roman" w:eastAsia="Times New Roman" w:hAnsi="Times New Roman" w:cs="Times New Roman"/>
          <w:b/>
          <w:kern w:val="2"/>
          <w:lang w:eastAsia="zh-CN"/>
        </w:rPr>
        <w:t>40</w:t>
      </w:r>
      <w:r w:rsidRPr="008370C8">
        <w:rPr>
          <w:rFonts w:ascii="Times New Roman" w:eastAsia="Times New Roman" w:hAnsi="Times New Roman" w:cs="Times New Roman"/>
          <w:b/>
          <w:kern w:val="2"/>
          <w:lang w:eastAsia="zh-CN"/>
        </w:rPr>
        <w:t>%</w:t>
      </w:r>
      <w:r w:rsidRPr="008370C8">
        <w:rPr>
          <w:rFonts w:ascii="Times New Roman" w:eastAsia="Times New Roman" w:hAnsi="Times New Roman" w:cs="Times New Roman"/>
          <w:kern w:val="2"/>
          <w:lang w:eastAsia="zh-CN"/>
        </w:rPr>
        <w:t xml:space="preserve">        </w:t>
      </w:r>
    </w:p>
    <w:p w:rsidR="008370C8" w:rsidRPr="008370C8" w:rsidRDefault="008370C8" w:rsidP="008370C8">
      <w:pPr>
        <w:suppressAutoHyphens/>
        <w:spacing w:after="0" w:line="240" w:lineRule="auto"/>
        <w:jc w:val="both"/>
        <w:rPr>
          <w:rFonts w:ascii="Times New Roman" w:eastAsia="Times New Roman" w:hAnsi="Times New Roman" w:cs="Times New Roman"/>
          <w:kern w:val="2"/>
          <w:lang w:eastAsia="zh-CN"/>
        </w:rPr>
      </w:pPr>
    </w:p>
    <w:p w:rsidR="0072760B" w:rsidRDefault="003E1FC6" w:rsidP="0072760B">
      <w:pPr>
        <w:spacing w:after="0" w:line="360" w:lineRule="auto"/>
        <w:jc w:val="both"/>
        <w:rPr>
          <w:rFonts w:ascii="Times New Roman" w:eastAsia="Times New Roman" w:hAnsi="Times New Roman" w:cs="Times New Roman"/>
          <w:lang w:eastAsia="pl-PL"/>
        </w:rPr>
      </w:pPr>
      <w:r w:rsidRPr="003E1FC6">
        <w:rPr>
          <w:rFonts w:ascii="Times New Roman" w:eastAsia="Times New Roman" w:hAnsi="Times New Roman" w:cs="Times New Roman"/>
          <w:lang w:eastAsia="pl-PL"/>
        </w:rPr>
        <w:t xml:space="preserve">Wymagane jest, aby zamówienie zostało zrealizowane </w:t>
      </w:r>
      <w:r w:rsidR="009133A4">
        <w:rPr>
          <w:rFonts w:ascii="Times New Roman" w:eastAsia="Times New Roman" w:hAnsi="Times New Roman" w:cs="Times New Roman"/>
          <w:lang w:eastAsia="pl-PL"/>
        </w:rPr>
        <w:t xml:space="preserve">maksymalnie </w:t>
      </w:r>
      <w:r w:rsidRPr="003E1FC6">
        <w:rPr>
          <w:rFonts w:ascii="Times New Roman" w:eastAsia="Times New Roman" w:hAnsi="Times New Roman" w:cs="Times New Roman"/>
          <w:lang w:eastAsia="pl-PL"/>
        </w:rPr>
        <w:t xml:space="preserve">w ciągu </w:t>
      </w:r>
      <w:r w:rsidRPr="003E1FC6">
        <w:rPr>
          <w:rFonts w:ascii="Times New Roman" w:eastAsia="Times New Roman" w:hAnsi="Times New Roman" w:cs="Times New Roman"/>
          <w:b/>
          <w:lang w:eastAsia="pl-PL"/>
        </w:rPr>
        <w:t>14 dni kalendarzowych</w:t>
      </w:r>
      <w:r w:rsidRPr="003E1FC6">
        <w:rPr>
          <w:rFonts w:ascii="Times New Roman" w:eastAsia="Times New Roman" w:hAnsi="Times New Roman" w:cs="Times New Roman"/>
          <w:lang w:eastAsia="pl-PL"/>
        </w:rPr>
        <w:t xml:space="preserve"> licząc od daty otrzymania pisemnego zamówienia. </w:t>
      </w:r>
    </w:p>
    <w:p w:rsidR="003E1FC6" w:rsidRPr="003E1FC6" w:rsidRDefault="003E1FC6" w:rsidP="0072760B">
      <w:pPr>
        <w:spacing w:after="0" w:line="360" w:lineRule="auto"/>
        <w:jc w:val="both"/>
        <w:rPr>
          <w:rFonts w:ascii="Times New Roman" w:eastAsia="Times New Roman" w:hAnsi="Times New Roman" w:cs="Times New Roman"/>
          <w:lang w:eastAsia="pl-PL"/>
        </w:rPr>
      </w:pPr>
      <w:r w:rsidRPr="003E1FC6">
        <w:rPr>
          <w:rFonts w:ascii="Times New Roman" w:eastAsia="Times New Roman" w:hAnsi="Times New Roman" w:cs="Times New Roman"/>
          <w:lang w:eastAsia="pl-PL"/>
        </w:rPr>
        <w:t>Za skrócenie terminu dostawy Zamawiający przyznaje:</w:t>
      </w:r>
    </w:p>
    <w:p w:rsidR="003E1FC6" w:rsidRPr="003E1FC6" w:rsidRDefault="003E1FC6" w:rsidP="0072760B">
      <w:pPr>
        <w:spacing w:after="0" w:line="360" w:lineRule="auto"/>
        <w:ind w:left="284"/>
        <w:jc w:val="both"/>
        <w:rPr>
          <w:rFonts w:ascii="Times New Roman" w:eastAsia="Times New Roman" w:hAnsi="Times New Roman" w:cs="Times New Roman"/>
          <w:lang w:eastAsia="pl-PL"/>
        </w:rPr>
      </w:pPr>
    </w:p>
    <w:p w:rsidR="003E1FC6" w:rsidRPr="003E1FC6" w:rsidRDefault="003E1FC6" w:rsidP="0072760B">
      <w:pPr>
        <w:numPr>
          <w:ilvl w:val="0"/>
          <w:numId w:val="17"/>
        </w:numPr>
        <w:spacing w:after="0" w:line="360" w:lineRule="auto"/>
        <w:ind w:left="284" w:firstLine="0"/>
        <w:jc w:val="both"/>
        <w:rPr>
          <w:rFonts w:ascii="Times New Roman" w:eastAsia="Times New Roman" w:hAnsi="Times New Roman" w:cs="Times New Roman"/>
          <w:b/>
          <w:lang w:eastAsia="pl-PL"/>
        </w:rPr>
      </w:pPr>
      <w:r w:rsidRPr="003E1FC6">
        <w:rPr>
          <w:rFonts w:ascii="Times New Roman" w:eastAsia="Times New Roman" w:hAnsi="Times New Roman" w:cs="Times New Roman"/>
          <w:b/>
          <w:lang w:eastAsia="pl-PL"/>
        </w:rPr>
        <w:t xml:space="preserve">za dostawę w terminie do 10 dni </w:t>
      </w:r>
      <w:r w:rsidRPr="003E1FC6">
        <w:rPr>
          <w:rFonts w:ascii="Times New Roman" w:eastAsia="Times New Roman" w:hAnsi="Times New Roman" w:cs="Times New Roman"/>
          <w:b/>
          <w:lang w:eastAsia="pl-PL"/>
        </w:rPr>
        <w:tab/>
      </w:r>
      <w:r w:rsidR="0072760B" w:rsidRPr="0072760B">
        <w:rPr>
          <w:rFonts w:ascii="Times New Roman" w:eastAsia="Times New Roman" w:hAnsi="Times New Roman" w:cs="Times New Roman"/>
          <w:b/>
          <w:lang w:eastAsia="pl-PL"/>
        </w:rPr>
        <w:t xml:space="preserve"> </w:t>
      </w:r>
      <w:r w:rsidR="0072760B">
        <w:rPr>
          <w:rFonts w:ascii="Times New Roman" w:eastAsia="Times New Roman" w:hAnsi="Times New Roman" w:cs="Times New Roman"/>
          <w:b/>
          <w:lang w:eastAsia="pl-PL"/>
        </w:rPr>
        <w:t xml:space="preserve">   </w:t>
      </w:r>
      <w:r w:rsidRPr="003E1FC6">
        <w:rPr>
          <w:rFonts w:ascii="Times New Roman" w:eastAsia="Times New Roman" w:hAnsi="Times New Roman" w:cs="Times New Roman"/>
          <w:b/>
          <w:lang w:eastAsia="pl-PL"/>
        </w:rPr>
        <w:t>– 40 pkt.</w:t>
      </w:r>
    </w:p>
    <w:p w:rsidR="003E1FC6" w:rsidRPr="003E1FC6" w:rsidRDefault="003E1FC6" w:rsidP="0072760B">
      <w:pPr>
        <w:numPr>
          <w:ilvl w:val="0"/>
          <w:numId w:val="17"/>
        </w:numPr>
        <w:spacing w:after="0" w:line="360" w:lineRule="auto"/>
        <w:ind w:left="284" w:firstLine="0"/>
        <w:jc w:val="both"/>
        <w:rPr>
          <w:rFonts w:ascii="Times New Roman" w:eastAsia="Times New Roman" w:hAnsi="Times New Roman" w:cs="Times New Roman"/>
          <w:b/>
          <w:lang w:eastAsia="pl-PL"/>
        </w:rPr>
      </w:pPr>
      <w:r w:rsidRPr="003E1FC6">
        <w:rPr>
          <w:rFonts w:ascii="Times New Roman" w:eastAsia="Times New Roman" w:hAnsi="Times New Roman" w:cs="Times New Roman"/>
          <w:b/>
          <w:lang w:eastAsia="pl-PL"/>
        </w:rPr>
        <w:t>za dostawę w terminie od 11 do 13 dni – 20 pkt.</w:t>
      </w:r>
    </w:p>
    <w:p w:rsidR="003E1FC6" w:rsidRPr="003E1FC6" w:rsidRDefault="003E1FC6" w:rsidP="0072760B">
      <w:pPr>
        <w:numPr>
          <w:ilvl w:val="0"/>
          <w:numId w:val="17"/>
        </w:numPr>
        <w:spacing w:after="0" w:line="360" w:lineRule="auto"/>
        <w:ind w:left="284" w:firstLine="0"/>
        <w:jc w:val="both"/>
        <w:rPr>
          <w:rFonts w:ascii="Times New Roman" w:eastAsia="Times New Roman" w:hAnsi="Times New Roman" w:cs="Times New Roman"/>
          <w:b/>
          <w:lang w:eastAsia="pl-PL"/>
        </w:rPr>
      </w:pPr>
      <w:r w:rsidRPr="003E1FC6">
        <w:rPr>
          <w:rFonts w:ascii="Times New Roman" w:eastAsia="Times New Roman" w:hAnsi="Times New Roman" w:cs="Times New Roman"/>
          <w:b/>
          <w:lang w:eastAsia="pl-PL"/>
        </w:rPr>
        <w:t xml:space="preserve">za dostawę w terminie 14 dni </w:t>
      </w:r>
      <w:r w:rsidRPr="003E1FC6">
        <w:rPr>
          <w:rFonts w:ascii="Times New Roman" w:eastAsia="Times New Roman" w:hAnsi="Times New Roman" w:cs="Times New Roman"/>
          <w:b/>
          <w:lang w:eastAsia="pl-PL"/>
        </w:rPr>
        <w:tab/>
      </w:r>
      <w:r w:rsidRPr="003E1FC6">
        <w:rPr>
          <w:rFonts w:ascii="Times New Roman" w:eastAsia="Times New Roman" w:hAnsi="Times New Roman" w:cs="Times New Roman"/>
          <w:b/>
          <w:lang w:eastAsia="pl-PL"/>
        </w:rPr>
        <w:tab/>
      </w:r>
      <w:r w:rsidR="0072760B" w:rsidRPr="0072760B">
        <w:rPr>
          <w:rFonts w:ascii="Times New Roman" w:eastAsia="Times New Roman" w:hAnsi="Times New Roman" w:cs="Times New Roman"/>
          <w:b/>
          <w:lang w:eastAsia="pl-PL"/>
        </w:rPr>
        <w:t xml:space="preserve"> </w:t>
      </w:r>
      <w:r w:rsidR="0072760B">
        <w:rPr>
          <w:rFonts w:ascii="Times New Roman" w:eastAsia="Times New Roman" w:hAnsi="Times New Roman" w:cs="Times New Roman"/>
          <w:b/>
          <w:lang w:eastAsia="pl-PL"/>
        </w:rPr>
        <w:t xml:space="preserve">   </w:t>
      </w:r>
      <w:r w:rsidRPr="003E1FC6">
        <w:rPr>
          <w:rFonts w:ascii="Times New Roman" w:eastAsia="Times New Roman" w:hAnsi="Times New Roman" w:cs="Times New Roman"/>
          <w:b/>
          <w:lang w:eastAsia="pl-PL"/>
        </w:rPr>
        <w:t>– 0 pkt.</w:t>
      </w:r>
    </w:p>
    <w:p w:rsidR="003E1FC6" w:rsidRPr="003E1FC6" w:rsidRDefault="003E1FC6" w:rsidP="0072760B">
      <w:pPr>
        <w:spacing w:after="0" w:line="360" w:lineRule="auto"/>
        <w:ind w:left="284"/>
        <w:jc w:val="both"/>
        <w:rPr>
          <w:rFonts w:ascii="Times New Roman" w:eastAsia="Times New Roman" w:hAnsi="Times New Roman" w:cs="Times New Roman"/>
          <w:lang w:eastAsia="pl-PL"/>
        </w:rPr>
      </w:pPr>
    </w:p>
    <w:p w:rsidR="003E1FC6" w:rsidRDefault="003E1FC6" w:rsidP="0072760B">
      <w:pPr>
        <w:spacing w:after="0" w:line="360" w:lineRule="auto"/>
        <w:jc w:val="both"/>
        <w:rPr>
          <w:rFonts w:ascii="Times New Roman" w:eastAsia="Times New Roman" w:hAnsi="Times New Roman" w:cs="Times New Roman"/>
          <w:lang w:eastAsia="pl-PL"/>
        </w:rPr>
      </w:pPr>
      <w:r w:rsidRPr="003E1FC6">
        <w:rPr>
          <w:rFonts w:ascii="Times New Roman" w:eastAsia="Times New Roman" w:hAnsi="Times New Roman" w:cs="Times New Roman"/>
          <w:lang w:eastAsia="pl-PL"/>
        </w:rPr>
        <w:t xml:space="preserve">Oferty zawierające termin </w:t>
      </w:r>
      <w:r w:rsidR="0072760B">
        <w:rPr>
          <w:rFonts w:ascii="Times New Roman" w:eastAsia="Times New Roman" w:hAnsi="Times New Roman" w:cs="Times New Roman"/>
          <w:lang w:eastAsia="pl-PL"/>
        </w:rPr>
        <w:t xml:space="preserve">dostawy częściowej </w:t>
      </w:r>
      <w:r w:rsidRPr="003E1FC6">
        <w:rPr>
          <w:rFonts w:ascii="Times New Roman" w:eastAsia="Times New Roman" w:hAnsi="Times New Roman" w:cs="Times New Roman"/>
          <w:lang w:eastAsia="pl-PL"/>
        </w:rPr>
        <w:t>dłuższy niż 14 dni kalendarzowych zostaną odrzucone jako niezgodne z SWZ.</w:t>
      </w:r>
    </w:p>
    <w:p w:rsidR="003E1FC6" w:rsidRPr="003E1FC6" w:rsidRDefault="003E1FC6" w:rsidP="008370C8">
      <w:pPr>
        <w:suppressAutoHyphens/>
        <w:spacing w:after="0" w:line="240" w:lineRule="auto"/>
        <w:jc w:val="both"/>
        <w:rPr>
          <w:rFonts w:ascii="Times New Roman" w:eastAsia="Times New Roman" w:hAnsi="Times New Roman" w:cs="Times New Roman"/>
          <w:kern w:val="2"/>
          <w:lang w:eastAsia="zh-CN"/>
        </w:rPr>
      </w:pPr>
    </w:p>
    <w:p w:rsidR="0072760B" w:rsidRPr="0072760B" w:rsidRDefault="0072760B" w:rsidP="0072760B">
      <w:pPr>
        <w:spacing w:after="0" w:line="240" w:lineRule="auto"/>
        <w:jc w:val="both"/>
        <w:rPr>
          <w:rFonts w:ascii="Times New Roman" w:eastAsia="Times New Roman" w:hAnsi="Times New Roman" w:cs="Times New Roman"/>
          <w:lang w:eastAsia="pl-PL"/>
        </w:rPr>
      </w:pPr>
      <w:r w:rsidRPr="0072760B">
        <w:rPr>
          <w:rFonts w:ascii="Times New Roman" w:eastAsia="Times New Roman" w:hAnsi="Times New Roman" w:cs="Times New Roman"/>
          <w:lang w:eastAsia="pl-PL"/>
        </w:rPr>
        <w:t>Łączna liczba punktów przyznany</w:t>
      </w:r>
      <w:r w:rsidR="009167D8">
        <w:rPr>
          <w:rFonts w:ascii="Times New Roman" w:eastAsia="Times New Roman" w:hAnsi="Times New Roman" w:cs="Times New Roman"/>
          <w:lang w:eastAsia="pl-PL"/>
        </w:rPr>
        <w:t>ch</w:t>
      </w:r>
      <w:r w:rsidRPr="0072760B">
        <w:rPr>
          <w:rFonts w:ascii="Times New Roman" w:eastAsia="Times New Roman" w:hAnsi="Times New Roman" w:cs="Times New Roman"/>
          <w:lang w:eastAsia="pl-PL"/>
        </w:rPr>
        <w:t xml:space="preserve"> ofercie </w:t>
      </w:r>
      <w:r w:rsidR="009167D8">
        <w:rPr>
          <w:rFonts w:ascii="Times New Roman" w:eastAsia="Times New Roman" w:hAnsi="Times New Roman" w:cs="Times New Roman"/>
          <w:lang w:eastAsia="pl-PL"/>
        </w:rPr>
        <w:t xml:space="preserve">w ramach zadania </w:t>
      </w:r>
      <w:r w:rsidRPr="0072760B">
        <w:rPr>
          <w:rFonts w:ascii="Times New Roman" w:eastAsia="Times New Roman" w:hAnsi="Times New Roman" w:cs="Times New Roman"/>
          <w:lang w:eastAsia="pl-PL"/>
        </w:rPr>
        <w:t>wyliczona zostanie wg wzoru:</w:t>
      </w:r>
    </w:p>
    <w:p w:rsidR="0072760B" w:rsidRPr="0072760B" w:rsidRDefault="0072760B" w:rsidP="0072760B">
      <w:pPr>
        <w:spacing w:after="0" w:line="240" w:lineRule="auto"/>
        <w:ind w:left="284"/>
        <w:jc w:val="both"/>
        <w:rPr>
          <w:rFonts w:ascii="Times New Roman" w:eastAsia="Times New Roman" w:hAnsi="Times New Roman" w:cs="Times New Roman"/>
          <w:lang w:eastAsia="pl-PL"/>
        </w:rPr>
      </w:pPr>
    </w:p>
    <w:p w:rsidR="0072760B" w:rsidRPr="0072760B" w:rsidRDefault="0072760B" w:rsidP="0072760B">
      <w:pPr>
        <w:spacing w:after="0" w:line="240" w:lineRule="auto"/>
        <w:ind w:left="284"/>
        <w:jc w:val="both"/>
        <w:rPr>
          <w:rFonts w:ascii="Times New Roman" w:eastAsia="Times New Roman" w:hAnsi="Times New Roman" w:cs="Times New Roman"/>
          <w:b/>
          <w:lang w:eastAsia="pl-PL"/>
        </w:rPr>
      </w:pPr>
      <w:r w:rsidRPr="0072760B">
        <w:rPr>
          <w:rFonts w:ascii="Times New Roman" w:eastAsia="Times New Roman" w:hAnsi="Times New Roman" w:cs="Times New Roman"/>
          <w:b/>
          <w:lang w:eastAsia="pl-PL"/>
        </w:rPr>
        <w:t>W = C + T</w:t>
      </w:r>
    </w:p>
    <w:p w:rsidR="0072760B" w:rsidRPr="0072760B" w:rsidRDefault="0072760B" w:rsidP="0072760B">
      <w:pPr>
        <w:spacing w:after="0" w:line="240" w:lineRule="auto"/>
        <w:ind w:left="284"/>
        <w:jc w:val="both"/>
        <w:rPr>
          <w:rFonts w:ascii="Times New Roman" w:eastAsia="Times New Roman" w:hAnsi="Times New Roman" w:cs="Times New Roman"/>
          <w:lang w:eastAsia="pl-PL"/>
        </w:rPr>
      </w:pPr>
    </w:p>
    <w:p w:rsidR="0072760B" w:rsidRPr="0072760B" w:rsidRDefault="0072760B" w:rsidP="0072760B">
      <w:pPr>
        <w:spacing w:after="0" w:line="240" w:lineRule="auto"/>
        <w:ind w:left="284"/>
        <w:jc w:val="both"/>
        <w:rPr>
          <w:rFonts w:ascii="Times New Roman" w:eastAsia="Times New Roman" w:hAnsi="Times New Roman" w:cs="Times New Roman"/>
          <w:lang w:eastAsia="pl-PL"/>
        </w:rPr>
      </w:pPr>
      <w:r w:rsidRPr="0072760B">
        <w:rPr>
          <w:rFonts w:ascii="Times New Roman" w:eastAsia="Times New Roman" w:hAnsi="Times New Roman" w:cs="Times New Roman"/>
          <w:lang w:eastAsia="pl-PL"/>
        </w:rPr>
        <w:t>gdzie:</w:t>
      </w:r>
    </w:p>
    <w:p w:rsidR="0072760B" w:rsidRPr="0072760B" w:rsidRDefault="0072760B" w:rsidP="0072760B">
      <w:pPr>
        <w:spacing w:after="0" w:line="240" w:lineRule="auto"/>
        <w:ind w:left="284"/>
        <w:jc w:val="both"/>
        <w:rPr>
          <w:rFonts w:ascii="Times New Roman" w:eastAsia="Times New Roman" w:hAnsi="Times New Roman" w:cs="Times New Roman"/>
          <w:lang w:eastAsia="pl-PL"/>
        </w:rPr>
      </w:pPr>
    </w:p>
    <w:p w:rsidR="0072760B" w:rsidRPr="0072760B" w:rsidRDefault="0072760B" w:rsidP="0072760B">
      <w:pPr>
        <w:spacing w:after="0" w:line="240" w:lineRule="auto"/>
        <w:ind w:left="284"/>
        <w:jc w:val="both"/>
        <w:rPr>
          <w:rFonts w:ascii="Times New Roman" w:eastAsia="Times New Roman" w:hAnsi="Times New Roman" w:cs="Times New Roman"/>
          <w:lang w:eastAsia="pl-PL"/>
        </w:rPr>
      </w:pPr>
      <w:r w:rsidRPr="0072760B">
        <w:rPr>
          <w:rFonts w:ascii="Times New Roman" w:eastAsia="Times New Roman" w:hAnsi="Times New Roman" w:cs="Times New Roman"/>
          <w:lang w:eastAsia="pl-PL"/>
        </w:rPr>
        <w:t>W – łączna punktacja,</w:t>
      </w:r>
    </w:p>
    <w:p w:rsidR="0072760B" w:rsidRPr="0072760B" w:rsidRDefault="0072760B" w:rsidP="0072760B">
      <w:pPr>
        <w:spacing w:after="0" w:line="240" w:lineRule="auto"/>
        <w:ind w:left="284"/>
        <w:jc w:val="both"/>
        <w:rPr>
          <w:rFonts w:ascii="Times New Roman" w:eastAsia="Times New Roman" w:hAnsi="Times New Roman" w:cs="Times New Roman"/>
          <w:lang w:eastAsia="pl-PL"/>
        </w:rPr>
      </w:pPr>
      <w:r w:rsidRPr="0072760B">
        <w:rPr>
          <w:rFonts w:ascii="Times New Roman" w:eastAsia="Times New Roman" w:hAnsi="Times New Roman" w:cs="Times New Roman"/>
          <w:lang w:eastAsia="pl-PL"/>
        </w:rPr>
        <w:t>C – punkty za cenę,</w:t>
      </w:r>
    </w:p>
    <w:p w:rsidR="0072760B" w:rsidRPr="0072760B" w:rsidRDefault="0072760B" w:rsidP="0072760B">
      <w:pPr>
        <w:spacing w:after="0" w:line="240" w:lineRule="auto"/>
        <w:ind w:left="284"/>
        <w:jc w:val="both"/>
        <w:rPr>
          <w:rFonts w:ascii="Times New Roman" w:eastAsia="Times New Roman" w:hAnsi="Times New Roman" w:cs="Times New Roman"/>
          <w:lang w:eastAsia="pl-PL"/>
        </w:rPr>
      </w:pPr>
      <w:r w:rsidRPr="0072760B">
        <w:rPr>
          <w:rFonts w:ascii="Times New Roman" w:eastAsia="Times New Roman" w:hAnsi="Times New Roman" w:cs="Times New Roman"/>
          <w:lang w:eastAsia="pl-PL"/>
        </w:rPr>
        <w:t>T – punkty za termin dostawy</w:t>
      </w:r>
    </w:p>
    <w:p w:rsidR="0072760B" w:rsidRPr="0072760B" w:rsidRDefault="0072760B" w:rsidP="0072760B">
      <w:pPr>
        <w:spacing w:after="0" w:line="240" w:lineRule="auto"/>
        <w:ind w:left="284"/>
        <w:jc w:val="both"/>
        <w:rPr>
          <w:rFonts w:ascii="Times New Roman" w:eastAsia="Times New Roman" w:hAnsi="Times New Roman" w:cs="Times New Roman"/>
          <w:lang w:eastAsia="pl-PL"/>
        </w:rPr>
      </w:pPr>
    </w:p>
    <w:p w:rsidR="0072760B" w:rsidRPr="0072760B" w:rsidRDefault="0072760B" w:rsidP="009167D8">
      <w:pPr>
        <w:spacing w:after="0" w:line="276" w:lineRule="auto"/>
        <w:jc w:val="both"/>
        <w:rPr>
          <w:rFonts w:ascii="Times New Roman" w:eastAsia="Times New Roman" w:hAnsi="Times New Roman" w:cs="Times New Roman"/>
          <w:lang w:eastAsia="pl-PL"/>
        </w:rPr>
      </w:pPr>
      <w:r w:rsidRPr="0072760B">
        <w:rPr>
          <w:rFonts w:ascii="Times New Roman" w:eastAsia="Times New Roman" w:hAnsi="Times New Roman" w:cs="Times New Roman"/>
          <w:lang w:eastAsia="pl-PL"/>
        </w:rPr>
        <w:t>Za ofertę najkorzystniejszą uznana zostanie oferta, spośród złożonych, ważnych i niepodlegających odrzuceniu ofert, która uzyska największą ilość punktów</w:t>
      </w:r>
      <w:r w:rsidR="009167D8">
        <w:rPr>
          <w:rFonts w:ascii="Times New Roman" w:eastAsia="Times New Roman" w:hAnsi="Times New Roman" w:cs="Times New Roman"/>
          <w:lang w:eastAsia="pl-PL"/>
        </w:rPr>
        <w:t xml:space="preserve"> w ramach zadania.</w:t>
      </w:r>
      <w:r w:rsidRPr="0072760B">
        <w:rPr>
          <w:rFonts w:ascii="Times New Roman" w:eastAsia="Times New Roman" w:hAnsi="Times New Roman" w:cs="Times New Roman"/>
          <w:lang w:eastAsia="pl-PL"/>
        </w:rPr>
        <w:t xml:space="preserve"> Obliczenia dokonane będą z dokładnością do dwóch miejsc po przecinku.</w:t>
      </w:r>
    </w:p>
    <w:p w:rsidR="0072760B" w:rsidRPr="0072760B" w:rsidRDefault="0072760B" w:rsidP="009167D8">
      <w:pPr>
        <w:spacing w:after="0" w:line="276" w:lineRule="auto"/>
        <w:ind w:left="284"/>
        <w:jc w:val="both"/>
        <w:rPr>
          <w:rFonts w:ascii="Times New Roman" w:eastAsia="Times New Roman" w:hAnsi="Times New Roman" w:cs="Times New Roman"/>
          <w:lang w:eastAsia="pl-PL"/>
        </w:rPr>
      </w:pPr>
    </w:p>
    <w:p w:rsidR="0072760B" w:rsidRPr="0072760B" w:rsidRDefault="0072760B" w:rsidP="009167D8">
      <w:pPr>
        <w:spacing w:after="0" w:line="276" w:lineRule="auto"/>
        <w:jc w:val="both"/>
        <w:rPr>
          <w:rFonts w:ascii="Times New Roman" w:eastAsia="Times New Roman" w:hAnsi="Times New Roman" w:cs="Times New Roman"/>
          <w:lang w:eastAsia="pl-PL"/>
        </w:rPr>
      </w:pPr>
      <w:r w:rsidRPr="0072760B">
        <w:rPr>
          <w:rFonts w:ascii="Times New Roman" w:eastAsia="Times New Roman" w:hAnsi="Times New Roman" w:cs="Times New Roman"/>
          <w:lang w:eastAsia="pl-PL"/>
        </w:rPr>
        <w:t xml:space="preserve">Do porównania Zamawiający przyjmie łączną cenę brutto za wykonanie przedmiotu zamówienia oraz termin dostawy </w:t>
      </w:r>
      <w:r w:rsidR="009167D8">
        <w:rPr>
          <w:rFonts w:ascii="Times New Roman" w:eastAsia="Times New Roman" w:hAnsi="Times New Roman" w:cs="Times New Roman"/>
          <w:lang w:eastAsia="pl-PL"/>
        </w:rPr>
        <w:t xml:space="preserve">częściowej </w:t>
      </w:r>
      <w:r w:rsidRPr="0072760B">
        <w:rPr>
          <w:rFonts w:ascii="Times New Roman" w:eastAsia="Times New Roman" w:hAnsi="Times New Roman" w:cs="Times New Roman"/>
          <w:lang w:eastAsia="pl-PL"/>
        </w:rPr>
        <w:t>podane przez Wykonawców w formularzu ofertowym.</w:t>
      </w:r>
    </w:p>
    <w:p w:rsidR="003E1FC6" w:rsidRPr="0072760B" w:rsidRDefault="003E1FC6" w:rsidP="008370C8">
      <w:pPr>
        <w:suppressAutoHyphens/>
        <w:spacing w:after="0" w:line="240" w:lineRule="auto"/>
        <w:jc w:val="both"/>
        <w:rPr>
          <w:rFonts w:ascii="Times New Roman" w:eastAsia="Times New Roman" w:hAnsi="Times New Roman" w:cs="Times New Roman"/>
          <w:kern w:val="2"/>
          <w:lang w:eastAsia="zh-CN"/>
        </w:rPr>
      </w:pPr>
    </w:p>
    <w:p w:rsidR="008370C8" w:rsidRPr="008370C8" w:rsidRDefault="008370C8" w:rsidP="00202A44">
      <w:pPr>
        <w:suppressAutoHyphens/>
        <w:spacing w:after="0" w:line="240" w:lineRule="auto"/>
        <w:jc w:val="both"/>
        <w:rPr>
          <w:rFonts w:ascii="Times New Roman" w:eastAsia="Times New Roman" w:hAnsi="Times New Roman" w:cs="Times New Roman"/>
          <w:lang w:eastAsia="zh-CN"/>
        </w:rPr>
      </w:pPr>
      <w:r w:rsidRPr="008370C8">
        <w:rPr>
          <w:rFonts w:ascii="Times New Roman" w:eastAsia="Times New Roman" w:hAnsi="Times New Roman" w:cs="Times New Roman"/>
          <w:lang w:eastAsia="zh-CN"/>
        </w:rPr>
        <w:t>Wykonawca zobowiązan</w:t>
      </w:r>
      <w:r w:rsidR="00202A44">
        <w:rPr>
          <w:rFonts w:ascii="Times New Roman" w:eastAsia="Times New Roman" w:hAnsi="Times New Roman" w:cs="Times New Roman"/>
          <w:lang w:eastAsia="zh-CN"/>
        </w:rPr>
        <w:t xml:space="preserve">y jest przy składaniu oferty do </w:t>
      </w:r>
      <w:r w:rsidRPr="008370C8">
        <w:rPr>
          <w:rFonts w:ascii="Times New Roman" w:eastAsia="Times New Roman" w:hAnsi="Times New Roman" w:cs="Times New Roman"/>
          <w:lang w:eastAsia="zh-CN"/>
        </w:rPr>
        <w:t xml:space="preserve">uzupełnienia wszystkich kolumn </w:t>
      </w:r>
      <w:r w:rsidR="009167D8">
        <w:rPr>
          <w:rFonts w:ascii="Times New Roman" w:eastAsia="Times New Roman" w:hAnsi="Times New Roman" w:cs="Times New Roman"/>
          <w:lang w:eastAsia="zh-CN"/>
        </w:rPr>
        <w:t>CENNIKA – WYKAZU ASORTYMENTOWO – ILOŚCIOWEGO stanowiącego integralną część Formularza ofertowego.</w:t>
      </w:r>
      <w:r w:rsidR="00E52663">
        <w:rPr>
          <w:rFonts w:ascii="Times New Roman" w:eastAsia="Times New Roman" w:hAnsi="Times New Roman" w:cs="Times New Roman"/>
          <w:lang w:eastAsia="zh-CN"/>
        </w:rPr>
        <w:t>.</w:t>
      </w:r>
      <w:r w:rsidRPr="008370C8">
        <w:rPr>
          <w:rFonts w:ascii="Times New Roman" w:eastAsia="Times New Roman" w:hAnsi="Times New Roman" w:cs="Times New Roman"/>
          <w:lang w:eastAsia="zh-CN"/>
        </w:rPr>
        <w:t xml:space="preserve"> </w:t>
      </w:r>
    </w:p>
    <w:p w:rsidR="002D34E3" w:rsidRDefault="002D34E3" w:rsidP="002D34E3">
      <w:pPr>
        <w:spacing w:after="0" w:line="276" w:lineRule="auto"/>
        <w:ind w:left="284"/>
        <w:contextualSpacing/>
        <w:jc w:val="both"/>
        <w:rPr>
          <w:rFonts w:ascii="Times New Roman" w:hAnsi="Times New Roman" w:cs="Times New Roman"/>
          <w:color w:val="000000" w:themeColor="text1"/>
        </w:rPr>
      </w:pPr>
    </w:p>
    <w:p w:rsidR="00F55C91" w:rsidRDefault="00F55C91" w:rsidP="00CB49CF">
      <w:pPr>
        <w:pStyle w:val="Akapitzlist"/>
        <w:numPr>
          <w:ilvl w:val="0"/>
          <w:numId w:val="30"/>
        </w:numPr>
        <w:spacing w:after="0" w:line="240" w:lineRule="auto"/>
        <w:ind w:left="392" w:hanging="364"/>
        <w:jc w:val="both"/>
        <w:rPr>
          <w:rFonts w:ascii="Times New Roman" w:hAnsi="Times New Roman" w:cs="Times New Roman"/>
        </w:rPr>
      </w:pPr>
      <w:r w:rsidRPr="00752473">
        <w:rPr>
          <w:rFonts w:ascii="Times New Roman" w:hAnsi="Times New Roman" w:cs="Times New Roman"/>
        </w:rPr>
        <w:t xml:space="preserve">W toku badania i oceny ofert </w:t>
      </w:r>
      <w:r>
        <w:rPr>
          <w:rFonts w:ascii="Times New Roman" w:hAnsi="Times New Roman" w:cs="Times New Roman"/>
        </w:rPr>
        <w:t>z</w:t>
      </w:r>
      <w:r w:rsidRPr="00752473">
        <w:rPr>
          <w:rFonts w:ascii="Times New Roman" w:hAnsi="Times New Roman" w:cs="Times New Roman"/>
        </w:rPr>
        <w:t xml:space="preserve">amawiający może żądać od </w:t>
      </w:r>
      <w:r>
        <w:rPr>
          <w:rFonts w:ascii="Times New Roman" w:hAnsi="Times New Roman" w:cs="Times New Roman"/>
        </w:rPr>
        <w:t>w</w:t>
      </w:r>
      <w:r w:rsidRPr="00752473">
        <w:rPr>
          <w:rFonts w:ascii="Times New Roman" w:hAnsi="Times New Roman" w:cs="Times New Roman"/>
        </w:rPr>
        <w:t>ykonawców wyjaśnień dotyczących treści złożonych ofert lub innych składanych dokumentów lub oświadczeń.</w:t>
      </w:r>
    </w:p>
    <w:p w:rsidR="00F55C91" w:rsidRDefault="00F55C91" w:rsidP="00CB49CF">
      <w:pPr>
        <w:pStyle w:val="Akapitzlist"/>
        <w:numPr>
          <w:ilvl w:val="0"/>
          <w:numId w:val="30"/>
        </w:numPr>
        <w:spacing w:after="0" w:line="240" w:lineRule="auto"/>
        <w:ind w:left="392" w:hanging="364"/>
        <w:jc w:val="both"/>
        <w:rPr>
          <w:rFonts w:ascii="Times New Roman" w:hAnsi="Times New Roman" w:cs="Times New Roman"/>
        </w:rPr>
      </w:pPr>
      <w:r w:rsidRPr="00007071">
        <w:rPr>
          <w:rFonts w:ascii="Times New Roman" w:hAnsi="Times New Roman" w:cs="Times New Roman"/>
        </w:rPr>
        <w:t xml:space="preserve">Wykonawcy są zobowiązani do przedstawienia wyjaśnień w terminie wskazanym przez </w:t>
      </w:r>
      <w:r>
        <w:rPr>
          <w:rFonts w:ascii="Times New Roman" w:hAnsi="Times New Roman" w:cs="Times New Roman"/>
        </w:rPr>
        <w:t>z</w:t>
      </w:r>
      <w:r w:rsidRPr="00007071">
        <w:rPr>
          <w:rFonts w:ascii="Times New Roman" w:hAnsi="Times New Roman" w:cs="Times New Roman"/>
        </w:rPr>
        <w:t>amawiającego.</w:t>
      </w:r>
    </w:p>
    <w:p w:rsidR="00F55C91" w:rsidRPr="00007071" w:rsidRDefault="00F55C91" w:rsidP="00CB49CF">
      <w:pPr>
        <w:pStyle w:val="Akapitzlist"/>
        <w:numPr>
          <w:ilvl w:val="0"/>
          <w:numId w:val="30"/>
        </w:numPr>
        <w:spacing w:after="0" w:line="240" w:lineRule="auto"/>
        <w:ind w:left="392" w:hanging="364"/>
        <w:jc w:val="both"/>
        <w:rPr>
          <w:rFonts w:ascii="Times New Roman" w:hAnsi="Times New Roman" w:cs="Times New Roman"/>
        </w:rPr>
      </w:pPr>
      <w:r w:rsidRPr="00007071">
        <w:rPr>
          <w:rFonts w:ascii="Times New Roman" w:hAnsi="Times New Roman" w:cs="Times New Roman"/>
        </w:rPr>
        <w:t>Zamawiający poprawi w ofercie:</w:t>
      </w:r>
    </w:p>
    <w:p w:rsidR="00F55C91" w:rsidRPr="00FA465E" w:rsidRDefault="00F55C91" w:rsidP="00F55C91">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t>oczywiste omyłki pisarskie,</w:t>
      </w:r>
    </w:p>
    <w:p w:rsidR="00F55C91" w:rsidRPr="00FA465E" w:rsidRDefault="00F55C91" w:rsidP="00F55C91">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rsidR="00F55C91" w:rsidRDefault="00F55C91" w:rsidP="00F55C91">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rsidR="00F55C91" w:rsidRPr="009D14CD" w:rsidRDefault="00F55C91" w:rsidP="00F55C91">
      <w:pPr>
        <w:spacing w:after="0" w:line="240" w:lineRule="auto"/>
        <w:ind w:left="392"/>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rsidR="00F55C91" w:rsidRDefault="00F55C91" w:rsidP="00CB49CF">
      <w:pPr>
        <w:pStyle w:val="Akapitzlist"/>
        <w:numPr>
          <w:ilvl w:val="0"/>
          <w:numId w:val="30"/>
        </w:numPr>
        <w:spacing w:after="0" w:line="240" w:lineRule="auto"/>
        <w:ind w:left="426" w:hanging="426"/>
        <w:jc w:val="both"/>
        <w:rPr>
          <w:rFonts w:ascii="Times New Roman" w:hAnsi="Times New Roman" w:cs="Times New Roman"/>
        </w:rPr>
      </w:pPr>
      <w:r w:rsidRPr="00FA465E">
        <w:rPr>
          <w:rFonts w:ascii="Times New Roman" w:hAnsi="Times New Roman" w:cs="Times New Roman"/>
        </w:rPr>
        <w:lastRenderedPageBreak/>
        <w:t xml:space="preserve">W przypadku powstania u </w:t>
      </w:r>
      <w:r>
        <w:rPr>
          <w:rFonts w:ascii="Times New Roman" w:hAnsi="Times New Roman" w:cs="Times New Roman"/>
        </w:rPr>
        <w:t>z</w:t>
      </w:r>
      <w:r w:rsidRPr="00FA465E">
        <w:rPr>
          <w:rFonts w:ascii="Times New Roman" w:hAnsi="Times New Roman" w:cs="Times New Roman"/>
        </w:rPr>
        <w:t xml:space="preserve">amawiającego obowiązku podatkowego, </w:t>
      </w:r>
      <w:r>
        <w:rPr>
          <w:rFonts w:ascii="Times New Roman" w:hAnsi="Times New Roman" w:cs="Times New Roman"/>
        </w:rPr>
        <w:t>z</w:t>
      </w:r>
      <w:r w:rsidRPr="00FA465E">
        <w:rPr>
          <w:rFonts w:ascii="Times New Roman" w:hAnsi="Times New Roman" w:cs="Times New Roman"/>
        </w:rPr>
        <w:t xml:space="preserve">amawiający doliczy </w:t>
      </w:r>
      <w:r>
        <w:rPr>
          <w:rFonts w:ascii="Times New Roman" w:hAnsi="Times New Roman" w:cs="Times New Roman"/>
        </w:rPr>
        <w:br/>
      </w:r>
      <w:r w:rsidRPr="00FA465E">
        <w:rPr>
          <w:rFonts w:ascii="Times New Roman" w:hAnsi="Times New Roman" w:cs="Times New Roman"/>
        </w:rPr>
        <w:t>na podstawie art. 225</w:t>
      </w:r>
      <w:r>
        <w:rPr>
          <w:rFonts w:ascii="Times New Roman" w:hAnsi="Times New Roman" w:cs="Times New Roman"/>
        </w:rPr>
        <w:t xml:space="preserve"> ustawy</w:t>
      </w:r>
      <w:r w:rsidRPr="00FA465E">
        <w:rPr>
          <w:rFonts w:ascii="Times New Roman" w:hAnsi="Times New Roman" w:cs="Times New Roman"/>
        </w:rPr>
        <w:t xml:space="preserve"> </w:t>
      </w:r>
      <w:r>
        <w:rPr>
          <w:rFonts w:ascii="Times New Roman" w:hAnsi="Times New Roman" w:cs="Times New Roman"/>
        </w:rPr>
        <w:t>P</w:t>
      </w:r>
      <w:r w:rsidRPr="00FA465E">
        <w:rPr>
          <w:rFonts w:ascii="Times New Roman" w:hAnsi="Times New Roman" w:cs="Times New Roman"/>
        </w:rPr>
        <w:t>zp do przedstawionej w ofercie ceny, kwotę podatku od towarów i usług.</w:t>
      </w:r>
    </w:p>
    <w:p w:rsidR="00F55C91" w:rsidRDefault="00F55C91" w:rsidP="00CB49CF">
      <w:pPr>
        <w:pStyle w:val="Akapitzlist"/>
        <w:numPr>
          <w:ilvl w:val="0"/>
          <w:numId w:val="30"/>
        </w:numPr>
        <w:spacing w:after="0" w:line="240" w:lineRule="auto"/>
        <w:ind w:left="426" w:hanging="426"/>
        <w:jc w:val="both"/>
        <w:rPr>
          <w:rFonts w:ascii="Times New Roman" w:hAnsi="Times New Roman" w:cs="Times New Roman"/>
        </w:rPr>
      </w:pPr>
      <w:r w:rsidRPr="00007071">
        <w:rPr>
          <w:rFonts w:ascii="Times New Roman" w:hAnsi="Times New Roman" w:cs="Times New Roman"/>
        </w:rPr>
        <w:t xml:space="preserve">Zamawiający na etapie oceny ofert będzie żądał wyjaśnień dotyczących rażąco niskiej ceny na podstawie art. 224 ust.1 lub ust. 2 ustawy </w:t>
      </w:r>
      <w:r>
        <w:rPr>
          <w:rFonts w:ascii="Times New Roman" w:hAnsi="Times New Roman" w:cs="Times New Roman"/>
        </w:rPr>
        <w:t>P</w:t>
      </w:r>
      <w:r w:rsidRPr="00007071">
        <w:rPr>
          <w:rFonts w:ascii="Times New Roman" w:hAnsi="Times New Roman" w:cs="Times New Roman"/>
        </w:rPr>
        <w:t>zp.</w:t>
      </w:r>
    </w:p>
    <w:p w:rsidR="00F55C91" w:rsidRDefault="00F55C91" w:rsidP="00CB49CF">
      <w:pPr>
        <w:pStyle w:val="Akapitzlist"/>
        <w:numPr>
          <w:ilvl w:val="0"/>
          <w:numId w:val="30"/>
        </w:numPr>
        <w:spacing w:after="0" w:line="240" w:lineRule="auto"/>
        <w:ind w:left="426" w:hanging="426"/>
        <w:jc w:val="both"/>
        <w:rPr>
          <w:rFonts w:ascii="Times New Roman" w:hAnsi="Times New Roman" w:cs="Times New Roman"/>
        </w:rPr>
      </w:pPr>
      <w:r w:rsidRPr="00007071">
        <w:rPr>
          <w:rFonts w:ascii="Times New Roman" w:hAnsi="Times New Roman" w:cs="Times New Roman"/>
        </w:rPr>
        <w:t>Zamawiający wybiera najkorzystniejszą ofertę w terminie związania ofertą.</w:t>
      </w:r>
    </w:p>
    <w:p w:rsidR="00F55C91" w:rsidRDefault="00F55C91" w:rsidP="00451D2D">
      <w:pPr>
        <w:pStyle w:val="Akapitzlist"/>
        <w:numPr>
          <w:ilvl w:val="0"/>
          <w:numId w:val="43"/>
        </w:numPr>
        <w:spacing w:after="0" w:line="240" w:lineRule="auto"/>
        <w:ind w:left="392" w:hanging="350"/>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F55C91" w:rsidRDefault="00F55C91" w:rsidP="00451D2D">
      <w:pPr>
        <w:pStyle w:val="Akapitzlist"/>
        <w:numPr>
          <w:ilvl w:val="0"/>
          <w:numId w:val="43"/>
        </w:numPr>
        <w:spacing w:after="0" w:line="240" w:lineRule="auto"/>
        <w:ind w:left="392" w:hanging="350"/>
        <w:jc w:val="both"/>
        <w:rPr>
          <w:rFonts w:ascii="Times New Roman" w:hAnsi="Times New Roman" w:cs="Times New Roman"/>
        </w:rPr>
      </w:pPr>
      <w:r>
        <w:rPr>
          <w:rFonts w:ascii="Times New Roman" w:hAnsi="Times New Roman" w:cs="Times New Roman"/>
        </w:rPr>
        <w:t>W przypadku braku zgody, o której mowa w ust. 7 oferta podlega odrzuceniu, a zamawiający zwraca się o wyrażenie takiej zgody do kolejnego wykonawcy, którego oferta została najwyżej oceniona, chyba że zachodzą przesłanki unieważnienia postępowania.</w:t>
      </w:r>
    </w:p>
    <w:p w:rsidR="00F55C91" w:rsidRDefault="00F55C91" w:rsidP="00451D2D">
      <w:pPr>
        <w:pStyle w:val="Akapitzlist"/>
        <w:numPr>
          <w:ilvl w:val="0"/>
          <w:numId w:val="43"/>
        </w:numPr>
        <w:spacing w:after="0" w:line="240" w:lineRule="auto"/>
        <w:ind w:left="392" w:hanging="350"/>
        <w:jc w:val="both"/>
        <w:rPr>
          <w:rFonts w:ascii="Times New Roman" w:hAnsi="Times New Roman" w:cs="Times New Roman"/>
        </w:rPr>
      </w:pPr>
      <w:r>
        <w:rPr>
          <w:rFonts w:ascii="Times New Roman" w:hAnsi="Times New Roman" w:cs="Times New Roman"/>
        </w:rPr>
        <w:t>Zamawiający odrzuci oferty w przypadkach określonych w art. 226 ust. 1 ustawy Pzp.</w:t>
      </w:r>
    </w:p>
    <w:p w:rsidR="00F55C91" w:rsidRPr="00987EFC" w:rsidRDefault="00F55C91" w:rsidP="00451D2D">
      <w:pPr>
        <w:pStyle w:val="Akapitzlist"/>
        <w:numPr>
          <w:ilvl w:val="0"/>
          <w:numId w:val="43"/>
        </w:numPr>
        <w:spacing w:after="0" w:line="240" w:lineRule="auto"/>
        <w:ind w:left="392" w:hanging="350"/>
        <w:jc w:val="both"/>
        <w:rPr>
          <w:rFonts w:ascii="Times New Roman" w:hAnsi="Times New Roman" w:cs="Times New Roman"/>
        </w:rPr>
      </w:pPr>
      <w:r w:rsidRPr="00B81CCF">
        <w:rPr>
          <w:rFonts w:ascii="Times New Roman" w:hAnsi="Times New Roman" w:cs="Times New Roman"/>
          <w:color w:val="000000" w:themeColor="text1"/>
        </w:rPr>
        <w:t xml:space="preserve">Zamawiający wybiera najkorzystniejszą ofertę na podstawie kryteriów oceny ofert określonych </w:t>
      </w:r>
      <w:r w:rsidRPr="00B81CCF">
        <w:rPr>
          <w:rFonts w:ascii="Times New Roman" w:hAnsi="Times New Roman" w:cs="Times New Roman"/>
          <w:color w:val="000000" w:themeColor="text1"/>
        </w:rPr>
        <w:br/>
        <w:t>w dokumentach zamówienia.</w:t>
      </w:r>
    </w:p>
    <w:p w:rsidR="00987EFC" w:rsidRPr="00987EFC" w:rsidRDefault="00987EFC" w:rsidP="00451D2D">
      <w:pPr>
        <w:pStyle w:val="Akapitzlist"/>
        <w:numPr>
          <w:ilvl w:val="0"/>
          <w:numId w:val="44"/>
        </w:numPr>
        <w:autoSpaceDE w:val="0"/>
        <w:autoSpaceDN w:val="0"/>
        <w:adjustRightInd w:val="0"/>
        <w:spacing w:after="0" w:line="240" w:lineRule="auto"/>
        <w:rPr>
          <w:rFonts w:ascii="Times New Roman" w:hAnsi="Times New Roman" w:cs="Times New Roman"/>
          <w:color w:val="000000"/>
        </w:rPr>
      </w:pPr>
      <w:r w:rsidRPr="00987EFC">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987EFC" w:rsidRPr="00987EFC" w:rsidRDefault="00987EFC" w:rsidP="00451D2D">
      <w:pPr>
        <w:pStyle w:val="Akapitzlist"/>
        <w:numPr>
          <w:ilvl w:val="0"/>
          <w:numId w:val="44"/>
        </w:numPr>
        <w:autoSpaceDE w:val="0"/>
        <w:autoSpaceDN w:val="0"/>
        <w:adjustRightInd w:val="0"/>
        <w:spacing w:after="0" w:line="240" w:lineRule="auto"/>
        <w:rPr>
          <w:rFonts w:ascii="Times New Roman" w:hAnsi="Times New Roman" w:cs="Times New Roman"/>
          <w:color w:val="000000"/>
        </w:rPr>
      </w:pPr>
      <w:r w:rsidRPr="00987EFC">
        <w:rPr>
          <w:rFonts w:ascii="Times New Roman" w:hAnsi="Times New Roman" w:cs="Times New Roman"/>
          <w:color w:val="000000"/>
        </w:rPr>
        <w:t xml:space="preserve">Jeżeli oferty otrzymały taką samą ocenę w kryterium o najwyższej wadze, zamawiający wybiera ofertę z najniższą ceną lub najniższym kosztem. </w:t>
      </w:r>
    </w:p>
    <w:p w:rsidR="00987EFC" w:rsidRPr="00987EFC" w:rsidRDefault="00987EFC" w:rsidP="00451D2D">
      <w:pPr>
        <w:pStyle w:val="Akapitzlist"/>
        <w:numPr>
          <w:ilvl w:val="0"/>
          <w:numId w:val="45"/>
        </w:numPr>
        <w:spacing w:after="0" w:line="240" w:lineRule="auto"/>
        <w:jc w:val="both"/>
        <w:rPr>
          <w:rFonts w:ascii="Times New Roman" w:hAnsi="Times New Roman" w:cs="Times New Roman"/>
        </w:rPr>
      </w:pPr>
      <w:r w:rsidRPr="00987EFC">
        <w:rPr>
          <w:rFonts w:ascii="Times New Roman" w:hAnsi="Times New Roman" w:cs="Times New Roman"/>
          <w:color w:val="000000"/>
        </w:rPr>
        <w:t xml:space="preserve">Jeżeli nie można dokonać wyboru oferty w sposób, o którym mowa w </w:t>
      </w:r>
      <w:r w:rsidR="00CF44C8">
        <w:rPr>
          <w:rFonts w:ascii="Times New Roman" w:hAnsi="Times New Roman" w:cs="Times New Roman"/>
          <w:color w:val="000000"/>
        </w:rPr>
        <w:t>pkt.1</w:t>
      </w:r>
      <w:r w:rsidRPr="00987EFC">
        <w:rPr>
          <w:rFonts w:ascii="Times New Roman" w:hAnsi="Times New Roman" w:cs="Times New Roman"/>
          <w:color w:val="000000"/>
        </w:rPr>
        <w:t>2, zamawiający wzywa wykonawców, którzy złożyli te oferty, do złożenia w terminie określonym przez zamawiającego ofert dodatkowych zawierających nową cenę lub koszt.</w:t>
      </w:r>
    </w:p>
    <w:p w:rsidR="00F55C91" w:rsidRPr="00B81CCF" w:rsidRDefault="00F55C91" w:rsidP="00451D2D">
      <w:pPr>
        <w:pStyle w:val="Akapitzlist"/>
        <w:numPr>
          <w:ilvl w:val="0"/>
          <w:numId w:val="45"/>
        </w:numPr>
        <w:spacing w:after="0" w:line="240" w:lineRule="auto"/>
        <w:jc w:val="both"/>
        <w:rPr>
          <w:rFonts w:ascii="Times New Roman" w:hAnsi="Times New Roman" w:cs="Times New Roman"/>
        </w:rPr>
      </w:pPr>
      <w:r w:rsidRPr="00B81CCF">
        <w:rPr>
          <w:rFonts w:ascii="Times New Roman" w:hAnsi="Times New Roman" w:cs="Times New Roman"/>
        </w:rPr>
        <w:t xml:space="preserve">Niezwłocznie po wyborze najkorzystniejszej oferty </w:t>
      </w:r>
      <w:r>
        <w:rPr>
          <w:rFonts w:ascii="Times New Roman" w:hAnsi="Times New Roman" w:cs="Times New Roman"/>
        </w:rPr>
        <w:t>z</w:t>
      </w:r>
      <w:r w:rsidRPr="00B81CCF">
        <w:rPr>
          <w:rFonts w:ascii="Times New Roman" w:hAnsi="Times New Roman" w:cs="Times New Roman"/>
        </w:rPr>
        <w:t xml:space="preserve">amawiający informuje równocześnie </w:t>
      </w:r>
      <w:r>
        <w:rPr>
          <w:rFonts w:ascii="Times New Roman" w:hAnsi="Times New Roman" w:cs="Times New Roman"/>
        </w:rPr>
        <w:t>w</w:t>
      </w:r>
      <w:r w:rsidRPr="00B81CCF">
        <w:rPr>
          <w:rFonts w:ascii="Times New Roman" w:hAnsi="Times New Roman" w:cs="Times New Roman"/>
        </w:rPr>
        <w:t>ykonawców, którzy złożyli oferty o:</w:t>
      </w:r>
    </w:p>
    <w:p w:rsidR="00F55C91" w:rsidRPr="004F36BD" w:rsidRDefault="00F55C91" w:rsidP="00451D2D">
      <w:pPr>
        <w:pStyle w:val="Akapitzlist"/>
        <w:numPr>
          <w:ilvl w:val="0"/>
          <w:numId w:val="42"/>
        </w:numPr>
        <w:spacing w:after="0" w:line="240" w:lineRule="auto"/>
        <w:jc w:val="both"/>
        <w:rPr>
          <w:rFonts w:ascii="Times New Roman" w:hAnsi="Times New Roman" w:cs="Times New Roman"/>
          <w:color w:val="000000" w:themeColor="text1"/>
        </w:rPr>
      </w:pPr>
      <w:r w:rsidRPr="004F36BD">
        <w:rPr>
          <w:rFonts w:ascii="Times New Roman" w:hAnsi="Times New Roman" w:cs="Times New Roman"/>
        </w:rPr>
        <w:t xml:space="preserve">wyborze najkorzystniejszej oferty, podając nazwę albo imię i nazwisko, siedzibę albo miejsce zamieszkania, jeżeli jest miejscem wykonywania działalności </w:t>
      </w:r>
      <w:r>
        <w:rPr>
          <w:rFonts w:ascii="Times New Roman" w:hAnsi="Times New Roman" w:cs="Times New Roman"/>
        </w:rPr>
        <w:t>w</w:t>
      </w:r>
      <w:r w:rsidRPr="004F36BD">
        <w:rPr>
          <w:rFonts w:ascii="Times New Roman" w:hAnsi="Times New Roman" w:cs="Times New Roman"/>
        </w:rPr>
        <w:t xml:space="preserve">ykonawcy, którego ofertę wybrano, oraz nazwy albo imiona i nazwiska, siedziby albo miejsca zamieszkania, jeżeli są miejscami wykonywania działalności </w:t>
      </w:r>
      <w:r>
        <w:rPr>
          <w:rFonts w:ascii="Times New Roman" w:hAnsi="Times New Roman" w:cs="Times New Roman"/>
        </w:rPr>
        <w:t>w</w:t>
      </w:r>
      <w:r w:rsidRPr="004F36BD">
        <w:rPr>
          <w:rFonts w:ascii="Times New Roman" w:hAnsi="Times New Roman" w:cs="Times New Roman"/>
        </w:rPr>
        <w:t>ykonawców, którzy złożyli oferty, a także punktację przyznaną ofertom w każdym kryterium oceny ofert i łączną punktację,</w:t>
      </w:r>
    </w:p>
    <w:p w:rsidR="00F55C91" w:rsidRDefault="00F55C91" w:rsidP="00451D2D">
      <w:pPr>
        <w:pStyle w:val="Akapitzlist"/>
        <w:numPr>
          <w:ilvl w:val="0"/>
          <w:numId w:val="42"/>
        </w:numPr>
        <w:spacing w:after="0" w:line="240" w:lineRule="auto"/>
        <w:jc w:val="both"/>
        <w:rPr>
          <w:rFonts w:ascii="Times New Roman" w:hAnsi="Times New Roman" w:cs="Times New Roman"/>
          <w:color w:val="000000" w:themeColor="text1"/>
        </w:rPr>
      </w:pPr>
      <w:r>
        <w:rPr>
          <w:rFonts w:ascii="Times New Roman" w:hAnsi="Times New Roman" w:cs="Times New Roman"/>
        </w:rPr>
        <w:t>W</w:t>
      </w:r>
      <w:r w:rsidRPr="004F36BD">
        <w:rPr>
          <w:rFonts w:ascii="Times New Roman" w:hAnsi="Times New Roman" w:cs="Times New Roman"/>
        </w:rPr>
        <w:t>ykonawcach, których oferty zostały odrzucone – podając uzasadnienie faktyczne i prawne.</w:t>
      </w:r>
    </w:p>
    <w:p w:rsidR="00F55C91" w:rsidRPr="001D2B7C" w:rsidRDefault="00F55C91" w:rsidP="00451D2D">
      <w:pPr>
        <w:pStyle w:val="Akapitzlist"/>
        <w:numPr>
          <w:ilvl w:val="0"/>
          <w:numId w:val="46"/>
        </w:numPr>
        <w:spacing w:after="0" w:line="240" w:lineRule="auto"/>
        <w:jc w:val="both"/>
        <w:rPr>
          <w:rFonts w:ascii="Times New Roman" w:hAnsi="Times New Roman" w:cs="Times New Roman"/>
          <w:color w:val="000000" w:themeColor="text1"/>
        </w:rPr>
      </w:pPr>
      <w:r w:rsidRPr="001D2B7C">
        <w:rPr>
          <w:rFonts w:ascii="Times New Roman" w:hAnsi="Times New Roman" w:cs="Times New Roman"/>
        </w:rPr>
        <w:t>Zamawiający udostępnia niezwłocznie informacje, o których mowa w ust. 1</w:t>
      </w:r>
      <w:r w:rsidR="00987EFC">
        <w:rPr>
          <w:rFonts w:ascii="Times New Roman" w:hAnsi="Times New Roman" w:cs="Times New Roman"/>
        </w:rPr>
        <w:t>4</w:t>
      </w:r>
      <w:r w:rsidRPr="001D2B7C">
        <w:rPr>
          <w:rFonts w:ascii="Times New Roman" w:hAnsi="Times New Roman" w:cs="Times New Roman"/>
        </w:rPr>
        <w:t xml:space="preserve"> pkt 1, na stronie internetowej prowadzonego postępowania.</w:t>
      </w:r>
    </w:p>
    <w:p w:rsidR="00F55C91" w:rsidRPr="004F36BD" w:rsidRDefault="00F55C91" w:rsidP="00451D2D">
      <w:pPr>
        <w:pStyle w:val="Akapitzlist"/>
        <w:numPr>
          <w:ilvl w:val="0"/>
          <w:numId w:val="46"/>
        </w:numPr>
        <w:spacing w:after="0" w:line="240" w:lineRule="auto"/>
        <w:jc w:val="both"/>
        <w:rPr>
          <w:rFonts w:ascii="Times New Roman" w:hAnsi="Times New Roman" w:cs="Times New Roman"/>
          <w:color w:val="000000" w:themeColor="text1"/>
        </w:rPr>
      </w:pPr>
      <w:r w:rsidRPr="004F36BD">
        <w:rPr>
          <w:rFonts w:ascii="Times New Roman" w:hAnsi="Times New Roman" w:cs="Times New Roman"/>
        </w:rPr>
        <w:t xml:space="preserve">Zamawiający może nie ujawniać informacji, o których mowa w ust. </w:t>
      </w:r>
      <w:r>
        <w:rPr>
          <w:rFonts w:ascii="Times New Roman" w:hAnsi="Times New Roman" w:cs="Times New Roman"/>
        </w:rPr>
        <w:t>1</w:t>
      </w:r>
      <w:r w:rsidR="00987EFC">
        <w:rPr>
          <w:rFonts w:ascii="Times New Roman" w:hAnsi="Times New Roman" w:cs="Times New Roman"/>
        </w:rPr>
        <w:t>4</w:t>
      </w:r>
      <w:r w:rsidRPr="004F36BD">
        <w:rPr>
          <w:rFonts w:ascii="Times New Roman" w:hAnsi="Times New Roman" w:cs="Times New Roman"/>
        </w:rPr>
        <w:t>, jeżeli ich ujawnienie byłoby sprzeczne z ważnym interesem publicznym.</w:t>
      </w:r>
    </w:p>
    <w:p w:rsidR="00865EBD" w:rsidRDefault="00865EBD" w:rsidP="002D34E3">
      <w:pPr>
        <w:spacing w:after="0" w:line="276" w:lineRule="auto"/>
        <w:ind w:left="284"/>
        <w:contextualSpacing/>
        <w:jc w:val="both"/>
        <w:rPr>
          <w:rFonts w:ascii="Times New Roman" w:hAnsi="Times New Roman" w:cs="Times New Roman"/>
          <w:color w:val="000000" w:themeColor="text1"/>
        </w:rPr>
      </w:pPr>
    </w:p>
    <w:p w:rsidR="00BD202F" w:rsidRPr="002D34E3" w:rsidRDefault="00BD202F" w:rsidP="002D34E3">
      <w:pPr>
        <w:spacing w:after="0" w:line="276" w:lineRule="auto"/>
        <w:ind w:left="284"/>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4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formalnościach, jakie muszą zostać dopełnione po wyborze oferty </w:t>
      </w:r>
      <w:r w:rsidRPr="002D34E3">
        <w:rPr>
          <w:rFonts w:ascii="Times New Roman" w:hAnsi="Times New Roman" w:cs="Times New Roman"/>
          <w:b/>
          <w:color w:val="000000" w:themeColor="text1"/>
        </w:rPr>
        <w:br/>
        <w:t>w celu zawarcia umowy w sprawie zamówienia publicznego</w:t>
      </w:r>
      <w:r w:rsidR="00BD202F">
        <w:rPr>
          <w:rFonts w:ascii="Times New Roman" w:hAnsi="Times New Roman" w:cs="Times New Roman"/>
          <w:b/>
          <w:color w:val="000000" w:themeColor="text1"/>
        </w:rPr>
        <w:t>.</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może zawrzeć umowę w sprawie zamówienia publicznego przed upływem terminu, </w:t>
      </w:r>
      <w:r w:rsidRPr="002D34E3">
        <w:rPr>
          <w:rFonts w:ascii="Times New Roman" w:hAnsi="Times New Roman" w:cs="Times New Roman"/>
          <w:color w:val="000000" w:themeColor="text1"/>
        </w:rPr>
        <w:br/>
        <w:t>o którym mowa w pkt 1, jeżeli w postępowaniu o udzielenie zmówienia złożono tylko jedną ofertę.</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Wykonawca, o którym mowa w pkt 3, ma obowiązek zawrzeć umowę w sprawie zamówienia na warunkach określonych w projektowanych postanowieniach umowy, które stanowią </w:t>
      </w:r>
      <w:r w:rsidRPr="00BD202F">
        <w:rPr>
          <w:rFonts w:ascii="Arial Black" w:hAnsi="Arial Black" w:cs="Times New Roman"/>
          <w:bCs/>
          <w:color w:val="0070C0"/>
          <w:sz w:val="18"/>
          <w:szCs w:val="18"/>
        </w:rPr>
        <w:t>załącznik</w:t>
      </w:r>
      <w:r w:rsidR="00BD202F" w:rsidRPr="00BD202F">
        <w:rPr>
          <w:rFonts w:ascii="Arial Black" w:hAnsi="Arial Black" w:cs="Times New Roman"/>
          <w:bCs/>
          <w:color w:val="0070C0"/>
          <w:sz w:val="18"/>
          <w:szCs w:val="18"/>
        </w:rPr>
        <w:t>i</w:t>
      </w:r>
      <w:r w:rsidRPr="00BD202F">
        <w:rPr>
          <w:rFonts w:ascii="Arial Black" w:hAnsi="Arial Black" w:cs="Times New Roman"/>
          <w:bCs/>
          <w:color w:val="0070C0"/>
          <w:sz w:val="18"/>
          <w:szCs w:val="18"/>
        </w:rPr>
        <w:t xml:space="preserve"> nr 2</w:t>
      </w:r>
      <w:r w:rsidR="00A92B53">
        <w:rPr>
          <w:rFonts w:ascii="Arial Black" w:hAnsi="Arial Black" w:cs="Times New Roman"/>
          <w:bCs/>
          <w:color w:val="0070C0"/>
          <w:sz w:val="18"/>
          <w:szCs w:val="18"/>
        </w:rPr>
        <w:t xml:space="preserve"> </w:t>
      </w:r>
      <w:r w:rsidRPr="00BD202F">
        <w:rPr>
          <w:rFonts w:ascii="Arial Black" w:hAnsi="Arial Black" w:cs="Times New Roman"/>
          <w:bCs/>
          <w:color w:val="0070C0"/>
          <w:sz w:val="18"/>
          <w:szCs w:val="18"/>
        </w:rPr>
        <w:t>do SWZ</w:t>
      </w:r>
      <w:r w:rsidRPr="002D34E3">
        <w:rPr>
          <w:rFonts w:ascii="Times New Roman" w:hAnsi="Times New Roman" w:cs="Times New Roman"/>
          <w:color w:val="000000" w:themeColor="text1"/>
        </w:rPr>
        <w:t>. Umowa zostanie uzupełniona o zapisy wynikające ze złożonej oferty.</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Przed podpisaniem umowy Wykonawcy wspólnie ubiegający się o udzielenie zamówienia </w:t>
      </w:r>
      <w:r w:rsidRPr="002D34E3">
        <w:rPr>
          <w:rFonts w:ascii="Times New Roman" w:hAnsi="Times New Roman" w:cs="Times New Roman"/>
          <w:color w:val="000000" w:themeColor="text1"/>
        </w:rPr>
        <w:br/>
        <w:t>(w przypadku wyboru oferty jako najkorzystniejszej) przedstawią Zamawiającemu kopię umowy regulującej współpracę tych Wykonawców.</w:t>
      </w:r>
    </w:p>
    <w:p w:rsid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Jeżeli Wykonawca, którego oferta została wybrana jako najkorzystniejsza, uchyla się </w:t>
      </w:r>
      <w:r w:rsidRPr="002D34E3">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AF0E0E" w:rsidRPr="002D34E3" w:rsidRDefault="00AF0E0E" w:rsidP="00AF0E0E">
      <w:pPr>
        <w:spacing w:after="0" w:line="276" w:lineRule="auto"/>
        <w:ind w:left="378"/>
        <w:contextualSpacing/>
        <w:jc w:val="both"/>
        <w:rPr>
          <w:rFonts w:ascii="Times New Roman" w:hAnsi="Times New Roman" w:cs="Times New Roman"/>
          <w:color w:val="000000" w:themeColor="text1"/>
        </w:rPr>
      </w:pPr>
    </w:p>
    <w:p w:rsidR="002D34E3" w:rsidRPr="002D34E3" w:rsidRDefault="002D34E3" w:rsidP="002D34E3">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865EBD" w:rsidRPr="002D34E3" w:rsidRDefault="00865EBD" w:rsidP="002D34E3">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2D34E3" w:rsidRPr="002D34E3" w:rsidRDefault="002D34E3" w:rsidP="002D34E3">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Pouczenie o środkach ochrony prawnej przysługujących Wykonawcy</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bCs/>
        </w:rPr>
      </w:pPr>
      <w:r w:rsidRPr="002D34E3">
        <w:rPr>
          <w:rFonts w:ascii="Times New Roman" w:hAnsi="Times New Roman" w:cs="Times New Roman"/>
          <w:b/>
        </w:rPr>
        <w:t>Odwołanie przysługuje na</w:t>
      </w:r>
      <w:r w:rsidRPr="002D34E3">
        <w:rPr>
          <w:rFonts w:ascii="Times New Roman" w:hAnsi="Times New Roman" w:cs="Times New Roman"/>
          <w:bCs/>
        </w:rPr>
        <w:t>:</w:t>
      </w:r>
    </w:p>
    <w:p w:rsidR="002D34E3" w:rsidRPr="002D34E3" w:rsidRDefault="002D34E3" w:rsidP="002D34E3">
      <w:pPr>
        <w:spacing w:after="0" w:line="276" w:lineRule="auto"/>
        <w:ind w:left="742" w:hanging="364"/>
        <w:jc w:val="both"/>
        <w:rPr>
          <w:rFonts w:ascii="Times New Roman" w:hAnsi="Times New Roman" w:cs="Times New Roman"/>
        </w:rPr>
      </w:pPr>
      <w:r w:rsidRPr="002D34E3">
        <w:rPr>
          <w:rFonts w:ascii="Times New Roman" w:hAnsi="Times New Roman" w:cs="Times New Roman"/>
        </w:rPr>
        <w:t>2.1. niezgodną z przepisami ustawy czynność Zamawiającego, podjętą w postępowaniu o udzielenie zamówienia, w tym na projektowane postanowienie umowy;</w:t>
      </w:r>
    </w:p>
    <w:p w:rsidR="002D34E3" w:rsidRPr="002D34E3" w:rsidRDefault="002D34E3" w:rsidP="002D34E3">
      <w:pPr>
        <w:spacing w:after="0" w:line="276" w:lineRule="auto"/>
        <w:ind w:left="714" w:hanging="350"/>
        <w:jc w:val="both"/>
        <w:rPr>
          <w:rFonts w:ascii="Times New Roman" w:hAnsi="Times New Roman" w:cs="Times New Roman"/>
        </w:rPr>
      </w:pPr>
      <w:r w:rsidRPr="002D34E3">
        <w:rPr>
          <w:rFonts w:ascii="Times New Roman" w:hAnsi="Times New Roman" w:cs="Times New Roman"/>
        </w:rPr>
        <w:t>2.2. zaniechanie czynności w postępowaniu o udzielenie zamówienia, do której Zamawiający był obowiązany na podstawie ustawy.</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Odwołanie wnosi się do Prezesa Krajowej Izby Odwoławczej w formie pisemnej albo elektronicznej albo w postaci elektronicznej opatrzone podpisem zaufanym.</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 xml:space="preserve">Szczegółowe informacje dotyczące środków ochrony prawnej określone są w Dziale IX „Środki ochrony prawnej” </w:t>
      </w:r>
      <w:r w:rsidR="00727FBA">
        <w:rPr>
          <w:rFonts w:ascii="Times New Roman" w:hAnsi="Times New Roman" w:cs="Times New Roman"/>
        </w:rPr>
        <w:t>p</w:t>
      </w:r>
      <w:r w:rsidRPr="002D34E3">
        <w:rPr>
          <w:rFonts w:ascii="Times New Roman" w:hAnsi="Times New Roman" w:cs="Times New Roman"/>
        </w:rPr>
        <w:t>zp.</w:t>
      </w:r>
    </w:p>
    <w:p w:rsidR="002D34E3" w:rsidRDefault="002D34E3" w:rsidP="002D34E3">
      <w:pPr>
        <w:spacing w:after="0" w:line="276" w:lineRule="auto"/>
        <w:ind w:left="360"/>
        <w:contextualSpacing/>
        <w:jc w:val="both"/>
        <w:rPr>
          <w:rFonts w:ascii="Times New Roman" w:hAnsi="Times New Roman" w:cs="Times New Roman"/>
        </w:rPr>
      </w:pPr>
    </w:p>
    <w:p w:rsidR="007F557A" w:rsidRPr="002D34E3" w:rsidRDefault="007F557A" w:rsidP="002D34E3">
      <w:pPr>
        <w:spacing w:after="0" w:line="276" w:lineRule="auto"/>
        <w:ind w:left="360"/>
        <w:contextualSpacing/>
        <w:jc w:val="both"/>
        <w:rPr>
          <w:rFonts w:ascii="Times New Roman" w:hAnsi="Times New Roman" w:cs="Times New Roman"/>
        </w:rPr>
      </w:pPr>
    </w:p>
    <w:p w:rsidR="002D34E3" w:rsidRPr="002D34E3" w:rsidRDefault="002D34E3" w:rsidP="002D34E3">
      <w:pPr>
        <w:numPr>
          <w:ilvl w:val="0"/>
          <w:numId w:val="2"/>
        </w:numPr>
        <w:spacing w:after="0" w:line="276" w:lineRule="auto"/>
        <w:ind w:left="756" w:hanging="98"/>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Klauzula Informacyjna dotycząca przetwarzania danych osobowych</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b/>
          <w:bCs/>
          <w:color w:val="000000"/>
          <w:lang w:eastAsia="pl-PL"/>
        </w:rPr>
        <w:t xml:space="preserve">Dane osobowe przetwarzane w trybie RODO w KWP z siedzibą w Radomiu (postępowanie </w:t>
      </w:r>
      <w:r w:rsidRPr="002D34E3">
        <w:rPr>
          <w:rFonts w:ascii="Times New Roman" w:hAnsi="Times New Roman" w:cs="Times New Roman"/>
          <w:b/>
          <w:bCs/>
          <w:color w:val="000000"/>
          <w:lang w:eastAsia="pl-PL"/>
        </w:rPr>
        <w:br/>
        <w:t>o udzielenie zamówienia publicznego):</w:t>
      </w: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color w:val="000000"/>
          <w:lang w:eastAsia="pl-PL"/>
        </w:rPr>
        <w:t>Szanowna Pani/Szanowny Panie,</w:t>
      </w:r>
    </w:p>
    <w:p w:rsidR="002D34E3" w:rsidRPr="002D34E3" w:rsidRDefault="002D34E3" w:rsidP="002D34E3">
      <w:p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lastRenderedPageBreak/>
        <w:t>Administratorem Pani/Pana danych osobowych jest Komendant Wojewódzki Policji z siedzibą w Radomiu - adres: ul. 11-go Listopada 37/59, 26-600 Radom.</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0" w:history="1">
        <w:r w:rsidRPr="002D34E3">
          <w:rPr>
            <w:rFonts w:ascii="Times New Roman" w:hAnsi="Times New Roman" w:cs="Times New Roman"/>
            <w:color w:val="2E74B5" w:themeColor="accent1" w:themeShade="BF"/>
            <w:lang w:eastAsia="pl-PL"/>
          </w:rPr>
          <w:t>iod.kwp@ra.policja.gov.pl</w:t>
        </w:r>
      </w:hyperlink>
      <w:r w:rsidRPr="002D34E3">
        <w:rPr>
          <w:rFonts w:ascii="Times New Roman" w:hAnsi="Times New Roman" w:cs="Times New Roman"/>
          <w:color w:val="0000FF"/>
          <w:lang w:eastAsia="pl-PL"/>
        </w:rPr>
        <w:t>.</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Cel i okres przetwarzania danych osobowych w Komendzie Wojewódzkiej Policji z siedzibą w Radomiu.</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2D34E3" w:rsidRPr="002D34E3" w:rsidRDefault="002D34E3" w:rsidP="00CB49C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Ustawą z dnia 11 września 2019 r.  Prawo zamówień publicznych – dalej zwaną ustawą Pzp,</w:t>
      </w:r>
    </w:p>
    <w:p w:rsidR="004B3397" w:rsidRPr="00962FF0" w:rsidRDefault="004B3397" w:rsidP="004B3397">
      <w:pPr>
        <w:numPr>
          <w:ilvl w:val="0"/>
          <w:numId w:val="32"/>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rsidR="002D34E3" w:rsidRPr="002D34E3" w:rsidRDefault="002D34E3" w:rsidP="00CB49CF">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Okres przetwarzania danych osobowych wynika bezpośrednio z przepisów prawa i jest adekwatny do celów.</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Odbiorcy danych osobowych.</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F15045">
        <w:rPr>
          <w:rFonts w:ascii="Times New Roman" w:hAnsi="Times New Roman" w:cs="Times New Roman"/>
          <w:color w:val="000000"/>
          <w:lang w:eastAsia="pl-PL"/>
        </w:rPr>
        <w:t xml:space="preserve"> </w:t>
      </w:r>
      <w:r w:rsidRPr="002D34E3">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Osobom, których dane są przetwarzane zgodnie z RODO przysługuje:</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dostępu do własnych danych osobowych na zasadach określonych w ustawie Pzp,</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żądania od administratora sprostowania, uzupełnienia danych, jednaknie może ono skutkować zmianą wyniku postępowania o udzielenie zamówienia ani zmianą postanowień umowy w sprawie zamówienia publicznego w zakresie niezgodnym z ustawą Pzp, </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sprzeciwu wobec przetwarzania w sytuacjach przewidzianych prawem,</w:t>
      </w:r>
    </w:p>
    <w:p w:rsidR="002D34E3" w:rsidRPr="002D34E3" w:rsidRDefault="002D34E3" w:rsidP="00CB49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2D34E3" w:rsidRPr="002D34E3" w:rsidRDefault="002D34E3" w:rsidP="00CB49CF">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727FBA" w:rsidRPr="002D34E3" w:rsidRDefault="00727FBA"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2D34E3" w:rsidRPr="002D34E3" w:rsidRDefault="002D34E3" w:rsidP="002D34E3">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 xml:space="preserve">Inne istotne informacje dotyczące postępowania </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4E54AF" w:rsidRDefault="002D34E3" w:rsidP="00F55C91">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Cs/>
          <w:color w:val="000000" w:themeColor="text1"/>
        </w:rPr>
        <w:t xml:space="preserve">Zamawiający przewiduje składanie ofert częściowych: </w:t>
      </w:r>
      <w:r w:rsidR="00CC52AD">
        <w:rPr>
          <w:rFonts w:ascii="Times New Roman" w:hAnsi="Times New Roman" w:cs="Times New Roman"/>
          <w:b/>
          <w:color w:val="000000" w:themeColor="text1"/>
        </w:rPr>
        <w:t>TAK</w:t>
      </w:r>
    </w:p>
    <w:p w:rsidR="00241343" w:rsidRPr="002D34E3" w:rsidRDefault="00241343" w:rsidP="00F55C91">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color w:val="000000" w:themeColor="text1"/>
        </w:rPr>
        <w:t>Liczba części zamówienia zgodnie z dokumentami zamówienia wynosi:</w:t>
      </w:r>
      <w:r>
        <w:rPr>
          <w:rFonts w:ascii="Times New Roman" w:hAnsi="Times New Roman" w:cs="Times New Roman"/>
          <w:bCs/>
          <w:color w:val="000000" w:themeColor="text1"/>
        </w:rPr>
        <w:t xml:space="preserve"> </w:t>
      </w:r>
      <w:r w:rsidR="00A92B53">
        <w:rPr>
          <w:rFonts w:ascii="Times New Roman" w:hAnsi="Times New Roman" w:cs="Times New Roman"/>
          <w:bCs/>
          <w:color w:val="000000" w:themeColor="text1"/>
        </w:rPr>
        <w:t>3</w:t>
      </w:r>
    </w:p>
    <w:p w:rsidR="00A92B53" w:rsidRPr="004B2D45" w:rsidRDefault="00A92B53" w:rsidP="004B2D45">
      <w:pPr>
        <w:spacing w:after="0" w:line="240" w:lineRule="auto"/>
        <w:ind w:left="643" w:right="-289"/>
        <w:jc w:val="both"/>
        <w:rPr>
          <w:rFonts w:ascii="Times New Roman" w:hAnsi="Times New Roman" w:cs="Times New Roman"/>
        </w:rPr>
      </w:pPr>
      <w:r w:rsidRPr="004B2D45">
        <w:rPr>
          <w:rFonts w:ascii="Times New Roman" w:hAnsi="Times New Roman" w:cs="Times New Roman"/>
          <w:b/>
        </w:rPr>
        <w:t xml:space="preserve">zadanie nr 1 – </w:t>
      </w:r>
      <w:r w:rsidRPr="004B2D45">
        <w:rPr>
          <w:rFonts w:ascii="Times New Roman" w:hAnsi="Times New Roman" w:cs="Times New Roman"/>
        </w:rPr>
        <w:t>Pakiety kryminalistyczne do pobierania wymazów z jamy ustnej  – 8000 kpl</w:t>
      </w:r>
    </w:p>
    <w:p w:rsidR="00A92B53" w:rsidRPr="004B2D45" w:rsidRDefault="00A92B53" w:rsidP="004B2D45">
      <w:pPr>
        <w:spacing w:after="0" w:line="240" w:lineRule="auto"/>
        <w:ind w:left="643" w:right="-289"/>
        <w:jc w:val="both"/>
        <w:rPr>
          <w:rFonts w:ascii="Times New Roman" w:hAnsi="Times New Roman" w:cs="Times New Roman"/>
        </w:rPr>
      </w:pPr>
      <w:r w:rsidRPr="004B2D45">
        <w:rPr>
          <w:rFonts w:ascii="Times New Roman" w:hAnsi="Times New Roman" w:cs="Times New Roman"/>
          <w:b/>
        </w:rPr>
        <w:t>zadanie nr 2</w:t>
      </w:r>
      <w:r w:rsidRPr="004B2D45">
        <w:rPr>
          <w:rFonts w:ascii="Times New Roman" w:hAnsi="Times New Roman" w:cs="Times New Roman"/>
        </w:rPr>
        <w:t xml:space="preserve"> – Wymazówki do zabezpieczania śladów biologicznych </w:t>
      </w:r>
      <w:r w:rsidRPr="004B2D45">
        <w:rPr>
          <w:rFonts w:ascii="Times New Roman" w:hAnsi="Times New Roman" w:cs="Times New Roman"/>
        </w:rPr>
        <w:tab/>
        <w:t>– 3000 szt.</w:t>
      </w:r>
    </w:p>
    <w:p w:rsidR="00A92B53" w:rsidRPr="00A92B53" w:rsidRDefault="00A92B53" w:rsidP="00A92B53">
      <w:pPr>
        <w:pStyle w:val="Akapitzlist"/>
        <w:spacing w:after="0"/>
        <w:ind w:left="643" w:right="-289"/>
        <w:jc w:val="both"/>
        <w:rPr>
          <w:rFonts w:ascii="Times New Roman" w:hAnsi="Times New Roman" w:cs="Times New Roman"/>
        </w:rPr>
      </w:pPr>
      <w:r w:rsidRPr="00A92B53">
        <w:rPr>
          <w:rFonts w:ascii="Times New Roman" w:hAnsi="Times New Roman" w:cs="Times New Roman"/>
          <w:b/>
        </w:rPr>
        <w:t>zadanie nr 3</w:t>
      </w:r>
      <w:r w:rsidRPr="00A92B53">
        <w:rPr>
          <w:rFonts w:ascii="Times New Roman" w:hAnsi="Times New Roman" w:cs="Times New Roman"/>
        </w:rPr>
        <w:t xml:space="preserve"> – Pakiety do zabezpieczania śladów przestępstw na tle seksualnym – 150 op.</w:t>
      </w:r>
    </w:p>
    <w:p w:rsidR="00F55C91" w:rsidRPr="00F55C91" w:rsidRDefault="00F55C91" w:rsidP="00A92B53">
      <w:pPr>
        <w:tabs>
          <w:tab w:val="left" w:pos="567"/>
        </w:tabs>
        <w:spacing w:after="0" w:line="276" w:lineRule="auto"/>
        <w:ind w:left="284"/>
        <w:jc w:val="both"/>
        <w:rPr>
          <w:rFonts w:ascii="Times New Roman" w:hAnsi="Times New Roman" w:cs="Times New Roman"/>
          <w:color w:val="000000" w:themeColor="text1"/>
        </w:rPr>
      </w:pPr>
      <w:r w:rsidRPr="00F55C91">
        <w:rPr>
          <w:rFonts w:ascii="Times New Roman" w:hAnsi="Times New Roman" w:cs="Times New Roman"/>
          <w:color w:val="000000" w:themeColor="text1"/>
        </w:rPr>
        <w:t>Ofertę można złożyć na jedną, na wszystkie części (zadania). Zamawiający nie ogranicza liczby części (zadań), na które wykonawca może złożyć oferty częściowe.</w:t>
      </w:r>
    </w:p>
    <w:p w:rsidR="002D34E3" w:rsidRPr="002D34E3" w:rsidRDefault="002D34E3" w:rsidP="00F55C91">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bCs/>
          <w:color w:val="000000"/>
        </w:rPr>
        <w:t xml:space="preserve">Powód niedokonania podziału zamówienia na części (jeżeli dotyczy):   </w:t>
      </w:r>
      <w:r w:rsidR="004E54AF">
        <w:rPr>
          <w:rFonts w:ascii="Times New Roman" w:hAnsi="Times New Roman" w:cs="Times New Roman"/>
          <w:bCs/>
          <w:color w:val="000000"/>
        </w:rPr>
        <w:t>nie dotyczy</w:t>
      </w:r>
    </w:p>
    <w:p w:rsidR="002D34E3" w:rsidRPr="002D34E3" w:rsidRDefault="002D34E3" w:rsidP="00F55C91">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color w:val="000000"/>
        </w:rPr>
        <w:t xml:space="preserve">Zamawiający zaleca </w:t>
      </w:r>
      <w:r w:rsidRPr="002D34E3">
        <w:rPr>
          <w:rFonts w:ascii="Times New Roman" w:hAnsi="Times New Roman" w:cs="Times New Roman"/>
          <w:bCs/>
          <w:color w:val="000000"/>
        </w:rPr>
        <w:t>przeprowadzenie wizji lokalnej: nie dotyczy</w:t>
      </w:r>
    </w:p>
    <w:p w:rsidR="002D34E3" w:rsidRPr="002D34E3" w:rsidRDefault="002D34E3" w:rsidP="00F55C91">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2D34E3">
        <w:rPr>
          <w:rFonts w:ascii="Times New Roman" w:hAnsi="Times New Roman" w:cs="Times New Roman"/>
          <w:color w:val="000000" w:themeColor="text1"/>
        </w:rPr>
        <w:t xml:space="preserve">Zamawiający nie wymaga i nie dopuszcza składania </w:t>
      </w:r>
      <w:r w:rsidRPr="002D34E3">
        <w:rPr>
          <w:rFonts w:ascii="Times New Roman" w:hAnsi="Times New Roman" w:cs="Times New Roman"/>
          <w:bCs/>
          <w:color w:val="000000" w:themeColor="text1"/>
        </w:rPr>
        <w:t>ofert wariantowych</w:t>
      </w:r>
    </w:p>
    <w:p w:rsidR="002D34E3" w:rsidRPr="002D34E3" w:rsidRDefault="002D34E3" w:rsidP="00F55C91">
      <w:pPr>
        <w:numPr>
          <w:ilvl w:val="0"/>
          <w:numId w:val="21"/>
        </w:numPr>
        <w:spacing w:after="0" w:line="276" w:lineRule="auto"/>
        <w:contextualSpacing/>
        <w:jc w:val="both"/>
        <w:rPr>
          <w:rFonts w:ascii="Times New Roman" w:hAnsi="Times New Roman" w:cs="Times New Roman"/>
        </w:rPr>
      </w:pPr>
      <w:r w:rsidRPr="002D34E3">
        <w:rPr>
          <w:rFonts w:ascii="Times New Roman" w:hAnsi="Times New Roman" w:cs="Times New Roman"/>
          <w:color w:val="000000" w:themeColor="text1"/>
        </w:rPr>
        <w:t>Zamawiający</w:t>
      </w:r>
      <w:r w:rsidR="0024134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 xml:space="preserve">nie przewiduje zawarcia </w:t>
      </w:r>
      <w:r w:rsidRPr="002D34E3">
        <w:rPr>
          <w:rFonts w:ascii="Times New Roman" w:hAnsi="Times New Roman" w:cs="Times New Roman"/>
          <w:bCs/>
          <w:color w:val="000000" w:themeColor="text1"/>
        </w:rPr>
        <w:t>umowy ramowej</w:t>
      </w:r>
    </w:p>
    <w:p w:rsidR="00E32149" w:rsidRPr="00E32149" w:rsidRDefault="002D34E3" w:rsidP="00F55C91">
      <w:pPr>
        <w:numPr>
          <w:ilvl w:val="0"/>
          <w:numId w:val="21"/>
        </w:numPr>
        <w:spacing w:after="0" w:line="276" w:lineRule="auto"/>
        <w:contextualSpacing/>
        <w:jc w:val="both"/>
        <w:rPr>
          <w:rFonts w:ascii="Times New Roman" w:hAnsi="Times New Roman" w:cs="Times New Roman"/>
          <w:bCs/>
        </w:rPr>
      </w:pPr>
      <w:r w:rsidRPr="00E32149">
        <w:rPr>
          <w:rFonts w:ascii="Times New Roman" w:hAnsi="Times New Roman" w:cs="Times New Roman"/>
          <w:color w:val="000000" w:themeColor="text1"/>
        </w:rPr>
        <w:t>Zamawiający</w:t>
      </w:r>
      <w:r w:rsidR="00241343" w:rsidRPr="00E32149">
        <w:rPr>
          <w:rFonts w:ascii="Times New Roman" w:hAnsi="Times New Roman" w:cs="Times New Roman"/>
          <w:color w:val="000000" w:themeColor="text1"/>
        </w:rPr>
        <w:t xml:space="preserve"> </w:t>
      </w:r>
      <w:r w:rsidR="00E32149" w:rsidRPr="00E32149">
        <w:rPr>
          <w:rFonts w:ascii="Times New Roman" w:hAnsi="Times New Roman" w:cs="Times New Roman"/>
          <w:color w:val="000000" w:themeColor="text1"/>
        </w:rPr>
        <w:t xml:space="preserve">nie </w:t>
      </w:r>
      <w:r w:rsidRPr="00E32149">
        <w:rPr>
          <w:rFonts w:ascii="Times New Roman" w:hAnsi="Times New Roman" w:cs="Times New Roman"/>
          <w:color w:val="000000" w:themeColor="text1"/>
        </w:rPr>
        <w:t xml:space="preserve">przewiduje udzielenie zamówień, o których mowa w art. 214 ust. 1 pkt 7 lub 8 </w:t>
      </w:r>
      <w:r w:rsidRPr="00E32149">
        <w:rPr>
          <w:rFonts w:ascii="Times New Roman" w:hAnsi="Times New Roman" w:cs="Times New Roman"/>
          <w:bCs/>
          <w:color w:val="000000" w:themeColor="text1"/>
        </w:rPr>
        <w:t>ustawy Pzp</w:t>
      </w:r>
      <w:r w:rsidRPr="00E32149">
        <w:rPr>
          <w:rFonts w:ascii="Times New Roman" w:hAnsi="Times New Roman" w:cs="Times New Roman"/>
          <w:color w:val="000000" w:themeColor="text1"/>
        </w:rPr>
        <w:t xml:space="preserve">. </w:t>
      </w:r>
    </w:p>
    <w:p w:rsidR="002D34E3" w:rsidRPr="00E32149" w:rsidRDefault="002D34E3" w:rsidP="00F55C91">
      <w:pPr>
        <w:numPr>
          <w:ilvl w:val="0"/>
          <w:numId w:val="21"/>
        </w:numPr>
        <w:spacing w:after="0" w:line="276" w:lineRule="auto"/>
        <w:contextualSpacing/>
        <w:jc w:val="both"/>
        <w:rPr>
          <w:rFonts w:ascii="Times New Roman" w:hAnsi="Times New Roman" w:cs="Times New Roman"/>
          <w:bCs/>
        </w:rPr>
      </w:pPr>
      <w:r w:rsidRPr="00E32149">
        <w:rPr>
          <w:rFonts w:ascii="Times New Roman" w:hAnsi="Times New Roman" w:cs="Times New Roman"/>
          <w:bCs/>
          <w:color w:val="000000" w:themeColor="text1"/>
        </w:rPr>
        <w:t>Zamawiający</w:t>
      </w:r>
      <w:r w:rsidR="00E32149" w:rsidRPr="00E32149">
        <w:rPr>
          <w:rFonts w:ascii="Times New Roman" w:hAnsi="Times New Roman" w:cs="Times New Roman"/>
          <w:bCs/>
          <w:color w:val="000000" w:themeColor="text1"/>
        </w:rPr>
        <w:t xml:space="preserve"> </w:t>
      </w:r>
      <w:r w:rsidRPr="00E32149">
        <w:rPr>
          <w:rFonts w:ascii="Times New Roman" w:hAnsi="Times New Roman" w:cs="Times New Roman"/>
          <w:color w:val="000000" w:themeColor="text1"/>
        </w:rPr>
        <w:t>nie przewiduje rozliczenia w walutach obcych.</w:t>
      </w:r>
    </w:p>
    <w:p w:rsidR="002D34E3" w:rsidRPr="002D34E3" w:rsidRDefault="002D34E3" w:rsidP="00F55C91">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przewiduje wyboru najkorzystniejszej oferty z zastosowaniem aukcji elektronicznej.</w:t>
      </w:r>
    </w:p>
    <w:p w:rsidR="002D34E3" w:rsidRPr="002D34E3" w:rsidRDefault="002D34E3" w:rsidP="00F55C91">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 xml:space="preserve">Zamawiający </w:t>
      </w:r>
      <w:r w:rsidRPr="002D34E3">
        <w:rPr>
          <w:rFonts w:ascii="Times New Roman" w:hAnsi="Times New Roman" w:cs="Times New Roman"/>
          <w:color w:val="000000" w:themeColor="text1"/>
        </w:rPr>
        <w:t>nie przewiduje zwrotu kosztów udziału w postępowaniu.</w:t>
      </w:r>
    </w:p>
    <w:p w:rsidR="002D34E3" w:rsidRPr="00BD202F" w:rsidRDefault="002D34E3" w:rsidP="00F55C91">
      <w:pPr>
        <w:numPr>
          <w:ilvl w:val="0"/>
          <w:numId w:val="21"/>
        </w:numPr>
        <w:spacing w:after="0" w:line="276" w:lineRule="auto"/>
        <w:contextualSpacing/>
        <w:jc w:val="both"/>
        <w:rPr>
          <w:rFonts w:ascii="Times New Roman" w:hAnsi="Times New Roman" w:cs="Times New Roman"/>
          <w:bCs/>
        </w:rPr>
      </w:pPr>
      <w:r w:rsidRPr="00BD202F">
        <w:rPr>
          <w:rFonts w:ascii="Times New Roman" w:hAnsi="Times New Roman" w:cs="Times New Roman"/>
          <w:bCs/>
          <w:color w:val="000000" w:themeColor="text1"/>
        </w:rPr>
        <w:t>Zamawiający</w:t>
      </w:r>
      <w:r w:rsidR="00E32149" w:rsidRPr="00BD202F">
        <w:rPr>
          <w:rFonts w:ascii="Times New Roman" w:hAnsi="Times New Roman" w:cs="Times New Roman"/>
          <w:bCs/>
          <w:color w:val="000000" w:themeColor="text1"/>
        </w:rPr>
        <w:t xml:space="preserve"> </w:t>
      </w:r>
      <w:r w:rsidR="00BD202F" w:rsidRPr="00BD202F">
        <w:rPr>
          <w:rFonts w:ascii="Times New Roman" w:hAnsi="Times New Roman" w:cs="Times New Roman"/>
          <w:bCs/>
          <w:color w:val="000000" w:themeColor="text1"/>
        </w:rPr>
        <w:t xml:space="preserve">nie </w:t>
      </w:r>
      <w:r w:rsidRPr="00BD202F">
        <w:rPr>
          <w:rFonts w:ascii="Times New Roman" w:hAnsi="Times New Roman" w:cs="Times New Roman"/>
          <w:color w:val="000000" w:themeColor="text1"/>
        </w:rPr>
        <w:t xml:space="preserve">wymaga zatrudnienia na podstawie stosunku pracy, w okolicznościach, </w:t>
      </w:r>
      <w:r w:rsidRPr="00BD202F">
        <w:rPr>
          <w:rFonts w:ascii="Times New Roman" w:hAnsi="Times New Roman" w:cs="Times New Roman"/>
          <w:color w:val="000000" w:themeColor="text1"/>
        </w:rPr>
        <w:br/>
        <w:t>o których mowa w art. 95 ustawy.</w:t>
      </w:r>
    </w:p>
    <w:p w:rsidR="002D34E3" w:rsidRPr="002D34E3" w:rsidRDefault="002D34E3" w:rsidP="00F55C91">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wymaga zatrudnienia osób, o których mowa w art. 96 ust. 2 pkt. 2 ustawy.</w:t>
      </w:r>
    </w:p>
    <w:p w:rsidR="002D34E3" w:rsidRPr="002D34E3" w:rsidRDefault="002D34E3" w:rsidP="00F55C91">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wyraża zgodę na przesyłanie ustrukturyzowanych faktur elektronicznych </w:t>
      </w:r>
      <w:r w:rsidR="00A35BBD">
        <w:rPr>
          <w:rFonts w:ascii="Times New Roman" w:hAnsi="Times New Roman" w:cs="Times New Roman"/>
          <w:color w:val="000000" w:themeColor="text1"/>
        </w:rPr>
        <w:br/>
      </w:r>
      <w:r w:rsidRPr="002D34E3">
        <w:rPr>
          <w:rFonts w:ascii="Times New Roman" w:hAnsi="Times New Roman" w:cs="Times New Roman"/>
          <w:color w:val="000000" w:themeColor="text1"/>
        </w:rPr>
        <w:t>za pośrednictwem Platformy Elektronicznego Fakturowania (indywidualny identy</w:t>
      </w:r>
      <w:r w:rsidR="00A35BBD">
        <w:rPr>
          <w:rFonts w:ascii="Times New Roman" w:hAnsi="Times New Roman" w:cs="Times New Roman"/>
          <w:color w:val="000000" w:themeColor="text1"/>
        </w:rPr>
        <w:t>fikator PEPPOL</w:t>
      </w:r>
      <w:r w:rsidR="00133D14">
        <w:rPr>
          <w:rFonts w:ascii="Times New Roman" w:hAnsi="Times New Roman" w:cs="Times New Roman"/>
          <w:color w:val="000000" w:themeColor="text1"/>
        </w:rPr>
        <w:t>-GLN 59077143536</w:t>
      </w:r>
      <w:r w:rsidR="00A92B53">
        <w:rPr>
          <w:rFonts w:ascii="Times New Roman" w:hAnsi="Times New Roman" w:cs="Times New Roman"/>
          <w:color w:val="000000" w:themeColor="text1"/>
        </w:rPr>
        <w:t>42</w:t>
      </w:r>
      <w:r w:rsidRPr="002D34E3">
        <w:rPr>
          <w:rFonts w:ascii="Times New Roman" w:hAnsi="Times New Roman" w:cs="Times New Roman"/>
          <w:color w:val="000000" w:themeColor="text1"/>
        </w:rPr>
        <w:t>)</w:t>
      </w:r>
      <w:r w:rsidRPr="002D34E3">
        <w:rPr>
          <w:rFonts w:ascii="Times New Roman" w:hAnsi="Times New Roman" w:cs="Times New Roman"/>
          <w:bCs/>
          <w:color w:val="000000" w:themeColor="text1"/>
        </w:rPr>
        <w:t>.</w:t>
      </w:r>
    </w:p>
    <w:p w:rsidR="002D34E3" w:rsidRDefault="002D34E3" w:rsidP="002D34E3">
      <w:pPr>
        <w:spacing w:after="0" w:line="276" w:lineRule="auto"/>
        <w:contextualSpacing/>
        <w:jc w:val="both"/>
        <w:rPr>
          <w:rFonts w:ascii="Times New Roman" w:hAnsi="Times New Roman" w:cs="Times New Roman"/>
          <w:color w:val="000000" w:themeColor="text1"/>
        </w:rPr>
      </w:pPr>
    </w:p>
    <w:p w:rsidR="00E32149" w:rsidRPr="002D34E3" w:rsidRDefault="00E32149"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2D34E3">
        <w:rPr>
          <w:rFonts w:ascii="Times New Roman" w:hAnsi="Times New Roman" w:cs="Times New Roman"/>
          <w:b/>
          <w:color w:val="000000" w:themeColor="text1"/>
          <w:u w:val="single"/>
        </w:rPr>
        <w:t>Załączniki do SWZ</w:t>
      </w:r>
    </w:p>
    <w:p w:rsidR="002D34E3" w:rsidRPr="002D34E3" w:rsidRDefault="002D34E3" w:rsidP="002D34E3">
      <w:pPr>
        <w:spacing w:after="0" w:line="276" w:lineRule="auto"/>
        <w:contextualSpacing/>
        <w:jc w:val="both"/>
        <w:rPr>
          <w:rFonts w:ascii="Times New Roman" w:hAnsi="Times New Roman" w:cs="Times New Roman"/>
          <w:b/>
          <w:color w:val="FF0000"/>
          <w:u w:val="single"/>
        </w:rPr>
      </w:pPr>
    </w:p>
    <w:p w:rsidR="00A92B53" w:rsidRDefault="002D34E3" w:rsidP="00F379B4">
      <w:pPr>
        <w:spacing w:after="0" w:line="276" w:lineRule="auto"/>
        <w:ind w:firstLine="643"/>
        <w:jc w:val="both"/>
        <w:rPr>
          <w:rFonts w:ascii="Times New Roman" w:hAnsi="Times New Roman" w:cs="Times New Roman"/>
          <w:color w:val="000000" w:themeColor="text1"/>
        </w:rPr>
      </w:pPr>
      <w:r w:rsidRPr="002D34E3">
        <w:rPr>
          <w:rFonts w:ascii="Times New Roman" w:hAnsi="Times New Roman" w:cs="Times New Roman"/>
          <w:color w:val="000000" w:themeColor="text1"/>
        </w:rPr>
        <w:t>Załącznik</w:t>
      </w:r>
      <w:r w:rsidR="00A92B53">
        <w:rPr>
          <w:rFonts w:ascii="Times New Roman" w:hAnsi="Times New Roman" w:cs="Times New Roman"/>
          <w:color w:val="000000" w:themeColor="text1"/>
        </w:rPr>
        <w:t>i</w:t>
      </w:r>
      <w:r w:rsidRPr="002D34E3">
        <w:rPr>
          <w:rFonts w:ascii="Times New Roman" w:hAnsi="Times New Roman" w:cs="Times New Roman"/>
          <w:color w:val="000000" w:themeColor="text1"/>
        </w:rPr>
        <w:t xml:space="preserve"> nr 1</w:t>
      </w:r>
      <w:r w:rsidR="00A92B53">
        <w:rPr>
          <w:rFonts w:ascii="Times New Roman" w:hAnsi="Times New Roman" w:cs="Times New Roman"/>
          <w:color w:val="000000" w:themeColor="text1"/>
        </w:rPr>
        <w:t>.1.</w:t>
      </w:r>
      <w:r w:rsidRPr="002D34E3">
        <w:rPr>
          <w:rFonts w:ascii="Times New Roman" w:hAnsi="Times New Roman" w:cs="Times New Roman"/>
          <w:color w:val="000000" w:themeColor="text1"/>
        </w:rPr>
        <w:t xml:space="preserve"> – </w:t>
      </w:r>
      <w:r w:rsidR="00A92B53">
        <w:rPr>
          <w:rFonts w:ascii="Times New Roman" w:hAnsi="Times New Roman" w:cs="Times New Roman"/>
          <w:color w:val="000000" w:themeColor="text1"/>
        </w:rPr>
        <w:t>CENNIK – WYKAZ ASORTYMENTOWO – ILOŚCIOWY – dla zadania</w:t>
      </w:r>
    </w:p>
    <w:p w:rsidR="008251F4" w:rsidRDefault="00A92B53" w:rsidP="00F379B4">
      <w:pPr>
        <w:spacing w:after="0" w:line="276" w:lineRule="auto"/>
        <w:ind w:firstLine="643"/>
        <w:jc w:val="both"/>
        <w:rPr>
          <w:rFonts w:ascii="Times New Roman" w:hAnsi="Times New Roman" w:cs="Times New Roman"/>
          <w:color w:val="000000" w:themeColor="text1"/>
        </w:rPr>
      </w:pPr>
      <w:r>
        <w:rPr>
          <w:rFonts w:ascii="Times New Roman" w:hAnsi="Times New Roman" w:cs="Times New Roman"/>
          <w:color w:val="000000" w:themeColor="text1"/>
        </w:rPr>
        <w:t xml:space="preserve">nr 1. </w:t>
      </w:r>
    </w:p>
    <w:p w:rsidR="00A92B53" w:rsidRDefault="00A92B53" w:rsidP="00A92B53">
      <w:pPr>
        <w:spacing w:after="0" w:line="276" w:lineRule="auto"/>
        <w:ind w:firstLine="643"/>
        <w:jc w:val="both"/>
        <w:rPr>
          <w:rFonts w:ascii="Times New Roman" w:hAnsi="Times New Roman" w:cs="Times New Roman"/>
          <w:color w:val="000000" w:themeColor="text1"/>
        </w:rPr>
      </w:pPr>
      <w:r w:rsidRPr="002D34E3">
        <w:rPr>
          <w:rFonts w:ascii="Times New Roman" w:hAnsi="Times New Roman" w:cs="Times New Roman"/>
          <w:color w:val="000000" w:themeColor="text1"/>
        </w:rPr>
        <w:t>Załącznik</w:t>
      </w:r>
      <w:r>
        <w:rPr>
          <w:rFonts w:ascii="Times New Roman" w:hAnsi="Times New Roman" w:cs="Times New Roman"/>
          <w:color w:val="000000" w:themeColor="text1"/>
        </w:rPr>
        <w:t>i</w:t>
      </w:r>
      <w:r w:rsidRPr="002D34E3">
        <w:rPr>
          <w:rFonts w:ascii="Times New Roman" w:hAnsi="Times New Roman" w:cs="Times New Roman"/>
          <w:color w:val="000000" w:themeColor="text1"/>
        </w:rPr>
        <w:t xml:space="preserve"> nr 1</w:t>
      </w:r>
      <w:r>
        <w:rPr>
          <w:rFonts w:ascii="Times New Roman" w:hAnsi="Times New Roman" w:cs="Times New Roman"/>
          <w:color w:val="000000" w:themeColor="text1"/>
        </w:rPr>
        <w:t>.2.</w:t>
      </w:r>
      <w:r w:rsidRPr="002D34E3">
        <w:rPr>
          <w:rFonts w:ascii="Times New Roman" w:hAnsi="Times New Roman" w:cs="Times New Roman"/>
          <w:color w:val="000000" w:themeColor="text1"/>
        </w:rPr>
        <w:t xml:space="preserve"> – </w:t>
      </w:r>
      <w:r>
        <w:rPr>
          <w:rFonts w:ascii="Times New Roman" w:hAnsi="Times New Roman" w:cs="Times New Roman"/>
          <w:color w:val="000000" w:themeColor="text1"/>
        </w:rPr>
        <w:t>CENNIK – WYKAZ ASORTYMENTOWO – ILOŚCIOWY – dla zadania</w:t>
      </w:r>
    </w:p>
    <w:p w:rsidR="00A92B53" w:rsidRDefault="00A92B53" w:rsidP="00A92B53">
      <w:pPr>
        <w:spacing w:after="0" w:line="276" w:lineRule="auto"/>
        <w:ind w:firstLine="643"/>
        <w:jc w:val="both"/>
        <w:rPr>
          <w:rFonts w:ascii="Times New Roman" w:hAnsi="Times New Roman" w:cs="Times New Roman"/>
          <w:color w:val="000000" w:themeColor="text1"/>
        </w:rPr>
      </w:pPr>
      <w:r>
        <w:rPr>
          <w:rFonts w:ascii="Times New Roman" w:hAnsi="Times New Roman" w:cs="Times New Roman"/>
          <w:color w:val="000000" w:themeColor="text1"/>
        </w:rPr>
        <w:t xml:space="preserve">nr 2. </w:t>
      </w:r>
    </w:p>
    <w:p w:rsidR="00A92B53" w:rsidRDefault="00A92B53" w:rsidP="00A92B53">
      <w:pPr>
        <w:spacing w:after="0" w:line="276" w:lineRule="auto"/>
        <w:ind w:firstLine="643"/>
        <w:jc w:val="both"/>
        <w:rPr>
          <w:rFonts w:ascii="Times New Roman" w:hAnsi="Times New Roman" w:cs="Times New Roman"/>
          <w:color w:val="000000" w:themeColor="text1"/>
        </w:rPr>
      </w:pPr>
      <w:r w:rsidRPr="002D34E3">
        <w:rPr>
          <w:rFonts w:ascii="Times New Roman" w:hAnsi="Times New Roman" w:cs="Times New Roman"/>
          <w:color w:val="000000" w:themeColor="text1"/>
        </w:rPr>
        <w:t>Załącznik</w:t>
      </w:r>
      <w:r>
        <w:rPr>
          <w:rFonts w:ascii="Times New Roman" w:hAnsi="Times New Roman" w:cs="Times New Roman"/>
          <w:color w:val="000000" w:themeColor="text1"/>
        </w:rPr>
        <w:t>i</w:t>
      </w:r>
      <w:r w:rsidRPr="002D34E3">
        <w:rPr>
          <w:rFonts w:ascii="Times New Roman" w:hAnsi="Times New Roman" w:cs="Times New Roman"/>
          <w:color w:val="000000" w:themeColor="text1"/>
        </w:rPr>
        <w:t xml:space="preserve"> nr 1</w:t>
      </w:r>
      <w:r>
        <w:rPr>
          <w:rFonts w:ascii="Times New Roman" w:hAnsi="Times New Roman" w:cs="Times New Roman"/>
          <w:color w:val="000000" w:themeColor="text1"/>
        </w:rPr>
        <w:t>.3.</w:t>
      </w:r>
      <w:r w:rsidRPr="002D34E3">
        <w:rPr>
          <w:rFonts w:ascii="Times New Roman" w:hAnsi="Times New Roman" w:cs="Times New Roman"/>
          <w:color w:val="000000" w:themeColor="text1"/>
        </w:rPr>
        <w:t xml:space="preserve"> – </w:t>
      </w:r>
      <w:r>
        <w:rPr>
          <w:rFonts w:ascii="Times New Roman" w:hAnsi="Times New Roman" w:cs="Times New Roman"/>
          <w:color w:val="000000" w:themeColor="text1"/>
        </w:rPr>
        <w:t>CENNIK – WYKAZ ASORTYMENTOWO – ILOŚCIOWY – dla zadania</w:t>
      </w:r>
    </w:p>
    <w:p w:rsidR="00A92B53" w:rsidRDefault="00A92B53" w:rsidP="00A92B53">
      <w:pPr>
        <w:spacing w:after="0" w:line="276" w:lineRule="auto"/>
        <w:ind w:firstLine="643"/>
        <w:jc w:val="both"/>
        <w:rPr>
          <w:rFonts w:ascii="Times New Roman" w:hAnsi="Times New Roman" w:cs="Times New Roman"/>
          <w:color w:val="000000" w:themeColor="text1"/>
        </w:rPr>
      </w:pPr>
      <w:r>
        <w:rPr>
          <w:rFonts w:ascii="Times New Roman" w:hAnsi="Times New Roman" w:cs="Times New Roman"/>
          <w:color w:val="000000" w:themeColor="text1"/>
        </w:rPr>
        <w:t xml:space="preserve">nr 3. </w:t>
      </w:r>
    </w:p>
    <w:p w:rsidR="00133D14" w:rsidRDefault="008251F4" w:rsidP="00F379B4">
      <w:pPr>
        <w:spacing w:after="0" w:line="276" w:lineRule="auto"/>
        <w:ind w:firstLine="643"/>
        <w:jc w:val="both"/>
        <w:rPr>
          <w:rFonts w:ascii="Times New Roman" w:hAnsi="Times New Roman" w:cs="Times New Roman"/>
          <w:color w:val="000000" w:themeColor="text1"/>
        </w:rPr>
      </w:pPr>
      <w:r>
        <w:rPr>
          <w:rFonts w:ascii="Times New Roman" w:hAnsi="Times New Roman" w:cs="Times New Roman"/>
          <w:color w:val="000000" w:themeColor="text1"/>
        </w:rPr>
        <w:t>Załącznik nr 2</w:t>
      </w:r>
      <w:r w:rsidR="00A92B53">
        <w:rPr>
          <w:rFonts w:ascii="Times New Roman" w:hAnsi="Times New Roman" w:cs="Times New Roman"/>
          <w:color w:val="000000" w:themeColor="text1"/>
        </w:rPr>
        <w:t xml:space="preserve"> - </w:t>
      </w:r>
      <w:r w:rsidRPr="002D34E3">
        <w:rPr>
          <w:rFonts w:ascii="Times New Roman" w:hAnsi="Times New Roman" w:cs="Times New Roman"/>
          <w:color w:val="000000" w:themeColor="text1"/>
        </w:rPr>
        <w:t>Projektowane postanowienia umowy</w:t>
      </w:r>
      <w:r w:rsidR="00CC2628">
        <w:rPr>
          <w:rFonts w:ascii="Times New Roman" w:hAnsi="Times New Roman" w:cs="Times New Roman"/>
          <w:color w:val="000000" w:themeColor="text1"/>
        </w:rPr>
        <w:t>.</w:t>
      </w:r>
    </w:p>
    <w:p w:rsidR="002D34E3" w:rsidRDefault="00CC2628" w:rsidP="00F379B4">
      <w:pPr>
        <w:spacing w:after="0" w:line="276" w:lineRule="auto"/>
        <w:ind w:left="643"/>
        <w:jc w:val="both"/>
        <w:rPr>
          <w:rFonts w:ascii="Times New Roman" w:hAnsi="Times New Roman" w:cs="Times New Roman"/>
          <w:bCs/>
          <w:color w:val="000000" w:themeColor="text1"/>
        </w:rPr>
      </w:pPr>
      <w:r>
        <w:rPr>
          <w:rFonts w:ascii="Times New Roman" w:hAnsi="Times New Roman" w:cs="Times New Roman"/>
        </w:rPr>
        <w:t xml:space="preserve">Załącznik nr </w:t>
      </w:r>
      <w:r w:rsidR="00A92B53">
        <w:rPr>
          <w:rFonts w:ascii="Times New Roman" w:hAnsi="Times New Roman" w:cs="Times New Roman"/>
        </w:rPr>
        <w:t>3</w:t>
      </w:r>
      <w:r>
        <w:rPr>
          <w:rFonts w:ascii="Times New Roman" w:hAnsi="Times New Roman" w:cs="Times New Roman"/>
        </w:rPr>
        <w:t xml:space="preserve"> – Formularz ofertowy.</w:t>
      </w:r>
    </w:p>
    <w:p w:rsidR="004B2881" w:rsidRDefault="008500C2" w:rsidP="004B2881">
      <w:pPr>
        <w:spacing w:after="0" w:line="276" w:lineRule="auto"/>
        <w:ind w:left="643"/>
        <w:jc w:val="both"/>
        <w:rPr>
          <w:rFonts w:ascii="Times New Roman" w:hAnsi="Times New Roman" w:cs="Times New Roman"/>
          <w:bCs/>
          <w:color w:val="000000" w:themeColor="text1"/>
        </w:rPr>
      </w:pPr>
      <w:r>
        <w:rPr>
          <w:rFonts w:ascii="Times New Roman" w:hAnsi="Times New Roman" w:cs="Times New Roman"/>
          <w:color w:val="000000" w:themeColor="text1"/>
        </w:rPr>
        <w:t xml:space="preserve">Załącznik nr </w:t>
      </w:r>
      <w:r w:rsidR="00A92B53">
        <w:rPr>
          <w:rFonts w:ascii="Times New Roman" w:hAnsi="Times New Roman" w:cs="Times New Roman"/>
          <w:color w:val="000000" w:themeColor="text1"/>
        </w:rPr>
        <w:t>4</w:t>
      </w:r>
      <w:r>
        <w:rPr>
          <w:rFonts w:ascii="Times New Roman" w:hAnsi="Times New Roman" w:cs="Times New Roman"/>
          <w:color w:val="000000" w:themeColor="text1"/>
        </w:rPr>
        <w:t xml:space="preserve"> </w:t>
      </w:r>
      <w:r w:rsidR="004B2881">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4B2881" w:rsidRPr="002D34E3">
        <w:rPr>
          <w:rFonts w:ascii="Times New Roman" w:hAnsi="Times New Roman" w:cs="Times New Roman"/>
          <w:bCs/>
          <w:color w:val="000000" w:themeColor="text1"/>
        </w:rPr>
        <w:t>Oświadczenie o niepodleganiu wykluczeniu</w:t>
      </w:r>
      <w:r w:rsidR="004B2881">
        <w:rPr>
          <w:rFonts w:ascii="Times New Roman" w:hAnsi="Times New Roman" w:cs="Times New Roman"/>
          <w:bCs/>
          <w:color w:val="000000" w:themeColor="text1"/>
        </w:rPr>
        <w:t>.</w:t>
      </w:r>
    </w:p>
    <w:p w:rsidR="004B2881" w:rsidRDefault="004B2881" w:rsidP="004B2881">
      <w:pPr>
        <w:spacing w:after="0" w:line="276" w:lineRule="auto"/>
        <w:ind w:left="643"/>
        <w:jc w:val="both"/>
        <w:rPr>
          <w:rFonts w:ascii="Times New Roman" w:hAnsi="Times New Roman" w:cs="Times New Roman"/>
          <w:color w:val="000000" w:themeColor="text1"/>
        </w:rPr>
      </w:pPr>
    </w:p>
    <w:p w:rsidR="00056341" w:rsidRPr="002D34E3" w:rsidRDefault="00056341" w:rsidP="004B2881">
      <w:pPr>
        <w:spacing w:after="0" w:line="276" w:lineRule="auto"/>
        <w:ind w:left="643"/>
        <w:jc w:val="both"/>
        <w:rPr>
          <w:rFonts w:ascii="Times New Roman" w:hAnsi="Times New Roman" w:cs="Times New Roman"/>
          <w:color w:val="000000" w:themeColor="text1"/>
        </w:rPr>
      </w:pPr>
    </w:p>
    <w:p w:rsidR="004B2881" w:rsidRDefault="004B2881" w:rsidP="00F379B4">
      <w:pPr>
        <w:autoSpaceDE w:val="0"/>
        <w:autoSpaceDN w:val="0"/>
        <w:adjustRightInd w:val="0"/>
        <w:spacing w:after="0" w:line="240" w:lineRule="auto"/>
        <w:ind w:left="643"/>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Dokument opracował: </w:t>
      </w:r>
      <w:r w:rsidR="00F379B4">
        <w:rPr>
          <w:rFonts w:ascii="Times New Roman" w:hAnsi="Times New Roman" w:cs="Times New Roman"/>
          <w:color w:val="000000" w:themeColor="text1"/>
        </w:rPr>
        <w:t>Anna Ozga</w:t>
      </w:r>
    </w:p>
    <w:p w:rsidR="003E7F90" w:rsidRDefault="003E7F90"/>
    <w:sectPr w:rsidR="003E7F90" w:rsidSect="00162599">
      <w:footerReference w:type="default" r:id="rId31"/>
      <w:headerReference w:type="first" r:id="rId32"/>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B54" w:rsidRDefault="00862B54">
      <w:pPr>
        <w:spacing w:after="0" w:line="240" w:lineRule="auto"/>
      </w:pPr>
      <w:r>
        <w:separator/>
      </w:r>
    </w:p>
  </w:endnote>
  <w:endnote w:type="continuationSeparator" w:id="1">
    <w:p w:rsidR="00862B54" w:rsidRDefault="00862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37784"/>
      <w:docPartObj>
        <w:docPartGallery w:val="Page Numbers (Bottom of Page)"/>
        <w:docPartUnique/>
      </w:docPartObj>
    </w:sdtPr>
    <w:sdtEndPr>
      <w:rPr>
        <w:rFonts w:ascii="Times New Roman" w:hAnsi="Times New Roman" w:cs="Times New Roman"/>
        <w:sz w:val="18"/>
      </w:rPr>
    </w:sdtEndPr>
    <w:sdtContent>
      <w:p w:rsidR="00631E42" w:rsidRDefault="00631E42">
        <w:pPr>
          <w:pStyle w:val="Stopka"/>
          <w:jc w:val="center"/>
        </w:pPr>
      </w:p>
      <w:p w:rsidR="00631E42" w:rsidRPr="00C8630A" w:rsidRDefault="00631E42" w:rsidP="009C264A">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631E42" w:rsidRDefault="00631E42" w:rsidP="009C264A">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631E42" w:rsidRDefault="00631E42">
        <w:pPr>
          <w:pStyle w:val="Stopka"/>
          <w:jc w:val="center"/>
        </w:pPr>
      </w:p>
      <w:p w:rsidR="00631E42" w:rsidRPr="00256F5F" w:rsidRDefault="008E40D1">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00631E42"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A03003">
          <w:rPr>
            <w:rFonts w:ascii="Times New Roman" w:hAnsi="Times New Roman" w:cs="Times New Roman"/>
            <w:noProof/>
            <w:sz w:val="18"/>
          </w:rPr>
          <w:t>23</w:t>
        </w:r>
        <w:r w:rsidRPr="00256F5F">
          <w:rPr>
            <w:rFonts w:ascii="Times New Roman" w:hAnsi="Times New Roman" w:cs="Times New Roman"/>
            <w:sz w:val="18"/>
          </w:rPr>
          <w:fldChar w:fldCharType="end"/>
        </w:r>
      </w:p>
    </w:sdtContent>
  </w:sdt>
  <w:p w:rsidR="00631E42" w:rsidRPr="000F63F6" w:rsidRDefault="00631E42">
    <w:pPr>
      <w:pStyle w:val="Stopka"/>
      <w:rPr>
        <w:rFonts w:ascii="Times New Roman" w:hAnsi="Times New Roman" w:cs="Times New Roman"/>
        <w:sz w:val="20"/>
        <w:szCs w:val="20"/>
      </w:rPr>
    </w:pPr>
  </w:p>
  <w:p w:rsidR="00631E42" w:rsidRDefault="00631E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B54" w:rsidRDefault="00862B54">
      <w:pPr>
        <w:spacing w:after="0" w:line="240" w:lineRule="auto"/>
      </w:pPr>
      <w:r>
        <w:separator/>
      </w:r>
    </w:p>
  </w:footnote>
  <w:footnote w:type="continuationSeparator" w:id="1">
    <w:p w:rsidR="00862B54" w:rsidRDefault="00862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42" w:rsidRPr="002D34E3" w:rsidRDefault="00631E42" w:rsidP="00162599">
    <w:pPr>
      <w:tabs>
        <w:tab w:val="center" w:pos="4536"/>
        <w:tab w:val="right" w:pos="9072"/>
      </w:tabs>
      <w:spacing w:after="0" w:line="240" w:lineRule="auto"/>
      <w:jc w:val="center"/>
      <w:rPr>
        <w:rFonts w:ascii="Times New Roman" w:hAnsi="Times New Roman" w:cs="Times New Roman"/>
        <w:b/>
        <w:bCs/>
        <w:color w:val="000000"/>
      </w:rPr>
    </w:pPr>
    <w:r w:rsidRPr="002D34E3">
      <w:rPr>
        <w:rFonts w:ascii="Times New Roman" w:hAnsi="Times New Roman" w:cs="Times New Roman"/>
        <w:b/>
        <w:noProof/>
        <w:color w:val="FF0000"/>
        <w:sz w:val="28"/>
        <w:szCs w:val="28"/>
        <w:lang w:eastAsia="pl-PL"/>
      </w:rPr>
      <w:drawing>
        <wp:inline distT="0" distB="0" distL="0" distR="0">
          <wp:extent cx="371475" cy="44767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1475" cy="447675"/>
                  </a:xfrm>
                  <a:prstGeom prst="rect">
                    <a:avLst/>
                  </a:prstGeom>
                  <a:noFill/>
                  <a:ln>
                    <a:noFill/>
                  </a:ln>
                </pic:spPr>
              </pic:pic>
            </a:graphicData>
          </a:graphic>
        </wp:inline>
      </w:drawing>
    </w:r>
  </w:p>
  <w:p w:rsidR="00631E42" w:rsidRPr="002D34E3" w:rsidRDefault="00631E42" w:rsidP="00162599">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KOMENDA WOJEWÓDZKA POLICJI</w:t>
    </w:r>
  </w:p>
  <w:p w:rsidR="00631E42" w:rsidRPr="002D34E3" w:rsidRDefault="00631E42" w:rsidP="00162599">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z siedzibą w Radomiu</w:t>
    </w:r>
  </w:p>
  <w:p w:rsidR="00631E42" w:rsidRPr="002D34E3" w:rsidRDefault="00631E42" w:rsidP="00162599">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Sekcja Zamówień Publicznych</w:t>
    </w:r>
  </w:p>
  <w:p w:rsidR="00631E42" w:rsidRPr="002D34E3" w:rsidRDefault="00631E42" w:rsidP="00162599">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ul. 11 Listopada 37/59, 26-600 Radom</w:t>
    </w:r>
  </w:p>
  <w:p w:rsidR="00631E42" w:rsidRDefault="008E40D1" w:rsidP="00162599">
    <w:pPr>
      <w:tabs>
        <w:tab w:val="left" w:pos="345"/>
        <w:tab w:val="center" w:pos="4536"/>
        <w:tab w:val="right" w:pos="9072"/>
      </w:tabs>
      <w:spacing w:after="0" w:line="240" w:lineRule="atLeast"/>
    </w:pPr>
    <w:r>
      <w:rPr>
        <w:noProof/>
        <w:lang w:eastAsia="pl-PL"/>
      </w:rPr>
      <w:pict>
        <v:line id="Łącznik prosty 4" o:spid="_x0000_s17409" style="position:absolute;z-index:251660288;visibility:visible;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sz w:val="20"/>
        <w:szCs w:val="20"/>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singleLevel"/>
    <w:tmpl w:val="0000000B"/>
    <w:name w:val="WW8Num14"/>
    <w:lvl w:ilvl="0">
      <w:start w:val="1"/>
      <w:numFmt w:val="lowerLetter"/>
      <w:lvlText w:val="%1)"/>
      <w:lvlJc w:val="left"/>
      <w:pPr>
        <w:tabs>
          <w:tab w:val="num" w:pos="0"/>
        </w:tabs>
        <w:ind w:left="1080" w:hanging="360"/>
      </w:pPr>
      <w:rPr>
        <w:bCs/>
        <w:sz w:val="22"/>
        <w:szCs w:val="22"/>
      </w:rPr>
    </w:lvl>
  </w:abstractNum>
  <w:abstractNum w:abstractNumId="4">
    <w:nsid w:val="0000000E"/>
    <w:multiLevelType w:val="multilevel"/>
    <w:tmpl w:val="0000000E"/>
    <w:name w:val="WW8Num17"/>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nsid w:val="0000000F"/>
    <w:multiLevelType w:val="multilevel"/>
    <w:tmpl w:val="0000000F"/>
    <w:name w:val="WW8Num15"/>
    <w:lvl w:ilvl="0">
      <w:start w:val="1"/>
      <w:numFmt w:val="decimal"/>
      <w:lvlText w:val="%1."/>
      <w:lvlJc w:val="left"/>
      <w:pPr>
        <w:tabs>
          <w:tab w:val="num" w:pos="0"/>
        </w:tabs>
        <w:ind w:left="720" w:hanging="360"/>
      </w:pPr>
      <w:rPr>
        <w:rFonts w:ascii="Times New Roman" w:hAnsi="Times New Roman" w:cs="Times New Roman"/>
        <w:b w:val="0"/>
        <w:bCs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10"/>
    <w:multiLevelType w:val="multilevel"/>
    <w:tmpl w:val="00000010"/>
    <w:name w:val="WW8Num16"/>
    <w:lvl w:ilvl="0">
      <w:start w:val="1"/>
      <w:numFmt w:val="decimal"/>
      <w:lvlText w:val="%1)"/>
      <w:lvlJc w:val="left"/>
      <w:pPr>
        <w:tabs>
          <w:tab w:val="num" w:pos="564"/>
        </w:tabs>
        <w:ind w:left="2004" w:hanging="360"/>
      </w:pPr>
      <w:rPr>
        <w:rFonts w:ascii="Times New Roman" w:hAnsi="Times New Roman" w:cs="Times New Roman"/>
        <w:sz w:val="20"/>
        <w:szCs w:val="20"/>
      </w:rPr>
    </w:lvl>
    <w:lvl w:ilvl="1">
      <w:start w:val="1"/>
      <w:numFmt w:val="lowerLetter"/>
      <w:lvlText w:val="%2."/>
      <w:lvlJc w:val="left"/>
      <w:pPr>
        <w:tabs>
          <w:tab w:val="num" w:pos="564"/>
        </w:tabs>
        <w:ind w:left="2724" w:hanging="360"/>
      </w:pPr>
      <w:rPr>
        <w:rFonts w:ascii="Times New Roman" w:hAnsi="Times New Roman" w:cs="Times New Roman"/>
        <w:sz w:val="20"/>
        <w:szCs w:val="20"/>
      </w:rPr>
    </w:lvl>
    <w:lvl w:ilvl="2">
      <w:start w:val="1"/>
      <w:numFmt w:val="lowerRoman"/>
      <w:lvlText w:val="%3."/>
      <w:lvlJc w:val="right"/>
      <w:pPr>
        <w:tabs>
          <w:tab w:val="num" w:pos="564"/>
        </w:tabs>
        <w:ind w:left="3444" w:hanging="180"/>
      </w:pPr>
      <w:rPr>
        <w:rFonts w:ascii="Times New Roman" w:hAnsi="Times New Roman" w:cs="Times New Roman"/>
        <w:sz w:val="20"/>
        <w:szCs w:val="20"/>
      </w:rPr>
    </w:lvl>
    <w:lvl w:ilvl="3">
      <w:start w:val="1"/>
      <w:numFmt w:val="decimal"/>
      <w:lvlText w:val="%4."/>
      <w:lvlJc w:val="left"/>
      <w:pPr>
        <w:tabs>
          <w:tab w:val="num" w:pos="564"/>
        </w:tabs>
        <w:ind w:left="4164" w:hanging="360"/>
      </w:pPr>
      <w:rPr>
        <w:rFonts w:ascii="Times New Roman" w:hAnsi="Times New Roman" w:cs="Times New Roman"/>
        <w:sz w:val="20"/>
        <w:szCs w:val="20"/>
      </w:rPr>
    </w:lvl>
    <w:lvl w:ilvl="4">
      <w:start w:val="1"/>
      <w:numFmt w:val="lowerLetter"/>
      <w:lvlText w:val="%5."/>
      <w:lvlJc w:val="left"/>
      <w:pPr>
        <w:tabs>
          <w:tab w:val="num" w:pos="564"/>
        </w:tabs>
        <w:ind w:left="4884" w:hanging="360"/>
      </w:pPr>
      <w:rPr>
        <w:rFonts w:ascii="Times New Roman" w:hAnsi="Times New Roman" w:cs="Times New Roman"/>
        <w:sz w:val="20"/>
        <w:szCs w:val="20"/>
      </w:rPr>
    </w:lvl>
    <w:lvl w:ilvl="5">
      <w:start w:val="1"/>
      <w:numFmt w:val="lowerRoman"/>
      <w:lvlText w:val="%6."/>
      <w:lvlJc w:val="right"/>
      <w:pPr>
        <w:tabs>
          <w:tab w:val="num" w:pos="564"/>
        </w:tabs>
        <w:ind w:left="5604" w:hanging="180"/>
      </w:pPr>
      <w:rPr>
        <w:rFonts w:ascii="Times New Roman" w:hAnsi="Times New Roman" w:cs="Times New Roman"/>
        <w:sz w:val="20"/>
        <w:szCs w:val="20"/>
      </w:rPr>
    </w:lvl>
    <w:lvl w:ilvl="6">
      <w:start w:val="1"/>
      <w:numFmt w:val="decimal"/>
      <w:lvlText w:val="%7."/>
      <w:lvlJc w:val="left"/>
      <w:pPr>
        <w:tabs>
          <w:tab w:val="num" w:pos="564"/>
        </w:tabs>
        <w:ind w:left="6324" w:hanging="360"/>
      </w:pPr>
      <w:rPr>
        <w:rFonts w:ascii="Times New Roman" w:hAnsi="Times New Roman" w:cs="Times New Roman"/>
        <w:sz w:val="20"/>
        <w:szCs w:val="20"/>
      </w:rPr>
    </w:lvl>
    <w:lvl w:ilvl="7">
      <w:start w:val="1"/>
      <w:numFmt w:val="lowerLetter"/>
      <w:lvlText w:val="%8."/>
      <w:lvlJc w:val="left"/>
      <w:pPr>
        <w:tabs>
          <w:tab w:val="num" w:pos="564"/>
        </w:tabs>
        <w:ind w:left="7044" w:hanging="360"/>
      </w:pPr>
      <w:rPr>
        <w:rFonts w:ascii="Times New Roman" w:hAnsi="Times New Roman" w:cs="Times New Roman"/>
        <w:sz w:val="20"/>
        <w:szCs w:val="20"/>
      </w:rPr>
    </w:lvl>
    <w:lvl w:ilvl="8">
      <w:start w:val="1"/>
      <w:numFmt w:val="lowerRoman"/>
      <w:lvlText w:val="%9."/>
      <w:lvlJc w:val="right"/>
      <w:pPr>
        <w:tabs>
          <w:tab w:val="num" w:pos="564"/>
        </w:tabs>
        <w:ind w:left="7764" w:hanging="180"/>
      </w:pPr>
      <w:rPr>
        <w:rFonts w:ascii="Times New Roman" w:hAnsi="Times New Roman" w:cs="Times New Roman"/>
        <w:sz w:val="20"/>
        <w:szCs w:val="20"/>
      </w:rPr>
    </w:lvl>
  </w:abstractNum>
  <w:abstractNum w:abstractNumId="7">
    <w:nsid w:val="00000013"/>
    <w:multiLevelType w:val="singleLevel"/>
    <w:tmpl w:val="00000013"/>
    <w:name w:val="WW8Num26"/>
    <w:lvl w:ilvl="0">
      <w:start w:val="1"/>
      <w:numFmt w:val="decimal"/>
      <w:lvlText w:val="%1."/>
      <w:lvlJc w:val="left"/>
      <w:pPr>
        <w:tabs>
          <w:tab w:val="num" w:pos="0"/>
        </w:tabs>
        <w:ind w:left="360" w:hanging="360"/>
      </w:pPr>
      <w:rPr>
        <w:bCs/>
        <w:sz w:val="22"/>
        <w:szCs w:val="22"/>
      </w:rPr>
    </w:lvl>
  </w:abstractNum>
  <w:abstractNum w:abstractNumId="8">
    <w:nsid w:val="00000014"/>
    <w:multiLevelType w:val="singleLevel"/>
    <w:tmpl w:val="00000014"/>
    <w:name w:val="WW8Num27"/>
    <w:lvl w:ilvl="0">
      <w:start w:val="1"/>
      <w:numFmt w:val="lowerLetter"/>
      <w:lvlText w:val="%1)"/>
      <w:lvlJc w:val="left"/>
      <w:pPr>
        <w:tabs>
          <w:tab w:val="num" w:pos="0"/>
        </w:tabs>
        <w:ind w:left="720" w:hanging="360"/>
      </w:pPr>
      <w:rPr>
        <w:b/>
        <w:bCs/>
        <w:sz w:val="22"/>
        <w:szCs w:val="22"/>
      </w:rPr>
    </w:lvl>
  </w:abstractNum>
  <w:abstractNum w:abstractNumId="9">
    <w:nsid w:val="00000017"/>
    <w:multiLevelType w:val="singleLevel"/>
    <w:tmpl w:val="00000017"/>
    <w:name w:val="WW8Num32"/>
    <w:lvl w:ilvl="0">
      <w:start w:val="1"/>
      <w:numFmt w:val="lowerLetter"/>
      <w:lvlText w:val="%1)"/>
      <w:lvlJc w:val="left"/>
      <w:pPr>
        <w:tabs>
          <w:tab w:val="num" w:pos="0"/>
        </w:tabs>
        <w:ind w:left="720" w:hanging="360"/>
      </w:pPr>
      <w:rPr>
        <w:rFonts w:ascii="Times New Roman" w:eastAsia="Times New Roman" w:hAnsi="Times New Roman" w:cs="Times New Roman"/>
        <w:bCs/>
        <w:sz w:val="22"/>
        <w:szCs w:val="22"/>
      </w:rPr>
    </w:lvl>
  </w:abstractNum>
  <w:abstractNum w:abstractNumId="10">
    <w:nsid w:val="00E92224"/>
    <w:multiLevelType w:val="hybridMultilevel"/>
    <w:tmpl w:val="C28E3D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40B53CE"/>
    <w:multiLevelType w:val="hybridMultilevel"/>
    <w:tmpl w:val="B47C9C18"/>
    <w:lvl w:ilvl="0" w:tplc="04DA77A8">
      <w:start w:val="3"/>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58F6C4D"/>
    <w:multiLevelType w:val="hybridMultilevel"/>
    <w:tmpl w:val="BDE0C3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C7A4CDB"/>
    <w:multiLevelType w:val="multilevel"/>
    <w:tmpl w:val="8912F3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114A73EC"/>
    <w:multiLevelType w:val="hybridMultilevel"/>
    <w:tmpl w:val="E73802C0"/>
    <w:lvl w:ilvl="0" w:tplc="A2DEC14C">
      <w:start w:val="13"/>
      <w:numFmt w:val="decimal"/>
      <w:lvlText w:val="%1."/>
      <w:lvlJc w:val="left"/>
      <w:pPr>
        <w:ind w:left="4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A865AE"/>
    <w:multiLevelType w:val="multilevel"/>
    <w:tmpl w:val="37C0142A"/>
    <w:lvl w:ilvl="0">
      <w:start w:val="1"/>
      <w:numFmt w:val="decimal"/>
      <w:lvlText w:val="%1."/>
      <w:lvlJc w:val="left"/>
      <w:pPr>
        <w:ind w:left="360" w:hanging="360"/>
      </w:pPr>
    </w:lvl>
    <w:lvl w:ilvl="1">
      <w:start w:val="1"/>
      <w:numFmt w:val="decimal"/>
      <w:isLgl/>
      <w:lvlText w:val="%1.%2"/>
      <w:lvlJc w:val="left"/>
      <w:pPr>
        <w:ind w:left="825" w:hanging="465"/>
      </w:pPr>
      <w:rPr>
        <w:rFonts w:hint="default"/>
        <w:b/>
        <w:u w:val="none"/>
      </w:rPr>
    </w:lvl>
    <w:lvl w:ilvl="2">
      <w:start w:val="1"/>
      <w:numFmt w:val="decimal"/>
      <w:isLgl/>
      <w:lvlText w:val="%1.%2.%3"/>
      <w:lvlJc w:val="left"/>
      <w:pPr>
        <w:ind w:left="1440" w:hanging="720"/>
      </w:pPr>
      <w:rPr>
        <w:rFonts w:hint="default"/>
        <w:b/>
        <w:u w:val="none"/>
      </w:rPr>
    </w:lvl>
    <w:lvl w:ilvl="3">
      <w:start w:val="1"/>
      <w:numFmt w:val="decimal"/>
      <w:isLgl/>
      <w:lvlText w:val="%1.%2.%3.%4"/>
      <w:lvlJc w:val="left"/>
      <w:pPr>
        <w:ind w:left="1800" w:hanging="720"/>
      </w:pPr>
      <w:rPr>
        <w:rFonts w:hint="default"/>
        <w:b/>
        <w:u w:val="none"/>
      </w:rPr>
    </w:lvl>
    <w:lvl w:ilvl="4">
      <w:start w:val="1"/>
      <w:numFmt w:val="decimal"/>
      <w:isLgl/>
      <w:lvlText w:val="%1.%2.%3.%4.%5"/>
      <w:lvlJc w:val="left"/>
      <w:pPr>
        <w:ind w:left="2520" w:hanging="1080"/>
      </w:pPr>
      <w:rPr>
        <w:rFonts w:hint="default"/>
        <w:b/>
        <w:u w:val="none"/>
      </w:rPr>
    </w:lvl>
    <w:lvl w:ilvl="5">
      <w:start w:val="1"/>
      <w:numFmt w:val="decimal"/>
      <w:isLgl/>
      <w:lvlText w:val="%1.%2.%3.%4.%5.%6"/>
      <w:lvlJc w:val="left"/>
      <w:pPr>
        <w:ind w:left="2880" w:hanging="1080"/>
      </w:pPr>
      <w:rPr>
        <w:rFonts w:hint="default"/>
        <w:b/>
        <w:u w:val="none"/>
      </w:rPr>
    </w:lvl>
    <w:lvl w:ilvl="6">
      <w:start w:val="1"/>
      <w:numFmt w:val="decimal"/>
      <w:isLgl/>
      <w:lvlText w:val="%1.%2.%3.%4.%5.%6.%7"/>
      <w:lvlJc w:val="left"/>
      <w:pPr>
        <w:ind w:left="3600" w:hanging="1440"/>
      </w:pPr>
      <w:rPr>
        <w:rFonts w:hint="default"/>
        <w:b/>
        <w:u w:val="none"/>
      </w:rPr>
    </w:lvl>
    <w:lvl w:ilvl="7">
      <w:start w:val="1"/>
      <w:numFmt w:val="decimal"/>
      <w:isLgl/>
      <w:lvlText w:val="%1.%2.%3.%4.%5.%6.%7.%8"/>
      <w:lvlJc w:val="left"/>
      <w:pPr>
        <w:ind w:left="3960" w:hanging="1440"/>
      </w:pPr>
      <w:rPr>
        <w:rFonts w:hint="default"/>
        <w:b/>
        <w:u w:val="none"/>
      </w:rPr>
    </w:lvl>
    <w:lvl w:ilvl="8">
      <w:start w:val="1"/>
      <w:numFmt w:val="decimal"/>
      <w:isLgl/>
      <w:lvlText w:val="%1.%2.%3.%4.%5.%6.%7.%8.%9"/>
      <w:lvlJc w:val="left"/>
      <w:pPr>
        <w:ind w:left="4320" w:hanging="1440"/>
      </w:pPr>
      <w:rPr>
        <w:rFonts w:hint="default"/>
        <w:b/>
        <w:u w:val="none"/>
      </w:rPr>
    </w:lvl>
  </w:abstractNum>
  <w:abstractNum w:abstractNumId="19">
    <w:nsid w:val="18646AC8"/>
    <w:multiLevelType w:val="hybridMultilevel"/>
    <w:tmpl w:val="B7164660"/>
    <w:lvl w:ilvl="0" w:tplc="649C0DFE">
      <w:start w:val="1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7C0359"/>
    <w:multiLevelType w:val="hybridMultilevel"/>
    <w:tmpl w:val="A6405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nsid w:val="23314C47"/>
    <w:multiLevelType w:val="hybridMultilevel"/>
    <w:tmpl w:val="67D0F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1064A4"/>
    <w:multiLevelType w:val="hybridMultilevel"/>
    <w:tmpl w:val="78CEDF9C"/>
    <w:lvl w:ilvl="0" w:tplc="E662D3DE">
      <w:start w:val="1"/>
      <w:numFmt w:val="decimal"/>
      <w:lvlText w:val="%1."/>
      <w:lvlJc w:val="left"/>
      <w:pPr>
        <w:ind w:left="360" w:hanging="360"/>
      </w:pPr>
      <w:rPr>
        <w:rFonts w:ascii="Times New Roman" w:hAnsi="Times New Roman" w:cs="Times New Roman" w:hint="default"/>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8C96BD4"/>
    <w:multiLevelType w:val="hybridMultilevel"/>
    <w:tmpl w:val="F252F42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722D77"/>
    <w:multiLevelType w:val="hybridMultilevel"/>
    <w:tmpl w:val="C3DE9CFE"/>
    <w:lvl w:ilvl="0" w:tplc="96C48972">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FDB136F"/>
    <w:multiLevelType w:val="hybridMultilevel"/>
    <w:tmpl w:val="5660FDB8"/>
    <w:lvl w:ilvl="0" w:tplc="70D4E720">
      <w:start w:val="1"/>
      <w:numFmt w:val="decimal"/>
      <w:lvlText w:val="%1."/>
      <w:lvlJc w:val="left"/>
      <w:pPr>
        <w:ind w:left="808" w:hanging="360"/>
      </w:pPr>
      <w:rPr>
        <w:b w:val="0"/>
        <w:color w:val="auto"/>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31">
    <w:nsid w:val="3AF87931"/>
    <w:multiLevelType w:val="hybridMultilevel"/>
    <w:tmpl w:val="33280FF6"/>
    <w:lvl w:ilvl="0" w:tplc="4F3623B0">
      <w:start w:val="7"/>
      <w:numFmt w:val="decimal"/>
      <w:lvlText w:val="%1."/>
      <w:lvlJc w:val="left"/>
      <w:pPr>
        <w:ind w:left="402" w:hanging="360"/>
      </w:pPr>
      <w:rPr>
        <w:rFonts w:hint="default"/>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1122" w:hanging="180"/>
      </w:pPr>
    </w:lvl>
    <w:lvl w:ilvl="3" w:tplc="0415000F" w:tentative="1">
      <w:start w:val="1"/>
      <w:numFmt w:val="decimal"/>
      <w:lvlText w:val="%4."/>
      <w:lvlJc w:val="left"/>
      <w:pPr>
        <w:ind w:left="1842" w:hanging="360"/>
      </w:pPr>
    </w:lvl>
    <w:lvl w:ilvl="4" w:tplc="04150019" w:tentative="1">
      <w:start w:val="1"/>
      <w:numFmt w:val="lowerLetter"/>
      <w:lvlText w:val="%5."/>
      <w:lvlJc w:val="left"/>
      <w:pPr>
        <w:ind w:left="2562" w:hanging="360"/>
      </w:pPr>
    </w:lvl>
    <w:lvl w:ilvl="5" w:tplc="0415001B" w:tentative="1">
      <w:start w:val="1"/>
      <w:numFmt w:val="lowerRoman"/>
      <w:lvlText w:val="%6."/>
      <w:lvlJc w:val="right"/>
      <w:pPr>
        <w:ind w:left="3282" w:hanging="180"/>
      </w:pPr>
    </w:lvl>
    <w:lvl w:ilvl="6" w:tplc="0415000F" w:tentative="1">
      <w:start w:val="1"/>
      <w:numFmt w:val="decimal"/>
      <w:lvlText w:val="%7."/>
      <w:lvlJc w:val="left"/>
      <w:pPr>
        <w:ind w:left="4002" w:hanging="360"/>
      </w:pPr>
    </w:lvl>
    <w:lvl w:ilvl="7" w:tplc="04150019" w:tentative="1">
      <w:start w:val="1"/>
      <w:numFmt w:val="lowerLetter"/>
      <w:lvlText w:val="%8."/>
      <w:lvlJc w:val="left"/>
      <w:pPr>
        <w:ind w:left="4722" w:hanging="360"/>
      </w:pPr>
    </w:lvl>
    <w:lvl w:ilvl="8" w:tplc="0415001B" w:tentative="1">
      <w:start w:val="1"/>
      <w:numFmt w:val="lowerRoman"/>
      <w:lvlText w:val="%9."/>
      <w:lvlJc w:val="right"/>
      <w:pPr>
        <w:ind w:left="5442" w:hanging="180"/>
      </w:pPr>
    </w:lvl>
  </w:abstractNum>
  <w:abstractNum w:abstractNumId="32">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E22B08"/>
    <w:multiLevelType w:val="hybridMultilevel"/>
    <w:tmpl w:val="4BB84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6C2110"/>
    <w:multiLevelType w:val="multilevel"/>
    <w:tmpl w:val="48428C1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5574157"/>
    <w:multiLevelType w:val="hybridMultilevel"/>
    <w:tmpl w:val="775EC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E61EFE"/>
    <w:multiLevelType w:val="hybridMultilevel"/>
    <w:tmpl w:val="4BB84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70687E"/>
    <w:multiLevelType w:val="hybridMultilevel"/>
    <w:tmpl w:val="60064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68AB4408"/>
    <w:multiLevelType w:val="hybridMultilevel"/>
    <w:tmpl w:val="5CC44156"/>
    <w:lvl w:ilvl="0" w:tplc="D668F40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B44DC3"/>
    <w:multiLevelType w:val="hybridMultilevel"/>
    <w:tmpl w:val="DCBCBC2E"/>
    <w:lvl w:ilvl="0" w:tplc="BCF6DBBA">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5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F5E2933"/>
    <w:multiLevelType w:val="multilevel"/>
    <w:tmpl w:val="EFBC8F2A"/>
    <w:lvl w:ilvl="0">
      <w:start w:val="1"/>
      <w:numFmt w:val="lowerLetter"/>
      <w:lvlText w:val="%1)"/>
      <w:lvlJc w:val="left"/>
      <w:pPr>
        <w:tabs>
          <w:tab w:val="num" w:pos="0"/>
        </w:tabs>
        <w:ind w:left="1080" w:hanging="360"/>
      </w:pPr>
      <w:rPr>
        <w:rFonts w:ascii="Times New Roman"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3">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5">
    <w:nsid w:val="741818CB"/>
    <w:multiLevelType w:val="hybridMultilevel"/>
    <w:tmpl w:val="8C5880A2"/>
    <w:lvl w:ilvl="0" w:tplc="52260286">
      <w:start w:val="1"/>
      <w:numFmt w:val="lowerLetter"/>
      <w:lvlText w:val="%1)"/>
      <w:lvlJc w:val="left"/>
      <w:pPr>
        <w:ind w:left="783" w:hanging="360"/>
      </w:pPr>
      <w:rPr>
        <w:rFonts w:ascii="Times New Roman" w:hAnsi="Times New Roman" w:cs="Times New Roman" w:hint="default"/>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6">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CEB1539"/>
    <w:multiLevelType w:val="hybridMultilevel"/>
    <w:tmpl w:val="EB56EBC0"/>
    <w:lvl w:ilvl="0" w:tplc="D58E3A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0F629B"/>
    <w:multiLevelType w:val="hybridMultilevel"/>
    <w:tmpl w:val="129AECBA"/>
    <w:lvl w:ilvl="0" w:tplc="4E881E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B075F9"/>
    <w:multiLevelType w:val="hybridMultilevel"/>
    <w:tmpl w:val="5F325750"/>
    <w:lvl w:ilvl="0" w:tplc="70D4E72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25"/>
  </w:num>
  <w:num w:numId="3">
    <w:abstractNumId w:val="40"/>
  </w:num>
  <w:num w:numId="4">
    <w:abstractNumId w:val="18"/>
  </w:num>
  <w:num w:numId="5">
    <w:abstractNumId w:val="26"/>
  </w:num>
  <w:num w:numId="6">
    <w:abstractNumId w:val="51"/>
  </w:num>
  <w:num w:numId="7">
    <w:abstractNumId w:val="12"/>
  </w:num>
  <w:num w:numId="8">
    <w:abstractNumId w:val="15"/>
  </w:num>
  <w:num w:numId="9">
    <w:abstractNumId w:val="33"/>
  </w:num>
  <w:num w:numId="10">
    <w:abstractNumId w:val="14"/>
  </w:num>
  <w:num w:numId="11">
    <w:abstractNumId w:val="22"/>
  </w:num>
  <w:num w:numId="12">
    <w:abstractNumId w:val="58"/>
  </w:num>
  <w:num w:numId="13">
    <w:abstractNumId w:val="36"/>
  </w:num>
  <w:num w:numId="14">
    <w:abstractNumId w:val="34"/>
  </w:num>
  <w:num w:numId="15">
    <w:abstractNumId w:val="50"/>
  </w:num>
  <w:num w:numId="16">
    <w:abstractNumId w:val="44"/>
  </w:num>
  <w:num w:numId="17">
    <w:abstractNumId w:val="54"/>
  </w:num>
  <w:num w:numId="18">
    <w:abstractNumId w:val="23"/>
  </w:num>
  <w:num w:numId="19">
    <w:abstractNumId w:val="11"/>
  </w:num>
  <w:num w:numId="20">
    <w:abstractNumId w:val="28"/>
  </w:num>
  <w:num w:numId="21">
    <w:abstractNumId w:val="48"/>
  </w:num>
  <w:num w:numId="22">
    <w:abstractNumId w:val="35"/>
  </w:num>
  <w:num w:numId="23">
    <w:abstractNumId w:val="21"/>
  </w:num>
  <w:num w:numId="24">
    <w:abstractNumId w:val="20"/>
  </w:num>
  <w:num w:numId="25">
    <w:abstractNumId w:val="32"/>
  </w:num>
  <w:num w:numId="26">
    <w:abstractNumId w:val="59"/>
  </w:num>
  <w:num w:numId="27">
    <w:abstractNumId w:val="39"/>
  </w:num>
  <w:num w:numId="28">
    <w:abstractNumId w:val="46"/>
  </w:num>
  <w:num w:numId="29">
    <w:abstractNumId w:val="47"/>
  </w:num>
  <w:num w:numId="30">
    <w:abstractNumId w:val="24"/>
  </w:num>
  <w:num w:numId="31">
    <w:abstractNumId w:val="45"/>
  </w:num>
  <w:num w:numId="32">
    <w:abstractNumId w:val="38"/>
  </w:num>
  <w:num w:numId="33">
    <w:abstractNumId w:val="56"/>
  </w:num>
  <w:num w:numId="34">
    <w:abstractNumId w:val="10"/>
  </w:num>
  <w:num w:numId="35">
    <w:abstractNumId w:val="57"/>
  </w:num>
  <w:num w:numId="36">
    <w:abstractNumId w:val="49"/>
  </w:num>
  <w:num w:numId="37">
    <w:abstractNumId w:val="55"/>
  </w:num>
  <w:num w:numId="38">
    <w:abstractNumId w:val="60"/>
  </w:num>
  <w:num w:numId="39">
    <w:abstractNumId w:val="7"/>
  </w:num>
  <w:num w:numId="40">
    <w:abstractNumId w:val="30"/>
  </w:num>
  <w:num w:numId="41">
    <w:abstractNumId w:val="13"/>
  </w:num>
  <w:num w:numId="42">
    <w:abstractNumId w:val="43"/>
  </w:num>
  <w:num w:numId="43">
    <w:abstractNumId w:val="31"/>
  </w:num>
  <w:num w:numId="44">
    <w:abstractNumId w:val="19"/>
  </w:num>
  <w:num w:numId="45">
    <w:abstractNumId w:val="17"/>
  </w:num>
  <w:num w:numId="46">
    <w:abstractNumId w:val="29"/>
  </w:num>
  <w:num w:numId="47">
    <w:abstractNumId w:val="42"/>
  </w:num>
  <w:num w:numId="48">
    <w:abstractNumId w:val="27"/>
  </w:num>
  <w:num w:numId="49">
    <w:abstractNumId w:val="41"/>
  </w:num>
  <w:num w:numId="50">
    <w:abstractNumId w:val="52"/>
  </w:num>
  <w:num w:numId="51">
    <w:abstractNumId w:val="16"/>
  </w:num>
  <w:num w:numId="52">
    <w:abstractNumId w:val="3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24578"/>
    <o:shapelayout v:ext="edit">
      <o:idmap v:ext="edit" data="17"/>
    </o:shapelayout>
  </w:hdrShapeDefaults>
  <w:footnotePr>
    <w:footnote w:id="0"/>
    <w:footnote w:id="1"/>
  </w:footnotePr>
  <w:endnotePr>
    <w:endnote w:id="0"/>
    <w:endnote w:id="1"/>
  </w:endnotePr>
  <w:compat/>
  <w:rsids>
    <w:rsidRoot w:val="00D0229C"/>
    <w:rsid w:val="00005B23"/>
    <w:rsid w:val="00011A1F"/>
    <w:rsid w:val="00013C11"/>
    <w:rsid w:val="00034912"/>
    <w:rsid w:val="00041DEE"/>
    <w:rsid w:val="0005208C"/>
    <w:rsid w:val="00056341"/>
    <w:rsid w:val="0005646C"/>
    <w:rsid w:val="00084FE7"/>
    <w:rsid w:val="00086814"/>
    <w:rsid w:val="000A6B54"/>
    <w:rsid w:val="000C264D"/>
    <w:rsid w:val="000D257E"/>
    <w:rsid w:val="001003FF"/>
    <w:rsid w:val="00112FD8"/>
    <w:rsid w:val="001205E6"/>
    <w:rsid w:val="00133299"/>
    <w:rsid w:val="00133D14"/>
    <w:rsid w:val="00134955"/>
    <w:rsid w:val="001369FE"/>
    <w:rsid w:val="00157A19"/>
    <w:rsid w:val="0016125A"/>
    <w:rsid w:val="00162599"/>
    <w:rsid w:val="001653BD"/>
    <w:rsid w:val="00167928"/>
    <w:rsid w:val="00170A60"/>
    <w:rsid w:val="00191546"/>
    <w:rsid w:val="00197455"/>
    <w:rsid w:val="001C7633"/>
    <w:rsid w:val="001D02CB"/>
    <w:rsid w:val="001F3F6D"/>
    <w:rsid w:val="00202A44"/>
    <w:rsid w:val="00206E6A"/>
    <w:rsid w:val="0021568A"/>
    <w:rsid w:val="00225943"/>
    <w:rsid w:val="002262E7"/>
    <w:rsid w:val="00226845"/>
    <w:rsid w:val="00231608"/>
    <w:rsid w:val="00231A06"/>
    <w:rsid w:val="00241343"/>
    <w:rsid w:val="002467C2"/>
    <w:rsid w:val="002469CE"/>
    <w:rsid w:val="0025030A"/>
    <w:rsid w:val="00250575"/>
    <w:rsid w:val="002547C0"/>
    <w:rsid w:val="00271A1F"/>
    <w:rsid w:val="002D067A"/>
    <w:rsid w:val="002D34E3"/>
    <w:rsid w:val="002D631E"/>
    <w:rsid w:val="002D6F76"/>
    <w:rsid w:val="002F5596"/>
    <w:rsid w:val="00332F26"/>
    <w:rsid w:val="003805E9"/>
    <w:rsid w:val="0038385F"/>
    <w:rsid w:val="003A4DF7"/>
    <w:rsid w:val="003A666E"/>
    <w:rsid w:val="003C0707"/>
    <w:rsid w:val="003D48F6"/>
    <w:rsid w:val="003E1FC6"/>
    <w:rsid w:val="003E2914"/>
    <w:rsid w:val="003E5D7D"/>
    <w:rsid w:val="003E7F90"/>
    <w:rsid w:val="003F2578"/>
    <w:rsid w:val="00407164"/>
    <w:rsid w:val="0041507B"/>
    <w:rsid w:val="00451D2D"/>
    <w:rsid w:val="00452BE7"/>
    <w:rsid w:val="00454DF2"/>
    <w:rsid w:val="0046246B"/>
    <w:rsid w:val="00493266"/>
    <w:rsid w:val="00495F6D"/>
    <w:rsid w:val="004A1F2D"/>
    <w:rsid w:val="004A7AC3"/>
    <w:rsid w:val="004B2881"/>
    <w:rsid w:val="004B2D45"/>
    <w:rsid w:val="004B3397"/>
    <w:rsid w:val="004E45A4"/>
    <w:rsid w:val="004E54AF"/>
    <w:rsid w:val="004F0AA4"/>
    <w:rsid w:val="004F2616"/>
    <w:rsid w:val="005020B2"/>
    <w:rsid w:val="00513851"/>
    <w:rsid w:val="00516966"/>
    <w:rsid w:val="0056211E"/>
    <w:rsid w:val="005624B1"/>
    <w:rsid w:val="00572E44"/>
    <w:rsid w:val="005753F2"/>
    <w:rsid w:val="00577EEF"/>
    <w:rsid w:val="005811CA"/>
    <w:rsid w:val="005B5722"/>
    <w:rsid w:val="005C5F40"/>
    <w:rsid w:val="005C7999"/>
    <w:rsid w:val="005E1201"/>
    <w:rsid w:val="00617E19"/>
    <w:rsid w:val="00631E42"/>
    <w:rsid w:val="006446FD"/>
    <w:rsid w:val="00645A13"/>
    <w:rsid w:val="0065281D"/>
    <w:rsid w:val="0065303E"/>
    <w:rsid w:val="006673FA"/>
    <w:rsid w:val="0067088A"/>
    <w:rsid w:val="00693843"/>
    <w:rsid w:val="006B0F12"/>
    <w:rsid w:val="006B38B3"/>
    <w:rsid w:val="006C6291"/>
    <w:rsid w:val="006E0FB3"/>
    <w:rsid w:val="00707244"/>
    <w:rsid w:val="007102DF"/>
    <w:rsid w:val="00717A8D"/>
    <w:rsid w:val="00722F5B"/>
    <w:rsid w:val="007266AE"/>
    <w:rsid w:val="0072760B"/>
    <w:rsid w:val="00727FBA"/>
    <w:rsid w:val="00765B6E"/>
    <w:rsid w:val="00791775"/>
    <w:rsid w:val="007926F7"/>
    <w:rsid w:val="007F02E4"/>
    <w:rsid w:val="007F23E8"/>
    <w:rsid w:val="007F557A"/>
    <w:rsid w:val="007F6D1D"/>
    <w:rsid w:val="00800B5D"/>
    <w:rsid w:val="00804C2A"/>
    <w:rsid w:val="00811F19"/>
    <w:rsid w:val="00813A48"/>
    <w:rsid w:val="00820BC2"/>
    <w:rsid w:val="008251F4"/>
    <w:rsid w:val="0082789F"/>
    <w:rsid w:val="008370C8"/>
    <w:rsid w:val="008500C2"/>
    <w:rsid w:val="00862B54"/>
    <w:rsid w:val="00865EBD"/>
    <w:rsid w:val="008705A0"/>
    <w:rsid w:val="008E40D1"/>
    <w:rsid w:val="00900B6C"/>
    <w:rsid w:val="00901973"/>
    <w:rsid w:val="00902835"/>
    <w:rsid w:val="009133A4"/>
    <w:rsid w:val="009167D8"/>
    <w:rsid w:val="00920533"/>
    <w:rsid w:val="0092546C"/>
    <w:rsid w:val="009325F8"/>
    <w:rsid w:val="00945BD8"/>
    <w:rsid w:val="00950DEC"/>
    <w:rsid w:val="00956DF2"/>
    <w:rsid w:val="00980563"/>
    <w:rsid w:val="00987EFC"/>
    <w:rsid w:val="009A7B72"/>
    <w:rsid w:val="009C264A"/>
    <w:rsid w:val="009C6A27"/>
    <w:rsid w:val="009F1A6D"/>
    <w:rsid w:val="009F21F9"/>
    <w:rsid w:val="00A03003"/>
    <w:rsid w:val="00A22308"/>
    <w:rsid w:val="00A27A62"/>
    <w:rsid w:val="00A35BBD"/>
    <w:rsid w:val="00A3721D"/>
    <w:rsid w:val="00A43460"/>
    <w:rsid w:val="00A52889"/>
    <w:rsid w:val="00A53C7B"/>
    <w:rsid w:val="00A553E7"/>
    <w:rsid w:val="00A700CC"/>
    <w:rsid w:val="00A92B53"/>
    <w:rsid w:val="00AE4219"/>
    <w:rsid w:val="00AF0E0E"/>
    <w:rsid w:val="00B03B5C"/>
    <w:rsid w:val="00B226D9"/>
    <w:rsid w:val="00B327E7"/>
    <w:rsid w:val="00B329A2"/>
    <w:rsid w:val="00B53C03"/>
    <w:rsid w:val="00B5625E"/>
    <w:rsid w:val="00B705F0"/>
    <w:rsid w:val="00B72399"/>
    <w:rsid w:val="00B76574"/>
    <w:rsid w:val="00B81B73"/>
    <w:rsid w:val="00B93E92"/>
    <w:rsid w:val="00B93FB0"/>
    <w:rsid w:val="00BD202F"/>
    <w:rsid w:val="00BE1148"/>
    <w:rsid w:val="00C05DC1"/>
    <w:rsid w:val="00C20E33"/>
    <w:rsid w:val="00C278B4"/>
    <w:rsid w:val="00C31AF5"/>
    <w:rsid w:val="00C45C37"/>
    <w:rsid w:val="00C45E9F"/>
    <w:rsid w:val="00C54781"/>
    <w:rsid w:val="00C8564D"/>
    <w:rsid w:val="00CB49CF"/>
    <w:rsid w:val="00CB524C"/>
    <w:rsid w:val="00CC0FB4"/>
    <w:rsid w:val="00CC2628"/>
    <w:rsid w:val="00CC52AD"/>
    <w:rsid w:val="00CD1F3F"/>
    <w:rsid w:val="00CD29D0"/>
    <w:rsid w:val="00CD3CD5"/>
    <w:rsid w:val="00CD5B7B"/>
    <w:rsid w:val="00CE472D"/>
    <w:rsid w:val="00CF08DB"/>
    <w:rsid w:val="00CF115E"/>
    <w:rsid w:val="00CF44C8"/>
    <w:rsid w:val="00CF761D"/>
    <w:rsid w:val="00D0229C"/>
    <w:rsid w:val="00D07F36"/>
    <w:rsid w:val="00D42C43"/>
    <w:rsid w:val="00D510F1"/>
    <w:rsid w:val="00D521CE"/>
    <w:rsid w:val="00D5345C"/>
    <w:rsid w:val="00D60D86"/>
    <w:rsid w:val="00D61ACE"/>
    <w:rsid w:val="00D73663"/>
    <w:rsid w:val="00D87DB7"/>
    <w:rsid w:val="00DA091B"/>
    <w:rsid w:val="00DD693C"/>
    <w:rsid w:val="00DE4180"/>
    <w:rsid w:val="00DF79FC"/>
    <w:rsid w:val="00E06E48"/>
    <w:rsid w:val="00E07F55"/>
    <w:rsid w:val="00E27E1E"/>
    <w:rsid w:val="00E32149"/>
    <w:rsid w:val="00E37D38"/>
    <w:rsid w:val="00E41524"/>
    <w:rsid w:val="00E52663"/>
    <w:rsid w:val="00E604C3"/>
    <w:rsid w:val="00E62BC4"/>
    <w:rsid w:val="00E75059"/>
    <w:rsid w:val="00E84678"/>
    <w:rsid w:val="00E9116F"/>
    <w:rsid w:val="00EA60EA"/>
    <w:rsid w:val="00EC0680"/>
    <w:rsid w:val="00EC0906"/>
    <w:rsid w:val="00EC1318"/>
    <w:rsid w:val="00ED10B4"/>
    <w:rsid w:val="00F04FE4"/>
    <w:rsid w:val="00F15045"/>
    <w:rsid w:val="00F2056C"/>
    <w:rsid w:val="00F21A3C"/>
    <w:rsid w:val="00F249B1"/>
    <w:rsid w:val="00F3040D"/>
    <w:rsid w:val="00F379B4"/>
    <w:rsid w:val="00F41AE0"/>
    <w:rsid w:val="00F51F74"/>
    <w:rsid w:val="00F5203A"/>
    <w:rsid w:val="00F5581E"/>
    <w:rsid w:val="00F55C91"/>
    <w:rsid w:val="00F63D4C"/>
    <w:rsid w:val="00F64451"/>
    <w:rsid w:val="00FA4720"/>
    <w:rsid w:val="00FA7BC4"/>
    <w:rsid w:val="00FB5023"/>
    <w:rsid w:val="00FD2CD4"/>
    <w:rsid w:val="00FE0193"/>
    <w:rsid w:val="00FE38A8"/>
    <w:rsid w:val="00FF12F5"/>
    <w:rsid w:val="00FF38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2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2D34E3"/>
  </w:style>
  <w:style w:type="paragraph" w:styleId="Nagwek">
    <w:name w:val="header"/>
    <w:aliases w:val="Nagłówek strony"/>
    <w:basedOn w:val="Normalny"/>
    <w:next w:val="Tekstpodstawowy"/>
    <w:link w:val="NagwekZnak"/>
    <w:uiPriority w:val="99"/>
    <w:rsid w:val="002D34E3"/>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2D34E3"/>
  </w:style>
  <w:style w:type="paragraph" w:styleId="Tekstpodstawowy">
    <w:name w:val="Body Text"/>
    <w:basedOn w:val="Normalny"/>
    <w:link w:val="TekstpodstawowyZnak"/>
    <w:uiPriority w:val="99"/>
    <w:semiHidden/>
    <w:unhideWhenUsed/>
    <w:rsid w:val="002D34E3"/>
    <w:pPr>
      <w:spacing w:after="120"/>
    </w:pPr>
  </w:style>
  <w:style w:type="character" w:customStyle="1" w:styleId="TekstpodstawowyZnak">
    <w:name w:val="Tekst podstawowy Znak"/>
    <w:basedOn w:val="Domylnaczcionkaakapitu"/>
    <w:link w:val="Tekstpodstawowy"/>
    <w:uiPriority w:val="99"/>
    <w:semiHidden/>
    <w:rsid w:val="002D34E3"/>
  </w:style>
  <w:style w:type="paragraph" w:styleId="Akapitzlist">
    <w:name w:val="List Paragraph"/>
    <w:aliases w:val="Numerowanie,Akapit z listą BS,lp1,Preambuła,L1,Colorful Shading Accent 3,Light List Accent 5,Akapit z listą5"/>
    <w:basedOn w:val="Normalny"/>
    <w:link w:val="AkapitzlistZnak"/>
    <w:uiPriority w:val="99"/>
    <w:qFormat/>
    <w:rsid w:val="002D34E3"/>
    <w:pPr>
      <w:ind w:left="720"/>
      <w:contextualSpacing/>
    </w:pPr>
  </w:style>
  <w:style w:type="paragraph" w:styleId="Stopka">
    <w:name w:val="footer"/>
    <w:basedOn w:val="Normalny"/>
    <w:link w:val="StopkaZnak"/>
    <w:uiPriority w:val="99"/>
    <w:unhideWhenUsed/>
    <w:rsid w:val="002D34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4E3"/>
  </w:style>
  <w:style w:type="paragraph" w:styleId="Tekstdymka">
    <w:name w:val="Balloon Text"/>
    <w:basedOn w:val="Normalny"/>
    <w:link w:val="TekstdymkaZnak"/>
    <w:uiPriority w:val="99"/>
    <w:semiHidden/>
    <w:unhideWhenUsed/>
    <w:rsid w:val="002D34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34E3"/>
    <w:rPr>
      <w:rFonts w:ascii="Segoe UI" w:hAnsi="Segoe UI" w:cs="Segoe UI"/>
      <w:sz w:val="18"/>
      <w:szCs w:val="18"/>
    </w:rPr>
  </w:style>
  <w:style w:type="character" w:styleId="Hipercze">
    <w:name w:val="Hyperlink"/>
    <w:rsid w:val="002D34E3"/>
    <w:rPr>
      <w:color w:val="0000FF"/>
      <w:u w:val="single"/>
    </w:rPr>
  </w:style>
  <w:style w:type="paragraph" w:customStyle="1" w:styleId="Standard">
    <w:name w:val="Standard"/>
    <w:uiPriority w:val="99"/>
    <w:qFormat/>
    <w:rsid w:val="002D34E3"/>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2D34E3"/>
    <w:pPr>
      <w:numPr>
        <w:numId w:val="15"/>
      </w:numPr>
    </w:pPr>
  </w:style>
  <w:style w:type="numbering" w:customStyle="1" w:styleId="WWNum2">
    <w:name w:val="WWNum2"/>
    <w:basedOn w:val="Bezlisty"/>
    <w:rsid w:val="002D34E3"/>
    <w:pPr>
      <w:numPr>
        <w:numId w:val="16"/>
      </w:numPr>
    </w:pPr>
  </w:style>
  <w:style w:type="numbering" w:customStyle="1" w:styleId="WWNum3">
    <w:name w:val="WWNum3"/>
    <w:basedOn w:val="Bezlisty"/>
    <w:rsid w:val="002D34E3"/>
    <w:pPr>
      <w:numPr>
        <w:numId w:val="17"/>
      </w:numPr>
    </w:pPr>
  </w:style>
  <w:style w:type="numbering" w:customStyle="1" w:styleId="WWNum4">
    <w:name w:val="WWNum4"/>
    <w:basedOn w:val="Bezlisty"/>
    <w:rsid w:val="002D34E3"/>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99"/>
    <w:qFormat/>
    <w:locked/>
    <w:rsid w:val="002D34E3"/>
  </w:style>
  <w:style w:type="paragraph" w:customStyle="1" w:styleId="Default">
    <w:name w:val="Default"/>
    <w:rsid w:val="002D34E3"/>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2D34E3"/>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2D34E3"/>
    <w:rPr>
      <w:rFonts w:ascii="Times New Roman" w:eastAsia="Times New Roman" w:hAnsi="Times New Roman" w:cs="Times New Roman"/>
    </w:rPr>
  </w:style>
  <w:style w:type="paragraph" w:customStyle="1" w:styleId="Tekstpodstawowywcity31">
    <w:name w:val="Tekst podstawowy wcięty 31"/>
    <w:basedOn w:val="Normalny"/>
    <w:rsid w:val="002D34E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2D34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34E3"/>
    <w:rPr>
      <w:sz w:val="20"/>
      <w:szCs w:val="20"/>
    </w:rPr>
  </w:style>
  <w:style w:type="character" w:styleId="Odwoanieprzypisukocowego">
    <w:name w:val="endnote reference"/>
    <w:basedOn w:val="Domylnaczcionkaakapitu"/>
    <w:uiPriority w:val="99"/>
    <w:semiHidden/>
    <w:unhideWhenUsed/>
    <w:rsid w:val="002D34E3"/>
    <w:rPr>
      <w:vertAlign w:val="superscript"/>
    </w:rPr>
  </w:style>
  <w:style w:type="paragraph" w:styleId="NormalnyWeb">
    <w:name w:val="Normal (Web)"/>
    <w:basedOn w:val="Normalny"/>
    <w:uiPriority w:val="99"/>
    <w:semiHidden/>
    <w:unhideWhenUsed/>
    <w:rsid w:val="002D34E3"/>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D34E3"/>
    <w:rPr>
      <w:color w:val="605E5C"/>
      <w:shd w:val="clear" w:color="auto" w:fill="E1DFDD"/>
    </w:rPr>
  </w:style>
  <w:style w:type="paragraph" w:styleId="Tekstpodstawowywcity3">
    <w:name w:val="Body Text Indent 3"/>
    <w:basedOn w:val="Normalny"/>
    <w:link w:val="Tekstpodstawowywcity3Znak"/>
    <w:rsid w:val="002D34E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D34E3"/>
    <w:rPr>
      <w:rFonts w:ascii="Times New Roman" w:eastAsia="Times New Roman" w:hAnsi="Times New Roman" w:cs="Times New Roman"/>
      <w:sz w:val="16"/>
      <w:szCs w:val="16"/>
      <w:lang w:eastAsia="pl-PL"/>
    </w:rPr>
  </w:style>
  <w:style w:type="paragraph" w:styleId="Bezodstpw">
    <w:name w:val="No Spacing"/>
    <w:uiPriority w:val="1"/>
    <w:qFormat/>
    <w:rsid w:val="002D34E3"/>
    <w:pPr>
      <w:spacing w:after="0" w:line="240" w:lineRule="auto"/>
    </w:pPr>
  </w:style>
  <w:style w:type="character" w:styleId="Uwydatnienie">
    <w:name w:val="Emphasis"/>
    <w:basedOn w:val="Domylnaczcionkaakapitu"/>
    <w:uiPriority w:val="20"/>
    <w:qFormat/>
    <w:rsid w:val="002D34E3"/>
    <w:rPr>
      <w:i/>
      <w:iCs/>
    </w:rPr>
  </w:style>
  <w:style w:type="paragraph" w:styleId="Tekstpodstawowywcity">
    <w:name w:val="Body Text Indent"/>
    <w:basedOn w:val="Normalny"/>
    <w:link w:val="TekstpodstawowywcityZnak"/>
    <w:uiPriority w:val="99"/>
    <w:unhideWhenUsed/>
    <w:rsid w:val="002D34E3"/>
    <w:pPr>
      <w:spacing w:after="120"/>
      <w:ind w:left="283"/>
    </w:pPr>
  </w:style>
  <w:style w:type="character" w:customStyle="1" w:styleId="TekstpodstawowywcityZnak">
    <w:name w:val="Tekst podstawowy wcięty Znak"/>
    <w:basedOn w:val="Domylnaczcionkaakapitu"/>
    <w:link w:val="Tekstpodstawowywcity"/>
    <w:uiPriority w:val="99"/>
    <w:rsid w:val="002D34E3"/>
  </w:style>
  <w:style w:type="numbering" w:customStyle="1" w:styleId="Bezlisty1">
    <w:name w:val="Bez listy1"/>
    <w:next w:val="Bezlisty"/>
    <w:semiHidden/>
    <w:rsid w:val="002D34E3"/>
  </w:style>
  <w:style w:type="character" w:customStyle="1" w:styleId="WW8Num4z0">
    <w:name w:val="WW8Num4z0"/>
    <w:qFormat/>
    <w:rsid w:val="002D34E3"/>
    <w:rPr>
      <w:sz w:val="20"/>
      <w:szCs w:val="20"/>
    </w:rPr>
  </w:style>
  <w:style w:type="character" w:customStyle="1" w:styleId="UnresolvedMention">
    <w:name w:val="Unresolved Mention"/>
    <w:basedOn w:val="Domylnaczcionkaakapitu"/>
    <w:uiPriority w:val="99"/>
    <w:semiHidden/>
    <w:unhideWhenUsed/>
    <w:rsid w:val="002D34E3"/>
    <w:rPr>
      <w:color w:val="605E5C"/>
      <w:shd w:val="clear" w:color="auto" w:fill="E1DFDD"/>
    </w:rPr>
  </w:style>
  <w:style w:type="paragraph" w:styleId="Tekstpodstawowywcity2">
    <w:name w:val="Body Text Indent 2"/>
    <w:basedOn w:val="Normalny"/>
    <w:link w:val="Tekstpodstawowywcity2Znak"/>
    <w:uiPriority w:val="99"/>
    <w:semiHidden/>
    <w:unhideWhenUsed/>
    <w:rsid w:val="002D34E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D34E3"/>
  </w:style>
  <w:style w:type="table" w:styleId="Tabela-Siatka">
    <w:name w:val="Table Grid"/>
    <w:basedOn w:val="Standardowy"/>
    <w:uiPriority w:val="39"/>
    <w:rsid w:val="002D3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zeinternetowe">
    <w:name w:val="Łącze internetowe"/>
    <w:uiPriority w:val="99"/>
    <w:rsid w:val="002D34E3"/>
    <w:rPr>
      <w:color w:val="000080"/>
      <w:u w:val="single"/>
    </w:rPr>
  </w:style>
  <w:style w:type="character" w:customStyle="1" w:styleId="WW8Num1z5">
    <w:name w:val="WW8Num1z5"/>
    <w:rsid w:val="00B53C03"/>
  </w:style>
  <w:style w:type="paragraph" w:customStyle="1" w:styleId="Tekstpodstawowy21">
    <w:name w:val="Tekst podstawowy 21"/>
    <w:basedOn w:val="Normalny"/>
    <w:rsid w:val="00112FD8"/>
    <w:pPr>
      <w:suppressAutoHyphens/>
      <w:spacing w:after="0" w:line="360" w:lineRule="auto"/>
    </w:pPr>
    <w:rPr>
      <w:rFonts w:ascii="Times New Roman" w:eastAsia="Times New Roman" w:hAnsi="Times New Roman" w:cs="Times New Roman"/>
      <w:bCs/>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pn/kwp_rad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mailto:anna.ozga@ra.policja.gov.pl"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pn/kwp_radom" TargetMode="External"/><Relationship Id="rId28" Type="http://schemas.openxmlformats.org/officeDocument/2006/relationships/hyperlink" Target="https://platformazakupowa.pl/pn/kwp_radom" TargetMode="External"/><Relationship Id="rId10" Type="http://schemas.openxmlformats.org/officeDocument/2006/relationships/hyperlink" Target="https://platformazakupowa.pl/pn/kwp_radom"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od.kwp@ra.policj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BBBD-76C5-4750-96F3-E093CF56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23</Pages>
  <Words>8745</Words>
  <Characters>52473</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Ozga Anna</cp:lastModifiedBy>
  <cp:revision>71</cp:revision>
  <cp:lastPrinted>2023-10-20T06:40:00Z</cp:lastPrinted>
  <dcterms:created xsi:type="dcterms:W3CDTF">2023-06-26T08:49:00Z</dcterms:created>
  <dcterms:modified xsi:type="dcterms:W3CDTF">2023-10-23T11:25:00Z</dcterms:modified>
</cp:coreProperties>
</file>