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56" w:rsidRPr="00B847D4" w:rsidRDefault="00B847D4" w:rsidP="00B847D4">
      <w:pPr>
        <w:pStyle w:val="Nagwek2"/>
        <w:ind w:left="0"/>
        <w:rPr>
          <w:i w:val="0"/>
        </w:rPr>
      </w:pPr>
      <w:r>
        <w:rPr>
          <w:i w:val="0"/>
        </w:rPr>
        <w:t xml:space="preserve">                                                                                       </w:t>
      </w:r>
      <w:r w:rsidR="006A2E65">
        <w:rPr>
          <w:i w:val="0"/>
        </w:rPr>
        <w:t xml:space="preserve">                  Załącznik nr 3</w:t>
      </w:r>
      <w:r w:rsidR="00952456" w:rsidRPr="00B847D4">
        <w:rPr>
          <w:i w:val="0"/>
        </w:rPr>
        <w:t xml:space="preserve"> do SIWZ</w:t>
      </w:r>
    </w:p>
    <w:p w:rsidR="00952456" w:rsidRPr="00B847D4" w:rsidRDefault="00952456" w:rsidP="00B847D4">
      <w:pPr>
        <w:ind w:left="5812"/>
        <w:rPr>
          <w:b/>
          <w:sz w:val="20"/>
        </w:rPr>
      </w:pPr>
      <w:r w:rsidRPr="00B847D4">
        <w:rPr>
          <w:sz w:val="20"/>
        </w:rPr>
        <w:t>Znak sprawy</w:t>
      </w:r>
      <w:r w:rsidRPr="00B847D4">
        <w:rPr>
          <w:b/>
          <w:sz w:val="20"/>
        </w:rPr>
        <w:t xml:space="preserve">: </w:t>
      </w:r>
      <w:r w:rsidR="005F72CF">
        <w:rPr>
          <w:rFonts w:cs="Arial"/>
          <w:b/>
          <w:bCs/>
          <w:iCs/>
          <w:sz w:val="20"/>
        </w:rPr>
        <w:t>DZ/251/11/2021</w:t>
      </w:r>
    </w:p>
    <w:p w:rsidR="00952456" w:rsidRDefault="00952456" w:rsidP="00952456">
      <w:pPr>
        <w:rPr>
          <w:b/>
        </w:rPr>
      </w:pPr>
    </w:p>
    <w:p w:rsidR="00952456" w:rsidRDefault="00952456" w:rsidP="00952456"/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52456" w:rsidRDefault="00952456" w:rsidP="00952456"/>
    <w:p w:rsidR="00952456" w:rsidRDefault="00952456" w:rsidP="00952456"/>
    <w:p w:rsidR="00952456" w:rsidRDefault="00952456" w:rsidP="00952456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952456" w:rsidRDefault="00952456" w:rsidP="00952456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5F72CF" w:rsidRDefault="005F72CF" w:rsidP="005F72CF">
      <w:pPr>
        <w:shd w:val="clear" w:color="auto" w:fill="FFFFFF" w:themeFill="background1"/>
        <w:jc w:val="center"/>
        <w:rPr>
          <w:rFonts w:cs="Arial"/>
          <w:b/>
          <w:sz w:val="28"/>
          <w:szCs w:val="22"/>
        </w:rPr>
      </w:pPr>
      <w:r w:rsidRPr="00253412">
        <w:rPr>
          <w:rFonts w:cs="Arial"/>
          <w:b/>
          <w:sz w:val="28"/>
          <w:szCs w:val="22"/>
        </w:rPr>
        <w:t>„Zaprojektowanie, audyt, dostawa, wdrożenie, hosting oraz wsparcie Strony Internetowej wraz z aplikacją zarządzania treścią Strony Internetowej (CMS)</w:t>
      </w:r>
      <w:r>
        <w:rPr>
          <w:rFonts w:cs="Arial"/>
          <w:b/>
          <w:sz w:val="28"/>
          <w:szCs w:val="22"/>
        </w:rPr>
        <w:t xml:space="preserve"> dla spółki  Koleje Małopolskie</w:t>
      </w:r>
    </w:p>
    <w:p w:rsidR="005F72CF" w:rsidRPr="00253412" w:rsidRDefault="005F72CF" w:rsidP="005F72CF">
      <w:pPr>
        <w:shd w:val="clear" w:color="auto" w:fill="FFFFFF" w:themeFill="background1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S</w:t>
      </w:r>
      <w:r w:rsidRPr="00253412">
        <w:rPr>
          <w:rFonts w:cs="Arial"/>
          <w:b/>
          <w:sz w:val="28"/>
          <w:szCs w:val="22"/>
        </w:rPr>
        <w:t>p. z o.o.”</w:t>
      </w:r>
    </w:p>
    <w:p w:rsidR="00952456" w:rsidRPr="00F20CED" w:rsidRDefault="00952456" w:rsidP="00952456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52456" w:rsidRDefault="00952456" w:rsidP="00952456">
      <w:pPr>
        <w:pStyle w:val="tytu"/>
        <w:jc w:val="left"/>
        <w:rPr>
          <w:rFonts w:ascii="Arial" w:hAnsi="Arial" w:cs="Arial"/>
          <w:iCs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 w:rsidR="00F20CED">
        <w:rPr>
          <w:rFonts w:ascii="Arial" w:hAnsi="Arial" w:cs="Arial"/>
          <w:sz w:val="20"/>
          <w:szCs w:val="20"/>
        </w:rPr>
        <w:t xml:space="preserve">: </w:t>
      </w:r>
      <w:r w:rsidR="005F72CF">
        <w:rPr>
          <w:rFonts w:ascii="Arial" w:hAnsi="Arial" w:cs="Arial"/>
          <w:iCs/>
          <w:sz w:val="20"/>
          <w:szCs w:val="20"/>
        </w:rPr>
        <w:t>DZ/251/11/2021</w:t>
      </w:r>
    </w:p>
    <w:p w:rsidR="00B847D4" w:rsidRDefault="00B847D4" w:rsidP="00952456">
      <w:pPr>
        <w:pStyle w:val="tytu"/>
        <w:jc w:val="left"/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r>
        <w:t xml:space="preserve">Zgodnie ze specyfikacją istotnych warunków </w:t>
      </w:r>
      <w:r w:rsidR="00F20CED">
        <w:t xml:space="preserve">zamówienia, znak sprawy </w:t>
      </w:r>
      <w:r w:rsidR="005F72CF">
        <w:rPr>
          <w:rFonts w:cs="Arial"/>
          <w:b/>
          <w:bCs/>
          <w:iCs/>
          <w:sz w:val="20"/>
        </w:rPr>
        <w:t>DZ/251/11/2021</w:t>
      </w:r>
      <w:r w:rsidR="00B847D4">
        <w:rPr>
          <w:rFonts w:cs="Arial"/>
          <w:b/>
          <w:bCs/>
          <w:iCs/>
          <w:sz w:val="20"/>
        </w:rPr>
        <w:t xml:space="preserve"> </w:t>
      </w:r>
      <w:r>
        <w:t>oświadczamy niniejszym, co następuje:</w:t>
      </w:r>
    </w:p>
    <w:p w:rsidR="00952456" w:rsidRDefault="00952456" w:rsidP="00952456"/>
    <w:p w:rsidR="00952456" w:rsidRDefault="00952456" w:rsidP="00952456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52456" w:rsidRDefault="00952456" w:rsidP="00952456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bookmarkStart w:id="0" w:name="_GoBack"/>
      <w:bookmarkEnd w:id="0"/>
      <w:r w:rsidR="00B847D4">
        <w:t>;</w:t>
      </w:r>
    </w:p>
    <w:p w:rsidR="00952456" w:rsidRDefault="00952456" w:rsidP="00952456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52456" w:rsidRDefault="00952456" w:rsidP="00952456">
      <w:pPr>
        <w:numPr>
          <w:ilvl w:val="0"/>
          <w:numId w:val="1"/>
        </w:numPr>
      </w:pPr>
      <w:r>
        <w:t>nie podlegamy wykluczeniu z postępowania o udzielenie zamówienia.</w:t>
      </w:r>
    </w:p>
    <w:p w:rsidR="00952456" w:rsidRDefault="00952456" w:rsidP="00952456"/>
    <w:p w:rsidR="00952456" w:rsidRDefault="00952456" w:rsidP="00952456"/>
    <w:p w:rsidR="00B847D4" w:rsidRDefault="00B847D4" w:rsidP="00952456"/>
    <w:p w:rsidR="00952456" w:rsidRDefault="00952456" w:rsidP="00952456"/>
    <w:p w:rsidR="00952456" w:rsidRDefault="00952456" w:rsidP="00952456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52456" w:rsidRPr="00B847D4" w:rsidRDefault="00952456" w:rsidP="00952456">
      <w:pPr>
        <w:tabs>
          <w:tab w:val="left" w:pos="4962"/>
        </w:tabs>
        <w:ind w:left="4962"/>
        <w:jc w:val="center"/>
        <w:rPr>
          <w:sz w:val="18"/>
        </w:rPr>
      </w:pPr>
      <w:r w:rsidRPr="00B847D4">
        <w:rPr>
          <w:sz w:val="18"/>
        </w:rPr>
        <w:t>podpis upełnomocnionego (-</w:t>
      </w:r>
      <w:proofErr w:type="spellStart"/>
      <w:r w:rsidRPr="00B847D4">
        <w:rPr>
          <w:sz w:val="18"/>
        </w:rPr>
        <w:t>ych</w:t>
      </w:r>
      <w:proofErr w:type="spellEnd"/>
      <w:r w:rsidR="00B847D4">
        <w:rPr>
          <w:sz w:val="18"/>
        </w:rPr>
        <w:t xml:space="preserve">) przedstawiciela  </w:t>
      </w:r>
      <w:r w:rsidRPr="00B847D4">
        <w:rPr>
          <w:sz w:val="18"/>
        </w:rPr>
        <w:t>(-li) Wykonawcy</w:t>
      </w:r>
    </w:p>
    <w:p w:rsidR="00952456" w:rsidRDefault="00952456" w:rsidP="00952456"/>
    <w:p w:rsidR="0086070A" w:rsidRDefault="0086070A"/>
    <w:sectPr w:rsidR="0086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67F01"/>
    <w:rsid w:val="005F72CF"/>
    <w:rsid w:val="006A2E65"/>
    <w:rsid w:val="0086070A"/>
    <w:rsid w:val="0090120D"/>
    <w:rsid w:val="00952456"/>
    <w:rsid w:val="00B847D4"/>
    <w:rsid w:val="00DC7A0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3</cp:revision>
  <dcterms:created xsi:type="dcterms:W3CDTF">2021-04-27T21:22:00Z</dcterms:created>
  <dcterms:modified xsi:type="dcterms:W3CDTF">2021-04-29T11:00:00Z</dcterms:modified>
</cp:coreProperties>
</file>