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3A94" w14:textId="77777777" w:rsidR="00D74CBE" w:rsidRPr="0001723D" w:rsidRDefault="00D74CB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  <w:r w:rsidRPr="0001723D">
        <w:rPr>
          <w:rFonts w:asciiTheme="minorHAnsi" w:hAnsiTheme="minorHAnsi" w:cstheme="minorHAnsi"/>
          <w:b/>
        </w:rPr>
        <w:t xml:space="preserve">Załącznik nr </w:t>
      </w:r>
      <w:r w:rsidR="001D6F96">
        <w:rPr>
          <w:rFonts w:asciiTheme="minorHAnsi" w:hAnsiTheme="minorHAnsi" w:cstheme="minorHAnsi"/>
          <w:b/>
        </w:rPr>
        <w:t>5 do S</w:t>
      </w:r>
      <w:r w:rsidRPr="0001723D">
        <w:rPr>
          <w:rFonts w:asciiTheme="minorHAnsi" w:hAnsiTheme="minorHAnsi" w:cstheme="minorHAnsi"/>
          <w:b/>
        </w:rPr>
        <w:t>WZ</w:t>
      </w:r>
    </w:p>
    <w:p w14:paraId="2FC21F00" w14:textId="77777777" w:rsidR="0011028D" w:rsidRPr="0001723D" w:rsidRDefault="0011028D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394"/>
      </w:tblGrid>
      <w:tr w:rsidR="0011028D" w:rsidRPr="0001723D" w14:paraId="5AEC3698" w14:textId="77777777" w:rsidTr="0011028D">
        <w:trPr>
          <w:trHeight w:val="2760"/>
        </w:trPr>
        <w:tc>
          <w:tcPr>
            <w:tcW w:w="5817" w:type="dxa"/>
            <w:shd w:val="clear" w:color="auto" w:fill="auto"/>
          </w:tcPr>
          <w:p w14:paraId="452C17AB" w14:textId="77777777"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  <w:b/>
              </w:rPr>
            </w:pPr>
            <w:r w:rsidRPr="0001723D">
              <w:rPr>
                <w:rFonts w:asciiTheme="minorHAnsi" w:hAnsiTheme="minorHAnsi" w:cstheme="minorHAnsi"/>
                <w:b/>
              </w:rPr>
              <w:t>Wykonawca:</w:t>
            </w:r>
          </w:p>
          <w:p w14:paraId="4794DEB3" w14:textId="77777777"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______________________________________________</w:t>
            </w:r>
          </w:p>
          <w:p w14:paraId="3530623A" w14:textId="77777777"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</w:t>
            </w:r>
            <w:r w:rsidRPr="0001723D">
              <w:rPr>
                <w:rFonts w:asciiTheme="minorHAnsi" w:hAnsiTheme="minorHAnsi" w:cstheme="minorHAnsi"/>
              </w:rPr>
              <w:br/>
            </w:r>
            <w:r w:rsidRPr="0001723D">
              <w:rPr>
                <w:rFonts w:asciiTheme="minorHAnsi" w:hAnsiTheme="minorHAnsi" w:cstheme="minorHAnsi"/>
                <w:i/>
                <w:sz w:val="15"/>
                <w:szCs w:val="15"/>
              </w:rPr>
              <w:t>(pełna nazwa/firma, adres, w zależności od podmiotu: NIP/PESEL, KRS/</w:t>
            </w:r>
            <w:proofErr w:type="spellStart"/>
            <w:r w:rsidRPr="0001723D">
              <w:rPr>
                <w:rFonts w:asciiTheme="minorHAnsi" w:hAnsiTheme="minorHAnsi" w:cstheme="minorHAnsi"/>
                <w:i/>
                <w:sz w:val="15"/>
                <w:szCs w:val="15"/>
              </w:rPr>
              <w:t>CEiDG</w:t>
            </w:r>
            <w:proofErr w:type="spellEnd"/>
            <w:r w:rsidRPr="0001723D">
              <w:rPr>
                <w:rFonts w:asciiTheme="minorHAnsi" w:hAnsiTheme="minorHAnsi" w:cstheme="minorHAnsi"/>
                <w:i/>
                <w:sz w:val="15"/>
                <w:szCs w:val="15"/>
              </w:rPr>
              <w:t>)</w:t>
            </w:r>
          </w:p>
          <w:p w14:paraId="1C3525D0" w14:textId="77777777"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23D">
              <w:rPr>
                <w:rFonts w:asciiTheme="minorHAnsi" w:hAnsiTheme="minorHAnsi" w:cstheme="minorHAnsi"/>
                <w:b/>
                <w:sz w:val="20"/>
                <w:szCs w:val="20"/>
              </w:rPr>
              <w:t>reprezentowany przez:</w:t>
            </w:r>
          </w:p>
          <w:p w14:paraId="3DF84EC4" w14:textId="77777777"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______________________________________________</w:t>
            </w:r>
          </w:p>
          <w:p w14:paraId="79F28380" w14:textId="77777777"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______________________________________________</w:t>
            </w:r>
          </w:p>
          <w:p w14:paraId="67ABBE95" w14:textId="77777777" w:rsidR="0011028D" w:rsidRPr="0001723D" w:rsidRDefault="0011028D" w:rsidP="00E07999">
            <w:pPr>
              <w:widowControl/>
              <w:tabs>
                <w:tab w:val="left" w:pos="5670"/>
              </w:tabs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1723D">
              <w:rPr>
                <w:rFonts w:asciiTheme="minorHAnsi" w:hAnsiTheme="minorHAnsi" w:cstheme="minorHAnsi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394" w:type="dxa"/>
            <w:shd w:val="clear" w:color="auto" w:fill="auto"/>
          </w:tcPr>
          <w:p w14:paraId="42BB4859" w14:textId="77777777" w:rsidR="0011028D" w:rsidRPr="0001723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01723D">
              <w:rPr>
                <w:rFonts w:asciiTheme="minorHAnsi" w:hAnsiTheme="minorHAnsi" w:cstheme="minorHAnsi"/>
                <w:b/>
              </w:rPr>
              <w:t>Zamawiający:</w:t>
            </w:r>
          </w:p>
          <w:p w14:paraId="25D35F97" w14:textId="77777777" w:rsidR="0011028D" w:rsidRPr="0001723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Miejski Zakład Komunikacji Sp. z o.o.</w:t>
            </w:r>
          </w:p>
          <w:p w14:paraId="3906F4DB" w14:textId="77777777" w:rsidR="0011028D" w:rsidRPr="0001723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01723D">
              <w:rPr>
                <w:rFonts w:asciiTheme="minorHAnsi" w:hAnsiTheme="minorHAnsi" w:cstheme="minorHAnsi"/>
              </w:rPr>
              <w:t>ul. Dworcowa 47, 86-300 Grudziądz</w:t>
            </w:r>
          </w:p>
        </w:tc>
      </w:tr>
    </w:tbl>
    <w:p w14:paraId="32F75889" w14:textId="77777777" w:rsidR="0011028D" w:rsidRPr="0001723D" w:rsidRDefault="0011028D" w:rsidP="0011028D">
      <w:pPr>
        <w:spacing w:line="360" w:lineRule="auto"/>
        <w:ind w:left="57" w:right="57"/>
        <w:contextualSpacing/>
        <w:rPr>
          <w:rFonts w:asciiTheme="minorHAnsi" w:eastAsia="Arial Unicode MS" w:hAnsiTheme="minorHAnsi" w:cstheme="minorHAnsi"/>
          <w:sz w:val="20"/>
          <w:szCs w:val="20"/>
        </w:rPr>
      </w:pPr>
    </w:p>
    <w:p w14:paraId="560C4826" w14:textId="77777777" w:rsidR="0011028D" w:rsidRPr="0001723D" w:rsidRDefault="0011028D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  <w:bCs/>
        </w:rPr>
      </w:pPr>
      <w:r w:rsidRPr="0001723D">
        <w:rPr>
          <w:rFonts w:asciiTheme="minorHAnsi" w:hAnsiTheme="minorHAnsi" w:cstheme="minorHAnsi"/>
          <w:bCs/>
        </w:rPr>
        <w:t>Dotyczy postępowania:</w:t>
      </w:r>
    </w:p>
    <w:p w14:paraId="3038C57A" w14:textId="7DA2A547" w:rsidR="00E07999" w:rsidRDefault="001D6F96" w:rsidP="00E07999">
      <w:pPr>
        <w:ind w:left="57" w:right="5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D6F96">
        <w:rPr>
          <w:rFonts w:asciiTheme="minorHAnsi" w:hAnsiTheme="minorHAnsi" w:cstheme="minorHAnsi"/>
          <w:b/>
          <w:bCs/>
          <w:sz w:val="32"/>
          <w:szCs w:val="32"/>
        </w:rPr>
        <w:t xml:space="preserve">ŚWIADCZENIE USŁUG WETERYNARYJNYCH W </w:t>
      </w:r>
      <w:r w:rsidR="00045326">
        <w:rPr>
          <w:rFonts w:asciiTheme="minorHAnsi" w:hAnsiTheme="minorHAnsi" w:cstheme="minorHAnsi"/>
          <w:b/>
          <w:bCs/>
          <w:sz w:val="32"/>
          <w:szCs w:val="32"/>
        </w:rPr>
        <w:t>RAMACH COZ</w:t>
      </w:r>
      <w:r w:rsidR="005047C0">
        <w:rPr>
          <w:rFonts w:asciiTheme="minorHAnsi" w:hAnsiTheme="minorHAnsi" w:cstheme="minorHAnsi"/>
          <w:b/>
          <w:bCs/>
          <w:sz w:val="32"/>
          <w:szCs w:val="32"/>
        </w:rPr>
        <w:t xml:space="preserve"> 2024-2025</w:t>
      </w:r>
    </w:p>
    <w:p w14:paraId="0CFCB3D6" w14:textId="77777777" w:rsidR="001D6F96" w:rsidRPr="00E07999" w:rsidRDefault="001D6F96" w:rsidP="00E07999">
      <w:pPr>
        <w:ind w:left="57" w:right="5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58BDC67" w14:textId="77777777" w:rsidR="0001723D" w:rsidRPr="0001723D" w:rsidRDefault="0001723D" w:rsidP="0001723D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01723D">
        <w:rPr>
          <w:rFonts w:asciiTheme="minorHAnsi" w:eastAsia="Arial Unicode MS" w:hAnsiTheme="minorHAnsi" w:cstheme="minorHAnsi"/>
          <w:b/>
          <w:bCs/>
        </w:rPr>
        <w:t xml:space="preserve">OŚWIADCZENIE DOTYCZĄCE </w:t>
      </w:r>
      <w:r w:rsidR="009840B9">
        <w:rPr>
          <w:rFonts w:asciiTheme="minorHAnsi" w:eastAsia="Arial Unicode MS" w:hAnsiTheme="minorHAnsi" w:cstheme="minorHAnsi"/>
          <w:b/>
          <w:bCs/>
        </w:rPr>
        <w:t>OBSŁUGI INNYCH SCHRONISK</w:t>
      </w:r>
      <w:r w:rsidRPr="0001723D">
        <w:rPr>
          <w:rFonts w:asciiTheme="minorHAnsi" w:eastAsia="Arial Unicode MS" w:hAnsiTheme="minorHAnsi" w:cstheme="minorHAnsi"/>
          <w:b/>
          <w:bCs/>
        </w:rPr>
        <w:t xml:space="preserve"> </w:t>
      </w:r>
    </w:p>
    <w:p w14:paraId="71933614" w14:textId="77777777" w:rsidR="0011028D" w:rsidRPr="0001723D" w:rsidRDefault="0011028D" w:rsidP="0011028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01723D">
        <w:rPr>
          <w:rFonts w:asciiTheme="minorHAnsi" w:hAnsiTheme="minorHAnsi" w:cstheme="minorHAnsi"/>
          <w:color w:val="000000"/>
        </w:rPr>
        <w:t xml:space="preserve">Składając ofertę w postępowaniu, </w:t>
      </w:r>
      <w:r w:rsidR="00E07999">
        <w:rPr>
          <w:rFonts w:asciiTheme="minorHAnsi" w:hAnsiTheme="minorHAnsi" w:cstheme="minorHAnsi"/>
          <w:bCs/>
        </w:rPr>
        <w:t>o którym mowa powyżej:</w:t>
      </w:r>
    </w:p>
    <w:p w14:paraId="378E953A" w14:textId="77777777" w:rsidR="00F14BBF" w:rsidRDefault="00F14BBF" w:rsidP="00E07999">
      <w:pPr>
        <w:jc w:val="both"/>
        <w:rPr>
          <w:rFonts w:asciiTheme="minorHAnsi" w:hAnsiTheme="minorHAnsi" w:cstheme="minorHAnsi"/>
          <w:color w:val="000000"/>
        </w:rPr>
      </w:pPr>
      <w:r w:rsidRPr="0001723D">
        <w:rPr>
          <w:rFonts w:asciiTheme="minorHAnsi" w:hAnsiTheme="minorHAnsi" w:cstheme="minorHAnsi"/>
          <w:color w:val="000000"/>
        </w:rPr>
        <w:t>Oświadc</w:t>
      </w:r>
      <w:r>
        <w:rPr>
          <w:rFonts w:asciiTheme="minorHAnsi" w:hAnsiTheme="minorHAnsi" w:cstheme="minorHAnsi"/>
          <w:color w:val="000000"/>
        </w:rPr>
        <w:t>zam/-y, że nie świadczę usług weterynaryjnych</w:t>
      </w:r>
      <w:r w:rsidRPr="00F14BBF">
        <w:rPr>
          <w:rFonts w:asciiTheme="minorHAnsi" w:hAnsiTheme="minorHAnsi" w:cstheme="minorHAnsi"/>
          <w:color w:val="000000"/>
        </w:rPr>
        <w:t>, ani żaden inny lekarz weterynarii współpracujący z</w:t>
      </w:r>
      <w:r>
        <w:rPr>
          <w:rFonts w:asciiTheme="minorHAnsi" w:hAnsiTheme="minorHAnsi" w:cstheme="minorHAnsi"/>
          <w:color w:val="000000"/>
        </w:rPr>
        <w:t>e mą</w:t>
      </w:r>
      <w:r w:rsidRPr="00F14BB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jako </w:t>
      </w:r>
      <w:r w:rsidRPr="00F14BBF">
        <w:rPr>
          <w:rFonts w:asciiTheme="minorHAnsi" w:hAnsiTheme="minorHAnsi" w:cstheme="minorHAnsi"/>
          <w:color w:val="000000"/>
        </w:rPr>
        <w:t>Wykonawcą w jakiejkolwiek formie prawnej i organizacyjnej nie świadczy usług w schronisku</w:t>
      </w:r>
      <w:r>
        <w:rPr>
          <w:rFonts w:asciiTheme="minorHAnsi" w:hAnsiTheme="minorHAnsi" w:cstheme="minorHAnsi"/>
          <w:color w:val="000000"/>
        </w:rPr>
        <w:t>*</w:t>
      </w:r>
      <w:r w:rsidRPr="00F14BBF">
        <w:rPr>
          <w:rFonts w:asciiTheme="minorHAnsi" w:hAnsiTheme="minorHAnsi" w:cstheme="minorHAnsi"/>
          <w:color w:val="000000"/>
        </w:rPr>
        <w:t xml:space="preserve"> dla bezdomnych zwierząt, innym niż schronisk</w:t>
      </w:r>
      <w:r>
        <w:rPr>
          <w:rFonts w:asciiTheme="minorHAnsi" w:hAnsiTheme="minorHAnsi" w:cstheme="minorHAnsi"/>
          <w:color w:val="000000"/>
        </w:rPr>
        <w:t>o Zamawiającego.</w:t>
      </w:r>
    </w:p>
    <w:p w14:paraId="73FFA490" w14:textId="77777777" w:rsidR="00F14BBF" w:rsidRDefault="00F14BBF" w:rsidP="00E07999">
      <w:pPr>
        <w:jc w:val="both"/>
        <w:rPr>
          <w:rFonts w:asciiTheme="minorHAnsi" w:hAnsiTheme="minorHAnsi" w:cstheme="minorHAnsi"/>
          <w:color w:val="000000"/>
        </w:rPr>
      </w:pPr>
    </w:p>
    <w:p w14:paraId="315927FE" w14:textId="77777777" w:rsidR="00F14BBF" w:rsidRDefault="00F14BBF" w:rsidP="00F14BBF">
      <w:pPr>
        <w:spacing w:line="360" w:lineRule="auto"/>
        <w:ind w:left="57" w:right="57"/>
        <w:jc w:val="both"/>
        <w:rPr>
          <w:rFonts w:asciiTheme="minorHAnsi" w:hAnsiTheme="minorHAnsi" w:cstheme="minorHAnsi"/>
          <w:color w:val="000000"/>
        </w:rPr>
      </w:pPr>
    </w:p>
    <w:p w14:paraId="44600288" w14:textId="77777777" w:rsidR="00F14BBF" w:rsidRPr="0011028D" w:rsidRDefault="00F14BBF" w:rsidP="00F14BBF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324DEB48" w14:textId="77777777" w:rsidR="00F14BBF" w:rsidRDefault="00F14BBF" w:rsidP="00F14BBF">
      <w:pPr>
        <w:spacing w:line="360" w:lineRule="auto"/>
        <w:ind w:left="4248" w:firstLine="708"/>
        <w:jc w:val="center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>…………………………………….</w:t>
      </w:r>
    </w:p>
    <w:p w14:paraId="7247F4C2" w14:textId="77777777" w:rsidR="00F14BBF" w:rsidRPr="006134D2" w:rsidRDefault="00F14BBF" w:rsidP="00F14BBF">
      <w:pPr>
        <w:spacing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6134D2">
        <w:rPr>
          <w:rFonts w:asciiTheme="minorHAnsi" w:hAnsiTheme="minorHAnsi" w:cstheme="minorHAnsi"/>
          <w:i/>
          <w:iCs/>
          <w:sz w:val="16"/>
          <w:szCs w:val="16"/>
        </w:rPr>
        <w:t>Data, podpis</w:t>
      </w:r>
    </w:p>
    <w:p w14:paraId="4D859AE1" w14:textId="77777777" w:rsidR="00F14BBF" w:rsidRDefault="00F14BBF" w:rsidP="00E07999">
      <w:pPr>
        <w:jc w:val="both"/>
        <w:rPr>
          <w:rFonts w:asciiTheme="minorHAnsi" w:hAnsiTheme="minorHAnsi" w:cstheme="minorHAnsi"/>
          <w:color w:val="000000"/>
        </w:rPr>
      </w:pPr>
    </w:p>
    <w:p w14:paraId="199392DE" w14:textId="77777777" w:rsidR="00F14BBF" w:rsidRDefault="00F14BBF" w:rsidP="00E07999">
      <w:pPr>
        <w:jc w:val="both"/>
        <w:rPr>
          <w:rFonts w:asciiTheme="minorHAnsi" w:hAnsiTheme="minorHAnsi" w:cstheme="minorHAnsi"/>
          <w:color w:val="000000"/>
        </w:rPr>
      </w:pPr>
    </w:p>
    <w:p w14:paraId="0DF02750" w14:textId="52DDEF84" w:rsidR="005047C0" w:rsidRDefault="00F14BBF" w:rsidP="0001723D">
      <w:pPr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* </w:t>
      </w:r>
      <w:r w:rsidRPr="00F14BBF">
        <w:rPr>
          <w:rFonts w:asciiTheme="minorHAnsi" w:hAnsiTheme="minorHAnsi" w:cstheme="minorHAnsi"/>
          <w:b/>
          <w:color w:val="000000"/>
          <w:u w:val="single"/>
        </w:rPr>
        <w:t>Definicja schroniska dla bezdomnych zwierząt została określona w art. 4 punkt 25 z dnia 21 sierpnia 1997 r. o ochronie zwierząt (</w:t>
      </w:r>
      <w:proofErr w:type="spellStart"/>
      <w:r w:rsidRPr="00F14BBF">
        <w:rPr>
          <w:rFonts w:asciiTheme="minorHAnsi" w:hAnsiTheme="minorHAnsi" w:cstheme="minorHAnsi"/>
          <w:b/>
          <w:color w:val="000000"/>
          <w:u w:val="single"/>
        </w:rPr>
        <w:t>t</w:t>
      </w:r>
      <w:r w:rsidR="005047C0">
        <w:rPr>
          <w:rFonts w:asciiTheme="minorHAnsi" w:hAnsiTheme="minorHAnsi" w:cstheme="minorHAnsi"/>
          <w:b/>
          <w:color w:val="000000"/>
          <w:u w:val="single"/>
        </w:rPr>
        <w:t>.j</w:t>
      </w:r>
      <w:proofErr w:type="spellEnd"/>
      <w:r w:rsidR="005047C0">
        <w:rPr>
          <w:rFonts w:asciiTheme="minorHAnsi" w:hAnsiTheme="minorHAnsi" w:cstheme="minorHAnsi"/>
          <w:b/>
          <w:color w:val="000000"/>
          <w:u w:val="single"/>
        </w:rPr>
        <w:t xml:space="preserve">. </w:t>
      </w:r>
      <w:r w:rsidR="005047C0" w:rsidRPr="005047C0">
        <w:rPr>
          <w:rFonts w:asciiTheme="minorHAnsi" w:hAnsiTheme="minorHAnsi" w:cstheme="minorHAnsi"/>
          <w:b/>
          <w:color w:val="000000"/>
          <w:u w:val="single"/>
        </w:rPr>
        <w:t>Dz.U. 2023 poz. 1580</w:t>
      </w:r>
      <w:r w:rsidR="005047C0">
        <w:rPr>
          <w:rFonts w:asciiTheme="minorHAnsi" w:hAnsiTheme="minorHAnsi" w:cstheme="minorHAnsi"/>
          <w:b/>
          <w:color w:val="000000"/>
          <w:u w:val="single"/>
        </w:rPr>
        <w:t>)</w:t>
      </w:r>
    </w:p>
    <w:p w14:paraId="425381C6" w14:textId="77777777" w:rsidR="0011028D" w:rsidRPr="0001723D" w:rsidRDefault="0011028D" w:rsidP="0011028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8A656DC" w14:textId="77777777" w:rsidR="0011028D" w:rsidRPr="0001723D" w:rsidRDefault="0011028D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</w:p>
    <w:p w14:paraId="405EE5CD" w14:textId="77777777" w:rsidR="0011028D" w:rsidRDefault="0011028D" w:rsidP="0011028D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13A2C5F0" w14:textId="77777777" w:rsidR="00F02C70" w:rsidRPr="00F02C70" w:rsidRDefault="00F02C70" w:rsidP="00F02C70">
      <w:pPr>
        <w:rPr>
          <w:rFonts w:asciiTheme="minorHAnsi" w:hAnsiTheme="minorHAnsi" w:cstheme="minorHAnsi"/>
        </w:rPr>
      </w:pPr>
    </w:p>
    <w:p w14:paraId="66904135" w14:textId="77777777" w:rsidR="00F02C70" w:rsidRPr="00F02C70" w:rsidRDefault="00F02C70" w:rsidP="00F02C70">
      <w:pPr>
        <w:rPr>
          <w:rFonts w:asciiTheme="minorHAnsi" w:hAnsiTheme="minorHAnsi" w:cstheme="minorHAnsi"/>
        </w:rPr>
      </w:pPr>
    </w:p>
    <w:p w14:paraId="472270DC" w14:textId="77777777" w:rsidR="00F02C70" w:rsidRPr="00F02C70" w:rsidRDefault="00F02C70" w:rsidP="00F02C70">
      <w:pPr>
        <w:rPr>
          <w:rFonts w:asciiTheme="minorHAnsi" w:hAnsiTheme="minorHAnsi" w:cstheme="minorHAnsi"/>
        </w:rPr>
      </w:pPr>
    </w:p>
    <w:p w14:paraId="0F508343" w14:textId="77777777" w:rsidR="00F02C70" w:rsidRPr="00F02C70" w:rsidRDefault="00F02C70" w:rsidP="00F02C70">
      <w:pPr>
        <w:rPr>
          <w:rFonts w:asciiTheme="minorHAnsi" w:hAnsiTheme="minorHAnsi" w:cstheme="minorHAnsi"/>
        </w:rPr>
      </w:pPr>
    </w:p>
    <w:sectPr w:rsidR="00F02C70" w:rsidRPr="00F02C70" w:rsidSect="00A374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5" w:right="567" w:bottom="567" w:left="567" w:header="709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FABC" w14:textId="77777777" w:rsidR="00A37484" w:rsidRDefault="00A37484" w:rsidP="00D74CBE">
      <w:r>
        <w:separator/>
      </w:r>
    </w:p>
  </w:endnote>
  <w:endnote w:type="continuationSeparator" w:id="0">
    <w:p w14:paraId="01DC6B6C" w14:textId="77777777" w:rsidR="00A37484" w:rsidRDefault="00A37484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5D6C" w14:textId="77777777" w:rsidR="00000000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6B4E615" w14:textId="77777777" w:rsidR="00000000" w:rsidRDefault="00000000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F599" w14:textId="77777777" w:rsidR="00000000" w:rsidRDefault="00F02C70" w:rsidP="00F02C70">
    <w:pPr>
      <w:widowControl/>
      <w:spacing w:line="1" w:lineRule="exact"/>
      <w:jc w:val="center"/>
      <w:rPr>
        <w:sz w:val="2"/>
        <w:szCs w:val="2"/>
      </w:rPr>
    </w:pPr>
    <w:proofErr w:type="spellStart"/>
    <w:r>
      <w:rPr>
        <w:sz w:val="2"/>
        <w:szCs w:val="2"/>
      </w:rPr>
      <w:t>rgeege</w:t>
    </w:r>
    <w:proofErr w:type="spellEnd"/>
    <w:r>
      <w:rPr>
        <w:sz w:val="2"/>
        <w:szCs w:val="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ED14" w14:textId="77777777" w:rsidR="00A37484" w:rsidRDefault="00A37484" w:rsidP="00D74CBE">
      <w:r>
        <w:separator/>
      </w:r>
    </w:p>
  </w:footnote>
  <w:footnote w:type="continuationSeparator" w:id="0">
    <w:p w14:paraId="18162B08" w14:textId="77777777" w:rsidR="00A37484" w:rsidRDefault="00A37484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4817" w14:textId="77777777" w:rsidR="00000000" w:rsidRDefault="0000000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D313" w14:textId="77777777" w:rsidR="00000000" w:rsidRPr="007659F8" w:rsidRDefault="001D6F96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1D6F96">
      <w:rPr>
        <w:rFonts w:asciiTheme="minorHAnsi" w:hAnsiTheme="minorHAnsi" w:cstheme="minorHAnsi"/>
        <w:b/>
        <w:color w:val="000000"/>
        <w:sz w:val="20"/>
        <w:szCs w:val="20"/>
      </w:rPr>
      <w:t xml:space="preserve">ŚWIADCZENIE USŁUG WETERYNARYJNYCH </w:t>
    </w:r>
    <w:r w:rsidR="00045326">
      <w:rPr>
        <w:rFonts w:asciiTheme="minorHAnsi" w:hAnsiTheme="minorHAnsi" w:cstheme="minorHAnsi"/>
        <w:b/>
        <w:color w:val="000000"/>
        <w:sz w:val="20"/>
        <w:szCs w:val="20"/>
      </w:rPr>
      <w:t>W RAMACH COZ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62808242">
    <w:abstractNumId w:val="1"/>
  </w:num>
  <w:num w:numId="2" w16cid:durableId="10515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A"/>
    <w:rsid w:val="0001723D"/>
    <w:rsid w:val="00045326"/>
    <w:rsid w:val="0006560B"/>
    <w:rsid w:val="000A23C1"/>
    <w:rsid w:val="000F4AE7"/>
    <w:rsid w:val="0010437A"/>
    <w:rsid w:val="0011028D"/>
    <w:rsid w:val="00153024"/>
    <w:rsid w:val="00177846"/>
    <w:rsid w:val="001C2092"/>
    <w:rsid w:val="001D6F96"/>
    <w:rsid w:val="002565EA"/>
    <w:rsid w:val="002F65F5"/>
    <w:rsid w:val="00385829"/>
    <w:rsid w:val="005047C0"/>
    <w:rsid w:val="005B4C47"/>
    <w:rsid w:val="0068789C"/>
    <w:rsid w:val="006F0B3A"/>
    <w:rsid w:val="006F35CF"/>
    <w:rsid w:val="007562C4"/>
    <w:rsid w:val="00756B46"/>
    <w:rsid w:val="008E4142"/>
    <w:rsid w:val="009840B9"/>
    <w:rsid w:val="00A26919"/>
    <w:rsid w:val="00A37484"/>
    <w:rsid w:val="00AD6A87"/>
    <w:rsid w:val="00AE4E37"/>
    <w:rsid w:val="00AF551D"/>
    <w:rsid w:val="00B25864"/>
    <w:rsid w:val="00BA054F"/>
    <w:rsid w:val="00CC6C11"/>
    <w:rsid w:val="00D74CBE"/>
    <w:rsid w:val="00E07999"/>
    <w:rsid w:val="00EC5B92"/>
    <w:rsid w:val="00F02C70"/>
    <w:rsid w:val="00F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E656C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  <w:style w:type="paragraph" w:styleId="Tekstdymka">
    <w:name w:val="Balloon Text"/>
    <w:basedOn w:val="Normalny"/>
    <w:link w:val="TekstdymkaZnak"/>
    <w:uiPriority w:val="99"/>
    <w:semiHidden/>
    <w:unhideWhenUsed/>
    <w:rsid w:val="00177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NATALIA LISIECKA</cp:lastModifiedBy>
  <cp:revision>21</cp:revision>
  <cp:lastPrinted>2022-06-02T11:52:00Z</cp:lastPrinted>
  <dcterms:created xsi:type="dcterms:W3CDTF">2021-02-12T13:20:00Z</dcterms:created>
  <dcterms:modified xsi:type="dcterms:W3CDTF">2024-03-22T11:22:00Z</dcterms:modified>
</cp:coreProperties>
</file>