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786" w14:textId="2408C624" w:rsidR="00C22075" w:rsidRDefault="00B948B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C53750">
        <w:rPr>
          <w:rFonts w:ascii="Century Gothic" w:hAnsi="Century Gothic" w:cs="Arial"/>
          <w:color w:val="000000"/>
          <w:sz w:val="20"/>
          <w:szCs w:val="20"/>
        </w:rPr>
        <w:t xml:space="preserve">Olsztyn, </w:t>
      </w:r>
      <w:r w:rsidR="00E934D3">
        <w:rPr>
          <w:rFonts w:ascii="Century Gothic" w:hAnsi="Century Gothic" w:cs="Arial"/>
          <w:color w:val="000000"/>
          <w:sz w:val="20"/>
          <w:szCs w:val="20"/>
        </w:rPr>
        <w:t>2</w:t>
      </w:r>
      <w:r w:rsidR="008C33B7">
        <w:rPr>
          <w:rFonts w:ascii="Century Gothic" w:hAnsi="Century Gothic" w:cs="Arial"/>
          <w:color w:val="000000"/>
          <w:sz w:val="20"/>
          <w:szCs w:val="20"/>
        </w:rPr>
        <w:t>7</w:t>
      </w:r>
      <w:r w:rsidR="007772A2">
        <w:rPr>
          <w:rFonts w:ascii="Century Gothic" w:hAnsi="Century Gothic" w:cs="Arial"/>
          <w:color w:val="000000"/>
          <w:sz w:val="20"/>
          <w:szCs w:val="20"/>
        </w:rPr>
        <w:t>.04</w:t>
      </w:r>
      <w:r w:rsidR="00966719">
        <w:rPr>
          <w:rFonts w:ascii="Century Gothic" w:hAnsi="Century Gothic" w:cs="Arial"/>
          <w:color w:val="000000"/>
          <w:sz w:val="20"/>
          <w:szCs w:val="20"/>
        </w:rPr>
        <w:t>.</w:t>
      </w:r>
      <w:r w:rsidR="00D75966">
        <w:rPr>
          <w:rFonts w:ascii="Century Gothic" w:hAnsi="Century Gothic" w:cs="Arial"/>
          <w:color w:val="000000"/>
          <w:sz w:val="20"/>
          <w:szCs w:val="20"/>
        </w:rPr>
        <w:t>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12471424" w14:textId="77777777" w:rsidR="004428D1" w:rsidRDefault="004428D1" w:rsidP="00166BC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BDC63F9" w14:textId="77777777" w:rsidR="004428D1" w:rsidRPr="00C53750" w:rsidRDefault="004428D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</w:p>
    <w:p w14:paraId="451CC3D5" w14:textId="77777777" w:rsidR="00E934D3" w:rsidRDefault="00E934D3" w:rsidP="0086795B">
      <w:pPr>
        <w:rPr>
          <w:rFonts w:ascii="Century Gothic" w:hAnsi="Century Gothic" w:cs="Arial"/>
          <w:color w:val="000000"/>
          <w:sz w:val="20"/>
          <w:szCs w:val="20"/>
        </w:rPr>
      </w:pPr>
      <w:bookmarkStart w:id="0" w:name="_Hlk83728128"/>
      <w:r w:rsidRPr="00E934D3">
        <w:rPr>
          <w:rFonts w:ascii="Century Gothic" w:hAnsi="Century Gothic" w:cs="Arial"/>
          <w:color w:val="000000"/>
          <w:sz w:val="20"/>
          <w:szCs w:val="20"/>
        </w:rPr>
        <w:t>DOSTAWY SPRZĘTU MEDYCZNEGO JEDNORAZOWEGO UŻYTKU ORAZ ODZIEŻY OCHRONNEJ</w:t>
      </w:r>
    </w:p>
    <w:p w14:paraId="372940CB" w14:textId="6005DE0F" w:rsidR="0086795B" w:rsidRPr="00837AC6" w:rsidRDefault="0086795B" w:rsidP="0086795B">
      <w:pPr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4E7D69">
        <w:rPr>
          <w:rFonts w:ascii="Century Gothic" w:hAnsi="Century Gothic" w:cs="Arial"/>
          <w:color w:val="000000"/>
          <w:sz w:val="20"/>
          <w:szCs w:val="20"/>
        </w:rPr>
        <w:t>Numer postępowania: SOZ.383.</w:t>
      </w:r>
      <w:r w:rsidR="00E934D3">
        <w:rPr>
          <w:rFonts w:ascii="Century Gothic" w:hAnsi="Century Gothic" w:cs="Arial"/>
          <w:color w:val="000000"/>
          <w:sz w:val="20"/>
          <w:szCs w:val="20"/>
        </w:rPr>
        <w:t>3</w:t>
      </w:r>
      <w:r w:rsidRPr="004E7D69">
        <w:rPr>
          <w:rFonts w:ascii="Century Gothic" w:hAnsi="Century Gothic" w:cs="Arial"/>
          <w:color w:val="000000"/>
          <w:sz w:val="20"/>
          <w:szCs w:val="20"/>
        </w:rPr>
        <w:t>.202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44A779BF" w14:textId="6F212475" w:rsidR="0086795B" w:rsidRPr="00837AC6" w:rsidRDefault="0086795B" w:rsidP="0086795B">
      <w:pPr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837AC6">
        <w:rPr>
          <w:rFonts w:ascii="Century Gothic" w:hAnsi="Century Gothic" w:cs="Arial"/>
          <w:b/>
          <w:bCs/>
          <w:color w:val="000000"/>
          <w:sz w:val="24"/>
          <w:szCs w:val="24"/>
        </w:rPr>
        <w:t>Informacja z otwarcia ofert</w:t>
      </w:r>
      <w:r w:rsidR="00D75966" w:rsidRPr="00837AC6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</w:t>
      </w:r>
    </w:p>
    <w:p w14:paraId="67F67198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5 ustawy z dnia 11 września 2019r. Prawo zamówień publicznych, zwanej dalej „ustawą”, Zamawiający przekazuje następujące informacje o:</w:t>
      </w:r>
    </w:p>
    <w:p w14:paraId="7470D2EB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Nazwach albo imionach i nazwiskach oraz siedzibach lub miejscach prowadzonej działalności gospodarczej albo miejscach zamieszkania wykonawców, których oferty zostały otwarte, cenach lub kosztach zawartych w ofertach</w:t>
      </w:r>
    </w:p>
    <w:p w14:paraId="2758877F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4 ustawy z dnia 11 września 2019r. Prawo zamówień publicznych, zwanej dalej „ustawą”, Zamawiający przekazuje informacje:</w:t>
      </w:r>
    </w:p>
    <w:p w14:paraId="3A677028" w14:textId="6868F69F" w:rsidR="00754133" w:rsidRDefault="0086795B" w:rsidP="00754133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dotyczące Kwoty jaką Zamawiający zamierza przeznaczyć na sfinansowanie zamówienia:</w:t>
      </w:r>
    </w:p>
    <w:p w14:paraId="1DCA2F92" w14:textId="77777777" w:rsidR="00837AC6" w:rsidRPr="00837AC6" w:rsidRDefault="00837AC6" w:rsidP="00754133">
      <w:pPr>
        <w:rPr>
          <w:rFonts w:ascii="Century Gothic" w:hAnsi="Century Gothic" w:cs="Arial"/>
          <w:color w:val="000000"/>
          <w:sz w:val="18"/>
          <w:szCs w:val="18"/>
        </w:rPr>
      </w:pPr>
    </w:p>
    <w:p w14:paraId="09F029E1" w14:textId="0645A578" w:rsidR="00754133" w:rsidRDefault="00754133" w:rsidP="00754133">
      <w:pPr>
        <w:rPr>
          <w:rFonts w:ascii="Century Gothic" w:hAnsi="Century Gothic" w:cs="Tahoma"/>
          <w:sz w:val="18"/>
          <w:szCs w:val="18"/>
        </w:rPr>
      </w:pPr>
      <w:bookmarkStart w:id="1" w:name="_Hlk101942047"/>
      <w:r>
        <w:rPr>
          <w:rFonts w:ascii="Century Gothic" w:hAnsi="Century Gothic" w:cs="Tahoma"/>
          <w:sz w:val="18"/>
          <w:szCs w:val="18"/>
        </w:rPr>
        <w:t xml:space="preserve">Pakiet 4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D61323" w:rsidRPr="00D61323">
        <w:rPr>
          <w:rFonts w:ascii="Century Gothic" w:hAnsi="Century Gothic" w:cs="Tahoma"/>
          <w:sz w:val="18"/>
          <w:szCs w:val="18"/>
        </w:rPr>
        <w:t>46 990,80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754133" w:rsidRPr="00D63879" w14:paraId="52B23EF1" w14:textId="77777777" w:rsidTr="001724ED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34918" w14:textId="77777777" w:rsidR="00754133" w:rsidRPr="00D63879" w:rsidRDefault="00754133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80BF1" w14:textId="77777777" w:rsidR="00754133" w:rsidRPr="00D63879" w:rsidRDefault="00754133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ED772" w14:textId="77777777" w:rsidR="00754133" w:rsidRPr="00D63879" w:rsidRDefault="00754133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386C016A" w14:textId="77777777" w:rsidR="00754133" w:rsidRPr="00D63879" w:rsidRDefault="00754133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F008C" w14:textId="77777777" w:rsidR="00754133" w:rsidRPr="00D63879" w:rsidRDefault="00754133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C7CF" w14:textId="77777777" w:rsidR="00754133" w:rsidRPr="00D63879" w:rsidRDefault="00754133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754133" w:rsidRPr="00D63879" w14:paraId="04FD3422" w14:textId="77777777" w:rsidTr="001724ED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58F60" w14:textId="7380FD4C" w:rsidR="00754133" w:rsidRPr="00D63879" w:rsidRDefault="00D61323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A17F7" w14:textId="60C3F743" w:rsidR="00754133" w:rsidRPr="00D63879" w:rsidRDefault="00AB02D5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61A26" w14:textId="3BFE7821" w:rsidR="00754133" w:rsidRPr="00D63879" w:rsidRDefault="00AB02D5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40 428,72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5FF38" w14:textId="77777777" w:rsidR="00754133" w:rsidRPr="00D63879" w:rsidRDefault="00754133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1E5" w14:textId="77777777" w:rsidR="00754133" w:rsidRPr="00D63879" w:rsidRDefault="00754133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5AC96E69" w14:textId="77777777" w:rsidR="00837AC6" w:rsidRDefault="00837AC6" w:rsidP="00B70701">
      <w:pPr>
        <w:rPr>
          <w:rFonts w:ascii="Century Gothic" w:hAnsi="Century Gothic" w:cs="Tahoma"/>
          <w:sz w:val="18"/>
          <w:szCs w:val="18"/>
        </w:rPr>
      </w:pPr>
      <w:bookmarkStart w:id="2" w:name="_Hlk101859442"/>
      <w:bookmarkEnd w:id="1"/>
    </w:p>
    <w:p w14:paraId="44B1CD6D" w14:textId="3F1E5CB6" w:rsidR="001E7E34" w:rsidRDefault="001E7E34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5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bookmarkEnd w:id="2"/>
      <w:r>
        <w:rPr>
          <w:rFonts w:ascii="Century Gothic" w:hAnsi="Century Gothic" w:cs="Tahoma"/>
          <w:sz w:val="18"/>
          <w:szCs w:val="18"/>
        </w:rPr>
        <w:t xml:space="preserve"> 11 301,12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1E7E34" w:rsidRPr="00D63879" w14:paraId="2952FA0D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00BAC" w14:textId="77777777" w:rsidR="001E7E34" w:rsidRPr="00D63879" w:rsidRDefault="001E7E34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CA65D" w14:textId="77777777" w:rsidR="001E7E34" w:rsidRPr="00D63879" w:rsidRDefault="001E7E34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738AA" w14:textId="77777777" w:rsidR="001E7E34" w:rsidRPr="00D63879" w:rsidRDefault="001E7E34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1535CDC4" w14:textId="77777777" w:rsidR="001E7E34" w:rsidRPr="00D63879" w:rsidRDefault="001E7E34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3A348" w14:textId="77777777" w:rsidR="001E7E34" w:rsidRPr="00D63879" w:rsidRDefault="001E7E34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DB26" w14:textId="77777777" w:rsidR="001E7E34" w:rsidRPr="00D63879" w:rsidRDefault="001E7E34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1E7E34" w:rsidRPr="00D63879" w14:paraId="70A5CF93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F95DE" w14:textId="467AA3A8" w:rsidR="001E7E34" w:rsidRPr="00D63879" w:rsidRDefault="00B36CE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55AFC" w14:textId="1AD54BF8" w:rsidR="001E7E34" w:rsidRPr="00D63879" w:rsidRDefault="00B36CE1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SenTec Monitoring</w:t>
            </w:r>
            <w:r w:rsidR="007B6AE1">
              <w:rPr>
                <w:rFonts w:ascii="Century Gothic" w:hAnsi="Century Gothic"/>
                <w:bCs/>
                <w:sz w:val="18"/>
                <w:szCs w:val="18"/>
              </w:rPr>
              <w:t xml:space="preserve"> Sp.  z o. o. ,ul. Grzybowska  87, 00-844 Warszawa</w:t>
            </w:r>
            <w:r w:rsidR="007B6AE1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Regon  389110230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060C5" w14:textId="1E02880B" w:rsidR="001E7E34" w:rsidRPr="00D63879" w:rsidRDefault="00B36CE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B6AE1">
              <w:rPr>
                <w:rFonts w:ascii="Century Gothic" w:hAnsi="Century Gothic"/>
                <w:sz w:val="18"/>
                <w:szCs w:val="18"/>
              </w:rPr>
              <w:t>11 018,12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D3CA3" w14:textId="2E010A8F" w:rsidR="001E7E34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F3C" w14:textId="77777777" w:rsidR="001E7E34" w:rsidRPr="00D63879" w:rsidRDefault="001E7E34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4731E4A0" w14:textId="77777777" w:rsidR="00837AC6" w:rsidRDefault="00837AC6" w:rsidP="003E7A69">
      <w:pPr>
        <w:rPr>
          <w:rFonts w:ascii="Century Gothic" w:hAnsi="Century Gothic" w:cs="Tahoma"/>
          <w:sz w:val="18"/>
          <w:szCs w:val="18"/>
        </w:rPr>
      </w:pPr>
      <w:bookmarkStart w:id="3" w:name="_Hlk101867153"/>
    </w:p>
    <w:p w14:paraId="490AE1E2" w14:textId="77777777" w:rsidR="00837AC6" w:rsidRDefault="00837AC6" w:rsidP="003E7A69">
      <w:pPr>
        <w:rPr>
          <w:rFonts w:ascii="Century Gothic" w:hAnsi="Century Gothic" w:cs="Tahoma"/>
          <w:sz w:val="18"/>
          <w:szCs w:val="18"/>
        </w:rPr>
      </w:pPr>
    </w:p>
    <w:p w14:paraId="28E46B47" w14:textId="77777777" w:rsidR="00837AC6" w:rsidRDefault="00837AC6" w:rsidP="003E7A69">
      <w:pPr>
        <w:rPr>
          <w:rFonts w:ascii="Century Gothic" w:hAnsi="Century Gothic" w:cs="Tahoma"/>
          <w:sz w:val="18"/>
          <w:szCs w:val="18"/>
        </w:rPr>
      </w:pPr>
    </w:p>
    <w:p w14:paraId="02648699" w14:textId="77777777" w:rsidR="00837AC6" w:rsidRDefault="00837AC6" w:rsidP="003E7A69">
      <w:pPr>
        <w:rPr>
          <w:rFonts w:ascii="Century Gothic" w:hAnsi="Century Gothic" w:cs="Tahoma"/>
          <w:sz w:val="18"/>
          <w:szCs w:val="18"/>
        </w:rPr>
      </w:pPr>
    </w:p>
    <w:p w14:paraId="30F468B5" w14:textId="5DF45B6E" w:rsidR="003E7A69" w:rsidRDefault="003E7A69" w:rsidP="003E7A69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 xml:space="preserve">Pakiet 6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 w:rsidRPr="003E7A69">
        <w:t xml:space="preserve"> </w:t>
      </w:r>
      <w:r w:rsidRPr="003E7A69">
        <w:rPr>
          <w:rFonts w:ascii="Century Gothic" w:hAnsi="Century Gothic" w:cs="Tahoma"/>
          <w:sz w:val="18"/>
          <w:szCs w:val="18"/>
        </w:rPr>
        <w:t xml:space="preserve">65 826,00 </w:t>
      </w:r>
      <w:r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3E7A69" w:rsidRPr="00D63879" w14:paraId="581F6596" w14:textId="77777777" w:rsidTr="001724ED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1BC80" w14:textId="77777777" w:rsidR="003E7A69" w:rsidRPr="00D63879" w:rsidRDefault="003E7A69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93EAF" w14:textId="77777777" w:rsidR="003E7A69" w:rsidRPr="00D63879" w:rsidRDefault="003E7A69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6A4A7" w14:textId="77777777" w:rsidR="003E7A69" w:rsidRPr="00D63879" w:rsidRDefault="003E7A69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5E5775C7" w14:textId="77777777" w:rsidR="003E7A69" w:rsidRPr="00D63879" w:rsidRDefault="003E7A69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E4EB3" w14:textId="77777777" w:rsidR="003E7A69" w:rsidRPr="00D63879" w:rsidRDefault="003E7A69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0916" w14:textId="77777777" w:rsidR="003E7A69" w:rsidRPr="00D63879" w:rsidRDefault="003E7A69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3E7A69" w:rsidRPr="00D63879" w14:paraId="3F3AD004" w14:textId="77777777" w:rsidTr="001724ED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081A" w14:textId="3A026F54" w:rsidR="003E7A69" w:rsidRPr="00D63879" w:rsidRDefault="003E7A69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8BAC3" w14:textId="19F67150" w:rsidR="003E7A69" w:rsidRPr="00D63879" w:rsidRDefault="003E7A69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Przedsiębiorstwo Handlowo-Usługowe Anmar Sp. z o.o., ul. Strefowa 22, 43-100 Tychy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277716590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1CB91" w14:textId="36A14962" w:rsidR="003E7A69" w:rsidRPr="00D63879" w:rsidRDefault="003E7A69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81 540,00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B55EA" w14:textId="77777777" w:rsidR="003E7A69" w:rsidRPr="00D63879" w:rsidRDefault="003E7A69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C7C" w14:textId="77777777" w:rsidR="003E7A69" w:rsidRPr="00D63879" w:rsidRDefault="003E7A69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5A58373C" w14:textId="77777777" w:rsidR="003E7A69" w:rsidRDefault="003E7A69" w:rsidP="00C0256D">
      <w:pPr>
        <w:rPr>
          <w:rFonts w:ascii="Century Gothic" w:hAnsi="Century Gothic" w:cs="Tahoma"/>
          <w:sz w:val="18"/>
          <w:szCs w:val="18"/>
        </w:rPr>
      </w:pPr>
    </w:p>
    <w:p w14:paraId="543B52F2" w14:textId="00EB34E0" w:rsidR="00C0256D" w:rsidRDefault="00C0256D" w:rsidP="00C0256D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7 poz. 1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C0256D">
        <w:rPr>
          <w:rFonts w:ascii="Century Gothic" w:hAnsi="Century Gothic" w:cs="Tahoma"/>
          <w:sz w:val="18"/>
          <w:szCs w:val="18"/>
        </w:rPr>
        <w:t>5 400,00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C0256D" w:rsidRPr="00D63879" w14:paraId="5A963EE4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9F2B2" w14:textId="77777777" w:rsidR="00C0256D" w:rsidRPr="00D63879" w:rsidRDefault="00C0256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055E7" w14:textId="77777777" w:rsidR="00C0256D" w:rsidRPr="00D63879" w:rsidRDefault="00C0256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C6472" w14:textId="77777777" w:rsidR="00C0256D" w:rsidRPr="00D63879" w:rsidRDefault="00C0256D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13665EFB" w14:textId="77777777" w:rsidR="00C0256D" w:rsidRPr="00D63879" w:rsidRDefault="00C0256D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6766F" w14:textId="77777777" w:rsidR="00C0256D" w:rsidRPr="00D63879" w:rsidRDefault="00C0256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6374" w14:textId="77777777" w:rsidR="00C0256D" w:rsidRPr="00D63879" w:rsidRDefault="00C0256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C0256D" w:rsidRPr="00D63879" w14:paraId="00344B52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7A44B" w14:textId="2BCDA16C" w:rsidR="00C0256D" w:rsidRPr="00D63879" w:rsidRDefault="00C0256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A790" w14:textId="107B7B87" w:rsidR="00C0256D" w:rsidRPr="00D63879" w:rsidRDefault="00C0256D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Cezetel Olsztyn Sp. z o.o. Sp. K, Al. Piłsudskiego 54, 10-450 Olsztyn</w:t>
            </w:r>
            <w:r w:rsidR="00A26573"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722BE" w14:textId="291055A1" w:rsidR="00C0256D" w:rsidRPr="00D63879" w:rsidRDefault="00C0256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12 247,20</w:t>
            </w:r>
            <w:r w:rsidR="006F0833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AE4A" w14:textId="77777777" w:rsidR="00C0256D" w:rsidRPr="00D63879" w:rsidRDefault="00C0256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0980" w14:textId="77777777" w:rsidR="00C0256D" w:rsidRPr="00D63879" w:rsidRDefault="00C0256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bookmarkEnd w:id="3"/>
    </w:tbl>
    <w:p w14:paraId="09D55565" w14:textId="77777777" w:rsidR="001E7E81" w:rsidRPr="004E7D69" w:rsidRDefault="001E7E81" w:rsidP="001E7E81">
      <w:pPr>
        <w:rPr>
          <w:rFonts w:ascii="Century Gothic" w:hAnsi="Century Gothic" w:cs="Arial"/>
          <w:color w:val="000000"/>
          <w:sz w:val="18"/>
          <w:szCs w:val="18"/>
        </w:rPr>
      </w:pPr>
    </w:p>
    <w:p w14:paraId="5839B511" w14:textId="6081A340" w:rsidR="001E7E81" w:rsidRDefault="001E7E81" w:rsidP="001E7E81">
      <w:pPr>
        <w:rPr>
          <w:rFonts w:ascii="Century Gothic" w:hAnsi="Century Gothic" w:cs="Tahoma"/>
          <w:sz w:val="18"/>
          <w:szCs w:val="18"/>
        </w:rPr>
      </w:pPr>
      <w:bookmarkStart w:id="4" w:name="_Hlk101941024"/>
      <w:r>
        <w:rPr>
          <w:rFonts w:ascii="Century Gothic" w:hAnsi="Century Gothic" w:cs="Tahoma"/>
          <w:sz w:val="18"/>
          <w:szCs w:val="18"/>
        </w:rPr>
        <w:t xml:space="preserve">Pakiet 7 poz. 2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1E7E81">
        <w:rPr>
          <w:rFonts w:ascii="Century Gothic" w:hAnsi="Century Gothic" w:cs="Tahoma"/>
          <w:sz w:val="18"/>
          <w:szCs w:val="18"/>
        </w:rPr>
        <w:t xml:space="preserve">47 088,00 </w:t>
      </w:r>
      <w:r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1E7E81" w:rsidRPr="00D63879" w14:paraId="28FB8F2A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441EA" w14:textId="77777777" w:rsidR="001E7E81" w:rsidRPr="00D63879" w:rsidRDefault="001E7E8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187B3" w14:textId="77777777" w:rsidR="001E7E81" w:rsidRPr="00D63879" w:rsidRDefault="001E7E8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FA1C3" w14:textId="77777777" w:rsidR="001E7E81" w:rsidRPr="00D63879" w:rsidRDefault="001E7E81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296D9779" w14:textId="77777777" w:rsidR="001E7E81" w:rsidRPr="00D63879" w:rsidRDefault="001E7E81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8CA6E" w14:textId="77777777" w:rsidR="001E7E81" w:rsidRPr="00D63879" w:rsidRDefault="001E7E8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D71F" w14:textId="77777777" w:rsidR="001E7E81" w:rsidRPr="00D63879" w:rsidRDefault="001E7E8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1E7E81" w:rsidRPr="00D63879" w14:paraId="2F469E3C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FFBFF" w14:textId="383BFC91" w:rsidR="001E7E81" w:rsidRPr="00D63879" w:rsidRDefault="001E7E8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35940" w14:textId="3B87754D" w:rsidR="001E7E81" w:rsidRPr="00D63879" w:rsidRDefault="001E7E81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Akme Pałejko Sp. J., ul. Poloneza 89b, 02-826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011557955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D082" w14:textId="20F7692C" w:rsidR="001E7E81" w:rsidRPr="00D63879" w:rsidRDefault="001E7E8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42 768,00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2C00D" w14:textId="77777777" w:rsidR="001E7E81" w:rsidRPr="00D63879" w:rsidRDefault="001E7E8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8EBD" w14:textId="77777777" w:rsidR="001E7E81" w:rsidRPr="00D63879" w:rsidRDefault="001E7E81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3E7A69" w:rsidRPr="00D63879" w14:paraId="0B4F0E55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8DF9B" w14:textId="77D95CD8" w:rsidR="003E7A69" w:rsidRDefault="003E7A69" w:rsidP="003E7A69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6E3E6" w14:textId="68CBBBE8" w:rsidR="003E7A69" w:rsidRDefault="003E7A69" w:rsidP="003E7A69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Przedsiębiorstwo Handlowo-Usługowe Anmar Sp. z o.o., ul. Strefowa 22, 43-100 Tychy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277716590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B6F0" w14:textId="129876F5" w:rsidR="003E7A69" w:rsidRDefault="00DC3317" w:rsidP="003E7A69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47 520,00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3DA7F" w14:textId="6B195D0E" w:rsidR="003E7A69" w:rsidRDefault="003E7A69" w:rsidP="003E7A69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14A7" w14:textId="4713E3C9" w:rsidR="003E7A69" w:rsidRDefault="003E7A69" w:rsidP="003E7A69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bookmarkEnd w:id="4"/>
    </w:tbl>
    <w:p w14:paraId="3B0C95D7" w14:textId="77777777" w:rsidR="001E7E81" w:rsidRDefault="001E7E81" w:rsidP="00B70701">
      <w:pPr>
        <w:rPr>
          <w:rFonts w:ascii="Century Gothic" w:hAnsi="Century Gothic" w:cs="Tahoma"/>
          <w:sz w:val="18"/>
          <w:szCs w:val="18"/>
        </w:rPr>
      </w:pPr>
    </w:p>
    <w:p w14:paraId="4CBDC4A0" w14:textId="61ACCA0C" w:rsidR="001E1F8F" w:rsidRDefault="001E1F8F" w:rsidP="001E1F8F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7 poz. 6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3224D" w:rsidRPr="0013224D">
        <w:rPr>
          <w:rFonts w:ascii="Century Gothic" w:hAnsi="Century Gothic" w:cs="Tahoma"/>
          <w:sz w:val="18"/>
          <w:szCs w:val="18"/>
        </w:rPr>
        <w:t>7 603,20 zł</w:t>
      </w:r>
    </w:p>
    <w:tbl>
      <w:tblPr>
        <w:tblW w:w="1346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773"/>
        <w:gridCol w:w="2092"/>
        <w:gridCol w:w="2311"/>
        <w:gridCol w:w="3513"/>
      </w:tblGrid>
      <w:tr w:rsidR="00A3664F" w:rsidRPr="00D63879" w14:paraId="7907D3E1" w14:textId="77777777" w:rsidTr="00A3664F">
        <w:trPr>
          <w:cantSplit/>
          <w:trHeight w:val="1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D026C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2A9FA" w14:textId="5DB12E09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F8CE6" w14:textId="77777777" w:rsidR="00A3664F" w:rsidRPr="00D63879" w:rsidRDefault="00A3664F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78CD2C6B" w14:textId="77777777" w:rsidR="00A3664F" w:rsidRPr="00D63879" w:rsidRDefault="00A3664F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DEF0B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61AB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A3664F" w:rsidRPr="00D63879" w14:paraId="6D5381E3" w14:textId="77777777" w:rsidTr="00A3664F">
        <w:trPr>
          <w:cantSplit/>
          <w:trHeight w:val="1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85B1F" w14:textId="31D4800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C7BD2" w14:textId="121DDA0C" w:rsidR="00A3664F" w:rsidRPr="00D63879" w:rsidRDefault="0013224D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Konsorcjum Firm: Nettle S.A., ul Hubska 44, 50-502 Wrocław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020303914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Bayer Sp. z o.o., Al. Jerozolimskie 158, 02-326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010374922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ECAD" w14:textId="5F80A4B4" w:rsidR="00A3664F" w:rsidRPr="00D63879" w:rsidRDefault="0013224D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7 983,36 zł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263F7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E0A3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7D6C9316" w14:textId="77777777" w:rsidR="001E1F8F" w:rsidRDefault="001E1F8F" w:rsidP="006F0833">
      <w:pPr>
        <w:rPr>
          <w:rFonts w:ascii="Century Gothic" w:hAnsi="Century Gothic" w:cs="Tahoma"/>
          <w:sz w:val="18"/>
          <w:szCs w:val="18"/>
        </w:rPr>
      </w:pPr>
    </w:p>
    <w:p w14:paraId="220D1EB0" w14:textId="0420B597" w:rsidR="001E1F8F" w:rsidRDefault="001E1F8F" w:rsidP="001E1F8F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 xml:space="preserve">Pakiet 7 poz. 7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3224D" w:rsidRPr="0013224D">
        <w:rPr>
          <w:rFonts w:ascii="Century Gothic" w:hAnsi="Century Gothic" w:cs="Tahoma"/>
          <w:sz w:val="18"/>
          <w:szCs w:val="18"/>
        </w:rPr>
        <w:t>39 528,00 zł</w:t>
      </w:r>
    </w:p>
    <w:tbl>
      <w:tblPr>
        <w:tblW w:w="1339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745"/>
        <w:gridCol w:w="2081"/>
        <w:gridCol w:w="2297"/>
        <w:gridCol w:w="3494"/>
      </w:tblGrid>
      <w:tr w:rsidR="00A3664F" w:rsidRPr="00D63879" w14:paraId="4EFF2404" w14:textId="77777777" w:rsidTr="00A3664F">
        <w:trPr>
          <w:cantSplit/>
          <w:trHeight w:val="9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F11C3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411A4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59C70" w14:textId="77777777" w:rsidR="00A3664F" w:rsidRPr="00D63879" w:rsidRDefault="00A3664F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7AEF690C" w14:textId="77777777" w:rsidR="00A3664F" w:rsidRPr="00D63879" w:rsidRDefault="00A3664F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DF4EF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4D2A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13224D" w:rsidRPr="00D63879" w14:paraId="46809954" w14:textId="77777777" w:rsidTr="00A3664F">
        <w:trPr>
          <w:cantSplit/>
          <w:trHeight w:val="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8C8A" w14:textId="75868E78" w:rsidR="0013224D" w:rsidRPr="00D63879" w:rsidRDefault="0013224D" w:rsidP="0013224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41A1C" w14:textId="461494A5" w:rsidR="0013224D" w:rsidRPr="00D63879" w:rsidRDefault="0013224D" w:rsidP="0013224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Konsorcjum Firm: Nettle S.A., ul Hubska 44, 50-502 Wrocław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020303914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Bayer Sp. z o.o., Al. Jerozolimskie 158, 02-326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010374922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A6641" w14:textId="00F63CA0" w:rsidR="0013224D" w:rsidRPr="00D63879" w:rsidRDefault="0013224D" w:rsidP="0013224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41 504,40 zł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1D3C1" w14:textId="77777777" w:rsidR="0013224D" w:rsidRPr="00D63879" w:rsidRDefault="0013224D" w:rsidP="0013224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4F7" w14:textId="77777777" w:rsidR="0013224D" w:rsidRPr="00D63879" w:rsidRDefault="0013224D" w:rsidP="0013224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27B5BD74" w14:textId="77777777" w:rsidR="001E1F8F" w:rsidRDefault="001E1F8F" w:rsidP="006F0833">
      <w:pPr>
        <w:rPr>
          <w:rFonts w:ascii="Century Gothic" w:hAnsi="Century Gothic" w:cs="Tahoma"/>
          <w:sz w:val="18"/>
          <w:szCs w:val="18"/>
        </w:rPr>
      </w:pPr>
    </w:p>
    <w:p w14:paraId="4E86FDF0" w14:textId="72710F70" w:rsidR="001E1F8F" w:rsidRDefault="001E1F8F" w:rsidP="001E1F8F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7 poz. 8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13224D" w:rsidRPr="0013224D">
        <w:rPr>
          <w:rFonts w:ascii="Century Gothic" w:hAnsi="Century Gothic" w:cs="Tahoma"/>
          <w:sz w:val="18"/>
          <w:szCs w:val="18"/>
        </w:rPr>
        <w:t xml:space="preserve">6 912,00 </w:t>
      </w:r>
      <w:r w:rsidRPr="00C0256D">
        <w:rPr>
          <w:rFonts w:ascii="Century Gothic" w:hAnsi="Century Gothic" w:cs="Tahoma"/>
          <w:sz w:val="18"/>
          <w:szCs w:val="18"/>
        </w:rPr>
        <w:t>zł</w:t>
      </w:r>
    </w:p>
    <w:tbl>
      <w:tblPr>
        <w:tblW w:w="135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4817"/>
        <w:gridCol w:w="2111"/>
        <w:gridCol w:w="2333"/>
        <w:gridCol w:w="3546"/>
      </w:tblGrid>
      <w:tr w:rsidR="00A3664F" w:rsidRPr="00D63879" w14:paraId="3335CC6A" w14:textId="77777777" w:rsidTr="00A3664F">
        <w:trPr>
          <w:cantSplit/>
          <w:trHeight w:val="26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8B289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D6A4E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40175" w14:textId="77777777" w:rsidR="00A3664F" w:rsidRPr="00D63879" w:rsidRDefault="00A3664F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7798DE83" w14:textId="77777777" w:rsidR="00A3664F" w:rsidRPr="00D63879" w:rsidRDefault="00A3664F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D2ED7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D3A2" w14:textId="77777777" w:rsidR="00A3664F" w:rsidRPr="00D63879" w:rsidRDefault="00A3664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13224D" w:rsidRPr="00D63879" w14:paraId="5054BC15" w14:textId="77777777" w:rsidTr="00A3664F">
        <w:trPr>
          <w:cantSplit/>
          <w:trHeight w:val="2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FBAD4" w14:textId="03EF84D5" w:rsidR="0013224D" w:rsidRPr="00D63879" w:rsidRDefault="0013224D" w:rsidP="0013224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726D6" w14:textId="16C78DB0" w:rsidR="0013224D" w:rsidRPr="00D63879" w:rsidRDefault="0013224D" w:rsidP="0013224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Konsorcjum Firm: Nettle S.A., ul Hubska 44, 50-502 Wrocław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020303914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Bayer Sp. z o.o., Al. Jerozolimskie 158, 02-326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010374922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98D73" w14:textId="1326DD36" w:rsidR="0013224D" w:rsidRPr="00D63879" w:rsidRDefault="0013224D" w:rsidP="0013224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7 171,20 zł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446F9" w14:textId="77777777" w:rsidR="0013224D" w:rsidRPr="00D63879" w:rsidRDefault="0013224D" w:rsidP="0013224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A242" w14:textId="77777777" w:rsidR="0013224D" w:rsidRPr="00D63879" w:rsidRDefault="0013224D" w:rsidP="0013224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24B21464" w14:textId="77777777" w:rsidR="001E1F8F" w:rsidRDefault="001E1F8F" w:rsidP="006F0833">
      <w:pPr>
        <w:rPr>
          <w:rFonts w:ascii="Century Gothic" w:hAnsi="Century Gothic" w:cs="Tahoma"/>
          <w:sz w:val="18"/>
          <w:szCs w:val="18"/>
        </w:rPr>
      </w:pPr>
    </w:p>
    <w:p w14:paraId="5547A984" w14:textId="68B5E228" w:rsidR="006F0833" w:rsidRDefault="006F0833" w:rsidP="006F083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7 poz. 15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274F3E" w:rsidRPr="00274F3E">
        <w:rPr>
          <w:rFonts w:ascii="Century Gothic" w:hAnsi="Century Gothic" w:cs="Tahoma"/>
          <w:sz w:val="18"/>
          <w:szCs w:val="18"/>
        </w:rPr>
        <w:t>7 182,00 zł</w:t>
      </w:r>
      <w:r w:rsidRPr="00C0256D">
        <w:rPr>
          <w:rFonts w:ascii="Century Gothic" w:hAnsi="Century Gothic" w:cs="Tahoma"/>
          <w:sz w:val="18"/>
          <w:szCs w:val="18"/>
        </w:rPr>
        <w:t xml:space="preserve"> 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6F0833" w:rsidRPr="00D63879" w14:paraId="4EC4C5E8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F182D" w14:textId="77777777" w:rsidR="006F0833" w:rsidRPr="00D63879" w:rsidRDefault="006F0833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F4D6A" w14:textId="77777777" w:rsidR="006F0833" w:rsidRPr="00D63879" w:rsidRDefault="006F0833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9B7E5" w14:textId="77777777" w:rsidR="006F0833" w:rsidRPr="00D63879" w:rsidRDefault="006F0833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C30A49B" w14:textId="77777777" w:rsidR="006F0833" w:rsidRPr="00D63879" w:rsidRDefault="006F0833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7B50A" w14:textId="77777777" w:rsidR="006F0833" w:rsidRPr="00D63879" w:rsidRDefault="006F0833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F53B" w14:textId="77777777" w:rsidR="006F0833" w:rsidRPr="00D63879" w:rsidRDefault="006F0833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6F0833" w:rsidRPr="00D63879" w14:paraId="67FF1C73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922D4" w14:textId="77777777" w:rsidR="006F0833" w:rsidRPr="00D63879" w:rsidRDefault="006F0833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A1F25" w14:textId="122A826D" w:rsidR="006F0833" w:rsidRPr="00D63879" w:rsidRDefault="006F0833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Cezetel Olsztyn Sp. z o.o. Sp. K, Al. Piłsudskiego 54, 10-450 Olsztyn</w:t>
            </w:r>
            <w:r w:rsidR="00A26573"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9994B" w14:textId="71E2746D" w:rsidR="006F0833" w:rsidRPr="00D63879" w:rsidRDefault="00274F3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8 694,00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ABDB1" w14:textId="77777777" w:rsidR="006F0833" w:rsidRPr="00D63879" w:rsidRDefault="006F0833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1B46" w14:textId="77777777" w:rsidR="006F0833" w:rsidRPr="00D63879" w:rsidRDefault="006F0833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5BE1B468" w14:textId="77777777" w:rsidR="00AE4E87" w:rsidRDefault="00AE4E87" w:rsidP="00AE4E87">
      <w:pPr>
        <w:rPr>
          <w:rFonts w:ascii="Century Gothic" w:hAnsi="Century Gothic" w:cs="Tahoma"/>
          <w:sz w:val="18"/>
          <w:szCs w:val="18"/>
        </w:rPr>
      </w:pPr>
    </w:p>
    <w:p w14:paraId="75FF13DA" w14:textId="2C4B973E" w:rsidR="00AE4E87" w:rsidRPr="00AE4E87" w:rsidRDefault="00AE4E87" w:rsidP="00AE4E87">
      <w:pPr>
        <w:rPr>
          <w:rFonts w:ascii="Century Gothic" w:eastAsia="Times New Roman" w:hAnsi="Century Gothic" w:cs="Arial"/>
          <w:color w:val="000000"/>
          <w:sz w:val="18"/>
          <w:szCs w:val="18"/>
        </w:rPr>
      </w:pPr>
      <w:bookmarkStart w:id="5" w:name="_Hlk101867519"/>
      <w:r>
        <w:rPr>
          <w:rFonts w:ascii="Century Gothic" w:hAnsi="Century Gothic" w:cs="Tahoma"/>
          <w:sz w:val="18"/>
          <w:szCs w:val="18"/>
        </w:rPr>
        <w:t xml:space="preserve">Pakiet 7 poz. 16 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AE4E87">
        <w:rPr>
          <w:rFonts w:ascii="Century Gothic" w:eastAsia="Times New Roman" w:hAnsi="Century Gothic" w:cs="Arial"/>
          <w:color w:val="000000"/>
          <w:sz w:val="18"/>
          <w:szCs w:val="18"/>
        </w:rPr>
        <w:t>24 300,00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AE4E87" w:rsidRPr="00D63879" w14:paraId="6574E75B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98AC1" w14:textId="77777777" w:rsidR="00AE4E87" w:rsidRPr="00D63879" w:rsidRDefault="00AE4E8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CF1FE" w14:textId="77777777" w:rsidR="00AE4E87" w:rsidRPr="00D63879" w:rsidRDefault="00AE4E8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C7BFC" w14:textId="77777777" w:rsidR="00AE4E87" w:rsidRPr="00D63879" w:rsidRDefault="00AE4E87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0CCD3CCE" w14:textId="77777777" w:rsidR="00AE4E87" w:rsidRPr="00D63879" w:rsidRDefault="00AE4E87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25E8A" w14:textId="77777777" w:rsidR="00AE4E87" w:rsidRPr="00D63879" w:rsidRDefault="00AE4E8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9459" w14:textId="77777777" w:rsidR="00AE4E87" w:rsidRPr="00D63879" w:rsidRDefault="00AE4E8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AE4E87" w:rsidRPr="00D63879" w14:paraId="4EA24621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C83C5" w14:textId="77777777" w:rsidR="00AE4E87" w:rsidRPr="00D63879" w:rsidRDefault="00AE4E8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8041E" w14:textId="34D79892" w:rsidR="00AE4E87" w:rsidRPr="00D63879" w:rsidRDefault="00AE4E87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Cezetel Olsztyn Sp. z o.o. Sp. K, Al. Piłsudskiego 54, 10-450 Olsztyn</w:t>
            </w:r>
            <w:r w:rsidR="00A26573"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2CDC9" w14:textId="02E792EE" w:rsidR="00AE4E87" w:rsidRPr="00D63879" w:rsidRDefault="00AE4E8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26 006,40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D7E85" w14:textId="77777777" w:rsidR="00AE4E87" w:rsidRPr="00D63879" w:rsidRDefault="00AE4E8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A0BC" w14:textId="77777777" w:rsidR="00AE4E87" w:rsidRPr="00D63879" w:rsidRDefault="00AE4E8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6E17EF" w:rsidRPr="00D63879" w14:paraId="7735BEF4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F0BFF" w14:textId="41E12941" w:rsidR="006E17EF" w:rsidRDefault="006E17EF" w:rsidP="006E17E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31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C1A30" w14:textId="75F88C1C" w:rsidR="006E17EF" w:rsidRDefault="006E17EF" w:rsidP="006E17EF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Neomed Polska Sp. z o .o, ul. Orężna 6a, 05-501 Piaseczno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147107623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59A80" w14:textId="736D7ADE" w:rsidR="006E17EF" w:rsidRDefault="006E17EF" w:rsidP="006E17E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6 750,00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4EC1A" w14:textId="5774C142" w:rsidR="006E17EF" w:rsidRDefault="006E17EF" w:rsidP="006E17E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85D9" w14:textId="3526F26B" w:rsidR="006E17EF" w:rsidRDefault="006E17EF" w:rsidP="006E17E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bookmarkEnd w:id="5"/>
    </w:tbl>
    <w:p w14:paraId="6A77AFE4" w14:textId="77777777" w:rsidR="001E7E81" w:rsidRDefault="001E7E81" w:rsidP="00B70701">
      <w:pPr>
        <w:rPr>
          <w:rFonts w:ascii="Century Gothic" w:hAnsi="Century Gothic" w:cs="Tahoma"/>
          <w:sz w:val="18"/>
          <w:szCs w:val="18"/>
        </w:rPr>
      </w:pPr>
    </w:p>
    <w:p w14:paraId="29CDED4D" w14:textId="600A5111" w:rsidR="00FD1D56" w:rsidRDefault="00FD1D56" w:rsidP="00FD1D56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8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FD1D56">
        <w:rPr>
          <w:rFonts w:ascii="Century Gothic" w:hAnsi="Century Gothic" w:cs="Tahoma"/>
          <w:sz w:val="18"/>
          <w:szCs w:val="18"/>
        </w:rPr>
        <w:t xml:space="preserve">15 960,24 </w:t>
      </w:r>
      <w:r w:rsidRPr="00D61323"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FD1D56" w:rsidRPr="00D63879" w14:paraId="35FF845A" w14:textId="77777777" w:rsidTr="001724ED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5637C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674F2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14D25" w14:textId="77777777" w:rsidR="00FD1D56" w:rsidRPr="00D63879" w:rsidRDefault="00FD1D56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30C94721" w14:textId="77777777" w:rsidR="00FD1D56" w:rsidRPr="00D63879" w:rsidRDefault="00FD1D56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A89CA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EB30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FD1D56" w:rsidRPr="00D63879" w14:paraId="5B9C91D6" w14:textId="77777777" w:rsidTr="001724ED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54A89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93B71" w14:textId="77777777" w:rsidR="00FD1D56" w:rsidRPr="00D63879" w:rsidRDefault="00FD1D56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A3771" w14:textId="025CDA2F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18 023,50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DB847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78C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085AC625" w14:textId="77777777" w:rsidR="00FD1D56" w:rsidRDefault="00FD1D56" w:rsidP="00643CFE">
      <w:pPr>
        <w:rPr>
          <w:rFonts w:ascii="Century Gothic" w:hAnsi="Century Gothic" w:cs="Tahoma"/>
          <w:sz w:val="18"/>
          <w:szCs w:val="18"/>
        </w:rPr>
      </w:pPr>
    </w:p>
    <w:p w14:paraId="72A6A8C3" w14:textId="50487FC7" w:rsidR="00643CFE" w:rsidRPr="00AE4E87" w:rsidRDefault="00643CFE" w:rsidP="00643CFE">
      <w:pPr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10 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3 240,00 </w:t>
      </w:r>
      <w:r w:rsidRPr="00AE4E87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643CFE" w:rsidRPr="00D63879" w14:paraId="4A7BC24D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52DEF" w14:textId="77777777" w:rsidR="00643CFE" w:rsidRPr="00D63879" w:rsidRDefault="00643CF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015A6" w14:textId="77777777" w:rsidR="00643CFE" w:rsidRPr="00D63879" w:rsidRDefault="00643CF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B4378" w14:textId="77777777" w:rsidR="00643CFE" w:rsidRPr="00D63879" w:rsidRDefault="00643CFE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14814FB" w14:textId="77777777" w:rsidR="00643CFE" w:rsidRPr="00D63879" w:rsidRDefault="00643CFE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9B87B" w14:textId="77777777" w:rsidR="00643CFE" w:rsidRPr="00D63879" w:rsidRDefault="00643CF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EB3F" w14:textId="77777777" w:rsidR="00643CFE" w:rsidRPr="00D63879" w:rsidRDefault="00643CF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643CFE" w:rsidRPr="00D63879" w14:paraId="0405EE13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9EBD4" w14:textId="1A00C080" w:rsidR="00643CFE" w:rsidRPr="00D63879" w:rsidRDefault="00217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8CE0D" w14:textId="49343C00" w:rsidR="00643CFE" w:rsidRPr="00D63879" w:rsidRDefault="00EE1315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bookmarkStart w:id="6" w:name="_Hlk95998428"/>
            <w:r>
              <w:rPr>
                <w:rFonts w:ascii="Century Gothic" w:hAnsi="Century Gothic"/>
                <w:bCs/>
                <w:sz w:val="18"/>
                <w:szCs w:val="18"/>
              </w:rPr>
              <w:t>Konsorcjum Citonet Pomorski Sp. z o. o., Zabagno 18 c, 83-115 Swarożyn, Reon 330490477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Toruńskie Zakłady Mateiałów Opatrunkowych S.A., ul. Żółkiewskiego 20/26, 87-100 Toruń, </w:t>
            </w:r>
            <w:bookmarkEnd w:id="6"/>
            <w:r>
              <w:rPr>
                <w:rFonts w:ascii="Century Gothic" w:hAnsi="Century Gothic"/>
                <w:bCs/>
                <w:sz w:val="18"/>
                <w:szCs w:val="18"/>
              </w:rPr>
              <w:t>Regon 870514656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59EBE" w14:textId="27FC9B40" w:rsidR="00643CFE" w:rsidRPr="00D63879" w:rsidRDefault="00EE131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5 551,20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7A695" w14:textId="77777777" w:rsidR="00643CFE" w:rsidRPr="00D63879" w:rsidRDefault="00643CF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6782" w14:textId="77777777" w:rsidR="00643CFE" w:rsidRPr="00D63879" w:rsidRDefault="00643CF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5AFD82D2" w14:textId="77777777" w:rsidR="00643CFE" w:rsidRDefault="00643CFE" w:rsidP="00B70701">
      <w:pPr>
        <w:rPr>
          <w:rFonts w:ascii="Century Gothic" w:hAnsi="Century Gothic" w:cs="Tahoma"/>
          <w:sz w:val="18"/>
          <w:szCs w:val="18"/>
        </w:rPr>
      </w:pPr>
    </w:p>
    <w:p w14:paraId="2532DC17" w14:textId="6217EC55" w:rsidR="008C172B" w:rsidRDefault="008C172B" w:rsidP="008C172B">
      <w:pPr>
        <w:rPr>
          <w:rFonts w:ascii="Century Gothic" w:hAnsi="Century Gothic" w:cs="Tahoma"/>
          <w:sz w:val="18"/>
          <w:szCs w:val="18"/>
        </w:rPr>
      </w:pPr>
      <w:bookmarkStart w:id="7" w:name="_Hlk101941190"/>
      <w:r>
        <w:rPr>
          <w:rFonts w:ascii="Century Gothic" w:hAnsi="Century Gothic" w:cs="Tahoma"/>
          <w:sz w:val="18"/>
          <w:szCs w:val="18"/>
        </w:rPr>
        <w:t xml:space="preserve">Pakiet 11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8C172B">
        <w:rPr>
          <w:rFonts w:ascii="Century Gothic" w:hAnsi="Century Gothic" w:cs="Tahoma"/>
          <w:sz w:val="18"/>
          <w:szCs w:val="18"/>
        </w:rPr>
        <w:t>4 492,80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8C172B" w:rsidRPr="00D63879" w14:paraId="4328D885" w14:textId="77777777" w:rsidTr="001724ED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21308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0E7FB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06C5E" w14:textId="77777777" w:rsidR="008C172B" w:rsidRPr="00D63879" w:rsidRDefault="008C172B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2F6A0002" w14:textId="77777777" w:rsidR="008C172B" w:rsidRPr="00D63879" w:rsidRDefault="008C172B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F0680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11B3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8C172B" w:rsidRPr="00D63879" w14:paraId="5CB52C25" w14:textId="77777777" w:rsidTr="001724ED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2DA7" w14:textId="0279E5FC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F1025" w14:textId="21955599" w:rsidR="008C172B" w:rsidRPr="00D63879" w:rsidRDefault="008C172B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Edwards Lifesciences Poland Sp. z o.o., Al. Jerozolimskie 100, 00-807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 142217399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B4949" w14:textId="233EFBE3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40 608,00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75A4C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FB36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bookmarkEnd w:id="7"/>
    </w:tbl>
    <w:p w14:paraId="5A00885C" w14:textId="77777777" w:rsidR="008C172B" w:rsidRDefault="008C172B" w:rsidP="00B70701">
      <w:pPr>
        <w:rPr>
          <w:rFonts w:ascii="Century Gothic" w:hAnsi="Century Gothic" w:cs="Tahoma"/>
          <w:sz w:val="18"/>
          <w:szCs w:val="18"/>
        </w:rPr>
      </w:pPr>
    </w:p>
    <w:p w14:paraId="6008C3E1" w14:textId="4F931E5C" w:rsidR="00B83D4E" w:rsidRDefault="00B83D4E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12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5 666,76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B83D4E" w:rsidRPr="00D63879" w14:paraId="1F30C7EE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92043" w14:textId="77777777" w:rsidR="00B83D4E" w:rsidRPr="00D63879" w:rsidRDefault="00B83D4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7AF6A" w14:textId="77777777" w:rsidR="00B83D4E" w:rsidRPr="00D63879" w:rsidRDefault="00B83D4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13FC2" w14:textId="77777777" w:rsidR="00B83D4E" w:rsidRPr="00D63879" w:rsidRDefault="00B83D4E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00D7F5E8" w14:textId="77777777" w:rsidR="00B83D4E" w:rsidRPr="00D63879" w:rsidRDefault="00B83D4E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185A4" w14:textId="77777777" w:rsidR="00B83D4E" w:rsidRPr="00D63879" w:rsidRDefault="00B83D4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E5E7" w14:textId="77777777" w:rsidR="00B83D4E" w:rsidRPr="00D63879" w:rsidRDefault="00B83D4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B83D4E" w:rsidRPr="00D63879" w14:paraId="4F99A65A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2B66D" w14:textId="7EA015E0" w:rsidR="00B83D4E" w:rsidRPr="00D63879" w:rsidRDefault="00B83D4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D3995" w14:textId="74872136" w:rsidR="00B83D4E" w:rsidRPr="00D63879" w:rsidRDefault="00B83D4E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Medicavera Sp. z o. o. Dahlhausen Group, ul. Majowa 2, 71 - 374 </w:t>
            </w:r>
            <w:r w:rsidR="00A26573"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zczecin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="00A26573">
              <w:rPr>
                <w:rFonts w:ascii="Century Gothic" w:hAnsi="Century Gothic"/>
                <w:bCs/>
                <w:sz w:val="18"/>
                <w:szCs w:val="18"/>
              </w:rPr>
              <w:t>Regon 321474130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6D5A1" w14:textId="345F5930" w:rsidR="00B83D4E" w:rsidRPr="00D63879" w:rsidRDefault="00A2035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7 635,60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E6CCA" w14:textId="77777777" w:rsidR="00B83D4E" w:rsidRPr="00D63879" w:rsidRDefault="00B83D4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390F" w14:textId="77777777" w:rsidR="00B83D4E" w:rsidRPr="00D63879" w:rsidRDefault="00B83D4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A26573" w:rsidRPr="00D63879" w14:paraId="39F55AF6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B65F9" w14:textId="65A780A3" w:rsidR="00A26573" w:rsidRDefault="00A26573" w:rsidP="00A2657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20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3D12E" w14:textId="2F6D8D55" w:rsidR="00A26573" w:rsidRDefault="00A26573" w:rsidP="00A26573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Cezetel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CCCBF" w14:textId="2771D085" w:rsidR="00A26573" w:rsidRDefault="00A26573" w:rsidP="00A2657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8 676,72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78C1" w14:textId="47B56CB5" w:rsidR="00A26573" w:rsidRDefault="00A26573" w:rsidP="00A2657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54E3" w14:textId="16183C57" w:rsidR="00A26573" w:rsidRDefault="00A26573" w:rsidP="00A26573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2C00CF" w:rsidRPr="00D63879" w14:paraId="2A7E051F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ACAC5" w14:textId="285684BC" w:rsidR="002C00CF" w:rsidRDefault="002C00CF" w:rsidP="002C00C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1CDB2" w14:textId="70576ABB" w:rsidR="002C00CF" w:rsidRDefault="002C00CF" w:rsidP="002C00CF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Sinmed Sp. zo.o.,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CEF3F" w14:textId="23A58386" w:rsidR="002C00CF" w:rsidRDefault="002C00CF" w:rsidP="002C00C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5 040,36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30599" w14:textId="22C008F2" w:rsidR="002C00CF" w:rsidRDefault="002C00CF" w:rsidP="002C00C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A3E2" w14:textId="3C23F63E" w:rsidR="002C00CF" w:rsidRDefault="002C00CF" w:rsidP="002C00C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3867B270" w14:textId="2267E944" w:rsidR="001E7E34" w:rsidRDefault="001E7E34" w:rsidP="00B70701">
      <w:pPr>
        <w:rPr>
          <w:rFonts w:ascii="Century Gothic" w:hAnsi="Century Gothic" w:cs="Tahoma"/>
          <w:sz w:val="18"/>
          <w:szCs w:val="18"/>
        </w:rPr>
      </w:pPr>
    </w:p>
    <w:p w14:paraId="3A01FB3F" w14:textId="106C674D" w:rsidR="008C172B" w:rsidRDefault="008C172B" w:rsidP="008C172B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14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8C172B">
        <w:rPr>
          <w:rFonts w:ascii="Century Gothic" w:hAnsi="Century Gothic" w:cs="Tahoma"/>
          <w:sz w:val="18"/>
          <w:szCs w:val="18"/>
        </w:rPr>
        <w:t>334,80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8C172B" w:rsidRPr="00D63879" w14:paraId="66990A49" w14:textId="77777777" w:rsidTr="001724ED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0663E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F47DF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4E67F" w14:textId="77777777" w:rsidR="008C172B" w:rsidRPr="00D63879" w:rsidRDefault="008C172B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56B3741" w14:textId="77777777" w:rsidR="008C172B" w:rsidRPr="00D63879" w:rsidRDefault="008C172B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39D65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01F0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8C172B" w:rsidRPr="00D63879" w14:paraId="350F1DFE" w14:textId="77777777" w:rsidTr="001724ED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C71E8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A9BE8" w14:textId="77777777" w:rsidR="008C172B" w:rsidRPr="00D63879" w:rsidRDefault="008C172B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Edwards Lifesciences Poland Sp. z o.o., Al. Jerozolimskie 100, 00-807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 142217399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1030" w14:textId="71A35EC5" w:rsidR="008C172B" w:rsidRPr="00D63879" w:rsidRDefault="000E5633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3 153,60</w:t>
            </w:r>
            <w:r w:rsidR="008C172B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5D37C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11E9" w14:textId="77777777" w:rsidR="008C172B" w:rsidRPr="00D63879" w:rsidRDefault="008C172B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4380A557" w14:textId="77777777" w:rsidR="008C172B" w:rsidRDefault="008C172B" w:rsidP="00B70701">
      <w:pPr>
        <w:rPr>
          <w:rFonts w:ascii="Century Gothic" w:hAnsi="Century Gothic" w:cs="Tahoma"/>
          <w:sz w:val="18"/>
          <w:szCs w:val="18"/>
        </w:rPr>
      </w:pPr>
    </w:p>
    <w:p w14:paraId="5BD26CCA" w14:textId="6C29690F" w:rsidR="002F4139" w:rsidRDefault="002F4139" w:rsidP="002F4139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Pakiet 15</w:t>
      </w:r>
      <w:r w:rsidRPr="00E8240B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3 134,70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2F4139" w:rsidRPr="00D63879" w14:paraId="78EDCCDB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46111" w14:textId="77777777" w:rsidR="002F4139" w:rsidRPr="00D63879" w:rsidRDefault="002F413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CA14A" w14:textId="77777777" w:rsidR="002F4139" w:rsidRPr="00D63879" w:rsidRDefault="002F413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4851A" w14:textId="77777777" w:rsidR="002F4139" w:rsidRPr="00D63879" w:rsidRDefault="002F4139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17E2FB88" w14:textId="77777777" w:rsidR="002F4139" w:rsidRPr="00D63879" w:rsidRDefault="002F4139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85603" w14:textId="77777777" w:rsidR="002F4139" w:rsidRPr="00D63879" w:rsidRDefault="002F413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A779" w14:textId="77777777" w:rsidR="002F4139" w:rsidRPr="00D63879" w:rsidRDefault="002F413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2F4139" w:rsidRPr="00D63879" w14:paraId="334B4ED7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8F028" w14:textId="5BF5D6A0" w:rsidR="002F4139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21F72" w14:textId="06EF0EB4" w:rsidR="002F4139" w:rsidRPr="00D63879" w:rsidRDefault="00213E28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Beryl Med. Poland Sp. z o.o., ul. Łopuszańska 36, bud. 14 C, 02 -220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017397116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D4E59" w14:textId="083ED06F" w:rsidR="002F4139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3 130,47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3A8EF" w14:textId="77777777" w:rsidR="002F4139" w:rsidRPr="00D63879" w:rsidRDefault="002F413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DBA6" w14:textId="77777777" w:rsidR="002F4139" w:rsidRPr="00D63879" w:rsidRDefault="002F413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7DAEF6E9" w14:textId="77777777" w:rsidR="002F4139" w:rsidRDefault="002F4139" w:rsidP="00B70701">
      <w:pPr>
        <w:rPr>
          <w:rFonts w:ascii="Century Gothic" w:hAnsi="Century Gothic" w:cs="Tahoma"/>
          <w:sz w:val="18"/>
          <w:szCs w:val="18"/>
        </w:rPr>
      </w:pPr>
    </w:p>
    <w:p w14:paraId="1C25B1E2" w14:textId="1F6DC30F" w:rsidR="009C53EF" w:rsidRDefault="009C53EF" w:rsidP="009C53EF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Pakiet 16</w:t>
      </w:r>
      <w:r w:rsidRPr="00E8240B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C53EF">
        <w:rPr>
          <w:rFonts w:ascii="Century Gothic" w:hAnsi="Century Gothic" w:cs="Tahoma"/>
          <w:sz w:val="18"/>
          <w:szCs w:val="18"/>
        </w:rPr>
        <w:t>7 722,43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9C53EF" w:rsidRPr="00D63879" w14:paraId="0EBE85A1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5DF06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9E4A9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60E6D" w14:textId="77777777" w:rsidR="009C53EF" w:rsidRPr="00D63879" w:rsidRDefault="009C53EF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059415B6" w14:textId="77777777" w:rsidR="009C53EF" w:rsidRPr="00D63879" w:rsidRDefault="009C53EF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19DBE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4575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9C53EF" w:rsidRPr="00D63879" w14:paraId="36A2F1AD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92916" w14:textId="7DB15875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A024A" w14:textId="04DF41FA" w:rsidR="009C53EF" w:rsidRPr="00D63879" w:rsidRDefault="009C53EF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Teleflex Polska Sp. zo.o., ul. Żwirki Wigury 16a, 02-092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366805415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6ADCB" w14:textId="50B85109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7 722,43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62793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22A6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2D276820" w14:textId="77777777" w:rsidR="002F4139" w:rsidRDefault="002F4139" w:rsidP="00B70701">
      <w:pPr>
        <w:rPr>
          <w:rFonts w:ascii="Century Gothic" w:hAnsi="Century Gothic" w:cs="Tahoma"/>
          <w:sz w:val="18"/>
          <w:szCs w:val="18"/>
        </w:rPr>
      </w:pPr>
    </w:p>
    <w:p w14:paraId="51129786" w14:textId="77777777" w:rsidR="00837AC6" w:rsidRDefault="00837AC6" w:rsidP="00C12797">
      <w:pPr>
        <w:rPr>
          <w:rFonts w:ascii="Century Gothic" w:hAnsi="Century Gothic" w:cs="Tahoma"/>
          <w:sz w:val="18"/>
          <w:szCs w:val="18"/>
        </w:rPr>
      </w:pPr>
    </w:p>
    <w:p w14:paraId="61C6F8C6" w14:textId="77777777" w:rsidR="00837AC6" w:rsidRDefault="00837AC6" w:rsidP="00C12797">
      <w:pPr>
        <w:rPr>
          <w:rFonts w:ascii="Century Gothic" w:hAnsi="Century Gothic" w:cs="Tahoma"/>
          <w:sz w:val="18"/>
          <w:szCs w:val="18"/>
        </w:rPr>
      </w:pPr>
    </w:p>
    <w:p w14:paraId="7E1B242C" w14:textId="77777777" w:rsidR="00837AC6" w:rsidRDefault="00837AC6" w:rsidP="00C12797">
      <w:pPr>
        <w:rPr>
          <w:rFonts w:ascii="Century Gothic" w:hAnsi="Century Gothic" w:cs="Tahoma"/>
          <w:sz w:val="18"/>
          <w:szCs w:val="18"/>
        </w:rPr>
      </w:pPr>
    </w:p>
    <w:p w14:paraId="40CB3499" w14:textId="77777777" w:rsidR="00837AC6" w:rsidRDefault="00837AC6" w:rsidP="00C12797">
      <w:pPr>
        <w:rPr>
          <w:rFonts w:ascii="Century Gothic" w:hAnsi="Century Gothic" w:cs="Tahoma"/>
          <w:sz w:val="18"/>
          <w:szCs w:val="18"/>
        </w:rPr>
      </w:pPr>
    </w:p>
    <w:p w14:paraId="149278CF" w14:textId="72479FD2" w:rsidR="00C12797" w:rsidRDefault="00C12797" w:rsidP="00C12797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 xml:space="preserve">Pakiet 17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756,00</w:t>
      </w:r>
      <w:r w:rsidRPr="001E7E81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C12797" w:rsidRPr="00D63879" w14:paraId="3C551FC1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16368" w14:textId="77777777" w:rsidR="00C12797" w:rsidRPr="00D63879" w:rsidRDefault="00C1279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F6E30" w14:textId="77777777" w:rsidR="00C12797" w:rsidRPr="00D63879" w:rsidRDefault="00C1279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30660" w14:textId="77777777" w:rsidR="00C12797" w:rsidRPr="00D63879" w:rsidRDefault="00C12797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B4849AC" w14:textId="77777777" w:rsidR="00C12797" w:rsidRPr="00D63879" w:rsidRDefault="00C12797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F1930" w14:textId="77777777" w:rsidR="00C12797" w:rsidRPr="00D63879" w:rsidRDefault="00C1279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607C7" w14:textId="77777777" w:rsidR="00C12797" w:rsidRPr="00D63879" w:rsidRDefault="00C1279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C12797" w:rsidRPr="00D63879" w14:paraId="0850DA61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00D60" w14:textId="77777777" w:rsidR="00C12797" w:rsidRPr="00D63879" w:rsidRDefault="00C1279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E2B0" w14:textId="77777777" w:rsidR="00C12797" w:rsidRPr="00D63879" w:rsidRDefault="00C12797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Akme Pałejko Sp. J., ul. Poloneza 89b, 02-826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011557955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E2001" w14:textId="23198138" w:rsidR="00C12797" w:rsidRPr="00D63879" w:rsidRDefault="00326DC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7 344,00</w:t>
            </w:r>
            <w:r w:rsidR="00C12797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E8454" w14:textId="77777777" w:rsidR="00C12797" w:rsidRPr="00D63879" w:rsidRDefault="00C1279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6CAC" w14:textId="77777777" w:rsidR="00C12797" w:rsidRPr="00D63879" w:rsidRDefault="00C1279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513AA777" w14:textId="77777777" w:rsidR="005A7A46" w:rsidRDefault="005A7A46" w:rsidP="00B70701">
      <w:pPr>
        <w:rPr>
          <w:rFonts w:ascii="Century Gothic" w:hAnsi="Century Gothic" w:cs="Tahoma"/>
          <w:sz w:val="18"/>
          <w:szCs w:val="18"/>
        </w:rPr>
      </w:pPr>
    </w:p>
    <w:p w14:paraId="1A884665" w14:textId="1A748E43" w:rsidR="005A7A46" w:rsidRDefault="005A7A46" w:rsidP="005A7A46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18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49 690,00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5A7A46" w:rsidRPr="00D63879" w14:paraId="35AF4808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15B9E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4AED0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3497D" w14:textId="77777777" w:rsidR="005A7A46" w:rsidRPr="00D63879" w:rsidRDefault="005A7A46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6C3717C6" w14:textId="77777777" w:rsidR="005A7A46" w:rsidRPr="00D63879" w:rsidRDefault="005A7A46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7FF31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C2CF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5A7A46" w:rsidRPr="00D63879" w14:paraId="79167728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B23AA" w14:textId="19A7CA24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3F28B" w14:textId="5380D4FE" w:rsidR="005A7A46" w:rsidRPr="00D63879" w:rsidRDefault="005A7A46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Getinge Polska Sp. z o.o., ul. Żwirki i Wigury 18, 02-092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012328754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CAAC4" w14:textId="59BCBA9D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49 680,00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00D1A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780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6DE63BAE" w14:textId="77777777" w:rsidR="005A7A46" w:rsidRDefault="005A7A46" w:rsidP="005A7A46">
      <w:pPr>
        <w:rPr>
          <w:rFonts w:ascii="Century Gothic" w:hAnsi="Century Gothic" w:cs="Tahoma"/>
          <w:sz w:val="18"/>
          <w:szCs w:val="18"/>
        </w:rPr>
      </w:pPr>
    </w:p>
    <w:p w14:paraId="3CBBAC80" w14:textId="261B0009" w:rsidR="00936541" w:rsidRDefault="00936541" w:rsidP="0093654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19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 </w:t>
      </w:r>
      <w:r w:rsidRPr="00936541">
        <w:rPr>
          <w:rFonts w:ascii="Century Gothic" w:hAnsi="Century Gothic" w:cs="Tahoma"/>
          <w:sz w:val="18"/>
          <w:szCs w:val="18"/>
        </w:rPr>
        <w:t xml:space="preserve">1 040 835,31 </w:t>
      </w:r>
      <w:r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936541" w:rsidRPr="00D63879" w14:paraId="0EC0A382" w14:textId="77777777" w:rsidTr="001724ED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583BE" w14:textId="77777777" w:rsidR="00936541" w:rsidRPr="00D63879" w:rsidRDefault="00936541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BD050" w14:textId="77777777" w:rsidR="00936541" w:rsidRPr="00D63879" w:rsidRDefault="00936541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3610E" w14:textId="77777777" w:rsidR="00936541" w:rsidRPr="00D63879" w:rsidRDefault="00936541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550F47AD" w14:textId="77777777" w:rsidR="00936541" w:rsidRPr="00D63879" w:rsidRDefault="00936541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D9FC6" w14:textId="77777777" w:rsidR="00936541" w:rsidRPr="00D63879" w:rsidRDefault="00936541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464C" w14:textId="77777777" w:rsidR="00936541" w:rsidRPr="00D63879" w:rsidRDefault="00936541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936541" w:rsidRPr="00D63879" w14:paraId="681B85F9" w14:textId="77777777" w:rsidTr="001724ED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7A29" w14:textId="62D0E3EE" w:rsidR="00936541" w:rsidRPr="00D63879" w:rsidRDefault="00936541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38C2" w14:textId="3E703130" w:rsidR="00936541" w:rsidRPr="00D63879" w:rsidRDefault="00936541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Medtronic Poland Sp. zo.o., ul. Polna 11, 00-633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Regon </w:t>
            </w:r>
            <w:r w:rsidR="00993187">
              <w:rPr>
                <w:rFonts w:ascii="Century Gothic" w:hAnsi="Century Gothic"/>
                <w:bCs/>
                <w:sz w:val="18"/>
                <w:szCs w:val="18"/>
              </w:rPr>
              <w:t>011206233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375A" w14:textId="07FDB006" w:rsidR="00936541" w:rsidRPr="00D63879" w:rsidRDefault="00993187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1 041 854,11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25F78" w14:textId="77777777" w:rsidR="00936541" w:rsidRPr="00D63879" w:rsidRDefault="00936541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6E76" w14:textId="77777777" w:rsidR="00936541" w:rsidRPr="00D63879" w:rsidRDefault="00936541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7A504858" w14:textId="77777777" w:rsidR="005A7A46" w:rsidRDefault="005A7A46" w:rsidP="00B70701">
      <w:pPr>
        <w:rPr>
          <w:rFonts w:ascii="Century Gothic" w:hAnsi="Century Gothic" w:cs="Tahoma"/>
          <w:sz w:val="18"/>
          <w:szCs w:val="18"/>
        </w:rPr>
      </w:pPr>
    </w:p>
    <w:p w14:paraId="7E644421" w14:textId="5D6EAF84" w:rsidR="001E7E34" w:rsidRDefault="00A20359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20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6 048,00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A20359" w:rsidRPr="00D63879" w14:paraId="1A0B0EFA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C2813" w14:textId="77777777" w:rsidR="00A20359" w:rsidRPr="00D63879" w:rsidRDefault="00A2035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A6753" w14:textId="77777777" w:rsidR="00A20359" w:rsidRPr="00D63879" w:rsidRDefault="00A2035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AAFE6" w14:textId="77777777" w:rsidR="00A20359" w:rsidRPr="00D63879" w:rsidRDefault="00A20359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CAACEBD" w14:textId="77777777" w:rsidR="00A20359" w:rsidRPr="00D63879" w:rsidRDefault="00A20359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A0DBD" w14:textId="77777777" w:rsidR="00A20359" w:rsidRPr="00D63879" w:rsidRDefault="00A2035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E6C7" w14:textId="77777777" w:rsidR="00A20359" w:rsidRPr="00D63879" w:rsidRDefault="00A2035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A20359" w:rsidRPr="00D63879" w14:paraId="3320FC9A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A4684" w14:textId="4E109066" w:rsidR="00A20359" w:rsidRPr="00D63879" w:rsidRDefault="00A2035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00A8B" w14:textId="031BE45B" w:rsidR="00A20359" w:rsidRPr="00D63879" w:rsidRDefault="00634A90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17979" w14:textId="0F05D667" w:rsidR="00A20359" w:rsidRPr="00D63879" w:rsidRDefault="00634A90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E8240B">
              <w:rPr>
                <w:rFonts w:ascii="Century Gothic" w:hAnsi="Century Gothic"/>
                <w:sz w:val="18"/>
                <w:szCs w:val="18"/>
              </w:rPr>
              <w:t> 048,00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DDDEB" w14:textId="77777777" w:rsidR="00A20359" w:rsidRPr="00D63879" w:rsidRDefault="00A2035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345E" w14:textId="77777777" w:rsidR="00A20359" w:rsidRPr="00D63879" w:rsidRDefault="00A20359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78091ABB" w14:textId="77777777" w:rsidR="00837AC6" w:rsidRDefault="00837AC6" w:rsidP="00FD1D56">
      <w:pPr>
        <w:rPr>
          <w:rFonts w:ascii="Century Gothic" w:hAnsi="Century Gothic" w:cs="Tahoma"/>
          <w:sz w:val="18"/>
          <w:szCs w:val="18"/>
        </w:rPr>
      </w:pPr>
    </w:p>
    <w:p w14:paraId="6B6E7CE5" w14:textId="77777777" w:rsidR="00837AC6" w:rsidRDefault="00837AC6" w:rsidP="00FD1D56">
      <w:pPr>
        <w:rPr>
          <w:rFonts w:ascii="Century Gothic" w:hAnsi="Century Gothic" w:cs="Tahoma"/>
          <w:sz w:val="18"/>
          <w:szCs w:val="18"/>
        </w:rPr>
      </w:pPr>
    </w:p>
    <w:p w14:paraId="6BAFD623" w14:textId="77777777" w:rsidR="00837AC6" w:rsidRDefault="00837AC6" w:rsidP="00FD1D56">
      <w:pPr>
        <w:rPr>
          <w:rFonts w:ascii="Century Gothic" w:hAnsi="Century Gothic" w:cs="Tahoma"/>
          <w:sz w:val="18"/>
          <w:szCs w:val="18"/>
        </w:rPr>
      </w:pPr>
    </w:p>
    <w:p w14:paraId="29296DB6" w14:textId="77777777" w:rsidR="00837AC6" w:rsidRDefault="00837AC6" w:rsidP="00FD1D56">
      <w:pPr>
        <w:rPr>
          <w:rFonts w:ascii="Century Gothic" w:hAnsi="Century Gothic" w:cs="Tahoma"/>
          <w:sz w:val="18"/>
          <w:szCs w:val="18"/>
        </w:rPr>
      </w:pPr>
    </w:p>
    <w:p w14:paraId="2350AF5D" w14:textId="77777777" w:rsidR="00837AC6" w:rsidRDefault="00837AC6" w:rsidP="00FD1D56">
      <w:pPr>
        <w:rPr>
          <w:rFonts w:ascii="Century Gothic" w:hAnsi="Century Gothic" w:cs="Tahoma"/>
          <w:sz w:val="18"/>
          <w:szCs w:val="18"/>
        </w:rPr>
      </w:pPr>
    </w:p>
    <w:p w14:paraId="0B972FEC" w14:textId="35629DE8" w:rsidR="00FD1D56" w:rsidRDefault="00FD1D56" w:rsidP="00FD1D56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 xml:space="preserve">Pakiet 21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FD1D56">
        <w:rPr>
          <w:rFonts w:ascii="Century Gothic" w:hAnsi="Century Gothic" w:cs="Tahoma"/>
          <w:sz w:val="18"/>
          <w:szCs w:val="18"/>
        </w:rPr>
        <w:t>73 855,62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FD1D56" w:rsidRPr="00D63879" w14:paraId="22CED84A" w14:textId="77777777" w:rsidTr="001724ED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63704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97CD3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6ABD4" w14:textId="77777777" w:rsidR="00FD1D56" w:rsidRPr="00D63879" w:rsidRDefault="00FD1D56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093AC38E" w14:textId="77777777" w:rsidR="00FD1D56" w:rsidRPr="00D63879" w:rsidRDefault="00FD1D56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CC267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ABC84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FD1D56" w:rsidRPr="00D63879" w14:paraId="0C0F24E4" w14:textId="77777777" w:rsidTr="001724ED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C5B88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069A4" w14:textId="77777777" w:rsidR="00FD1D56" w:rsidRPr="00D63879" w:rsidRDefault="00FD1D56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18E84" w14:textId="52D6940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71 567,10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6B46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FB8" w14:textId="77777777" w:rsidR="00FD1D56" w:rsidRPr="00D63879" w:rsidRDefault="00FD1D56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781606A4" w14:textId="77777777" w:rsidR="00FD1D56" w:rsidRDefault="00FD1D56" w:rsidP="00FB5A12">
      <w:pPr>
        <w:rPr>
          <w:rFonts w:ascii="Century Gothic" w:hAnsi="Century Gothic" w:cs="Arial"/>
          <w:color w:val="000000"/>
          <w:sz w:val="20"/>
          <w:szCs w:val="20"/>
        </w:rPr>
      </w:pPr>
    </w:p>
    <w:p w14:paraId="2DE80A43" w14:textId="47A74BDC" w:rsidR="00FB5A12" w:rsidRDefault="00FB5A12" w:rsidP="00FB5A12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Pakiet 22</w:t>
      </w:r>
      <w:r w:rsidRPr="00677B40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FB5A12">
        <w:rPr>
          <w:rFonts w:ascii="Century Gothic" w:hAnsi="Century Gothic" w:cs="Tahoma"/>
          <w:sz w:val="18"/>
          <w:szCs w:val="18"/>
        </w:rPr>
        <w:t xml:space="preserve">9 450,00 </w:t>
      </w:r>
      <w:r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FB5A12" w:rsidRPr="00D63879" w14:paraId="2EE1093A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E8954" w14:textId="77777777" w:rsidR="00FB5A12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71EF4" w14:textId="77777777" w:rsidR="00FB5A12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B3C67" w14:textId="77777777" w:rsidR="00FB5A12" w:rsidRPr="00D63879" w:rsidRDefault="00FB5A12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1AC8F304" w14:textId="77777777" w:rsidR="00FB5A12" w:rsidRPr="00D63879" w:rsidRDefault="00FB5A12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FB1C1" w14:textId="77777777" w:rsidR="00FB5A12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EFAA" w14:textId="77777777" w:rsidR="00FB5A12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FB5A12" w:rsidRPr="00D63879" w14:paraId="30E2E0A4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BBFF4" w14:textId="77777777" w:rsidR="00FB5A12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FAADD" w14:textId="77777777" w:rsidR="00FB5A12" w:rsidRPr="00D63879" w:rsidRDefault="00FB5A12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Aesculap Chifa  Sp. z o.o., ul. Tysiąclecia 14, 64-300 Nowy Tomyśl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630002936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AB51B" w14:textId="213D9BA1" w:rsidR="00FB5A12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9 450,00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297F6" w14:textId="77777777" w:rsidR="00FB5A12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9953" w14:textId="77777777" w:rsidR="00FB5A12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614ADC64" w14:textId="77777777" w:rsidR="00FB5A12" w:rsidRDefault="00FB5A12" w:rsidP="00B70701">
      <w:pPr>
        <w:rPr>
          <w:rFonts w:ascii="Century Gothic" w:hAnsi="Century Gothic" w:cs="Tahoma"/>
          <w:sz w:val="18"/>
          <w:szCs w:val="18"/>
        </w:rPr>
      </w:pPr>
    </w:p>
    <w:p w14:paraId="718AFBC6" w14:textId="14642778" w:rsidR="003A0976" w:rsidRDefault="003A0976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23 </w:t>
      </w:r>
      <w:bookmarkStart w:id="8" w:name="_Hlk101858638"/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bookmarkEnd w:id="8"/>
      <w:r>
        <w:rPr>
          <w:rFonts w:ascii="Century Gothic" w:hAnsi="Century Gothic" w:cs="Tahoma"/>
          <w:sz w:val="18"/>
          <w:szCs w:val="18"/>
        </w:rPr>
        <w:t>53 607,74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3A0976" w:rsidRPr="00D63879" w14:paraId="7011C7B3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7FA14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1B3F1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12D38" w14:textId="77777777" w:rsidR="003A0976" w:rsidRPr="00D63879" w:rsidRDefault="003A0976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7410A32B" w14:textId="77777777" w:rsidR="003A0976" w:rsidRPr="00D63879" w:rsidRDefault="003A0976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0A30E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odczynników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C226E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3A0976" w:rsidRPr="00D63879" w14:paraId="04F6A5E0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713E3" w14:textId="4F3FBC45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E106" w14:textId="44368669" w:rsidR="003A0976" w:rsidRPr="00D63879" w:rsidRDefault="003A0976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Baxter Polska Sp. z o. o , ul. Kruczkowskiego 8, 00-380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730920652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FA33B" w14:textId="29C96D64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49 636,80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5F89C" w14:textId="4A7D217D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3AFC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7E69951A" w14:textId="38CA2051" w:rsidR="003A0976" w:rsidRDefault="003A0976" w:rsidP="00B70701">
      <w:pPr>
        <w:rPr>
          <w:rFonts w:ascii="Century Gothic" w:hAnsi="Century Gothic" w:cs="Tahoma"/>
          <w:sz w:val="18"/>
          <w:szCs w:val="18"/>
        </w:rPr>
      </w:pPr>
    </w:p>
    <w:p w14:paraId="468AC073" w14:textId="28899269" w:rsidR="009C53EF" w:rsidRDefault="009C53EF" w:rsidP="009C53EF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Pakiet 24</w:t>
      </w:r>
      <w:r w:rsidRPr="00E8240B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C53EF">
        <w:rPr>
          <w:rFonts w:ascii="Century Gothic" w:hAnsi="Century Gothic" w:cs="Tahoma"/>
          <w:sz w:val="18"/>
          <w:szCs w:val="18"/>
        </w:rPr>
        <w:t>8 769,60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9C53EF" w:rsidRPr="00D63879" w14:paraId="669D0DC5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5D22B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CA604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9E4F5" w14:textId="77777777" w:rsidR="009C53EF" w:rsidRPr="00D63879" w:rsidRDefault="009C53EF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6AB16E6E" w14:textId="77777777" w:rsidR="009C53EF" w:rsidRPr="00D63879" w:rsidRDefault="009C53EF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E67397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2479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9C53EF" w:rsidRPr="00D63879" w14:paraId="061178E4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63A46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64FF" w14:textId="77777777" w:rsidR="009C53EF" w:rsidRPr="00D63879" w:rsidRDefault="009C53EF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Teleflex Polska Sp. zo.o., ul. Żwirki Wigury 16a, 02-092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366805415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D751C" w14:textId="7EF217D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8 769,60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2915B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3643" w14:textId="77777777" w:rsidR="009C53EF" w:rsidRPr="00D63879" w:rsidRDefault="009C53E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48EC2730" w14:textId="77777777" w:rsidR="00837AC6" w:rsidRDefault="00837AC6" w:rsidP="009B2D4C">
      <w:pPr>
        <w:rPr>
          <w:rFonts w:ascii="Century Gothic" w:hAnsi="Century Gothic" w:cs="Tahoma"/>
          <w:sz w:val="18"/>
          <w:szCs w:val="18"/>
        </w:rPr>
      </w:pPr>
    </w:p>
    <w:p w14:paraId="1CE6C299" w14:textId="77777777" w:rsidR="00837AC6" w:rsidRDefault="00837AC6" w:rsidP="009B2D4C">
      <w:pPr>
        <w:rPr>
          <w:rFonts w:ascii="Century Gothic" w:hAnsi="Century Gothic" w:cs="Tahoma"/>
          <w:sz w:val="18"/>
          <w:szCs w:val="18"/>
        </w:rPr>
      </w:pPr>
    </w:p>
    <w:p w14:paraId="10821B44" w14:textId="77777777" w:rsidR="00837AC6" w:rsidRDefault="00837AC6" w:rsidP="009B2D4C">
      <w:pPr>
        <w:rPr>
          <w:rFonts w:ascii="Century Gothic" w:hAnsi="Century Gothic" w:cs="Tahoma"/>
          <w:sz w:val="18"/>
          <w:szCs w:val="18"/>
        </w:rPr>
      </w:pPr>
    </w:p>
    <w:p w14:paraId="0377C4B0" w14:textId="77777777" w:rsidR="00837AC6" w:rsidRDefault="00837AC6" w:rsidP="009B2D4C">
      <w:pPr>
        <w:rPr>
          <w:rFonts w:ascii="Century Gothic" w:hAnsi="Century Gothic" w:cs="Tahoma"/>
          <w:sz w:val="18"/>
          <w:szCs w:val="18"/>
        </w:rPr>
      </w:pPr>
    </w:p>
    <w:p w14:paraId="67427D22" w14:textId="6A5CC17D" w:rsidR="009B2D4C" w:rsidRDefault="009B2D4C" w:rsidP="009B2D4C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lastRenderedPageBreak/>
        <w:t>Pakiet 25</w:t>
      </w:r>
      <w:r w:rsidRPr="00677B40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B2D4C">
        <w:rPr>
          <w:rFonts w:ascii="Century Gothic" w:hAnsi="Century Gothic" w:cs="Tahoma"/>
          <w:sz w:val="18"/>
          <w:szCs w:val="18"/>
        </w:rPr>
        <w:t xml:space="preserve">85 389,48 </w:t>
      </w:r>
      <w:r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9B2D4C" w:rsidRPr="00D63879" w14:paraId="267A9147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78299" w14:textId="77777777" w:rsidR="009B2D4C" w:rsidRPr="00D63879" w:rsidRDefault="009B2D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A3473" w14:textId="77777777" w:rsidR="009B2D4C" w:rsidRPr="00D63879" w:rsidRDefault="009B2D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AE5D7" w14:textId="77777777" w:rsidR="009B2D4C" w:rsidRPr="00D63879" w:rsidRDefault="009B2D4C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1801636" w14:textId="77777777" w:rsidR="009B2D4C" w:rsidRPr="00D63879" w:rsidRDefault="009B2D4C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0FCCB" w14:textId="77777777" w:rsidR="009B2D4C" w:rsidRPr="00D63879" w:rsidRDefault="009B2D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D627" w14:textId="77777777" w:rsidR="009B2D4C" w:rsidRPr="00D63879" w:rsidRDefault="009B2D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9B2D4C" w:rsidRPr="00D63879" w14:paraId="72371FED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4150D" w14:textId="77777777" w:rsidR="009B2D4C" w:rsidRPr="00D63879" w:rsidRDefault="009B2D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87FC5" w14:textId="77777777" w:rsidR="009B2D4C" w:rsidRPr="00D63879" w:rsidRDefault="009B2D4C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Aesculap Chifa  Sp. z o.o., ul. Tysiąclecia 14, 64-300 Nowy Tomyśl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630002936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A7F8F" w14:textId="10560BF3" w:rsidR="009B2D4C" w:rsidRPr="00D63879" w:rsidRDefault="009B2D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97 375,41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C665F" w14:textId="77777777" w:rsidR="009B2D4C" w:rsidRPr="00D63879" w:rsidRDefault="009B2D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00B0" w14:textId="77777777" w:rsidR="009B2D4C" w:rsidRPr="00D63879" w:rsidRDefault="009B2D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3A00AA1C" w14:textId="77777777" w:rsidR="009C53EF" w:rsidRDefault="009C53EF" w:rsidP="00470265">
      <w:pPr>
        <w:rPr>
          <w:rFonts w:ascii="Century Gothic" w:hAnsi="Century Gothic" w:cs="Tahoma"/>
          <w:sz w:val="18"/>
          <w:szCs w:val="18"/>
        </w:rPr>
      </w:pPr>
    </w:p>
    <w:p w14:paraId="4BCA2B6E" w14:textId="3E6FF63F" w:rsidR="00AA4517" w:rsidRDefault="00AA4517" w:rsidP="00AA4517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Pakiet 26</w:t>
      </w:r>
      <w:r w:rsidRPr="00677B40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AA4517">
        <w:rPr>
          <w:rFonts w:ascii="Century Gothic" w:hAnsi="Century Gothic" w:cs="Tahoma"/>
          <w:sz w:val="18"/>
          <w:szCs w:val="18"/>
        </w:rPr>
        <w:t>5 994,00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AA4517" w:rsidRPr="00D63879" w14:paraId="11472A9F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0F507" w14:textId="77777777" w:rsidR="00AA4517" w:rsidRPr="00D63879" w:rsidRDefault="00AA45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4CDC2" w14:textId="77777777" w:rsidR="00AA4517" w:rsidRPr="00D63879" w:rsidRDefault="00AA45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65880" w14:textId="77777777" w:rsidR="00AA4517" w:rsidRPr="00D63879" w:rsidRDefault="00AA4517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3DFE1C36" w14:textId="77777777" w:rsidR="00AA4517" w:rsidRPr="00D63879" w:rsidRDefault="00AA4517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D2B3E" w14:textId="77777777" w:rsidR="00AA4517" w:rsidRPr="00D63879" w:rsidRDefault="00AA45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CB61" w14:textId="77777777" w:rsidR="00AA4517" w:rsidRPr="00D63879" w:rsidRDefault="00AA45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AA4517" w:rsidRPr="00D63879" w14:paraId="1E637E16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ADC31" w14:textId="3EC8CD96" w:rsidR="00AA4517" w:rsidRPr="00D63879" w:rsidRDefault="00AA45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E3A1D" w14:textId="2853F5BF" w:rsidR="00AA4517" w:rsidRPr="00D63879" w:rsidRDefault="0081760B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Meditrade Poland Sp. z o. o., ul. Pańska 73, 00-834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Regon 146596407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83D2E" w14:textId="0D1560D3" w:rsidR="00AA4517" w:rsidRPr="00D63879" w:rsidRDefault="00AA45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5 994,00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FF4F5" w14:textId="77777777" w:rsidR="00AA4517" w:rsidRPr="00D63879" w:rsidRDefault="00AA45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66C0" w14:textId="77777777" w:rsidR="00AA4517" w:rsidRPr="00D63879" w:rsidRDefault="00AA45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43669F4C" w14:textId="77777777" w:rsidR="00AA4517" w:rsidRDefault="00AA4517" w:rsidP="00470265">
      <w:pPr>
        <w:rPr>
          <w:rFonts w:ascii="Century Gothic" w:hAnsi="Century Gothic" w:cs="Tahoma"/>
          <w:sz w:val="18"/>
          <w:szCs w:val="18"/>
        </w:rPr>
      </w:pPr>
    </w:p>
    <w:p w14:paraId="1C6F2F49" w14:textId="119E8141" w:rsidR="00993187" w:rsidRDefault="00993187" w:rsidP="00993187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27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 </w:t>
      </w:r>
      <w:r w:rsidR="00AE0C1F" w:rsidRPr="00AE0C1F">
        <w:rPr>
          <w:rFonts w:ascii="Century Gothic" w:hAnsi="Century Gothic" w:cs="Tahoma"/>
          <w:sz w:val="18"/>
          <w:szCs w:val="18"/>
        </w:rPr>
        <w:t>9 045,00</w:t>
      </w:r>
      <w:r w:rsidRPr="00936541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993187" w:rsidRPr="00D63879" w14:paraId="57B29584" w14:textId="77777777" w:rsidTr="001724ED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5D557" w14:textId="77777777" w:rsidR="00993187" w:rsidRPr="00D63879" w:rsidRDefault="00993187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651EE" w14:textId="77777777" w:rsidR="00993187" w:rsidRPr="00D63879" w:rsidRDefault="00993187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203E3" w14:textId="77777777" w:rsidR="00993187" w:rsidRPr="00D63879" w:rsidRDefault="00993187" w:rsidP="001724E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7F5BC8A5" w14:textId="77777777" w:rsidR="00993187" w:rsidRPr="00D63879" w:rsidRDefault="00993187" w:rsidP="001724ED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D5016" w14:textId="77777777" w:rsidR="00993187" w:rsidRPr="00D63879" w:rsidRDefault="00993187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4D5D" w14:textId="77777777" w:rsidR="00993187" w:rsidRPr="00D63879" w:rsidRDefault="00993187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993187" w:rsidRPr="00D63879" w14:paraId="2C0A7D17" w14:textId="77777777" w:rsidTr="001724ED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ED3A6" w14:textId="77777777" w:rsidR="00993187" w:rsidRPr="00D63879" w:rsidRDefault="00993187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7A52" w14:textId="08D142DA" w:rsidR="00993187" w:rsidRPr="00D63879" w:rsidRDefault="00993187" w:rsidP="001724E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Medtronic Poland Sp. z</w:t>
            </w:r>
            <w:r w:rsidR="00AE0C1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o.o., ul. Polna 11, 00-633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011206233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36EBC" w14:textId="24705FC8" w:rsidR="00993187" w:rsidRPr="00D63879" w:rsidRDefault="00AE0C1F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225 450,00</w:t>
            </w:r>
            <w:r w:rsidR="00993187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BFF0F" w14:textId="77777777" w:rsidR="00993187" w:rsidRPr="00D63879" w:rsidRDefault="00993187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B757" w14:textId="77777777" w:rsidR="00993187" w:rsidRPr="00D63879" w:rsidRDefault="00993187" w:rsidP="001724E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0C6511F9" w14:textId="77777777" w:rsidR="00993187" w:rsidRDefault="00993187" w:rsidP="00470265">
      <w:pPr>
        <w:rPr>
          <w:rFonts w:ascii="Century Gothic" w:hAnsi="Century Gothic" w:cs="Tahoma"/>
          <w:sz w:val="18"/>
          <w:szCs w:val="18"/>
        </w:rPr>
      </w:pPr>
    </w:p>
    <w:p w14:paraId="62F4C33D" w14:textId="1D2415CD" w:rsidR="00D8054C" w:rsidRDefault="00D8054C" w:rsidP="00470265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28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6 048,00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D8054C" w:rsidRPr="00D63879" w14:paraId="58EE2159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8DEF6" w14:textId="77777777" w:rsidR="00D8054C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E55F0" w14:textId="77777777" w:rsidR="00D8054C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3B879" w14:textId="77777777" w:rsidR="00D8054C" w:rsidRPr="00D63879" w:rsidRDefault="00D8054C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6008BD2B" w14:textId="77777777" w:rsidR="00D8054C" w:rsidRPr="00D63879" w:rsidRDefault="00D8054C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DF1D6" w14:textId="77777777" w:rsidR="00D8054C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8911" w14:textId="77777777" w:rsidR="00D8054C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D8054C" w:rsidRPr="00D63879" w14:paraId="61A7A7C9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3ACF" w14:textId="69C1F94A" w:rsidR="00D8054C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6EB1F" w14:textId="00DD38C1" w:rsidR="00D8054C" w:rsidRPr="00D63879" w:rsidRDefault="00D8054C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Biameditek Sp. z o.o., ul. Elewatorska 58, 15-620 Białystok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="007428AE">
              <w:rPr>
                <w:rFonts w:ascii="Century Gothic" w:hAnsi="Century Gothic"/>
                <w:bCs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egon 002331830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6C886" w14:textId="3515DEBA" w:rsidR="00D8054C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5 244,48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7825C" w14:textId="2F0CD471" w:rsidR="00D8054C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0C6" w14:textId="77777777" w:rsidR="00D8054C" w:rsidRPr="00D63879" w:rsidRDefault="00D8054C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1BFB8EFB" w14:textId="77777777" w:rsidR="00D8054C" w:rsidRDefault="00D8054C" w:rsidP="00470265">
      <w:pPr>
        <w:rPr>
          <w:rFonts w:ascii="Century Gothic" w:hAnsi="Century Gothic" w:cs="Tahoma"/>
          <w:sz w:val="18"/>
          <w:szCs w:val="18"/>
        </w:rPr>
      </w:pPr>
    </w:p>
    <w:p w14:paraId="22D2823B" w14:textId="77777777" w:rsidR="00837AC6" w:rsidRDefault="00837AC6" w:rsidP="00282616">
      <w:pPr>
        <w:rPr>
          <w:rFonts w:ascii="Century Gothic" w:hAnsi="Century Gothic" w:cs="Arial"/>
          <w:color w:val="000000"/>
          <w:sz w:val="20"/>
          <w:szCs w:val="20"/>
        </w:rPr>
      </w:pPr>
    </w:p>
    <w:p w14:paraId="645389B8" w14:textId="77777777" w:rsidR="00837AC6" w:rsidRDefault="00837AC6" w:rsidP="00282616">
      <w:pPr>
        <w:rPr>
          <w:rFonts w:ascii="Century Gothic" w:hAnsi="Century Gothic" w:cs="Arial"/>
          <w:color w:val="000000"/>
          <w:sz w:val="20"/>
          <w:szCs w:val="20"/>
        </w:rPr>
      </w:pPr>
    </w:p>
    <w:p w14:paraId="248821F5" w14:textId="77777777" w:rsidR="00837AC6" w:rsidRDefault="00837AC6" w:rsidP="00282616">
      <w:pPr>
        <w:rPr>
          <w:rFonts w:ascii="Century Gothic" w:hAnsi="Century Gothic" w:cs="Arial"/>
          <w:color w:val="000000"/>
          <w:sz w:val="20"/>
          <w:szCs w:val="20"/>
        </w:rPr>
      </w:pPr>
    </w:p>
    <w:p w14:paraId="2451FA37" w14:textId="77777777" w:rsidR="00837AC6" w:rsidRDefault="00837AC6" w:rsidP="00282616">
      <w:pPr>
        <w:rPr>
          <w:rFonts w:ascii="Century Gothic" w:hAnsi="Century Gothic" w:cs="Arial"/>
          <w:color w:val="000000"/>
          <w:sz w:val="20"/>
          <w:szCs w:val="20"/>
        </w:rPr>
      </w:pPr>
    </w:p>
    <w:p w14:paraId="2C209BB0" w14:textId="158B83F5" w:rsidR="00282616" w:rsidRDefault="00282616" w:rsidP="00282616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lastRenderedPageBreak/>
        <w:t>Pakiet 29</w:t>
      </w:r>
      <w:r w:rsidRPr="00677B40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2616">
        <w:rPr>
          <w:rFonts w:ascii="Century Gothic" w:hAnsi="Century Gothic" w:cs="Tahoma"/>
          <w:sz w:val="18"/>
          <w:szCs w:val="18"/>
        </w:rPr>
        <w:t>37 491,12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282616" w:rsidRPr="00D63879" w14:paraId="0F616ED8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184A7" w14:textId="77777777" w:rsidR="00282616" w:rsidRPr="00D63879" w:rsidRDefault="0028261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AF314" w14:textId="77777777" w:rsidR="00282616" w:rsidRPr="00D63879" w:rsidRDefault="0028261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C1C36" w14:textId="77777777" w:rsidR="00282616" w:rsidRPr="00D63879" w:rsidRDefault="00282616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5B30435" w14:textId="77777777" w:rsidR="00282616" w:rsidRPr="00D63879" w:rsidRDefault="00282616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52EC2" w14:textId="77777777" w:rsidR="00282616" w:rsidRPr="00D63879" w:rsidRDefault="0028261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B50C" w14:textId="77777777" w:rsidR="00282616" w:rsidRPr="00D63879" w:rsidRDefault="0028261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282616" w:rsidRPr="00D63879" w14:paraId="1BF5FBDB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1402" w14:textId="77777777" w:rsidR="00282616" w:rsidRPr="00D63879" w:rsidRDefault="0028261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A6BC4" w14:textId="77777777" w:rsidR="00282616" w:rsidRPr="00D63879" w:rsidRDefault="00282616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Aesculap Chifa  Sp. z o.o., ul. Tysiąclecia 14, 64-300 Nowy Tomyśl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630002936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50C46" w14:textId="1622E824" w:rsidR="00282616" w:rsidRPr="00D63879" w:rsidRDefault="0028261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37 594,80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4E3F9" w14:textId="77777777" w:rsidR="00282616" w:rsidRPr="00D63879" w:rsidRDefault="0028261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BC1" w14:textId="77777777" w:rsidR="00282616" w:rsidRPr="00D63879" w:rsidRDefault="0028261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7C141D" w:rsidRPr="00D63879" w14:paraId="683D4DBD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2CA64" w14:textId="239465CB" w:rsidR="007C141D" w:rsidRDefault="007C141D" w:rsidP="007C141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2177" w14:textId="1082E2AD" w:rsidR="007C141D" w:rsidRDefault="007C141D" w:rsidP="007C141D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Arno-Med. Sp. z o.o., ul. Kolejowa 24, 55-081 Mietków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932047490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FA27A" w14:textId="5A53672B" w:rsidR="007C141D" w:rsidRDefault="00774D17" w:rsidP="007C141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11 423,16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910C4" w14:textId="11A2CCF2" w:rsidR="007C141D" w:rsidRDefault="007C141D" w:rsidP="007C141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FF26" w14:textId="2D9D13FE" w:rsidR="007C141D" w:rsidRDefault="007C141D" w:rsidP="007C141D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1899DC91" w14:textId="77777777" w:rsidR="00D8054C" w:rsidRDefault="00D8054C" w:rsidP="00470265">
      <w:pPr>
        <w:rPr>
          <w:rFonts w:ascii="Century Gothic" w:hAnsi="Century Gothic" w:cs="Tahoma"/>
          <w:sz w:val="18"/>
          <w:szCs w:val="18"/>
        </w:rPr>
      </w:pPr>
    </w:p>
    <w:p w14:paraId="3D4689EF" w14:textId="7FA60AD2" w:rsidR="00470265" w:rsidRDefault="00470265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30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11 572,20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470265" w:rsidRPr="00D63879" w14:paraId="61547E78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C89AA" w14:textId="77777777" w:rsidR="00470265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549137C" w14:textId="2A6AF1D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D3D9C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1610B" w14:textId="77777777" w:rsidR="00470265" w:rsidRPr="00D63879" w:rsidRDefault="00470265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39E48E88" w14:textId="77777777" w:rsidR="00470265" w:rsidRPr="00D63879" w:rsidRDefault="00470265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CBF57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2E79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470265" w:rsidRPr="00D63879" w14:paraId="7E1944A2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4A960" w14:textId="0E723FF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26AF1" w14:textId="0C67F837" w:rsidR="00470265" w:rsidRPr="00D63879" w:rsidRDefault="00470265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Vygon Polska Sp .z o. o, ul. Francuska 39/6, 03-905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 010784130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D79B1" w14:textId="6D9FCAD1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15 676,20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4DF3" w14:textId="1FC5F590" w:rsidR="00470265" w:rsidRPr="00D63879" w:rsidRDefault="00837AC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470265">
              <w:rPr>
                <w:rFonts w:ascii="Century Gothic" w:hAnsi="Century Gothic"/>
                <w:sz w:val="18"/>
                <w:szCs w:val="18"/>
              </w:rPr>
              <w:t>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242B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73DE6156" w14:textId="77777777" w:rsidR="00470265" w:rsidRDefault="00470265" w:rsidP="00B70701">
      <w:pPr>
        <w:rPr>
          <w:rFonts w:ascii="Century Gothic" w:hAnsi="Century Gothic" w:cs="Tahoma"/>
          <w:sz w:val="18"/>
          <w:szCs w:val="18"/>
        </w:rPr>
      </w:pPr>
    </w:p>
    <w:p w14:paraId="640ADE01" w14:textId="2F83F1C2" w:rsidR="003A0976" w:rsidRDefault="003A0976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</w:t>
      </w:r>
      <w:r w:rsidR="002161B5">
        <w:rPr>
          <w:rFonts w:ascii="Century Gothic" w:hAnsi="Century Gothic" w:cs="Tahoma"/>
          <w:sz w:val="18"/>
          <w:szCs w:val="18"/>
        </w:rPr>
        <w:t>31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2161B5">
        <w:rPr>
          <w:rFonts w:ascii="Century Gothic" w:hAnsi="Century Gothic" w:cs="Tahoma"/>
          <w:sz w:val="18"/>
          <w:szCs w:val="18"/>
        </w:rPr>
        <w:t>127 683,00</w:t>
      </w:r>
      <w:r>
        <w:rPr>
          <w:rFonts w:ascii="Century Gothic" w:hAnsi="Century Gothic" w:cs="Tahoma"/>
          <w:sz w:val="18"/>
          <w:szCs w:val="18"/>
        </w:rPr>
        <w:t xml:space="preserve">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3A0976" w:rsidRPr="00D63879" w14:paraId="5AECB041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C7FFB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6C182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A85B2" w14:textId="77777777" w:rsidR="003A0976" w:rsidRPr="00D63879" w:rsidRDefault="003A0976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58E7E5F7" w14:textId="77777777" w:rsidR="003A0976" w:rsidRPr="00D63879" w:rsidRDefault="003A0976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E0893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odczynników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D30F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3A0976" w:rsidRPr="00D63879" w14:paraId="64474E6B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2843B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7A460" w14:textId="77777777" w:rsidR="003A0976" w:rsidRPr="00D63879" w:rsidRDefault="003A0976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Baxter Polska Sp. z o. o , ul. Kruczkowskiego 8, 00-380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730920652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C1A7" w14:textId="15A29BA2" w:rsidR="003A0976" w:rsidRPr="00D63879" w:rsidRDefault="002161B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130 275,00</w:t>
            </w:r>
            <w:r w:rsidR="003A0976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70826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6388" w14:textId="77777777" w:rsidR="003A0976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559F7810" w14:textId="77777777" w:rsidR="003A0976" w:rsidRDefault="003A0976" w:rsidP="00B70701">
      <w:pPr>
        <w:rPr>
          <w:rFonts w:ascii="Century Gothic" w:hAnsi="Century Gothic" w:cs="Tahoma"/>
          <w:sz w:val="18"/>
          <w:szCs w:val="18"/>
        </w:rPr>
      </w:pPr>
    </w:p>
    <w:p w14:paraId="65490587" w14:textId="7BE9DBBA" w:rsidR="004E7D69" w:rsidRDefault="00D16A08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33 </w:t>
      </w:r>
      <w:r w:rsidRPr="00D63879">
        <w:rPr>
          <w:rFonts w:ascii="Century Gothic" w:hAnsi="Century Gothic" w:cs="Tahoma"/>
          <w:sz w:val="18"/>
          <w:szCs w:val="18"/>
        </w:rPr>
        <w:t xml:space="preserve">Szacunkowa wartość brutto: </w:t>
      </w:r>
      <w:r>
        <w:rPr>
          <w:rFonts w:ascii="Century Gothic" w:hAnsi="Century Gothic" w:cs="Tahoma"/>
          <w:sz w:val="18"/>
          <w:szCs w:val="18"/>
        </w:rPr>
        <w:t>2 332,80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D16A08" w:rsidRPr="00D63879" w14:paraId="62EE4E28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AE9BF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5FC5C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F2334" w14:textId="77777777" w:rsidR="00D16A08" w:rsidRPr="00D63879" w:rsidRDefault="00D16A08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5CD623D5" w14:textId="77777777" w:rsidR="00D16A08" w:rsidRPr="00D63879" w:rsidRDefault="00D16A08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98716" w14:textId="0FFC0E3E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1DA6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D16A08" w:rsidRPr="00D63879" w14:paraId="76C8FDA3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9411A" w14:textId="1A73BC7F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63DB" w14:textId="1FE82995" w:rsidR="00D16A08" w:rsidRPr="00D63879" w:rsidRDefault="00D16A08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Skamex Sp. z o.o., ul. Częstochowska 38/52, 93-121 Łódź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384767215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A8121" w14:textId="43A79B42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7 462,80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8AE25" w14:textId="23507178" w:rsidR="00D16A08" w:rsidRPr="00D63879" w:rsidRDefault="003A097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B582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D8054C" w:rsidRPr="00D63879" w14:paraId="19A650DC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45D5E" w14:textId="2EDECA4D" w:rsidR="00D8054C" w:rsidRDefault="00D8054C" w:rsidP="00D8054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EB610" w14:textId="3403A512" w:rsidR="00D8054C" w:rsidRDefault="00D8054C" w:rsidP="00D8054C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Biameditek Sp. z o.o., ul. Elewatorska 58, 15-620 Białystok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002331830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B78A1" w14:textId="4F2B9DCD" w:rsidR="00D8054C" w:rsidRDefault="00D8054C" w:rsidP="00D8054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2 527,20</w:t>
            </w:r>
            <w:r w:rsidR="00F514CB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F72C8" w14:textId="1E29DCA1" w:rsidR="00D8054C" w:rsidRDefault="00B83D4E" w:rsidP="00D8054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8A2" w14:textId="28F7A65D" w:rsidR="00D8054C" w:rsidRDefault="00B83D4E" w:rsidP="00D8054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3918D8" w:rsidRPr="00D63879" w14:paraId="3825BFA9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2C5CF" w14:textId="5D77F21F" w:rsidR="003918D8" w:rsidRDefault="003918D8" w:rsidP="003918D8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B5CB5" w14:textId="5D9071CA" w:rsidR="003918D8" w:rsidRDefault="003918D8" w:rsidP="003918D8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Promed S.A., ul. Działkowa 56, 02-234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001325900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062AC" w14:textId="4398E340" w:rsidR="003918D8" w:rsidRDefault="00F514CB" w:rsidP="003918D8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6 411,96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62EEF" w14:textId="7D3FBD84" w:rsidR="003918D8" w:rsidRDefault="003918D8" w:rsidP="003918D8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677B" w14:textId="11566937" w:rsidR="003918D8" w:rsidRDefault="003918D8" w:rsidP="003918D8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56D74C37" w14:textId="77777777" w:rsidR="00213E28" w:rsidRDefault="00213E28" w:rsidP="00B70701">
      <w:pPr>
        <w:rPr>
          <w:rFonts w:ascii="Century Gothic" w:hAnsi="Century Gothic" w:cs="Tahoma"/>
          <w:sz w:val="18"/>
          <w:szCs w:val="18"/>
        </w:rPr>
      </w:pPr>
    </w:p>
    <w:p w14:paraId="5BE559E8" w14:textId="4AD8D61F" w:rsidR="00213E28" w:rsidRDefault="00213E28" w:rsidP="00213E2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Pakiet 34</w:t>
      </w:r>
      <w:r w:rsidRPr="00E8240B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13E28">
        <w:rPr>
          <w:rFonts w:ascii="Century Gothic" w:hAnsi="Century Gothic" w:cs="Tahoma"/>
          <w:sz w:val="18"/>
          <w:szCs w:val="18"/>
        </w:rPr>
        <w:t>71949,6</w:t>
      </w:r>
      <w:r>
        <w:rPr>
          <w:rFonts w:ascii="Century Gothic" w:hAnsi="Century Gothic" w:cs="Tahoma"/>
          <w:sz w:val="18"/>
          <w:szCs w:val="18"/>
        </w:rPr>
        <w:t>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213E28" w:rsidRPr="00D63879" w14:paraId="0C3AB0FD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6F36C" w14:textId="77777777" w:rsidR="00213E28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53D6A" w14:textId="77777777" w:rsidR="00213E28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1FAC6" w14:textId="77777777" w:rsidR="00213E28" w:rsidRPr="00D63879" w:rsidRDefault="00213E28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536E7417" w14:textId="77777777" w:rsidR="00213E28" w:rsidRPr="00D63879" w:rsidRDefault="00213E28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8816D" w14:textId="77777777" w:rsidR="00213E28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2217" w14:textId="77777777" w:rsidR="00213E28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213E28" w:rsidRPr="00D63879" w14:paraId="38A247C7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48B4A" w14:textId="0F022EEC" w:rsidR="00213E28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06442" w14:textId="5B4A2718" w:rsidR="00213E28" w:rsidRPr="00D63879" w:rsidRDefault="00213E28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NZ Techno Sp. z o. o, ul. Bereńska 5a, 03-976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011862144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311AB" w14:textId="5D76EE32" w:rsidR="00213E28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41 018,40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990DC" w14:textId="77777777" w:rsidR="00213E28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331" w14:textId="77777777" w:rsidR="00213E28" w:rsidRPr="00D63879" w:rsidRDefault="00213E2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0D3596C2" w14:textId="77777777" w:rsidR="00213E28" w:rsidRDefault="00213E28" w:rsidP="00B70701">
      <w:pPr>
        <w:rPr>
          <w:rFonts w:ascii="Century Gothic" w:hAnsi="Century Gothic" w:cs="Tahoma"/>
          <w:sz w:val="18"/>
          <w:szCs w:val="18"/>
        </w:rPr>
      </w:pPr>
    </w:p>
    <w:p w14:paraId="31868258" w14:textId="0B992538" w:rsidR="00802D17" w:rsidRDefault="00802D17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35 </w:t>
      </w:r>
      <w:r w:rsidRPr="00D63879">
        <w:rPr>
          <w:rFonts w:ascii="Century Gothic" w:hAnsi="Century Gothic" w:cs="Tahoma"/>
          <w:sz w:val="18"/>
          <w:szCs w:val="18"/>
        </w:rPr>
        <w:t xml:space="preserve">Szacunkowa wartość brutto: </w:t>
      </w:r>
      <w:r>
        <w:rPr>
          <w:rFonts w:ascii="Century Gothic" w:hAnsi="Century Gothic" w:cs="Tahoma"/>
          <w:sz w:val="18"/>
          <w:szCs w:val="18"/>
        </w:rPr>
        <w:t>23 422,50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D16A08" w:rsidRPr="00D63879" w14:paraId="58666704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74603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9" w:name="_Hlk101854913"/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594DD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CCFD5" w14:textId="77777777" w:rsidR="00D16A08" w:rsidRPr="00D63879" w:rsidRDefault="00D16A08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742DE76E" w14:textId="77777777" w:rsidR="00D16A08" w:rsidRPr="00D63879" w:rsidRDefault="00D16A08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46AFD" w14:textId="2A7DEC99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217C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D16A08" w:rsidRPr="00D63879" w14:paraId="36263760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ADD8A" w14:textId="7813EF4D" w:rsidR="00D16A08" w:rsidRPr="00D63879" w:rsidRDefault="00802D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1F636" w14:textId="6DC2A91E" w:rsidR="00D16A08" w:rsidRPr="00D63879" w:rsidRDefault="00802D17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Fisher &amp; Paykel Healthcare Poland Sp. z o.o., Pl. Andersa 7, 61 -894 Poznań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389810453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F51DA" w14:textId="6BCCCA68" w:rsidR="00D16A08" w:rsidRPr="00D63879" w:rsidRDefault="00802D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19 498,50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090B" w14:textId="313E978D" w:rsidR="00D16A08" w:rsidRPr="00D63879" w:rsidRDefault="00802D17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 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8D3E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213E28" w:rsidRPr="00D63879" w14:paraId="3371F078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55559" w14:textId="3ECBA22E" w:rsidR="00213E28" w:rsidRDefault="00213E28" w:rsidP="00213E28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7DAEC" w14:textId="25199C13" w:rsidR="00213E28" w:rsidRDefault="00213E28" w:rsidP="00213E28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NZ Techno Sp. z o. o, ul. Bereńska 5a, 03-976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011862144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6744B" w14:textId="594F5599" w:rsidR="00213E28" w:rsidRDefault="00213E28" w:rsidP="00213E28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10 149,00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80B95" w14:textId="10C6FD74" w:rsidR="00213E28" w:rsidRDefault="00213E28" w:rsidP="00213E28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1EA7" w14:textId="0C7A11BE" w:rsidR="00213E28" w:rsidRDefault="009C53EF" w:rsidP="00213E28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bookmarkEnd w:id="9"/>
    </w:tbl>
    <w:p w14:paraId="7663F502" w14:textId="48FDD937" w:rsidR="00D16A08" w:rsidRDefault="00D16A08" w:rsidP="00B70701">
      <w:pPr>
        <w:rPr>
          <w:rFonts w:ascii="Century Gothic" w:hAnsi="Century Gothic" w:cs="Tahoma"/>
          <w:sz w:val="18"/>
          <w:szCs w:val="18"/>
        </w:rPr>
      </w:pPr>
    </w:p>
    <w:p w14:paraId="356CC368" w14:textId="218225F6" w:rsidR="00B4429D" w:rsidRDefault="00B4429D" w:rsidP="00B4429D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1a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565 436,20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B4429D" w:rsidRPr="00D63879" w14:paraId="3CB28373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14DBD" w14:textId="77777777" w:rsidR="00B4429D" w:rsidRPr="00D63879" w:rsidRDefault="00B4429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02725" w14:textId="77777777" w:rsidR="00B4429D" w:rsidRPr="00D63879" w:rsidRDefault="00B4429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AAE54" w14:textId="77777777" w:rsidR="00B4429D" w:rsidRPr="00D63879" w:rsidRDefault="00B4429D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028E97F9" w14:textId="77777777" w:rsidR="00B4429D" w:rsidRPr="00D63879" w:rsidRDefault="00B4429D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8DB90" w14:textId="77777777" w:rsidR="00B4429D" w:rsidRPr="00D63879" w:rsidRDefault="00B4429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EE51" w14:textId="77777777" w:rsidR="00B4429D" w:rsidRPr="00D63879" w:rsidRDefault="00B4429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B4429D" w:rsidRPr="00D63879" w14:paraId="02BDAB67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9AD71" w14:textId="57030DA8" w:rsidR="00B4429D" w:rsidRPr="00D63879" w:rsidRDefault="00B4429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99A6" w14:textId="3B667A0A" w:rsidR="00B4429D" w:rsidRPr="00D63879" w:rsidRDefault="00B4429D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ResMed Polska Sp. z o.o., ul. Pokorna 2 lok. U18A, 00-199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145839380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647B9" w14:textId="6BBFF689" w:rsidR="00B4429D" w:rsidRPr="00D63879" w:rsidRDefault="00B4429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562 467,12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A7CEA" w14:textId="77777777" w:rsidR="00B4429D" w:rsidRPr="00D63879" w:rsidRDefault="00B4429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EC0" w14:textId="77777777" w:rsidR="00B4429D" w:rsidRPr="00D63879" w:rsidRDefault="00B4429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6A6003DA" w14:textId="77777777" w:rsidR="00B4429D" w:rsidRDefault="00B4429D" w:rsidP="00B70701">
      <w:pPr>
        <w:rPr>
          <w:rFonts w:ascii="Century Gothic" w:hAnsi="Century Gothic" w:cs="Tahoma"/>
          <w:sz w:val="18"/>
          <w:szCs w:val="18"/>
        </w:rPr>
      </w:pPr>
    </w:p>
    <w:p w14:paraId="1E66660E" w14:textId="77777777" w:rsidR="00837AC6" w:rsidRDefault="00837AC6" w:rsidP="00B70701">
      <w:pPr>
        <w:rPr>
          <w:rFonts w:ascii="Century Gothic" w:hAnsi="Century Gothic" w:cs="Tahoma"/>
          <w:sz w:val="18"/>
          <w:szCs w:val="18"/>
        </w:rPr>
      </w:pPr>
    </w:p>
    <w:p w14:paraId="37CE6653" w14:textId="77777777" w:rsidR="00837AC6" w:rsidRDefault="00837AC6" w:rsidP="00B70701">
      <w:pPr>
        <w:rPr>
          <w:rFonts w:ascii="Century Gothic" w:hAnsi="Century Gothic" w:cs="Tahoma"/>
          <w:sz w:val="18"/>
          <w:szCs w:val="18"/>
        </w:rPr>
      </w:pPr>
    </w:p>
    <w:p w14:paraId="4D82E82C" w14:textId="5965F755" w:rsidR="00E8240B" w:rsidRDefault="00E8240B" w:rsidP="00B7070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>Pakiet 2a poz. 17</w:t>
      </w:r>
      <w:r w:rsidRPr="00E8240B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4 644,00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E8240B" w:rsidRPr="00D63879" w14:paraId="41C532CC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EE71C" w14:textId="77777777" w:rsidR="00E8240B" w:rsidRPr="00D63879" w:rsidRDefault="00E8240B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51821" w14:textId="77777777" w:rsidR="00E8240B" w:rsidRPr="00D63879" w:rsidRDefault="00E8240B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B86AC" w14:textId="77777777" w:rsidR="00E8240B" w:rsidRPr="00D63879" w:rsidRDefault="00E8240B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65A68C6" w14:textId="77777777" w:rsidR="00E8240B" w:rsidRPr="00D63879" w:rsidRDefault="00E8240B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24A2D" w14:textId="77777777" w:rsidR="00E8240B" w:rsidRPr="00D63879" w:rsidRDefault="00E8240B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45672" w14:textId="77777777" w:rsidR="00E8240B" w:rsidRPr="00D63879" w:rsidRDefault="00E8240B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E8240B" w:rsidRPr="00D63879" w14:paraId="0C2D82C1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9EB7" w14:textId="07D73308" w:rsidR="00E8240B" w:rsidRPr="00D63879" w:rsidRDefault="00E8240B" w:rsidP="00E8240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7ADD1" w14:textId="65CD697C" w:rsidR="00E8240B" w:rsidRPr="00D63879" w:rsidRDefault="00E8240B" w:rsidP="00E8240B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414DF" w14:textId="486C2952" w:rsidR="00E8240B" w:rsidRPr="00D63879" w:rsidRDefault="00E8240B" w:rsidP="00E8240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2 462,40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A938" w14:textId="77777777" w:rsidR="00E8240B" w:rsidRPr="00D63879" w:rsidRDefault="00E8240B" w:rsidP="00E8240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AD13" w14:textId="77777777" w:rsidR="00E8240B" w:rsidRPr="00D63879" w:rsidRDefault="00E8240B" w:rsidP="00E8240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737E5712" w14:textId="50DF3E75" w:rsidR="00D16A08" w:rsidRDefault="00D16A08" w:rsidP="00B70701">
      <w:pPr>
        <w:rPr>
          <w:rFonts w:ascii="Century Gothic" w:hAnsi="Century Gothic" w:cs="Tahoma"/>
          <w:sz w:val="18"/>
          <w:szCs w:val="18"/>
        </w:rPr>
      </w:pPr>
    </w:p>
    <w:p w14:paraId="55F9D120" w14:textId="35068DDA" w:rsidR="00E0428F" w:rsidRDefault="00E0428F" w:rsidP="00E0428F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3a poz. 3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E0428F">
        <w:rPr>
          <w:rFonts w:ascii="Century Gothic" w:hAnsi="Century Gothic" w:cs="Tahoma"/>
          <w:sz w:val="18"/>
          <w:szCs w:val="18"/>
        </w:rPr>
        <w:t>37</w:t>
      </w:r>
      <w:r>
        <w:rPr>
          <w:rFonts w:ascii="Century Gothic" w:hAnsi="Century Gothic" w:cs="Tahoma"/>
          <w:sz w:val="18"/>
          <w:szCs w:val="18"/>
        </w:rPr>
        <w:t> </w:t>
      </w:r>
      <w:r w:rsidRPr="00E0428F">
        <w:rPr>
          <w:rFonts w:ascii="Century Gothic" w:hAnsi="Century Gothic" w:cs="Tahoma"/>
          <w:sz w:val="18"/>
          <w:szCs w:val="18"/>
        </w:rPr>
        <w:t>800</w:t>
      </w:r>
      <w:r>
        <w:rPr>
          <w:rFonts w:ascii="Century Gothic" w:hAnsi="Century Gothic" w:cs="Tahoma"/>
          <w:sz w:val="18"/>
          <w:szCs w:val="18"/>
        </w:rPr>
        <w:t>,00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E0428F" w:rsidRPr="00D63879" w14:paraId="464DE1AD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8A711" w14:textId="77777777" w:rsidR="00E0428F" w:rsidRPr="00D63879" w:rsidRDefault="00E0428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E2D56" w14:textId="77777777" w:rsidR="00E0428F" w:rsidRPr="00D63879" w:rsidRDefault="00E0428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E2750" w14:textId="77777777" w:rsidR="00E0428F" w:rsidRPr="00D63879" w:rsidRDefault="00E0428F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7AE717A1" w14:textId="77777777" w:rsidR="00E0428F" w:rsidRPr="00D63879" w:rsidRDefault="00E0428F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2672A" w14:textId="77777777" w:rsidR="00E0428F" w:rsidRPr="00D63879" w:rsidRDefault="00E0428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6A7C" w14:textId="77777777" w:rsidR="00E0428F" w:rsidRPr="00D63879" w:rsidRDefault="00E0428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E0428F" w:rsidRPr="00D63879" w14:paraId="4DA29F22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78064" w14:textId="67AA2FE8" w:rsidR="00E0428F" w:rsidRPr="00D63879" w:rsidRDefault="00E0428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4E4D" w14:textId="272F5FF1" w:rsidR="00E0428F" w:rsidRPr="00D63879" w:rsidRDefault="00E0428F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Modus S.A., UL. Karola Szajnochy 11, 85-738 Bydgoszcz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 091109433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AEE0" w14:textId="038A53F4" w:rsidR="00E0428F" w:rsidRPr="00D63879" w:rsidRDefault="00E0428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36 720,00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6851D" w14:textId="77777777" w:rsidR="00E0428F" w:rsidRPr="00D63879" w:rsidRDefault="00E0428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9D27" w14:textId="77777777" w:rsidR="00E0428F" w:rsidRPr="00D63879" w:rsidRDefault="00E0428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AB62E7" w:rsidRPr="00D63879" w14:paraId="5D00CBC6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A4D4" w14:textId="5E6256FD" w:rsidR="00AB62E7" w:rsidRDefault="00AB62E7" w:rsidP="00AB62E7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A4489" w14:textId="66152FFD" w:rsidR="00AB62E7" w:rsidRDefault="00AB62E7" w:rsidP="00AB62E7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J. Chodacki, A. Misztal „Medica” Sp. J, ul. Przemysłowa 4a, 59-300 Lubin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390367037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42ECA" w14:textId="4B2C6ED7" w:rsidR="00AB62E7" w:rsidRDefault="00AB62E7" w:rsidP="00AB62E7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38 880,00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3A7E5" w14:textId="3B8DC1B7" w:rsidR="00AB62E7" w:rsidRDefault="00AB62E7" w:rsidP="00AB62E7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AB9F" w14:textId="484D64AB" w:rsidR="00AB62E7" w:rsidRDefault="00AB62E7" w:rsidP="00AB62E7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F8126B" w:rsidRPr="00D63879" w14:paraId="51FF59C4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17E5D" w14:textId="0BA846B0" w:rsidR="00F8126B" w:rsidRDefault="00F8126B" w:rsidP="00F8126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98BA8" w14:textId="237D7DE4" w:rsidR="00F8126B" w:rsidRDefault="00F8126B" w:rsidP="00F8126B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Neomed Polska Sp. z o .o, ul. Orężna 6a, 05-501 Piaseczno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147107623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F65A6" w14:textId="7978A054" w:rsidR="00F8126B" w:rsidRDefault="006E17EF" w:rsidP="00F8126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37 584,00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B854C" w14:textId="45BAB598" w:rsidR="00F8126B" w:rsidRDefault="00F8126B" w:rsidP="00F8126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6EFB" w14:textId="26D5546C" w:rsidR="00F8126B" w:rsidRDefault="00F8126B" w:rsidP="00F8126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2856B0D7" w14:textId="77777777" w:rsidR="00D16A08" w:rsidRDefault="00D16A08" w:rsidP="00B70701">
      <w:pPr>
        <w:rPr>
          <w:rFonts w:ascii="Century Gothic" w:hAnsi="Century Gothic" w:cs="Tahoma"/>
          <w:sz w:val="18"/>
          <w:szCs w:val="18"/>
        </w:rPr>
      </w:pPr>
    </w:p>
    <w:p w14:paraId="52D2A73F" w14:textId="7739198A" w:rsidR="00B70701" w:rsidRPr="00D63879" w:rsidRDefault="00716F12" w:rsidP="00B70701">
      <w:pPr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4a </w:t>
      </w:r>
      <w:r w:rsidR="00B70701" w:rsidRPr="00D63879">
        <w:rPr>
          <w:rFonts w:ascii="Century Gothic" w:hAnsi="Century Gothic" w:cs="Tahoma"/>
          <w:sz w:val="18"/>
          <w:szCs w:val="18"/>
        </w:rPr>
        <w:t xml:space="preserve">Szacunkowa wartość brutto: </w:t>
      </w:r>
      <w:r>
        <w:rPr>
          <w:rFonts w:ascii="Century Gothic" w:hAnsi="Century Gothic" w:cs="Tahoma"/>
          <w:sz w:val="18"/>
          <w:szCs w:val="18"/>
        </w:rPr>
        <w:t>2 877,12</w:t>
      </w:r>
      <w:r w:rsidR="00666983">
        <w:rPr>
          <w:rFonts w:ascii="Century Gothic" w:hAnsi="Century Gothic" w:cs="Tahoma"/>
          <w:sz w:val="18"/>
          <w:szCs w:val="18"/>
        </w:rPr>
        <w:t xml:space="preserve"> </w:t>
      </w:r>
      <w:r w:rsidR="00B70701" w:rsidRPr="00D63879"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B70701" w:rsidRPr="00D63879" w14:paraId="6C68A228" w14:textId="77777777" w:rsidTr="0081729E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6F32D" w14:textId="77777777" w:rsidR="00B70701" w:rsidRPr="00D63879" w:rsidRDefault="00B70701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10" w:name="_Hlk101854664"/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BF6A3" w14:textId="77777777" w:rsidR="00B70701" w:rsidRPr="00D63879" w:rsidRDefault="00B70701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1BDA2" w14:textId="77777777" w:rsidR="00B70701" w:rsidRPr="00D63879" w:rsidRDefault="00B70701" w:rsidP="0081729E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6654B156" w14:textId="77777777" w:rsidR="00B70701" w:rsidRPr="00D63879" w:rsidRDefault="00B70701" w:rsidP="0081729E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42701" w14:textId="53BB1D24" w:rsidR="00B70701" w:rsidRPr="00D63879" w:rsidRDefault="00B70701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 w:rsidR="007101DC"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2762" w14:textId="77777777" w:rsidR="00B70701" w:rsidRPr="00D63879" w:rsidRDefault="00B70701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B70701" w:rsidRPr="00D63879" w14:paraId="3964D41D" w14:textId="77777777" w:rsidTr="0081729E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1C448" w14:textId="4505F4F8" w:rsidR="00B70701" w:rsidRPr="00D63879" w:rsidRDefault="006B3819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B96C" w14:textId="65AFE28C" w:rsidR="00716F12" w:rsidRPr="00D63879" w:rsidRDefault="00716F12" w:rsidP="0081729E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Empireum, Piotr Dopieralski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ul. Chotomowska 30, 05-110 Jabłonna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871253324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D5813" w14:textId="71B6FFF9" w:rsidR="00B70701" w:rsidRPr="00D63879" w:rsidRDefault="00716F12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2 070,36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8A3D9" w14:textId="2ED2D857" w:rsidR="00B70701" w:rsidRPr="00D63879" w:rsidRDefault="00D16A08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897" w14:textId="1781DC89" w:rsidR="00B70701" w:rsidRPr="00D63879" w:rsidRDefault="007101DC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="00B70701"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bookmarkEnd w:id="10"/>
    </w:tbl>
    <w:p w14:paraId="0D1A2AA0" w14:textId="77777777" w:rsidR="00B70701" w:rsidRDefault="00B70701" w:rsidP="00295F53">
      <w:pPr>
        <w:rPr>
          <w:rFonts w:ascii="Century Gothic" w:hAnsi="Century Gothic" w:cs="Tahoma"/>
          <w:sz w:val="18"/>
          <w:szCs w:val="18"/>
        </w:rPr>
      </w:pPr>
    </w:p>
    <w:bookmarkEnd w:id="0"/>
    <w:p w14:paraId="1835A1F2" w14:textId="379DDA11" w:rsidR="006B189F" w:rsidRDefault="006B189F" w:rsidP="006B189F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Pakiet 5a</w:t>
      </w:r>
      <w:r w:rsidRPr="00677B40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FB5A12" w:rsidRPr="00FB5A12">
        <w:rPr>
          <w:rFonts w:ascii="Century Gothic" w:hAnsi="Century Gothic" w:cs="Tahoma"/>
          <w:sz w:val="18"/>
          <w:szCs w:val="18"/>
        </w:rPr>
        <w:t xml:space="preserve">6 591,24 </w:t>
      </w:r>
      <w:r>
        <w:rPr>
          <w:rFonts w:ascii="Century Gothic" w:hAnsi="Century Gothic" w:cs="Tahoma"/>
          <w:sz w:val="18"/>
          <w:szCs w:val="18"/>
        </w:rPr>
        <w:t>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6B189F" w:rsidRPr="00D63879" w14:paraId="07F10D14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27F7A" w14:textId="77777777" w:rsidR="006B189F" w:rsidRPr="00D63879" w:rsidRDefault="006B189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15EDB" w14:textId="77777777" w:rsidR="006B189F" w:rsidRPr="00D63879" w:rsidRDefault="006B189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0FB35" w14:textId="77777777" w:rsidR="006B189F" w:rsidRPr="00D63879" w:rsidRDefault="006B189F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1681FFA4" w14:textId="77777777" w:rsidR="006B189F" w:rsidRPr="00D63879" w:rsidRDefault="006B189F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8F2D3" w14:textId="77777777" w:rsidR="006B189F" w:rsidRPr="00D63879" w:rsidRDefault="006B189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3DA0" w14:textId="77777777" w:rsidR="006B189F" w:rsidRPr="00D63879" w:rsidRDefault="006B189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6B189F" w:rsidRPr="00D63879" w14:paraId="5EA4CD93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F6599" w14:textId="7326C94F" w:rsidR="006B189F" w:rsidRPr="00D63879" w:rsidRDefault="00811DAD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9744D" w14:textId="6BAF96A2" w:rsidR="006B189F" w:rsidRPr="00D63879" w:rsidRDefault="00FB5A12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Aesculap Chifa  Sp. z o.o., ul. Tysiąclecia 14, 64-300 Nowy Tomyśl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630002936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8006" w14:textId="041EB774" w:rsidR="006B189F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6 553,44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F15AF" w14:textId="6E9F3AA1" w:rsidR="006B189F" w:rsidRPr="00D63879" w:rsidRDefault="00FB5A1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BA8F" w14:textId="77777777" w:rsidR="006B189F" w:rsidRPr="00D63879" w:rsidRDefault="006B189F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25A75272" w14:textId="77777777" w:rsidR="00725664" w:rsidRDefault="00725664" w:rsidP="00952BD5">
      <w:pPr>
        <w:rPr>
          <w:rFonts w:ascii="Century Gothic" w:hAnsi="Century Gothic" w:cs="Arial"/>
          <w:color w:val="000000"/>
          <w:sz w:val="20"/>
          <w:szCs w:val="20"/>
        </w:rPr>
      </w:pPr>
    </w:p>
    <w:p w14:paraId="00631583" w14:textId="415CF171" w:rsidR="00153BA6" w:rsidRDefault="00677B40" w:rsidP="00952BD5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lastRenderedPageBreak/>
        <w:t>Pakiet 6a</w:t>
      </w:r>
      <w:r w:rsidRPr="00677B40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16 117,41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D16A08" w:rsidRPr="00D63879" w14:paraId="2ABF78CE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79832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69B51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15482" w14:textId="77777777" w:rsidR="00D16A08" w:rsidRPr="00D63879" w:rsidRDefault="00D16A08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3AE3D026" w14:textId="77777777" w:rsidR="00D16A08" w:rsidRPr="00D63879" w:rsidRDefault="00D16A08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5223D" w14:textId="059D2B4A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4F3B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D16A08" w:rsidRPr="00D63879" w14:paraId="76905D66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3FAB" w14:textId="2268116B" w:rsidR="00D16A08" w:rsidRPr="00D63879" w:rsidRDefault="00677B40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94BE0" w14:textId="0FB8D15A" w:rsidR="00D16A08" w:rsidRPr="00D63879" w:rsidRDefault="00677B40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Medim Sp. z o.o., ul. Puławska </w:t>
            </w:r>
            <w:r w:rsidR="00B4349E">
              <w:rPr>
                <w:rFonts w:ascii="Century Gothic" w:hAnsi="Century Gothic"/>
                <w:bCs/>
                <w:sz w:val="18"/>
                <w:szCs w:val="18"/>
              </w:rPr>
              <w:t>45b, 05-500 Piaseczno</w:t>
            </w:r>
            <w:r w:rsidR="00B4349E">
              <w:rPr>
                <w:rFonts w:ascii="Century Gothic" w:hAnsi="Century Gothic"/>
                <w:bCs/>
                <w:sz w:val="18"/>
                <w:szCs w:val="18"/>
              </w:rPr>
              <w:br/>
              <w:t>Regon  006216379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0B887" w14:textId="432E37AB" w:rsidR="00D16A08" w:rsidRPr="00D63879" w:rsidRDefault="00B4349E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17 488,37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3D8F3" w14:textId="5539B881" w:rsidR="00D16A08" w:rsidRPr="00D63879" w:rsidRDefault="00677B40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dni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CE2C" w14:textId="77777777" w:rsidR="00D16A08" w:rsidRPr="00D63879" w:rsidRDefault="00D16A08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313FD9D5" w14:textId="77777777" w:rsidR="005A7A46" w:rsidRDefault="005A7A46" w:rsidP="005A7A46">
      <w:pPr>
        <w:rPr>
          <w:rFonts w:ascii="Century Gothic" w:hAnsi="Century Gothic" w:cs="Arial"/>
          <w:color w:val="000000"/>
          <w:sz w:val="20"/>
          <w:szCs w:val="20"/>
        </w:rPr>
      </w:pPr>
    </w:p>
    <w:p w14:paraId="799491D3" w14:textId="4D6DB69D" w:rsidR="005A7A46" w:rsidRDefault="005A7A46" w:rsidP="005A7A46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Pakiet </w:t>
      </w:r>
      <w:r w:rsidR="00EC613B">
        <w:rPr>
          <w:rFonts w:ascii="Century Gothic" w:hAnsi="Century Gothic" w:cs="Arial"/>
          <w:color w:val="000000"/>
          <w:sz w:val="20"/>
          <w:szCs w:val="20"/>
        </w:rPr>
        <w:t>7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677B40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 w:rsidR="00EC613B" w:rsidRPr="00EC613B">
        <w:t xml:space="preserve"> </w:t>
      </w:r>
      <w:r w:rsidR="00EC613B" w:rsidRPr="00EC613B">
        <w:rPr>
          <w:rFonts w:ascii="Century Gothic" w:hAnsi="Century Gothic" w:cs="Tahoma"/>
          <w:sz w:val="18"/>
          <w:szCs w:val="18"/>
        </w:rPr>
        <w:t>45 506,70</w:t>
      </w:r>
      <w:r>
        <w:rPr>
          <w:rFonts w:ascii="Century Gothic" w:hAnsi="Century Gothic" w:cs="Tahoma"/>
          <w:sz w:val="18"/>
          <w:szCs w:val="18"/>
        </w:rPr>
        <w:t xml:space="preserve">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5A7A46" w:rsidRPr="00D63879" w14:paraId="7CA8FA7F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B3680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6A73C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AA7BA" w14:textId="77777777" w:rsidR="005A7A46" w:rsidRPr="00D63879" w:rsidRDefault="005A7A46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5E158DF" w14:textId="77777777" w:rsidR="005A7A46" w:rsidRPr="00D63879" w:rsidRDefault="005A7A46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B35BB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3527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5A7A46" w:rsidRPr="00D63879" w14:paraId="1A7D3192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ED876" w14:textId="7554A472" w:rsidR="005A7A46" w:rsidRPr="00D63879" w:rsidRDefault="00EC613B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330A9" w14:textId="785BD8F5" w:rsidR="005A7A46" w:rsidRPr="00D63879" w:rsidRDefault="00EC613B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Promed S.A., ul. Działkowa 56, 02-234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001325900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E9EBB" w14:textId="42E202EA" w:rsidR="005A7A46" w:rsidRPr="00D63879" w:rsidRDefault="00EC613B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37 555,20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C55E1" w14:textId="58EFF3D7" w:rsidR="005A7A46" w:rsidRPr="00D63879" w:rsidRDefault="00EC613B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92F2" w14:textId="77777777" w:rsidR="005A7A46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53AF7076" w14:textId="77777777" w:rsidR="005A7A46" w:rsidRDefault="005A7A46" w:rsidP="00952BD5">
      <w:pPr>
        <w:rPr>
          <w:rFonts w:ascii="Century Gothic" w:hAnsi="Century Gothic" w:cs="Arial"/>
          <w:color w:val="000000"/>
          <w:sz w:val="20"/>
          <w:szCs w:val="20"/>
        </w:rPr>
      </w:pPr>
    </w:p>
    <w:p w14:paraId="11C8500E" w14:textId="78C5B4A1" w:rsidR="00D16A08" w:rsidRDefault="00E8240B" w:rsidP="00952BD5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Pakiet 9a</w:t>
      </w:r>
      <w:r w:rsidRPr="00E8240B">
        <w:rPr>
          <w:rFonts w:ascii="Century Gothic" w:hAnsi="Century Gothic" w:cs="Tahoma"/>
          <w:sz w:val="18"/>
          <w:szCs w:val="18"/>
        </w:rPr>
        <w:t xml:space="preserve">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2 235,60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470265" w:rsidRPr="00D63879" w14:paraId="27446774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9F4BD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EC7BC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13F4D" w14:textId="77777777" w:rsidR="00470265" w:rsidRPr="00D63879" w:rsidRDefault="00470265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53465C2A" w14:textId="77777777" w:rsidR="00470265" w:rsidRPr="00D63879" w:rsidRDefault="00470265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AA660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9907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E8240B" w:rsidRPr="00D63879" w14:paraId="741FEB99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192AE" w14:textId="15F76B26" w:rsidR="00E8240B" w:rsidRPr="00D63879" w:rsidRDefault="00E8240B" w:rsidP="00E8240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4BFE8" w14:textId="4FD65883" w:rsidR="00E8240B" w:rsidRPr="00D63879" w:rsidRDefault="00E8240B" w:rsidP="00E8240B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2DE93" w14:textId="4E9AD957" w:rsidR="00E8240B" w:rsidRPr="00D63879" w:rsidRDefault="00E8240B" w:rsidP="00E8240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2 235,60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1AF8E" w14:textId="00333998" w:rsidR="00E8240B" w:rsidRPr="00D63879" w:rsidRDefault="00837AC6" w:rsidP="00E8240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A1B2" w14:textId="77777777" w:rsidR="00E8240B" w:rsidRPr="00D63879" w:rsidRDefault="00E8240B" w:rsidP="00E8240B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4A0331B3" w14:textId="77777777" w:rsidR="00D63092" w:rsidRDefault="00D63092" w:rsidP="00D63092">
      <w:pPr>
        <w:rPr>
          <w:rFonts w:ascii="Century Gothic" w:hAnsi="Century Gothic" w:cs="Tahoma"/>
          <w:sz w:val="18"/>
          <w:szCs w:val="18"/>
        </w:rPr>
      </w:pPr>
    </w:p>
    <w:p w14:paraId="34C67011" w14:textId="77144843" w:rsidR="00D63092" w:rsidRPr="00AE4E87" w:rsidRDefault="00D63092" w:rsidP="00D63092">
      <w:pPr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Pakiet 10a 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E52EC5">
        <w:rPr>
          <w:rFonts w:ascii="Century Gothic" w:eastAsia="Times New Roman" w:hAnsi="Century Gothic" w:cs="Arial"/>
          <w:color w:val="000000"/>
          <w:sz w:val="18"/>
          <w:szCs w:val="18"/>
        </w:rPr>
        <w:t>2 268,00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</w:t>
      </w:r>
      <w:r w:rsidRPr="00AE4E87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zł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D63092" w:rsidRPr="00D63879" w14:paraId="58C8E471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61112" w14:textId="77777777" w:rsidR="00D63092" w:rsidRPr="00D63879" w:rsidRDefault="00D6309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9B1A9" w14:textId="77777777" w:rsidR="00D63092" w:rsidRPr="00D63879" w:rsidRDefault="00D6309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17D3C" w14:textId="77777777" w:rsidR="00D63092" w:rsidRPr="00D63879" w:rsidRDefault="00D63092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3DDE1C4C" w14:textId="77777777" w:rsidR="00D63092" w:rsidRPr="00D63879" w:rsidRDefault="00D63092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05D9D" w14:textId="77777777" w:rsidR="00D63092" w:rsidRPr="00D63879" w:rsidRDefault="00D6309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06E1" w14:textId="77777777" w:rsidR="00D63092" w:rsidRPr="00D63879" w:rsidRDefault="00D6309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D63092" w:rsidRPr="00D63879" w14:paraId="3F418C99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0A2E3" w14:textId="77777777" w:rsidR="00D63092" w:rsidRPr="00D63879" w:rsidRDefault="00D6309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59E28" w14:textId="77777777" w:rsidR="00D63092" w:rsidRPr="00D63879" w:rsidRDefault="00D63092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Konsorcjum Citonet Pomorski Sp. z o. o., Zabagno 18 c, 83-115 Swarożyn, Reon 330490477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Toruńskie Zakłady Mateiałów Opatrunkowych S.A., ul. Żółkiewskiego 20/26, 87-100 Toruń, Regon 870514656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12726" w14:textId="5E4015CA" w:rsidR="00D63092" w:rsidRPr="00D63879" w:rsidRDefault="00E52EC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2 187,00</w:t>
            </w:r>
            <w:r w:rsidR="00D63092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77C46" w14:textId="77777777" w:rsidR="00D63092" w:rsidRPr="00D63879" w:rsidRDefault="00D6309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6E5B" w14:textId="77777777" w:rsidR="00D63092" w:rsidRPr="00D63879" w:rsidRDefault="00D63092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2EF585E3" w14:textId="079E46CB" w:rsidR="00D16A08" w:rsidRDefault="00D16A08" w:rsidP="00952BD5">
      <w:pPr>
        <w:rPr>
          <w:rFonts w:ascii="Century Gothic" w:hAnsi="Century Gothic" w:cs="Arial"/>
          <w:color w:val="000000"/>
          <w:sz w:val="20"/>
          <w:szCs w:val="20"/>
        </w:rPr>
      </w:pPr>
    </w:p>
    <w:p w14:paraId="7F134E45" w14:textId="77777777" w:rsidR="00837AC6" w:rsidRDefault="00837AC6" w:rsidP="00952BD5">
      <w:pPr>
        <w:rPr>
          <w:rFonts w:ascii="Century Gothic" w:hAnsi="Century Gothic" w:cs="Arial"/>
          <w:color w:val="000000"/>
          <w:sz w:val="20"/>
          <w:szCs w:val="20"/>
        </w:rPr>
      </w:pPr>
    </w:p>
    <w:p w14:paraId="246D6878" w14:textId="77777777" w:rsidR="00837AC6" w:rsidRDefault="00837AC6" w:rsidP="00952BD5">
      <w:pPr>
        <w:rPr>
          <w:rFonts w:ascii="Century Gothic" w:hAnsi="Century Gothic" w:cs="Arial"/>
          <w:color w:val="000000"/>
          <w:sz w:val="20"/>
          <w:szCs w:val="20"/>
        </w:rPr>
      </w:pPr>
    </w:p>
    <w:p w14:paraId="7B875794" w14:textId="77777777" w:rsidR="00837AC6" w:rsidRDefault="00837AC6" w:rsidP="00952BD5">
      <w:pPr>
        <w:rPr>
          <w:rFonts w:ascii="Century Gothic" w:hAnsi="Century Gothic" w:cs="Arial"/>
          <w:color w:val="000000"/>
          <w:sz w:val="20"/>
          <w:szCs w:val="20"/>
        </w:rPr>
      </w:pPr>
    </w:p>
    <w:p w14:paraId="5E0E971C" w14:textId="144D7B7E" w:rsidR="00470265" w:rsidRDefault="00D01DD7" w:rsidP="00952BD5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lastRenderedPageBreak/>
        <w:t xml:space="preserve">Pakiet 11a </w:t>
      </w:r>
      <w:r w:rsidRPr="00D63879">
        <w:rPr>
          <w:rFonts w:ascii="Century Gothic" w:hAnsi="Century Gothic" w:cs="Tahoma"/>
          <w:sz w:val="18"/>
          <w:szCs w:val="18"/>
        </w:rPr>
        <w:t>Szacunkowa wartość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D01DD7">
        <w:rPr>
          <w:rFonts w:ascii="Century Gothic" w:hAnsi="Century Gothic" w:cs="Tahoma"/>
          <w:sz w:val="18"/>
          <w:szCs w:val="18"/>
        </w:rPr>
        <w:t>25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D01DD7">
        <w:rPr>
          <w:rFonts w:ascii="Century Gothic" w:hAnsi="Century Gothic" w:cs="Tahoma"/>
          <w:sz w:val="18"/>
          <w:szCs w:val="18"/>
        </w:rPr>
        <w:t>260,00</w:t>
      </w:r>
    </w:p>
    <w:tbl>
      <w:tblPr>
        <w:tblW w:w="133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747"/>
        <w:gridCol w:w="2082"/>
        <w:gridCol w:w="2299"/>
        <w:gridCol w:w="3495"/>
      </w:tblGrid>
      <w:tr w:rsidR="00470265" w:rsidRPr="00D63879" w14:paraId="06EC5B4E" w14:textId="77777777" w:rsidTr="004D4E64">
        <w:trPr>
          <w:cantSplit/>
          <w:trHeight w:val="1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8044E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A1D32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EE08E" w14:textId="77777777" w:rsidR="00470265" w:rsidRPr="00D63879" w:rsidRDefault="00470265" w:rsidP="004D4E6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4B9975D0" w14:textId="77777777" w:rsidR="00470265" w:rsidRPr="00D63879" w:rsidRDefault="00470265" w:rsidP="004D4E64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97850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 xml:space="preserve">Termin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dostawy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8766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470265" w:rsidRPr="00D63879" w14:paraId="35ABB41E" w14:textId="77777777" w:rsidTr="004D4E64">
        <w:trPr>
          <w:cantSplit/>
          <w:trHeight w:val="17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76D91" w14:textId="412D3C50" w:rsidR="00470265" w:rsidRPr="00D63879" w:rsidRDefault="00AB4CB0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33049" w14:textId="3ECC1031" w:rsidR="00470265" w:rsidRPr="00D63879" w:rsidRDefault="005A7A46" w:rsidP="004D4E64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Drager Polska Sp. z o.o, ul. Posag 7 Panien, 02-495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090518586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04DD7" w14:textId="3C6190FA" w:rsidR="00470265" w:rsidRPr="00D63879" w:rsidRDefault="005A7A4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25 260,00 zł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70B79" w14:textId="00CC652B" w:rsidR="00470265" w:rsidRPr="00D63879" w:rsidRDefault="00837AC6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48h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D6AD" w14:textId="77777777" w:rsidR="00470265" w:rsidRPr="00D63879" w:rsidRDefault="00470265" w:rsidP="004D4E64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4957DF8E" w14:textId="1729B3C0" w:rsidR="00D16A08" w:rsidRDefault="00D16A08" w:rsidP="00952BD5">
      <w:pPr>
        <w:rPr>
          <w:rFonts w:ascii="Century Gothic" w:hAnsi="Century Gothic" w:cs="Arial"/>
          <w:color w:val="000000"/>
          <w:sz w:val="20"/>
          <w:szCs w:val="20"/>
        </w:rPr>
      </w:pPr>
    </w:p>
    <w:p w14:paraId="70A18FF8" w14:textId="011CFF07" w:rsidR="00D16A08" w:rsidRDefault="00D16A08" w:rsidP="00952BD5">
      <w:pPr>
        <w:rPr>
          <w:rFonts w:ascii="Century Gothic" w:hAnsi="Century Gothic" w:cs="Arial"/>
          <w:color w:val="000000"/>
          <w:sz w:val="20"/>
          <w:szCs w:val="20"/>
        </w:rPr>
      </w:pPr>
    </w:p>
    <w:p w14:paraId="5070729A" w14:textId="7AC6122C" w:rsidR="00D16A08" w:rsidRDefault="00B05792" w:rsidP="00B05792">
      <w:pPr>
        <w:tabs>
          <w:tab w:val="left" w:pos="9870"/>
        </w:tabs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Marta Kin-Malesza</w:t>
      </w:r>
      <w:r>
        <w:rPr>
          <w:rFonts w:ascii="Century Gothic" w:hAnsi="Century Gothic" w:cs="Arial"/>
          <w:color w:val="000000"/>
          <w:sz w:val="20"/>
          <w:szCs w:val="20"/>
        </w:rPr>
        <w:tab/>
        <w:t>Irena Petryna, Dyrektor Szpitala</w:t>
      </w:r>
    </w:p>
    <w:p w14:paraId="6DCFDF61" w14:textId="3081D8B3" w:rsidR="00C53750" w:rsidRPr="004E7D69" w:rsidRDefault="00C53750" w:rsidP="00952BD5">
      <w:pPr>
        <w:rPr>
          <w:rFonts w:ascii="Century Gothic" w:hAnsi="Century Gothic" w:cs="Tahoma"/>
          <w:sz w:val="18"/>
          <w:szCs w:val="18"/>
        </w:rPr>
      </w:pPr>
      <w:r w:rsidRPr="00E632F5">
        <w:rPr>
          <w:rFonts w:ascii="Century Gothic" w:hAnsi="Century Gothic" w:cs="Tahoma"/>
          <w:sz w:val="18"/>
          <w:szCs w:val="18"/>
        </w:rPr>
        <w:t xml:space="preserve">      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………………………………………………….</w:t>
      </w:r>
      <w:r w:rsidR="004E7D69">
        <w:rPr>
          <w:rFonts w:ascii="Century Gothic" w:hAnsi="Century Gothic" w:cs="Tahoma"/>
          <w:sz w:val="18"/>
          <w:szCs w:val="18"/>
        </w:rPr>
        <w:br/>
      </w:r>
      <w:r w:rsidRPr="00E632F5">
        <w:rPr>
          <w:rFonts w:ascii="Century Gothic" w:hAnsi="Century Gothic" w:cs="Tahoma"/>
          <w:i/>
          <w:sz w:val="18"/>
          <w:szCs w:val="18"/>
        </w:rPr>
        <w:t>(podpis osoby sporządzającej protokół)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 xml:space="preserve">(data i podpis kierownika zamawiającego </w:t>
      </w:r>
      <w:r w:rsidRPr="00C53750">
        <w:rPr>
          <w:rFonts w:ascii="Century Gothic" w:hAnsi="Century Gothic" w:cs="Tahoma"/>
          <w:i/>
          <w:sz w:val="18"/>
          <w:szCs w:val="18"/>
        </w:rPr>
        <w:br/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>lub osoby upoważnionej)</w:t>
      </w:r>
    </w:p>
    <w:sectPr w:rsidR="00C53750" w:rsidRPr="004E7D69" w:rsidSect="00166BCB">
      <w:headerReference w:type="default" r:id="rId8"/>
      <w:footerReference w:type="default" r:id="rId9"/>
      <w:pgSz w:w="16837" w:h="11905" w:orient="landscape"/>
      <w:pgMar w:top="566" w:right="1417" w:bottom="566" w:left="147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E740" w14:textId="77777777" w:rsidR="008861BF" w:rsidRDefault="008861BF">
      <w:pPr>
        <w:spacing w:after="0" w:line="240" w:lineRule="auto"/>
      </w:pPr>
      <w:r>
        <w:separator/>
      </w:r>
    </w:p>
  </w:endnote>
  <w:endnote w:type="continuationSeparator" w:id="0">
    <w:p w14:paraId="03AAF24D" w14:textId="77777777" w:rsidR="008861BF" w:rsidRDefault="008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C61D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2A6B" w14:textId="77777777" w:rsidR="008861BF" w:rsidRDefault="008861BF">
      <w:pPr>
        <w:spacing w:after="0" w:line="240" w:lineRule="auto"/>
      </w:pPr>
      <w:r>
        <w:separator/>
      </w:r>
    </w:p>
  </w:footnote>
  <w:footnote w:type="continuationSeparator" w:id="0">
    <w:p w14:paraId="77CD7DA2" w14:textId="77777777" w:rsidR="008861BF" w:rsidRDefault="0088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57D2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216"/>
    <w:multiLevelType w:val="hybridMultilevel"/>
    <w:tmpl w:val="593814F4"/>
    <w:lvl w:ilvl="0" w:tplc="90407B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1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3"/>
    <w:rsid w:val="00010FF7"/>
    <w:rsid w:val="00014A36"/>
    <w:rsid w:val="0002139F"/>
    <w:rsid w:val="000370FD"/>
    <w:rsid w:val="00044497"/>
    <w:rsid w:val="00045747"/>
    <w:rsid w:val="00064153"/>
    <w:rsid w:val="0007021D"/>
    <w:rsid w:val="000D36FA"/>
    <w:rsid w:val="000E5633"/>
    <w:rsid w:val="000F0900"/>
    <w:rsid w:val="001175FD"/>
    <w:rsid w:val="00124C53"/>
    <w:rsid w:val="0013224D"/>
    <w:rsid w:val="00135794"/>
    <w:rsid w:val="001512D7"/>
    <w:rsid w:val="00153BA6"/>
    <w:rsid w:val="001641B1"/>
    <w:rsid w:val="00166BCB"/>
    <w:rsid w:val="0019049D"/>
    <w:rsid w:val="00190C4F"/>
    <w:rsid w:val="0019351B"/>
    <w:rsid w:val="001D0A9E"/>
    <w:rsid w:val="001D2AB2"/>
    <w:rsid w:val="001E1F8F"/>
    <w:rsid w:val="001E7E34"/>
    <w:rsid w:val="001E7E81"/>
    <w:rsid w:val="001F43BF"/>
    <w:rsid w:val="0020765E"/>
    <w:rsid w:val="00213E28"/>
    <w:rsid w:val="002158F6"/>
    <w:rsid w:val="002161B5"/>
    <w:rsid w:val="00217265"/>
    <w:rsid w:val="002276BA"/>
    <w:rsid w:val="002606BB"/>
    <w:rsid w:val="00271465"/>
    <w:rsid w:val="00274F3E"/>
    <w:rsid w:val="00282616"/>
    <w:rsid w:val="00295F53"/>
    <w:rsid w:val="002C00CF"/>
    <w:rsid w:val="002C04D1"/>
    <w:rsid w:val="002D52D6"/>
    <w:rsid w:val="002F02F7"/>
    <w:rsid w:val="002F4139"/>
    <w:rsid w:val="00300CF9"/>
    <w:rsid w:val="003023E3"/>
    <w:rsid w:val="00326477"/>
    <w:rsid w:val="00326DC8"/>
    <w:rsid w:val="00342D9C"/>
    <w:rsid w:val="0034536B"/>
    <w:rsid w:val="00353784"/>
    <w:rsid w:val="003711E4"/>
    <w:rsid w:val="00377257"/>
    <w:rsid w:val="00383FAB"/>
    <w:rsid w:val="00387C30"/>
    <w:rsid w:val="003918D8"/>
    <w:rsid w:val="00391FA7"/>
    <w:rsid w:val="003A0976"/>
    <w:rsid w:val="003E7A69"/>
    <w:rsid w:val="00405EAF"/>
    <w:rsid w:val="00407826"/>
    <w:rsid w:val="00412D0F"/>
    <w:rsid w:val="0042485F"/>
    <w:rsid w:val="004265C8"/>
    <w:rsid w:val="004275EB"/>
    <w:rsid w:val="00440B46"/>
    <w:rsid w:val="004428D1"/>
    <w:rsid w:val="00470265"/>
    <w:rsid w:val="004760BE"/>
    <w:rsid w:val="0048158D"/>
    <w:rsid w:val="00483DDE"/>
    <w:rsid w:val="00484358"/>
    <w:rsid w:val="00497230"/>
    <w:rsid w:val="004A546A"/>
    <w:rsid w:val="004E7D69"/>
    <w:rsid w:val="004F3438"/>
    <w:rsid w:val="00532110"/>
    <w:rsid w:val="00586C1D"/>
    <w:rsid w:val="005A0658"/>
    <w:rsid w:val="005A7A46"/>
    <w:rsid w:val="005B7653"/>
    <w:rsid w:val="005E75EA"/>
    <w:rsid w:val="00616BAF"/>
    <w:rsid w:val="00634A90"/>
    <w:rsid w:val="006414AB"/>
    <w:rsid w:val="00643CFE"/>
    <w:rsid w:val="00662057"/>
    <w:rsid w:val="00666983"/>
    <w:rsid w:val="00677B40"/>
    <w:rsid w:val="006810CE"/>
    <w:rsid w:val="0068262D"/>
    <w:rsid w:val="006A09E7"/>
    <w:rsid w:val="006A6576"/>
    <w:rsid w:val="006B189F"/>
    <w:rsid w:val="006B3819"/>
    <w:rsid w:val="006C5958"/>
    <w:rsid w:val="006E0A08"/>
    <w:rsid w:val="006E17EF"/>
    <w:rsid w:val="006E34D4"/>
    <w:rsid w:val="006F0833"/>
    <w:rsid w:val="007101DC"/>
    <w:rsid w:val="00710624"/>
    <w:rsid w:val="00710A87"/>
    <w:rsid w:val="00711EA3"/>
    <w:rsid w:val="00716F12"/>
    <w:rsid w:val="00725664"/>
    <w:rsid w:val="00726FEB"/>
    <w:rsid w:val="00727ECA"/>
    <w:rsid w:val="007428AE"/>
    <w:rsid w:val="00754133"/>
    <w:rsid w:val="00774D17"/>
    <w:rsid w:val="007772A2"/>
    <w:rsid w:val="00777954"/>
    <w:rsid w:val="00781864"/>
    <w:rsid w:val="0079062D"/>
    <w:rsid w:val="007967F6"/>
    <w:rsid w:val="007B4187"/>
    <w:rsid w:val="007B6AE1"/>
    <w:rsid w:val="007C141D"/>
    <w:rsid w:val="007C2672"/>
    <w:rsid w:val="00802D17"/>
    <w:rsid w:val="00811DAD"/>
    <w:rsid w:val="00815A91"/>
    <w:rsid w:val="008163EB"/>
    <w:rsid w:val="0081760B"/>
    <w:rsid w:val="00837AC6"/>
    <w:rsid w:val="0086795B"/>
    <w:rsid w:val="008861BF"/>
    <w:rsid w:val="008C0F8C"/>
    <w:rsid w:val="008C172B"/>
    <w:rsid w:val="008C33B7"/>
    <w:rsid w:val="008C357D"/>
    <w:rsid w:val="008D14B9"/>
    <w:rsid w:val="008E26D9"/>
    <w:rsid w:val="008E3E68"/>
    <w:rsid w:val="00904B48"/>
    <w:rsid w:val="00907B1C"/>
    <w:rsid w:val="00922D56"/>
    <w:rsid w:val="00936541"/>
    <w:rsid w:val="00940993"/>
    <w:rsid w:val="00952BD5"/>
    <w:rsid w:val="00966719"/>
    <w:rsid w:val="0097765C"/>
    <w:rsid w:val="00991E83"/>
    <w:rsid w:val="00993187"/>
    <w:rsid w:val="00996619"/>
    <w:rsid w:val="009A3F8D"/>
    <w:rsid w:val="009B2D4C"/>
    <w:rsid w:val="009C53EF"/>
    <w:rsid w:val="009D74E4"/>
    <w:rsid w:val="009E0128"/>
    <w:rsid w:val="009F3342"/>
    <w:rsid w:val="009F7D8F"/>
    <w:rsid w:val="00A01D09"/>
    <w:rsid w:val="00A0550E"/>
    <w:rsid w:val="00A20359"/>
    <w:rsid w:val="00A26573"/>
    <w:rsid w:val="00A3664F"/>
    <w:rsid w:val="00A40456"/>
    <w:rsid w:val="00A645EB"/>
    <w:rsid w:val="00AA4517"/>
    <w:rsid w:val="00AB02D5"/>
    <w:rsid w:val="00AB4CB0"/>
    <w:rsid w:val="00AB62E7"/>
    <w:rsid w:val="00AC26B0"/>
    <w:rsid w:val="00AD0910"/>
    <w:rsid w:val="00AE0C1F"/>
    <w:rsid w:val="00AE4E87"/>
    <w:rsid w:val="00B05792"/>
    <w:rsid w:val="00B05820"/>
    <w:rsid w:val="00B05D06"/>
    <w:rsid w:val="00B36CE1"/>
    <w:rsid w:val="00B4349E"/>
    <w:rsid w:val="00B4429D"/>
    <w:rsid w:val="00B70701"/>
    <w:rsid w:val="00B82AAE"/>
    <w:rsid w:val="00B83D4E"/>
    <w:rsid w:val="00B83FC9"/>
    <w:rsid w:val="00B93A26"/>
    <w:rsid w:val="00B948BD"/>
    <w:rsid w:val="00BA1823"/>
    <w:rsid w:val="00BA1C4C"/>
    <w:rsid w:val="00BE0BF1"/>
    <w:rsid w:val="00BF075E"/>
    <w:rsid w:val="00BF0C35"/>
    <w:rsid w:val="00BF7E3B"/>
    <w:rsid w:val="00C0256D"/>
    <w:rsid w:val="00C12797"/>
    <w:rsid w:val="00C22075"/>
    <w:rsid w:val="00C22289"/>
    <w:rsid w:val="00C251A1"/>
    <w:rsid w:val="00C53750"/>
    <w:rsid w:val="00C54695"/>
    <w:rsid w:val="00C82E60"/>
    <w:rsid w:val="00CB4AFC"/>
    <w:rsid w:val="00CC74CB"/>
    <w:rsid w:val="00CD7BD1"/>
    <w:rsid w:val="00CE214C"/>
    <w:rsid w:val="00CF1A1B"/>
    <w:rsid w:val="00D01DD7"/>
    <w:rsid w:val="00D02EAB"/>
    <w:rsid w:val="00D14CC4"/>
    <w:rsid w:val="00D16A08"/>
    <w:rsid w:val="00D61323"/>
    <w:rsid w:val="00D63092"/>
    <w:rsid w:val="00D63879"/>
    <w:rsid w:val="00D6558C"/>
    <w:rsid w:val="00D6748F"/>
    <w:rsid w:val="00D75966"/>
    <w:rsid w:val="00D77A4D"/>
    <w:rsid w:val="00D8054C"/>
    <w:rsid w:val="00D85354"/>
    <w:rsid w:val="00DA7280"/>
    <w:rsid w:val="00DC127B"/>
    <w:rsid w:val="00DC3317"/>
    <w:rsid w:val="00DC3E2F"/>
    <w:rsid w:val="00DF4313"/>
    <w:rsid w:val="00DF6E17"/>
    <w:rsid w:val="00E0428F"/>
    <w:rsid w:val="00E417E4"/>
    <w:rsid w:val="00E52EC5"/>
    <w:rsid w:val="00E632F5"/>
    <w:rsid w:val="00E72673"/>
    <w:rsid w:val="00E822BE"/>
    <w:rsid w:val="00E8240B"/>
    <w:rsid w:val="00E934D3"/>
    <w:rsid w:val="00E975E7"/>
    <w:rsid w:val="00EA1A94"/>
    <w:rsid w:val="00EC613B"/>
    <w:rsid w:val="00ED04D0"/>
    <w:rsid w:val="00ED4646"/>
    <w:rsid w:val="00ED52BA"/>
    <w:rsid w:val="00EE1315"/>
    <w:rsid w:val="00F015D9"/>
    <w:rsid w:val="00F16159"/>
    <w:rsid w:val="00F412B8"/>
    <w:rsid w:val="00F44742"/>
    <w:rsid w:val="00F514CB"/>
    <w:rsid w:val="00F55CA3"/>
    <w:rsid w:val="00F63743"/>
    <w:rsid w:val="00F66EFA"/>
    <w:rsid w:val="00F73CB2"/>
    <w:rsid w:val="00F8126B"/>
    <w:rsid w:val="00F853A0"/>
    <w:rsid w:val="00FA354E"/>
    <w:rsid w:val="00FA6977"/>
    <w:rsid w:val="00FB5A12"/>
    <w:rsid w:val="00FB7007"/>
    <w:rsid w:val="00FD1D56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D493"/>
  <w14:defaultImageDpi w14:val="0"/>
  <w15:docId w15:val="{1D835E28-6DC0-4895-9279-F293BB1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FA"/>
  </w:style>
  <w:style w:type="paragraph" w:styleId="Nagwek1">
    <w:name w:val="heading 1"/>
    <w:basedOn w:val="Normalny"/>
    <w:next w:val="Normalny"/>
    <w:link w:val="Nagwek1Znak"/>
    <w:uiPriority w:val="9"/>
    <w:qFormat/>
    <w:rsid w:val="00B8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3F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3F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3FC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CB2"/>
    <w:pPr>
      <w:suppressAutoHyphens/>
      <w:spacing w:after="0" w:line="240" w:lineRule="auto"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3CB2"/>
    <w:rPr>
      <w:rFonts w:ascii="Arial" w:hAnsi="Arial" w:cs="Times New Roman"/>
      <w:sz w:val="20"/>
      <w:szCs w:val="20"/>
      <w:lang w:val="x-none" w:eastAsia="ar-SA" w:bidi="ar-SA"/>
    </w:rPr>
  </w:style>
  <w:style w:type="paragraph" w:styleId="Bezodstpw">
    <w:name w:val="No Spacing"/>
    <w:uiPriority w:val="1"/>
    <w:qFormat/>
    <w:rsid w:val="00B83FC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537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C537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B0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3780-3F6B-41DF-87CC-3EE8BB0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148</cp:revision>
  <cp:lastPrinted>2022-04-27T08:00:00Z</cp:lastPrinted>
  <dcterms:created xsi:type="dcterms:W3CDTF">2021-09-24T06:06:00Z</dcterms:created>
  <dcterms:modified xsi:type="dcterms:W3CDTF">2022-04-27T08:14:00Z</dcterms:modified>
</cp:coreProperties>
</file>