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133A1E">
        <w:rPr>
          <w:lang w:val="pl-PL"/>
        </w:rPr>
        <w:t>5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C923C6">
        <w:rPr>
          <w:lang w:val="pl-PL"/>
        </w:rPr>
        <w:t>1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023275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0.6pt;width:227.75pt;height:82.95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661606" w:rsidRDefault="00661606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</w:t>
                  </w:r>
                  <w:r w:rsidR="00D7052B">
                    <w:rPr>
                      <w:sz w:val="16"/>
                      <w:szCs w:val="18"/>
                      <w:lang w:val="pl-PL"/>
                    </w:rPr>
                    <w:t>dane</w:t>
                  </w:r>
                  <w:r w:rsidRPr="00821694">
                    <w:rPr>
                      <w:sz w:val="16"/>
                      <w:szCs w:val="18"/>
                      <w:lang w:val="pl-PL"/>
                    </w:rPr>
                    <w:t xml:space="preserve">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9530DD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Dostawa oleju opałowego lekkiego w sezonie grzewczym 2021/2022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Default="00A11881" w:rsidP="00457C79">
      <w:pPr>
        <w:pStyle w:val="Bezodstpw"/>
        <w:rPr>
          <w:lang w:val="pl-PL"/>
        </w:rPr>
      </w:pPr>
    </w:p>
    <w:p w:rsidR="009530DD" w:rsidRPr="009530DD" w:rsidRDefault="009530DD" w:rsidP="00133A1E">
      <w:pPr>
        <w:pStyle w:val="Bezodstpw"/>
        <w:numPr>
          <w:ilvl w:val="0"/>
          <w:numId w:val="11"/>
        </w:numPr>
        <w:ind w:left="426"/>
        <w:rPr>
          <w:lang w:val="pl-PL"/>
        </w:rPr>
      </w:pPr>
      <w:r w:rsidRPr="009530DD">
        <w:rPr>
          <w:lang w:val="pl-PL"/>
        </w:rPr>
        <w:t>Oferujemy wykonanie całości zamówienia w zakresie objętym specyfikacją istotnych warunków zamówienia za cenę</w:t>
      </w:r>
      <w:r w:rsidRPr="009530DD">
        <w:rPr>
          <w:vertAlign w:val="superscript"/>
          <w:lang w:val="pl-PL"/>
        </w:rPr>
        <w:footnoteReference w:id="1"/>
      </w:r>
      <w:r w:rsidRPr="009530DD">
        <w:rPr>
          <w:lang w:val="pl-PL"/>
        </w:rPr>
        <w:t>:</w:t>
      </w:r>
    </w:p>
    <w:p w:rsidR="009530DD" w:rsidRPr="009530DD" w:rsidRDefault="009530DD" w:rsidP="009530DD">
      <w:pPr>
        <w:pStyle w:val="Bezodstpw"/>
        <w:rPr>
          <w:lang w:val="pl-PL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2651"/>
        <w:gridCol w:w="6712"/>
      </w:tblGrid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zamówienia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530DD" w:rsidRPr="009530DD" w:rsidTr="001B14B7">
        <w:trPr>
          <w:trHeight w:val="268"/>
        </w:trPr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w tym stawka VAT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 %</w:t>
            </w:r>
          </w:p>
        </w:tc>
      </w:tr>
      <w:tr w:rsidR="009530DD" w:rsidRPr="009530DD" w:rsidTr="001B14B7">
        <w:trPr>
          <w:trHeight w:val="268"/>
        </w:trPr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za 1000 litrów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9530DD" w:rsidRPr="009530DD" w:rsidRDefault="009530DD" w:rsidP="009530DD">
      <w:pPr>
        <w:pStyle w:val="Bezodstpw"/>
        <w:rPr>
          <w:lang w:val="pl-PL"/>
        </w:rPr>
      </w:pPr>
    </w:p>
    <w:p w:rsidR="009530DD" w:rsidRPr="009530DD" w:rsidRDefault="009530DD" w:rsidP="00133A1E">
      <w:pPr>
        <w:pStyle w:val="Bezodstpw"/>
        <w:numPr>
          <w:ilvl w:val="0"/>
          <w:numId w:val="11"/>
        </w:numPr>
        <w:ind w:left="426"/>
        <w:rPr>
          <w:lang w:val="pl-PL"/>
        </w:rPr>
      </w:pPr>
      <w:r w:rsidRPr="009530DD">
        <w:rPr>
          <w:lang w:val="pl-PL"/>
        </w:rPr>
        <w:t>W tym stała marża Wykonawcy doliczana* / odliczana* od ceny hurtowej producenta za 1000 litrów oleju opałowego, na podstawie której została skalkulowana oferta:</w:t>
      </w:r>
    </w:p>
    <w:p w:rsidR="009530DD" w:rsidRPr="009530DD" w:rsidRDefault="009530DD" w:rsidP="009530DD">
      <w:pPr>
        <w:pStyle w:val="Bezodstpw"/>
        <w:rPr>
          <w:lang w:val="pl-PL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2651"/>
        <w:gridCol w:w="6712"/>
      </w:tblGrid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 xml:space="preserve">cena brutto 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</w:tbl>
    <w:p w:rsidR="009530DD" w:rsidRDefault="009530DD" w:rsidP="00457C79">
      <w:pPr>
        <w:pStyle w:val="Bezodstpw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 xml:space="preserve">przedstawionej w ofercie ceny kwotę podatku od towarów i usług, którą miałby obowiązek </w:t>
      </w:r>
      <w:r w:rsidRPr="00DF614C">
        <w:rPr>
          <w:lang w:val="pl-PL"/>
        </w:rPr>
        <w:lastRenderedPageBreak/>
        <w:t>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023275">
        <w:rPr>
          <w:lang w:val="pl-PL"/>
        </w:rPr>
      </w:r>
      <w:r w:rsidR="00023275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023275">
        <w:rPr>
          <w:lang w:val="pl-PL"/>
        </w:rPr>
      </w:r>
      <w:r w:rsidR="00023275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023275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28.7pt;margin-top:10.85pt;width:138.45pt;height:21pt;z-index:2;mso-width-relative:margin;mso-height-relative:margin">
            <v:textbox style="mso-next-textbox:#_x0000_s1029">
              <w:txbxContent>
                <w:p w:rsidR="00EA192D" w:rsidRPr="00EA192D" w:rsidRDefault="00340E0A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3</w:t>
                  </w:r>
                  <w:r w:rsidR="002B2BD0">
                    <w:rPr>
                      <w:b/>
                      <w:lang w:val="pl-PL"/>
                    </w:rPr>
                    <w:t>1</w:t>
                  </w:r>
                  <w:r w:rsidR="00682CF8">
                    <w:rPr>
                      <w:b/>
                      <w:lang w:val="pl-PL"/>
                    </w:rPr>
                    <w:t xml:space="preserve"> </w:t>
                  </w:r>
                  <w:r w:rsidR="002B2BD0">
                    <w:rPr>
                      <w:b/>
                      <w:lang w:val="pl-PL"/>
                    </w:rPr>
                    <w:t>maja</w:t>
                  </w:r>
                  <w:r w:rsidR="00B71B98">
                    <w:rPr>
                      <w:b/>
                      <w:lang w:val="pl-PL"/>
                    </w:rPr>
                    <w:t xml:space="preserve"> 2022</w:t>
                  </w:r>
                  <w:r w:rsidR="00BC4424"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9530DD" w:rsidRDefault="008E3D7A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  <w:bookmarkStart w:id="1" w:name="page3"/>
      <w:bookmarkEnd w:id="1"/>
    </w:p>
    <w:p w:rsidR="009530DD" w:rsidRDefault="009530DD" w:rsidP="009530DD">
      <w:pPr>
        <w:pStyle w:val="Bezodstpw"/>
        <w:ind w:left="426"/>
        <w:jc w:val="both"/>
        <w:rPr>
          <w:lang w:val="pl-PL"/>
        </w:rPr>
      </w:pPr>
    </w:p>
    <w:p w:rsidR="009530DD" w:rsidRDefault="00023275" w:rsidP="009530DD">
      <w:pPr>
        <w:pStyle w:val="Bezodstpw"/>
        <w:ind w:left="426"/>
        <w:jc w:val="both"/>
        <w:rPr>
          <w:lang w:val="pl-PL"/>
        </w:rPr>
      </w:pPr>
      <w:r>
        <w:rPr>
          <w:lang w:val="pl-PL"/>
        </w:rPr>
        <w:pict>
          <v:shape id="_x0000_s1043" type="#_x0000_t202" style="position:absolute;left:0;text-align:left;margin-left:192.6pt;margin-top:7.5pt;width:139.4pt;height:21pt;z-index:3;mso-width-relative:margin;mso-height-relative:margin">
            <v:textbox style="mso-next-textbox:#_x0000_s1043">
              <w:txbxContent>
                <w:p w:rsidR="009530DD" w:rsidRPr="00BD3820" w:rsidRDefault="009530DD" w:rsidP="009530DD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 dni</w:t>
                  </w:r>
                </w:p>
              </w:txbxContent>
            </v:textbox>
          </v:shape>
        </w:pict>
      </w:r>
    </w:p>
    <w:p w:rsidR="009530DD" w:rsidRDefault="009530DD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9530DD">
        <w:rPr>
          <w:lang w:val="pl-PL"/>
        </w:rPr>
        <w:t>Deklarujemy dostawy w terminie do:</w:t>
      </w:r>
    </w:p>
    <w:p w:rsidR="009530DD" w:rsidRDefault="00023275" w:rsidP="009530DD">
      <w:pPr>
        <w:pStyle w:val="Akapitzlist"/>
        <w:rPr>
          <w:lang w:val="pl-PL"/>
        </w:rPr>
      </w:pPr>
      <w:r>
        <w:rPr>
          <w:lang w:val="pl-PL"/>
        </w:rPr>
        <w:pict>
          <v:shape id="_x0000_s1044" type="#_x0000_t202" style="position:absolute;left:0;text-align:left;margin-left:187.75pt;margin-top:20.2pt;width:139.4pt;height:21pt;z-index:4;mso-width-relative:margin;mso-height-relative:margin">
            <v:textbox style="mso-next-textbox:#_x0000_s1044">
              <w:txbxContent>
                <w:p w:rsidR="009530DD" w:rsidRPr="00BD3820" w:rsidRDefault="009530DD" w:rsidP="009530DD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 dniowy</w:t>
                  </w:r>
                </w:p>
              </w:txbxContent>
            </v:textbox>
          </v:shape>
        </w:pict>
      </w:r>
    </w:p>
    <w:p w:rsidR="009530DD" w:rsidRPr="009530DD" w:rsidRDefault="009530DD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9530DD">
        <w:rPr>
          <w:lang w:val="pl-PL"/>
        </w:rPr>
        <w:t xml:space="preserve">Oferujemy termin płatności faktury: </w:t>
      </w:r>
    </w:p>
    <w:p w:rsidR="009530DD" w:rsidRDefault="009530DD" w:rsidP="009530DD">
      <w:pPr>
        <w:pStyle w:val="Bezodstpw"/>
        <w:spacing w:line="276" w:lineRule="auto"/>
        <w:jc w:val="both"/>
        <w:rPr>
          <w:lang w:val="pl-PL"/>
        </w:rPr>
      </w:pPr>
    </w:p>
    <w:p w:rsidR="00BC1CAE" w:rsidRDefault="00BC1CAE" w:rsidP="009530DD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023275">
        <w:rPr>
          <w:lang w:val="pl-PL"/>
        </w:rPr>
      </w:r>
      <w:r w:rsidR="0002327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023275">
        <w:rPr>
          <w:lang w:val="pl-PL"/>
        </w:rPr>
      </w:r>
      <w:r w:rsidR="0002327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podwykonawców,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wykazania spełniania warunków udziału w 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lastRenderedPageBreak/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9530DD">
      <w:pPr>
        <w:pStyle w:val="Bezodstpw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9530DD" w:rsidRPr="009530DD" w:rsidRDefault="00CF2BB0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Osobą do kontaktu w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lang w:val="pl-PL"/>
        </w:rPr>
        <w:instrText xml:space="preserve"> FORMCHECKBOX </w:instrText>
      </w:r>
      <w:r w:rsidR="00023275">
        <w:rPr>
          <w:lang w:val="pl-PL"/>
        </w:rPr>
      </w:r>
      <w:r w:rsidR="0002327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mikroprzedsiębiorstwem                    </w:t>
      </w:r>
      <w:r>
        <w:rPr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>
        <w:rPr>
          <w:lang w:val="pl-PL"/>
        </w:rPr>
        <w:instrText xml:space="preserve"> FORMCHECKBOX </w:instrText>
      </w:r>
      <w:r w:rsidR="00023275">
        <w:rPr>
          <w:lang w:val="pl-PL"/>
        </w:rPr>
      </w:r>
      <w:r w:rsidR="0002327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małym przedsiębiorstwem</w:t>
      </w: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023275">
        <w:rPr>
          <w:lang w:val="pl-PL"/>
        </w:rPr>
      </w:r>
      <w:r w:rsidR="0002327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               </w:t>
      </w: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>
        <w:rPr>
          <w:lang w:val="pl-PL"/>
        </w:rPr>
        <w:instrText xml:space="preserve"> FORMCHECKBOX </w:instrText>
      </w:r>
      <w:r w:rsidR="00023275">
        <w:rPr>
          <w:lang w:val="pl-PL"/>
        </w:rPr>
      </w:r>
      <w:r w:rsidR="0002327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dużym przedsiębiorstwem</w:t>
      </w: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8" w:name="page5"/>
      <w:bookmarkEnd w:id="8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2B2BD0">
        <w:trPr>
          <w:trHeight w:val="1081"/>
        </w:trPr>
        <w:tc>
          <w:tcPr>
            <w:tcW w:w="4603" w:type="dxa"/>
            <w:vAlign w:val="center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  <w:vAlign w:val="center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  <w:bookmarkStart w:id="9" w:name="_GoBack"/>
      <w:bookmarkEnd w:id="9"/>
    </w:p>
    <w:sectPr w:rsidR="00512CB2" w:rsidRPr="002322D1" w:rsidSect="001D6FD5"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75" w:rsidRDefault="00023275" w:rsidP="00DC2496">
      <w:pPr>
        <w:spacing w:after="0" w:line="240" w:lineRule="auto"/>
      </w:pPr>
      <w:r>
        <w:separator/>
      </w:r>
    </w:p>
  </w:endnote>
  <w:endnote w:type="continuationSeparator" w:id="0">
    <w:p w:rsidR="00023275" w:rsidRDefault="00023275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75" w:rsidRDefault="00023275" w:rsidP="00DC2496">
      <w:pPr>
        <w:spacing w:after="0" w:line="240" w:lineRule="auto"/>
      </w:pPr>
      <w:r>
        <w:separator/>
      </w:r>
    </w:p>
  </w:footnote>
  <w:footnote w:type="continuationSeparator" w:id="0">
    <w:p w:rsidR="00023275" w:rsidRDefault="00023275" w:rsidP="00DC2496">
      <w:pPr>
        <w:spacing w:after="0" w:line="240" w:lineRule="auto"/>
      </w:pPr>
      <w:r>
        <w:continuationSeparator/>
      </w:r>
    </w:p>
  </w:footnote>
  <w:footnote w:id="1">
    <w:p w:rsidR="009530DD" w:rsidRDefault="009530DD" w:rsidP="009530DD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Cenę oleju opałowego należy wyliczyć na podstawie stawki ceny hurtowej za 1000 litrów z dnia 14.09.2021 r. oraz należy dołączyć wydruk ze stronu internetowej z nazwą producenta/rafinerii, na podstawie której została wyliczona oferta.</w:t>
      </w:r>
    </w:p>
    <w:p w:rsidR="009530DD" w:rsidRPr="00FC3403" w:rsidRDefault="009530DD" w:rsidP="009530DD">
      <w:pPr>
        <w:pStyle w:val="Tekstprzypisudolnego"/>
        <w:spacing w:after="0"/>
        <w:rPr>
          <w:lang w:val="pl-PL"/>
        </w:rPr>
      </w:pPr>
      <w:r>
        <w:rPr>
          <w:lang w:val="pl-PL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9A16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425FE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21"/>
  </w:num>
  <w:num w:numId="9">
    <w:abstractNumId w:val="6"/>
  </w:num>
  <w:num w:numId="10">
    <w:abstractNumId w:val="19"/>
  </w:num>
  <w:num w:numId="11">
    <w:abstractNumId w:val="8"/>
  </w:num>
  <w:num w:numId="12">
    <w:abstractNumId w:val="22"/>
  </w:num>
  <w:num w:numId="13">
    <w:abstractNumId w:val="17"/>
  </w:num>
  <w:num w:numId="14">
    <w:abstractNumId w:val="10"/>
  </w:num>
  <w:num w:numId="15">
    <w:abstractNumId w:val="7"/>
  </w:num>
  <w:num w:numId="16">
    <w:abstractNumId w:val="16"/>
  </w:num>
  <w:num w:numId="17">
    <w:abstractNumId w:val="12"/>
  </w:num>
  <w:num w:numId="18">
    <w:abstractNumId w:val="18"/>
  </w:num>
  <w:num w:numId="19">
    <w:abstractNumId w:val="20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3275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10547D"/>
    <w:rsid w:val="0010547F"/>
    <w:rsid w:val="00111419"/>
    <w:rsid w:val="00117628"/>
    <w:rsid w:val="00131F96"/>
    <w:rsid w:val="00133A1E"/>
    <w:rsid w:val="00170DA4"/>
    <w:rsid w:val="00172545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42154"/>
    <w:rsid w:val="00264D50"/>
    <w:rsid w:val="00282930"/>
    <w:rsid w:val="00286BB7"/>
    <w:rsid w:val="00293B54"/>
    <w:rsid w:val="002A77A7"/>
    <w:rsid w:val="002B1311"/>
    <w:rsid w:val="002B2BD0"/>
    <w:rsid w:val="002C532F"/>
    <w:rsid w:val="002F2C26"/>
    <w:rsid w:val="002F7638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716B42"/>
    <w:rsid w:val="00717A4E"/>
    <w:rsid w:val="00717E8F"/>
    <w:rsid w:val="00724360"/>
    <w:rsid w:val="007357DA"/>
    <w:rsid w:val="007655B6"/>
    <w:rsid w:val="00780DE0"/>
    <w:rsid w:val="007834D4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40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30DD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2710"/>
    <w:rsid w:val="00A85527"/>
    <w:rsid w:val="00AA32D9"/>
    <w:rsid w:val="00AE596A"/>
    <w:rsid w:val="00B00062"/>
    <w:rsid w:val="00B05FA3"/>
    <w:rsid w:val="00B17D03"/>
    <w:rsid w:val="00B26D0E"/>
    <w:rsid w:val="00B530E9"/>
    <w:rsid w:val="00B65292"/>
    <w:rsid w:val="00B71B98"/>
    <w:rsid w:val="00B84586"/>
    <w:rsid w:val="00B919D3"/>
    <w:rsid w:val="00B946BB"/>
    <w:rsid w:val="00B95583"/>
    <w:rsid w:val="00BA318D"/>
    <w:rsid w:val="00BB37F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6611A"/>
    <w:rsid w:val="00C923C6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13DE9"/>
    <w:rsid w:val="00D1442E"/>
    <w:rsid w:val="00D63983"/>
    <w:rsid w:val="00D7052B"/>
    <w:rsid w:val="00D72388"/>
    <w:rsid w:val="00D7738D"/>
    <w:rsid w:val="00DA558F"/>
    <w:rsid w:val="00DB2880"/>
    <w:rsid w:val="00DC2496"/>
    <w:rsid w:val="00DC5C54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9530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06BF-B79B-4A15-B077-26E11BDE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119</cp:revision>
  <cp:lastPrinted>2017-03-13T08:49:00Z</cp:lastPrinted>
  <dcterms:created xsi:type="dcterms:W3CDTF">2015-02-14T13:14:00Z</dcterms:created>
  <dcterms:modified xsi:type="dcterms:W3CDTF">2021-09-14T08:31:00Z</dcterms:modified>
</cp:coreProperties>
</file>