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0E4F" w14:textId="77777777" w:rsidR="00057AC5" w:rsidRPr="00FF1742" w:rsidRDefault="00057AC5" w:rsidP="00FF1742">
      <w:pPr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FF1742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0DE38E92" w14:textId="77777777" w:rsidR="00057AC5" w:rsidRPr="00FF1742" w:rsidRDefault="00057AC5" w:rsidP="00FF1742">
      <w:pPr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FF174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Wykonawcy wspólnie ubiegający się o zamówienie </w:t>
      </w:r>
    </w:p>
    <w:p w14:paraId="153B3D94" w14:textId="0565E2A5" w:rsidR="00057AC5" w:rsidRPr="00FF1742" w:rsidRDefault="00057AC5" w:rsidP="00FF1742">
      <w:pPr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FF1742">
        <w:rPr>
          <w:rFonts w:ascii="Times New Roman" w:eastAsia="Times New Roman" w:hAnsi="Times New Roman" w:cs="Times New Roman"/>
          <w:b/>
          <w:i/>
          <w:sz w:val="18"/>
          <w:szCs w:val="18"/>
        </w:rPr>
        <w:t>/</w:t>
      </w:r>
      <w:r w:rsidRPr="00FF1742">
        <w:rPr>
          <w:rFonts w:ascii="Times New Roman" w:hAnsi="Times New Roman" w:cs="Times New Roman"/>
          <w:b/>
          <w:i/>
          <w:sz w:val="18"/>
          <w:szCs w:val="18"/>
        </w:rPr>
        <w:t xml:space="preserve">Wspólnicy spółek cywilnych  </w:t>
      </w:r>
      <w:r w:rsidRPr="00FF1742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784DB215" w14:textId="77777777" w:rsidR="008C78BB" w:rsidRPr="008C78BB" w:rsidRDefault="008C78BB" w:rsidP="008C78BB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14:paraId="57B5C8DD" w14:textId="77777777" w:rsidR="008C78BB" w:rsidRPr="008C78BB" w:rsidRDefault="008C78BB" w:rsidP="008C78BB">
      <w:pPr>
        <w:ind w:left="6372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C78B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Zamawiający: </w:t>
      </w:r>
    </w:p>
    <w:p w14:paraId="68BB663A" w14:textId="17614406" w:rsidR="008C78BB" w:rsidRPr="008C78BB" w:rsidRDefault="008C78BB" w:rsidP="008C78BB">
      <w:pPr>
        <w:ind w:left="6372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C78BB">
        <w:rPr>
          <w:rFonts w:ascii="Times New Roman" w:eastAsia="Times New Roman" w:hAnsi="Times New Roman" w:cs="Times New Roman"/>
          <w:b/>
          <w:i/>
          <w:sz w:val="18"/>
          <w:szCs w:val="18"/>
        </w:rPr>
        <w:t>Powiat Zgierski reprezentowany przez Zarząd Powiatu Zgierskiego ul. Sadowa 6a, 95-100 Zgierz</w:t>
      </w:r>
    </w:p>
    <w:p w14:paraId="6789D7FE" w14:textId="77777777" w:rsidR="005661ED" w:rsidRDefault="005661ED" w:rsidP="005661ED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105A5C22" w14:textId="704D7B8E" w:rsidR="005661ED" w:rsidRPr="00B8558B" w:rsidRDefault="005661ED" w:rsidP="005661ED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OŚWIADCZENIE WYKONAWCY/OŚWIADCZENIE PODMIOTU </w:t>
      </w:r>
    </w:p>
    <w:p w14:paraId="758D3799" w14:textId="77777777" w:rsidR="005661ED" w:rsidRPr="00B8558B" w:rsidRDefault="005661ED" w:rsidP="005661ED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UDOSTĘPNIAJĄCEGO ZASOBY</w:t>
      </w:r>
    </w:p>
    <w:p w14:paraId="459AF213" w14:textId="77777777" w:rsidR="005661ED" w:rsidRPr="00B8558B" w:rsidRDefault="005661ED" w:rsidP="005661E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</w:rPr>
        <w:t>składane na podstawie art. 125 ust. 1 ustawy z dnia 11 września 2019 r.</w:t>
      </w:r>
    </w:p>
    <w:p w14:paraId="6445A8BA" w14:textId="77777777" w:rsidR="005661ED" w:rsidRPr="00B8558B" w:rsidRDefault="005661ED" w:rsidP="005661E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</w:rPr>
        <w:t xml:space="preserve"> Prawo zamówień publicznych (dalej jako: ustawa </w:t>
      </w:r>
      <w:proofErr w:type="spellStart"/>
      <w:r w:rsidRPr="00B8558B">
        <w:rPr>
          <w:rFonts w:ascii="Times New Roman" w:eastAsia="Times New Roman" w:hAnsi="Times New Roman" w:cs="Times New Roman"/>
          <w:b/>
          <w:sz w:val="22"/>
          <w:szCs w:val="22"/>
        </w:rPr>
        <w:t>Pzp</w:t>
      </w:r>
      <w:proofErr w:type="spellEnd"/>
      <w:r w:rsidRPr="00B8558B">
        <w:rPr>
          <w:rFonts w:ascii="Times New Roman" w:eastAsia="Times New Roman" w:hAnsi="Times New Roman" w:cs="Times New Roman"/>
          <w:b/>
          <w:sz w:val="22"/>
          <w:szCs w:val="22"/>
        </w:rPr>
        <w:t>),</w:t>
      </w:r>
    </w:p>
    <w:p w14:paraId="5F66E200" w14:textId="77777777" w:rsidR="005661ED" w:rsidRPr="00B8558B" w:rsidRDefault="005661ED" w:rsidP="005661E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A8052DA" w14:textId="2C6AD073" w:rsidR="005661ED" w:rsidRPr="004A4904" w:rsidRDefault="005661ED" w:rsidP="004A4904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DOTYCZĄCE PRZESŁANEK WYKLUCZENIA Z POSTĘPOWANIA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0123F9A" w14:textId="77777777" w:rsidR="008C78BB" w:rsidRPr="00BE2BFA" w:rsidRDefault="005661ED" w:rsidP="008C78BB">
      <w:pPr>
        <w:widowControl/>
        <w:autoSpaceDN/>
        <w:spacing w:before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 w treści formularza ofertowego niniejszego postępowania. </w:t>
      </w:r>
    </w:p>
    <w:p w14:paraId="499D01FD" w14:textId="0FD205E2" w:rsidR="00BE2BFA" w:rsidRPr="00BE2BFA" w:rsidRDefault="005661ED" w:rsidP="00BE2BFA">
      <w:pPr>
        <w:widowControl/>
        <w:autoSpaceDN/>
        <w:spacing w:before="240"/>
        <w:ind w:firstLine="426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E2BF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bookmarkStart w:id="0" w:name="_Hlk105073862"/>
      <w:r w:rsidR="00C12056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.: </w:t>
      </w:r>
      <w:r w:rsidR="004A4904" w:rsidRPr="004403C8">
        <w:rPr>
          <w:rFonts w:ascii="Times New Roman" w:hAnsi="Times New Roman" w:cs="Times New Roman"/>
          <w:b/>
          <w:bCs/>
          <w:sz w:val="22"/>
          <w:szCs w:val="22"/>
        </w:rPr>
        <w:t>„Doposażenie hali sportowej przy Zespole Licealno-Sportowym w Aleksandrowie Łódzkim” w ramach programu „Infrastruktura sportowa Plus” na 2022 r.</w:t>
      </w:r>
      <w:bookmarkEnd w:id="0"/>
      <w:r w:rsidR="00F22697" w:rsidRPr="00BE2BF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E263ED" w:rsidRPr="00BE2BF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BE2BFA">
        <w:rPr>
          <w:rFonts w:ascii="Times New Roman" w:eastAsia="Times New Roman" w:hAnsi="Times New Roman" w:cs="Times New Roman"/>
          <w:bCs/>
          <w:sz w:val="22"/>
          <w:szCs w:val="22"/>
        </w:rPr>
        <w:t xml:space="preserve">, że nie podlegam wykluczeniu z postępowania na podstawie </w:t>
      </w:r>
      <w:r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art. 108 </w:t>
      </w:r>
      <w:r w:rsidR="00E263ED"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oraz art. 109 ust. 1 pkt 4 </w:t>
      </w:r>
      <w:r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ustawy </w:t>
      </w:r>
      <w:proofErr w:type="spellStart"/>
      <w:r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>Pzp</w:t>
      </w:r>
      <w:proofErr w:type="spellEnd"/>
      <w:r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, </w:t>
      </w:r>
      <w:r w:rsidRPr="00BE2BFA">
        <w:rPr>
          <w:rFonts w:ascii="Times New Roman" w:eastAsia="Times New Roman" w:hAnsi="Times New Roman" w:cs="Times New Roman"/>
          <w:bCs/>
          <w:sz w:val="22"/>
          <w:szCs w:val="22"/>
        </w:rPr>
        <w:t>tj. nie zai</w:t>
      </w:r>
      <w:r w:rsidR="00E263ED" w:rsidRPr="00BE2BFA">
        <w:rPr>
          <w:rFonts w:ascii="Times New Roman" w:eastAsia="Times New Roman" w:hAnsi="Times New Roman" w:cs="Times New Roman"/>
          <w:bCs/>
          <w:sz w:val="22"/>
          <w:szCs w:val="22"/>
        </w:rPr>
        <w:t xml:space="preserve">stniały wobec nas żadne z wymienionych okoliczności opisanych </w:t>
      </w:r>
      <w:r w:rsidR="00E263ED"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>w dziale X SWZ</w:t>
      </w:r>
      <w:r w:rsidR="00BE2BFA"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oraz w ogłoszeniu o zamówieniu</w:t>
      </w:r>
      <w:r w:rsidR="00BE2BFA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="00E263ED" w:rsidRPr="00BE2B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BE2BFA" w:rsidRPr="00BE2BFA">
        <w:rPr>
          <w:rFonts w:ascii="Times New Roman" w:eastAsia="Times New Roman" w:hAnsi="Times New Roman" w:cs="Times New Roman"/>
          <w:bCs/>
          <w:sz w:val="22"/>
          <w:szCs w:val="22"/>
        </w:rPr>
        <w:t xml:space="preserve">w tym </w:t>
      </w:r>
      <w:r w:rsidR="00BE2BFA">
        <w:rPr>
          <w:rFonts w:ascii="Times New Roman" w:eastAsia="Times New Roman" w:hAnsi="Times New Roman" w:cs="Times New Roman"/>
          <w:bCs/>
          <w:sz w:val="22"/>
          <w:szCs w:val="22"/>
        </w:rPr>
        <w:t xml:space="preserve">nie podlegam wykluczeniu na podstawie okoliczności określonych w </w:t>
      </w:r>
      <w:r w:rsidR="00BE2BFA" w:rsidRPr="00BE2BFA">
        <w:rPr>
          <w:rFonts w:ascii="Times New Roman" w:hAnsi="Times New Roman" w:cs="Times New Roman"/>
          <w:b/>
          <w:color w:val="222222"/>
          <w:sz w:val="22"/>
          <w:szCs w:val="22"/>
        </w:rPr>
        <w:t>n</w:t>
      </w:r>
      <w:r w:rsidR="00BE2BFA">
        <w:rPr>
          <w:rFonts w:ascii="Times New Roman" w:hAnsi="Times New Roman" w:cs="Times New Roman"/>
          <w:b/>
          <w:color w:val="222222"/>
          <w:sz w:val="22"/>
          <w:szCs w:val="22"/>
        </w:rPr>
        <w:t>owych podstawach</w:t>
      </w:r>
      <w:r w:rsidR="00BE2BFA" w:rsidRPr="00BE2BFA">
        <w:rPr>
          <w:rFonts w:ascii="Times New Roman" w:hAnsi="Times New Roman" w:cs="Times New Roman"/>
          <w:b/>
          <w:color w:val="222222"/>
          <w:sz w:val="22"/>
          <w:szCs w:val="22"/>
        </w:rPr>
        <w:t xml:space="preserve"> wykluczenia z postępowania </w:t>
      </w:r>
      <w:r w:rsidR="00BE2BFA">
        <w:rPr>
          <w:rFonts w:ascii="Times New Roman" w:hAnsi="Times New Roman" w:cs="Times New Roman"/>
          <w:b/>
          <w:color w:val="222222"/>
          <w:sz w:val="22"/>
          <w:szCs w:val="22"/>
        </w:rPr>
        <w:t>ogłoszonych</w:t>
      </w:r>
      <w:r w:rsidR="00BE2BFA" w:rsidRPr="00BE2BFA">
        <w:rPr>
          <w:rFonts w:ascii="Times New Roman" w:hAnsi="Times New Roman" w:cs="Times New Roman"/>
          <w:b/>
          <w:color w:val="222222"/>
          <w:sz w:val="22"/>
          <w:szCs w:val="22"/>
        </w:rPr>
        <w:t xml:space="preserve"> jako sankcje w celu przeciwdziałania wspieraniu agresji </w:t>
      </w:r>
      <w:r w:rsidR="00BE2BFA">
        <w:rPr>
          <w:rFonts w:ascii="Times New Roman" w:hAnsi="Times New Roman" w:cs="Times New Roman"/>
          <w:b/>
          <w:color w:val="222222"/>
          <w:sz w:val="22"/>
          <w:szCs w:val="22"/>
        </w:rPr>
        <w:t>Federacji Rosyjskiej na Ukrainę.</w:t>
      </w:r>
    </w:p>
    <w:p w14:paraId="65E6BBF6" w14:textId="77777777" w:rsidR="005661ED" w:rsidRPr="00BE2BFA" w:rsidRDefault="005661ED" w:rsidP="005661ED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361530D" w14:textId="77777777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wie art.__________ ustawy </w:t>
      </w:r>
      <w:proofErr w:type="spellStart"/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</w:t>
      </w:r>
      <w:proofErr w:type="spellStart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>Pzp</w:t>
      </w:r>
      <w:proofErr w:type="spellEnd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</w:p>
    <w:p w14:paraId="0B1A878E" w14:textId="4B422038" w:rsidR="00B35EFE" w:rsidRPr="004A4904" w:rsidRDefault="005661ED" w:rsidP="004A490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0A990BEA" w14:textId="77777777" w:rsidR="004A4904" w:rsidRDefault="004A4904" w:rsidP="00E263ED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B3D02F8" w14:textId="5C6ADC7A" w:rsidR="00E263ED" w:rsidRPr="00B8558B" w:rsidRDefault="00E263ED" w:rsidP="00E263ED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5BB65456" w:rsidR="005661ED" w:rsidRPr="00B8558B" w:rsidRDefault="005661ED" w:rsidP="00E263ED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 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B8558B" w:rsidRDefault="005661ED" w:rsidP="00960F30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B8558B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B8558B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B8558B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B8558B" w:rsidRDefault="005661ED" w:rsidP="00960F30">
      <w:pPr>
        <w:rPr>
          <w:rFonts w:ascii="Times New Roman" w:hAnsi="Times New Roman" w:cs="Times New Roman"/>
          <w:iCs/>
          <w:sz w:val="22"/>
          <w:szCs w:val="22"/>
        </w:rPr>
      </w:pPr>
    </w:p>
    <w:p w14:paraId="4AA0FAC8" w14:textId="05B5C38E" w:rsidR="005661ED" w:rsidRPr="00BE2BFA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hAnsi="Times New Roman" w:cs="Times New Roman"/>
          <w:b/>
          <w:i/>
          <w:sz w:val="22"/>
          <w:szCs w:val="22"/>
        </w:rPr>
        <w:t xml:space="preserve">Uwaga! Należy każdą część oświadczenia wypełnić zgodnie ze stanem faktycznym zatwierdzając datą i podpisem osoby upoważnionej! Jeśli jakaś z części nie dotyczy Wykonawcy, </w:t>
      </w:r>
      <w:r w:rsidRPr="00B8558B">
        <w:rPr>
          <w:rFonts w:ascii="Times New Roman" w:hAnsi="Times New Roman" w:cs="Times New Roman"/>
          <w:b/>
          <w:i/>
          <w:sz w:val="22"/>
          <w:szCs w:val="22"/>
          <w:u w:val="single"/>
        </w:rPr>
        <w:t>wpisać słownie NIE DOTY</w:t>
      </w:r>
      <w:r w:rsidR="00BE2BFA">
        <w:rPr>
          <w:rFonts w:ascii="Times New Roman" w:hAnsi="Times New Roman" w:cs="Times New Roman"/>
          <w:b/>
          <w:i/>
          <w:sz w:val="22"/>
          <w:szCs w:val="22"/>
          <w:u w:val="single"/>
        </w:rPr>
        <w:t>CZY podpisem osoby upoważnionej</w:t>
      </w:r>
    </w:p>
    <w:sectPr w:rsidR="005661ED" w:rsidRPr="00BE2B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10DA" w14:textId="77777777" w:rsidR="004C3205" w:rsidRDefault="004C3205" w:rsidP="00D45F78">
      <w:r>
        <w:separator/>
      </w:r>
    </w:p>
  </w:endnote>
  <w:endnote w:type="continuationSeparator" w:id="0">
    <w:p w14:paraId="31659C18" w14:textId="77777777" w:rsidR="004C3205" w:rsidRDefault="004C3205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A7D0" w14:textId="77777777" w:rsidR="004C3205" w:rsidRDefault="004C3205" w:rsidP="00D45F78">
      <w:r>
        <w:separator/>
      </w:r>
    </w:p>
  </w:footnote>
  <w:footnote w:type="continuationSeparator" w:id="0">
    <w:p w14:paraId="3D657897" w14:textId="77777777" w:rsidR="004C3205" w:rsidRDefault="004C3205" w:rsidP="00D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C775" w14:textId="365C0065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6F1623">
      <w:rPr>
        <w:rFonts w:ascii="Times New Roman" w:hAnsi="Times New Roman" w:cs="Times New Roman"/>
        <w:b/>
        <w:bCs/>
        <w:sz w:val="22"/>
        <w:szCs w:val="22"/>
      </w:rPr>
      <w:t>16</w:t>
    </w:r>
    <w:r w:rsidR="00F34635">
      <w:rPr>
        <w:rFonts w:ascii="Times New Roman" w:hAnsi="Times New Roman" w:cs="Times New Roman"/>
        <w:b/>
        <w:bCs/>
        <w:sz w:val="22"/>
        <w:szCs w:val="22"/>
      </w:rPr>
      <w:t>.2022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845009">
    <w:abstractNumId w:val="0"/>
  </w:num>
  <w:num w:numId="2" w16cid:durableId="867254668">
    <w:abstractNumId w:val="0"/>
    <w:lvlOverride w:ilvl="0">
      <w:startOverride w:val="1"/>
    </w:lvlOverride>
  </w:num>
  <w:num w:numId="3" w16cid:durableId="1883128090">
    <w:abstractNumId w:val="4"/>
  </w:num>
  <w:num w:numId="4" w16cid:durableId="1537813556">
    <w:abstractNumId w:val="1"/>
  </w:num>
  <w:num w:numId="5" w16cid:durableId="738795381">
    <w:abstractNumId w:val="3"/>
  </w:num>
  <w:num w:numId="6" w16cid:durableId="1888031972">
    <w:abstractNumId w:val="7"/>
  </w:num>
  <w:num w:numId="7" w16cid:durableId="1249117928">
    <w:abstractNumId w:val="5"/>
  </w:num>
  <w:num w:numId="8" w16cid:durableId="1229849778">
    <w:abstractNumId w:val="2"/>
  </w:num>
  <w:num w:numId="9" w16cid:durableId="454760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21947"/>
    <w:rsid w:val="00040328"/>
    <w:rsid w:val="00040B9F"/>
    <w:rsid w:val="00040F73"/>
    <w:rsid w:val="00057AC5"/>
    <w:rsid w:val="000D554A"/>
    <w:rsid w:val="000E46E5"/>
    <w:rsid w:val="000E72FA"/>
    <w:rsid w:val="001B12AA"/>
    <w:rsid w:val="001D3F5C"/>
    <w:rsid w:val="002227E7"/>
    <w:rsid w:val="00226ADB"/>
    <w:rsid w:val="002E3216"/>
    <w:rsid w:val="003324FC"/>
    <w:rsid w:val="00333396"/>
    <w:rsid w:val="0033559D"/>
    <w:rsid w:val="00345FF7"/>
    <w:rsid w:val="00361AF6"/>
    <w:rsid w:val="003B01E7"/>
    <w:rsid w:val="003C2F80"/>
    <w:rsid w:val="003D5679"/>
    <w:rsid w:val="003D71E6"/>
    <w:rsid w:val="00407241"/>
    <w:rsid w:val="004219C6"/>
    <w:rsid w:val="0042348A"/>
    <w:rsid w:val="004A4904"/>
    <w:rsid w:val="004B35FE"/>
    <w:rsid w:val="004C3205"/>
    <w:rsid w:val="004D4394"/>
    <w:rsid w:val="004D663A"/>
    <w:rsid w:val="004F2269"/>
    <w:rsid w:val="004F71E6"/>
    <w:rsid w:val="00503601"/>
    <w:rsid w:val="005128BF"/>
    <w:rsid w:val="005661ED"/>
    <w:rsid w:val="00590937"/>
    <w:rsid w:val="005D3A75"/>
    <w:rsid w:val="00631F3A"/>
    <w:rsid w:val="006401F4"/>
    <w:rsid w:val="006A747C"/>
    <w:rsid w:val="006E4B9A"/>
    <w:rsid w:val="006F1623"/>
    <w:rsid w:val="00701843"/>
    <w:rsid w:val="00734B37"/>
    <w:rsid w:val="00767915"/>
    <w:rsid w:val="007918A3"/>
    <w:rsid w:val="007B2C75"/>
    <w:rsid w:val="007D1254"/>
    <w:rsid w:val="007D1294"/>
    <w:rsid w:val="008062C1"/>
    <w:rsid w:val="00817445"/>
    <w:rsid w:val="0085410E"/>
    <w:rsid w:val="00882D1C"/>
    <w:rsid w:val="008C1AB9"/>
    <w:rsid w:val="008C2DCD"/>
    <w:rsid w:val="008C78BB"/>
    <w:rsid w:val="00960F30"/>
    <w:rsid w:val="00994D26"/>
    <w:rsid w:val="009A2D03"/>
    <w:rsid w:val="009A3D23"/>
    <w:rsid w:val="009C0904"/>
    <w:rsid w:val="00A84A1A"/>
    <w:rsid w:val="00A950A5"/>
    <w:rsid w:val="00AA3DA7"/>
    <w:rsid w:val="00B10A08"/>
    <w:rsid w:val="00B35EFE"/>
    <w:rsid w:val="00B8558B"/>
    <w:rsid w:val="00BE18BC"/>
    <w:rsid w:val="00BE2BFA"/>
    <w:rsid w:val="00C12056"/>
    <w:rsid w:val="00C16D53"/>
    <w:rsid w:val="00C74DA9"/>
    <w:rsid w:val="00C93E91"/>
    <w:rsid w:val="00CE7B5B"/>
    <w:rsid w:val="00D24F0A"/>
    <w:rsid w:val="00D32690"/>
    <w:rsid w:val="00D45F78"/>
    <w:rsid w:val="00D7470E"/>
    <w:rsid w:val="00DD2E31"/>
    <w:rsid w:val="00E25AC4"/>
    <w:rsid w:val="00E263ED"/>
    <w:rsid w:val="00E564FF"/>
    <w:rsid w:val="00E57B29"/>
    <w:rsid w:val="00E81265"/>
    <w:rsid w:val="00EF73BF"/>
    <w:rsid w:val="00F17E5C"/>
    <w:rsid w:val="00F22697"/>
    <w:rsid w:val="00F34635"/>
    <w:rsid w:val="00F70893"/>
    <w:rsid w:val="00F80582"/>
    <w:rsid w:val="00FC359E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20</cp:revision>
  <cp:lastPrinted>2022-03-16T08:38:00Z</cp:lastPrinted>
  <dcterms:created xsi:type="dcterms:W3CDTF">2021-11-26T08:50:00Z</dcterms:created>
  <dcterms:modified xsi:type="dcterms:W3CDTF">2022-08-08T09:55:00Z</dcterms:modified>
</cp:coreProperties>
</file>