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62299" w14:textId="77777777" w:rsidR="000E4C57" w:rsidRPr="000E4C57" w:rsidRDefault="00DE20E2" w:rsidP="000E4C57">
      <w:pPr>
        <w:autoSpaceDE w:val="0"/>
        <w:jc w:val="right"/>
        <w:rPr>
          <w:rFonts w:ascii="Arial" w:eastAsia="Garamond" w:hAnsi="Arial" w:cs="Arial"/>
          <w:b/>
          <w:bCs/>
          <w:color w:val="000000"/>
          <w:sz w:val="22"/>
          <w:szCs w:val="22"/>
        </w:rPr>
      </w:pPr>
      <w:r w:rsidRPr="000E4C57">
        <w:rPr>
          <w:rFonts w:ascii="Arial" w:eastAsia="Garamond" w:hAnsi="Arial" w:cs="Arial"/>
          <w:b/>
          <w:bCs/>
          <w:color w:val="000000"/>
          <w:sz w:val="22"/>
          <w:szCs w:val="22"/>
        </w:rPr>
        <w:t xml:space="preserve">Załącznik nr </w:t>
      </w:r>
      <w:r w:rsidR="000E4C57" w:rsidRPr="000E4C57">
        <w:rPr>
          <w:rFonts w:ascii="Arial" w:eastAsia="Garamond" w:hAnsi="Arial" w:cs="Arial"/>
          <w:b/>
          <w:bCs/>
          <w:color w:val="000000"/>
          <w:sz w:val="22"/>
          <w:szCs w:val="22"/>
        </w:rPr>
        <w:t>5</w:t>
      </w:r>
    </w:p>
    <w:p w14:paraId="519A2551" w14:textId="77777777" w:rsidR="000E4C57" w:rsidRPr="000E4C57" w:rsidRDefault="000E4C57" w:rsidP="000E4C57">
      <w:pPr>
        <w:autoSpaceDE w:val="0"/>
        <w:jc w:val="right"/>
        <w:rPr>
          <w:rFonts w:ascii="Arial" w:eastAsia="Garamond" w:hAnsi="Arial" w:cs="Arial"/>
          <w:b/>
          <w:bCs/>
          <w:color w:val="000000"/>
          <w:sz w:val="22"/>
          <w:szCs w:val="22"/>
        </w:rPr>
      </w:pPr>
      <w:r w:rsidRPr="000E4C57">
        <w:rPr>
          <w:rFonts w:ascii="Arial" w:eastAsia="Garamond" w:hAnsi="Arial" w:cs="Arial"/>
          <w:b/>
          <w:bCs/>
          <w:color w:val="000000"/>
          <w:sz w:val="22"/>
          <w:szCs w:val="22"/>
        </w:rPr>
        <w:t>do umowy</w:t>
      </w:r>
      <w:r w:rsidR="00DE20E2" w:rsidRPr="000E4C57">
        <w:rPr>
          <w:rFonts w:ascii="Arial" w:eastAsia="Garamond" w:hAnsi="Arial" w:cs="Arial"/>
          <w:b/>
          <w:bCs/>
          <w:color w:val="000000"/>
          <w:sz w:val="22"/>
          <w:szCs w:val="22"/>
        </w:rPr>
        <w:t xml:space="preserve"> </w:t>
      </w:r>
    </w:p>
    <w:p w14:paraId="2196772F" w14:textId="77777777" w:rsidR="000E4C57" w:rsidRPr="000E4C57" w:rsidRDefault="000E4C57">
      <w:pPr>
        <w:autoSpaceDE w:val="0"/>
        <w:jc w:val="center"/>
        <w:rPr>
          <w:rFonts w:ascii="Arial" w:eastAsia="Garamond" w:hAnsi="Arial" w:cs="Arial"/>
          <w:b/>
          <w:bCs/>
          <w:color w:val="000000"/>
          <w:sz w:val="22"/>
          <w:szCs w:val="22"/>
        </w:rPr>
      </w:pPr>
    </w:p>
    <w:p w14:paraId="246708FD" w14:textId="77777777" w:rsidR="000E4C57" w:rsidRPr="000E4C57" w:rsidRDefault="000E4C57">
      <w:pPr>
        <w:autoSpaceDE w:val="0"/>
        <w:jc w:val="center"/>
        <w:rPr>
          <w:rFonts w:ascii="Arial" w:eastAsia="Garamond" w:hAnsi="Arial" w:cs="Arial"/>
          <w:b/>
          <w:bCs/>
          <w:color w:val="000000"/>
          <w:sz w:val="22"/>
          <w:szCs w:val="22"/>
        </w:rPr>
      </w:pPr>
    </w:p>
    <w:p w14:paraId="1FD08D41" w14:textId="77777777" w:rsidR="000E4C57" w:rsidRPr="000E4C57" w:rsidRDefault="000E4C57">
      <w:pPr>
        <w:autoSpaceDE w:val="0"/>
        <w:jc w:val="center"/>
        <w:rPr>
          <w:rFonts w:ascii="Arial" w:eastAsia="Garamond" w:hAnsi="Arial" w:cs="Arial"/>
          <w:b/>
          <w:bCs/>
          <w:color w:val="000000"/>
          <w:sz w:val="22"/>
          <w:szCs w:val="22"/>
        </w:rPr>
      </w:pPr>
    </w:p>
    <w:p w14:paraId="1EC7CB0F" w14:textId="77777777" w:rsidR="000E4C57" w:rsidRPr="000E4C57" w:rsidRDefault="000E4C57">
      <w:pPr>
        <w:autoSpaceDE w:val="0"/>
        <w:jc w:val="center"/>
        <w:rPr>
          <w:rFonts w:ascii="Arial" w:eastAsia="Garamond" w:hAnsi="Arial" w:cs="Arial"/>
          <w:b/>
          <w:bCs/>
          <w:color w:val="000000"/>
          <w:sz w:val="22"/>
          <w:szCs w:val="22"/>
        </w:rPr>
      </w:pPr>
    </w:p>
    <w:p w14:paraId="71C5CD1F" w14:textId="77777777" w:rsidR="00DE20E2" w:rsidRPr="000E4C57" w:rsidRDefault="000E4C57">
      <w:pPr>
        <w:autoSpaceDE w:val="0"/>
        <w:jc w:val="center"/>
        <w:rPr>
          <w:rFonts w:ascii="Arial" w:eastAsia="Garamond" w:hAnsi="Arial" w:cs="Arial"/>
          <w:b/>
          <w:bCs/>
          <w:color w:val="000000"/>
          <w:sz w:val="22"/>
          <w:szCs w:val="22"/>
        </w:rPr>
      </w:pPr>
      <w:r w:rsidRPr="000E4C57">
        <w:rPr>
          <w:rFonts w:ascii="Arial" w:eastAsia="Garamond" w:hAnsi="Arial" w:cs="Arial"/>
          <w:b/>
          <w:bCs/>
          <w:color w:val="000000"/>
          <w:sz w:val="22"/>
          <w:szCs w:val="22"/>
        </w:rPr>
        <w:t>WYKAZ INNYCH CZYNNOŚCI ZWIĄZANYCH Z PRZEDMIOTEM ZAMÓWIENIA</w:t>
      </w:r>
    </w:p>
    <w:p w14:paraId="4C5B13D3" w14:textId="77777777" w:rsidR="000E4C57" w:rsidRDefault="000E4C57">
      <w:pPr>
        <w:autoSpaceDE w:val="0"/>
        <w:rPr>
          <w:rFonts w:ascii="Arial" w:eastAsia="Garamond" w:hAnsi="Arial" w:cs="Arial"/>
          <w:b/>
          <w:bCs/>
          <w:color w:val="000000"/>
          <w:sz w:val="22"/>
          <w:szCs w:val="22"/>
        </w:rPr>
      </w:pPr>
    </w:p>
    <w:p w14:paraId="5D145F57" w14:textId="77777777" w:rsidR="000E4C57" w:rsidRDefault="000E4C57">
      <w:pPr>
        <w:autoSpaceDE w:val="0"/>
        <w:rPr>
          <w:rFonts w:ascii="Arial" w:eastAsia="Garamond" w:hAnsi="Arial" w:cs="Arial"/>
          <w:b/>
          <w:bCs/>
          <w:color w:val="000000"/>
          <w:sz w:val="22"/>
          <w:szCs w:val="22"/>
        </w:rPr>
      </w:pPr>
    </w:p>
    <w:p w14:paraId="719A76B4" w14:textId="77777777" w:rsidR="000E4C57" w:rsidRDefault="000E4C57">
      <w:pPr>
        <w:autoSpaceDE w:val="0"/>
        <w:rPr>
          <w:rFonts w:ascii="Arial" w:eastAsia="Garamond" w:hAnsi="Arial" w:cs="Arial"/>
          <w:b/>
          <w:bCs/>
          <w:color w:val="000000"/>
          <w:sz w:val="22"/>
          <w:szCs w:val="22"/>
        </w:rPr>
      </w:pPr>
    </w:p>
    <w:p w14:paraId="4DC8B906" w14:textId="77777777" w:rsidR="000E4C57" w:rsidRDefault="000E4C57">
      <w:pPr>
        <w:autoSpaceDE w:val="0"/>
        <w:rPr>
          <w:rFonts w:ascii="Arial" w:eastAsia="Garamond" w:hAnsi="Arial" w:cs="Arial"/>
          <w:b/>
          <w:bCs/>
          <w:color w:val="000000"/>
          <w:sz w:val="22"/>
          <w:szCs w:val="22"/>
        </w:rPr>
      </w:pPr>
    </w:p>
    <w:p w14:paraId="286EE8BB" w14:textId="77777777" w:rsidR="000E4C57" w:rsidRDefault="000E4C57">
      <w:pPr>
        <w:autoSpaceDE w:val="0"/>
        <w:rPr>
          <w:rFonts w:ascii="Arial" w:eastAsia="Garamond" w:hAnsi="Arial" w:cs="Arial"/>
          <w:b/>
          <w:bCs/>
          <w:color w:val="000000"/>
          <w:sz w:val="22"/>
          <w:szCs w:val="22"/>
        </w:rPr>
      </w:pPr>
    </w:p>
    <w:p w14:paraId="41E327B3" w14:textId="77777777" w:rsidR="00DE20E2" w:rsidRPr="000E4C57" w:rsidRDefault="00DE20E2" w:rsidP="000E4C57">
      <w:pPr>
        <w:autoSpaceDE w:val="0"/>
        <w:jc w:val="both"/>
        <w:rPr>
          <w:rFonts w:ascii="Arial" w:eastAsia="Garamond" w:hAnsi="Arial" w:cs="Arial"/>
          <w:color w:val="000000"/>
          <w:sz w:val="22"/>
          <w:szCs w:val="22"/>
        </w:rPr>
      </w:pPr>
      <w:r w:rsidRPr="000E4C57">
        <w:rPr>
          <w:rFonts w:ascii="Arial" w:eastAsia="Garamond" w:hAnsi="Arial" w:cs="Arial"/>
          <w:b/>
          <w:bCs/>
          <w:color w:val="000000"/>
          <w:sz w:val="22"/>
          <w:szCs w:val="22"/>
        </w:rPr>
        <w:t xml:space="preserve">Czynności związane z transportem wewnętrznym: </w:t>
      </w:r>
      <w:r w:rsidRPr="000E4C57">
        <w:rPr>
          <w:rFonts w:ascii="Arial" w:eastAsia="Garamond" w:hAnsi="Arial" w:cs="Arial"/>
          <w:color w:val="000000"/>
          <w:sz w:val="22"/>
          <w:szCs w:val="22"/>
        </w:rPr>
        <w:t>(w razie potrzeby, nie rzadziej niż 1x</w:t>
      </w:r>
      <w:r w:rsidR="000E4C57">
        <w:rPr>
          <w:rFonts w:ascii="Arial" w:eastAsia="Garamond" w:hAnsi="Arial" w:cs="Arial"/>
          <w:color w:val="000000"/>
          <w:sz w:val="22"/>
          <w:szCs w:val="22"/>
        </w:rPr>
        <w:t xml:space="preserve"> </w:t>
      </w:r>
      <w:r w:rsidRPr="000E4C57">
        <w:rPr>
          <w:rFonts w:ascii="Arial" w:eastAsia="Garamond" w:hAnsi="Arial" w:cs="Arial"/>
          <w:color w:val="000000"/>
          <w:sz w:val="22"/>
          <w:szCs w:val="22"/>
        </w:rPr>
        <w:t>dziennie)</w:t>
      </w:r>
    </w:p>
    <w:p w14:paraId="4276C8BB" w14:textId="4AD82DB2" w:rsidR="000E4C57" w:rsidRDefault="00DE20E2" w:rsidP="000E4C57">
      <w:pPr>
        <w:pStyle w:val="Akapitzlist"/>
        <w:numPr>
          <w:ilvl w:val="0"/>
          <w:numId w:val="16"/>
        </w:numPr>
        <w:autoSpaceDE w:val="0"/>
        <w:jc w:val="both"/>
        <w:rPr>
          <w:rFonts w:ascii="Arial" w:eastAsia="Garamond" w:hAnsi="Arial" w:cs="Arial"/>
          <w:color w:val="000000"/>
          <w:sz w:val="22"/>
          <w:szCs w:val="22"/>
        </w:rPr>
      </w:pPr>
      <w:r w:rsidRPr="000E4C57">
        <w:rPr>
          <w:rFonts w:ascii="Arial" w:eastAsia="Garamond" w:hAnsi="Arial" w:cs="Arial"/>
          <w:color w:val="000000"/>
          <w:sz w:val="22"/>
          <w:szCs w:val="22"/>
        </w:rPr>
        <w:t>Przenoszenie w pojemnikach</w:t>
      </w:r>
      <w:r w:rsidR="00615CAA">
        <w:rPr>
          <w:rFonts w:ascii="Arial" w:eastAsia="Garamond" w:hAnsi="Arial" w:cs="Arial"/>
          <w:color w:val="000000"/>
          <w:sz w:val="22"/>
          <w:szCs w:val="22"/>
        </w:rPr>
        <w:t xml:space="preserve"> materiału do</w:t>
      </w:r>
      <w:r w:rsidRPr="000E4C57">
        <w:rPr>
          <w:rFonts w:ascii="Arial" w:eastAsia="Garamond" w:hAnsi="Arial" w:cs="Arial"/>
          <w:color w:val="000000"/>
          <w:sz w:val="22"/>
          <w:szCs w:val="22"/>
        </w:rPr>
        <w:t xml:space="preserve"> badań z oddziału do karetki transportowej (portiernia),</w:t>
      </w:r>
    </w:p>
    <w:p w14:paraId="61FF8B71" w14:textId="53937521" w:rsidR="000E4C57" w:rsidRDefault="00DE20E2" w:rsidP="000E4C57">
      <w:pPr>
        <w:pStyle w:val="Akapitzlist"/>
        <w:numPr>
          <w:ilvl w:val="0"/>
          <w:numId w:val="16"/>
        </w:numPr>
        <w:autoSpaceDE w:val="0"/>
        <w:jc w:val="both"/>
        <w:rPr>
          <w:rFonts w:ascii="Arial" w:eastAsia="Garamond" w:hAnsi="Arial" w:cs="Arial"/>
          <w:color w:val="000000"/>
          <w:sz w:val="22"/>
          <w:szCs w:val="22"/>
        </w:rPr>
      </w:pPr>
      <w:r w:rsidRPr="000E4C57">
        <w:rPr>
          <w:rFonts w:ascii="Arial" w:eastAsia="Garamond" w:hAnsi="Arial" w:cs="Arial"/>
          <w:color w:val="000000"/>
          <w:sz w:val="22"/>
          <w:szCs w:val="22"/>
        </w:rPr>
        <w:t xml:space="preserve">Przenoszenie w pojemnikach </w:t>
      </w:r>
      <w:r w:rsidR="00615CAA">
        <w:rPr>
          <w:rFonts w:ascii="Arial" w:eastAsia="Garamond" w:hAnsi="Arial" w:cs="Arial"/>
          <w:color w:val="000000"/>
          <w:sz w:val="22"/>
          <w:szCs w:val="22"/>
        </w:rPr>
        <w:t xml:space="preserve">materiału do </w:t>
      </w:r>
      <w:r w:rsidRPr="000E4C57">
        <w:rPr>
          <w:rFonts w:ascii="Arial" w:eastAsia="Garamond" w:hAnsi="Arial" w:cs="Arial"/>
          <w:color w:val="000000"/>
          <w:sz w:val="22"/>
          <w:szCs w:val="22"/>
        </w:rPr>
        <w:t>badań z oddziału do laboratorium szpitalnego,</w:t>
      </w:r>
    </w:p>
    <w:p w14:paraId="23956244" w14:textId="77777777" w:rsidR="000E4C57" w:rsidRDefault="00DE20E2" w:rsidP="000E4C57">
      <w:pPr>
        <w:pStyle w:val="Akapitzlist"/>
        <w:numPr>
          <w:ilvl w:val="0"/>
          <w:numId w:val="16"/>
        </w:numPr>
        <w:autoSpaceDE w:val="0"/>
        <w:jc w:val="both"/>
        <w:rPr>
          <w:rFonts w:ascii="Arial" w:eastAsia="Garamond" w:hAnsi="Arial" w:cs="Arial"/>
          <w:color w:val="000000"/>
          <w:sz w:val="22"/>
          <w:szCs w:val="22"/>
        </w:rPr>
      </w:pPr>
      <w:r w:rsidRPr="000E4C57">
        <w:rPr>
          <w:rFonts w:ascii="Arial" w:eastAsia="Garamond" w:hAnsi="Arial" w:cs="Arial"/>
          <w:color w:val="000000"/>
          <w:sz w:val="22"/>
          <w:szCs w:val="22"/>
        </w:rPr>
        <w:t>Mycie i dezynfekcja pojemników, o których mowa powyżej po każdym użyciu,</w:t>
      </w:r>
    </w:p>
    <w:p w14:paraId="34E799FA" w14:textId="77777777" w:rsidR="000E4C57" w:rsidRDefault="00DE20E2" w:rsidP="000E4C57">
      <w:pPr>
        <w:pStyle w:val="Akapitzlist"/>
        <w:numPr>
          <w:ilvl w:val="0"/>
          <w:numId w:val="16"/>
        </w:numPr>
        <w:autoSpaceDE w:val="0"/>
        <w:jc w:val="both"/>
        <w:rPr>
          <w:rFonts w:ascii="Arial" w:eastAsia="Garamond" w:hAnsi="Arial" w:cs="Arial"/>
          <w:color w:val="000000"/>
          <w:sz w:val="22"/>
          <w:szCs w:val="22"/>
        </w:rPr>
      </w:pPr>
      <w:r w:rsidRPr="000E4C57">
        <w:rPr>
          <w:rFonts w:ascii="Arial" w:eastAsia="Garamond" w:hAnsi="Arial" w:cs="Arial"/>
          <w:color w:val="000000"/>
          <w:sz w:val="22"/>
          <w:szCs w:val="22"/>
        </w:rPr>
        <w:t>Mycie i dezynfekcja pojemników na krew i płyny krwiopochodne, po każdym użyciu,</w:t>
      </w:r>
    </w:p>
    <w:p w14:paraId="340AEC67" w14:textId="77777777" w:rsidR="000E4C57" w:rsidRDefault="00DE20E2" w:rsidP="000E4C57">
      <w:pPr>
        <w:pStyle w:val="Akapitzlist"/>
        <w:numPr>
          <w:ilvl w:val="0"/>
          <w:numId w:val="16"/>
        </w:numPr>
        <w:autoSpaceDE w:val="0"/>
        <w:jc w:val="both"/>
        <w:rPr>
          <w:rFonts w:ascii="Arial" w:eastAsia="Garamond" w:hAnsi="Arial" w:cs="Arial"/>
          <w:color w:val="000000"/>
          <w:sz w:val="22"/>
          <w:szCs w:val="22"/>
        </w:rPr>
      </w:pPr>
      <w:r w:rsidRPr="000E4C57">
        <w:rPr>
          <w:rFonts w:ascii="Arial" w:eastAsia="Garamond" w:hAnsi="Arial" w:cs="Arial"/>
          <w:color w:val="000000"/>
          <w:sz w:val="22"/>
          <w:szCs w:val="22"/>
        </w:rPr>
        <w:t>Mycie i dezynfekcja pojemników transportowych do badań, znajdujących się na portierni</w:t>
      </w:r>
      <w:r w:rsidR="000E4C57">
        <w:rPr>
          <w:rFonts w:ascii="Arial" w:eastAsia="Garamond" w:hAnsi="Arial" w:cs="Arial"/>
          <w:color w:val="000000"/>
          <w:sz w:val="22"/>
          <w:szCs w:val="22"/>
        </w:rPr>
        <w:t xml:space="preserve"> </w:t>
      </w:r>
      <w:r w:rsidRPr="000E4C57">
        <w:rPr>
          <w:rFonts w:ascii="Arial" w:eastAsia="Garamond" w:hAnsi="Arial" w:cs="Arial"/>
          <w:color w:val="000000"/>
          <w:sz w:val="22"/>
          <w:szCs w:val="22"/>
        </w:rPr>
        <w:t>po każdym użyciu;</w:t>
      </w:r>
    </w:p>
    <w:p w14:paraId="221C0A6E" w14:textId="77777777" w:rsidR="00DE20E2" w:rsidRPr="000E4C57" w:rsidRDefault="00DE20E2" w:rsidP="000E4C57">
      <w:pPr>
        <w:pStyle w:val="Akapitzlist"/>
        <w:numPr>
          <w:ilvl w:val="0"/>
          <w:numId w:val="16"/>
        </w:numPr>
        <w:autoSpaceDE w:val="0"/>
        <w:jc w:val="both"/>
        <w:rPr>
          <w:rFonts w:ascii="Arial" w:eastAsia="Garamond" w:hAnsi="Arial" w:cs="Arial"/>
          <w:color w:val="000000"/>
          <w:sz w:val="22"/>
          <w:szCs w:val="22"/>
        </w:rPr>
      </w:pPr>
      <w:r w:rsidRPr="000E4C57">
        <w:rPr>
          <w:rFonts w:ascii="Arial" w:eastAsia="Garamond" w:hAnsi="Arial" w:cs="Arial"/>
          <w:color w:val="000000"/>
          <w:sz w:val="22"/>
          <w:szCs w:val="22"/>
        </w:rPr>
        <w:t xml:space="preserve">Pomoc przy transporcie chorego: z oddziału na oddział, na </w:t>
      </w:r>
      <w:r w:rsidR="004B38B7" w:rsidRPr="000E4C57">
        <w:rPr>
          <w:rFonts w:ascii="Arial" w:eastAsia="Garamond" w:hAnsi="Arial" w:cs="Arial"/>
          <w:color w:val="000000"/>
          <w:sz w:val="22"/>
          <w:szCs w:val="22"/>
        </w:rPr>
        <w:t>badania diagnostyczne w obrębie budynku,</w:t>
      </w:r>
      <w:r w:rsidRPr="000E4C57">
        <w:rPr>
          <w:rFonts w:ascii="Arial" w:eastAsia="Garamond" w:hAnsi="Arial" w:cs="Arial"/>
          <w:color w:val="000000"/>
          <w:sz w:val="22"/>
          <w:szCs w:val="22"/>
        </w:rPr>
        <w:t xml:space="preserve"> do karetki, do Post </w:t>
      </w:r>
      <w:proofErr w:type="spellStart"/>
      <w:r w:rsidRPr="000E4C57">
        <w:rPr>
          <w:rFonts w:ascii="Arial" w:eastAsia="Garamond" w:hAnsi="Arial" w:cs="Arial"/>
          <w:color w:val="000000"/>
          <w:sz w:val="22"/>
          <w:szCs w:val="22"/>
        </w:rPr>
        <w:t>mortem</w:t>
      </w:r>
      <w:proofErr w:type="spellEnd"/>
      <w:r w:rsidRPr="000E4C57">
        <w:rPr>
          <w:rFonts w:ascii="Arial" w:eastAsia="Garamond" w:hAnsi="Arial" w:cs="Arial"/>
          <w:color w:val="000000"/>
          <w:sz w:val="22"/>
          <w:szCs w:val="22"/>
        </w:rPr>
        <w:t xml:space="preserve"> itp.</w:t>
      </w:r>
    </w:p>
    <w:p w14:paraId="28C8DDBA" w14:textId="77777777" w:rsidR="000E4C57" w:rsidRDefault="000E4C57">
      <w:pPr>
        <w:autoSpaceDE w:val="0"/>
        <w:rPr>
          <w:rFonts w:ascii="Arial" w:eastAsia="Garamond" w:hAnsi="Arial" w:cs="Arial"/>
          <w:b/>
          <w:bCs/>
          <w:color w:val="000000"/>
          <w:sz w:val="22"/>
          <w:szCs w:val="22"/>
        </w:rPr>
      </w:pPr>
    </w:p>
    <w:p w14:paraId="3CEEF227" w14:textId="77777777" w:rsidR="00DE20E2" w:rsidRPr="000E4C57" w:rsidRDefault="00DE20E2">
      <w:pPr>
        <w:autoSpaceDE w:val="0"/>
        <w:rPr>
          <w:rFonts w:ascii="Arial" w:eastAsia="Garamond" w:hAnsi="Arial" w:cs="Arial"/>
          <w:b/>
          <w:bCs/>
          <w:color w:val="000000"/>
          <w:sz w:val="22"/>
          <w:szCs w:val="22"/>
        </w:rPr>
      </w:pPr>
      <w:r w:rsidRPr="000E4C57">
        <w:rPr>
          <w:rFonts w:ascii="Arial" w:eastAsia="Garamond" w:hAnsi="Arial" w:cs="Arial"/>
          <w:b/>
          <w:bCs/>
          <w:color w:val="000000"/>
          <w:sz w:val="22"/>
          <w:szCs w:val="22"/>
        </w:rPr>
        <w:t>Czynności związane z obsługą kuchenek oddziału:</w:t>
      </w:r>
    </w:p>
    <w:p w14:paraId="35CC83E2" w14:textId="77777777" w:rsidR="00DE20E2" w:rsidRPr="00F66556" w:rsidRDefault="00DE20E2" w:rsidP="00F66556">
      <w:pPr>
        <w:numPr>
          <w:ilvl w:val="0"/>
          <w:numId w:val="14"/>
        </w:numPr>
        <w:autoSpaceDE w:val="0"/>
        <w:jc w:val="both"/>
        <w:rPr>
          <w:rFonts w:ascii="Arial" w:eastAsia="Garamond" w:hAnsi="Arial" w:cs="Arial"/>
          <w:color w:val="000000"/>
          <w:sz w:val="22"/>
          <w:szCs w:val="22"/>
        </w:rPr>
      </w:pPr>
      <w:r w:rsidRPr="00F66556">
        <w:rPr>
          <w:rFonts w:ascii="Arial" w:eastAsia="Garamond" w:hAnsi="Arial" w:cs="Arial"/>
          <w:color w:val="000000"/>
          <w:sz w:val="22"/>
          <w:szCs w:val="22"/>
        </w:rPr>
        <w:t>Przyjmowanie, przygotowanie (porcjowanie) i wydawanie posiłków dla pacjentów w Oddziale zgodnie z procedurą zaakceptowaną przez Zamawiającego.</w:t>
      </w:r>
    </w:p>
    <w:p w14:paraId="01EC340C" w14:textId="77777777" w:rsidR="00DE20E2" w:rsidRPr="00F66556" w:rsidRDefault="00DE20E2" w:rsidP="00F66556">
      <w:pPr>
        <w:numPr>
          <w:ilvl w:val="0"/>
          <w:numId w:val="14"/>
        </w:numPr>
        <w:autoSpaceDE w:val="0"/>
        <w:jc w:val="both"/>
        <w:rPr>
          <w:rFonts w:ascii="Arial" w:eastAsia="Garamond" w:hAnsi="Arial" w:cs="Arial"/>
          <w:color w:val="000000"/>
          <w:sz w:val="22"/>
          <w:szCs w:val="22"/>
        </w:rPr>
      </w:pPr>
      <w:r w:rsidRPr="00F66556">
        <w:rPr>
          <w:rFonts w:ascii="Arial" w:eastAsia="Garamond" w:hAnsi="Arial" w:cs="Arial"/>
          <w:color w:val="000000"/>
          <w:sz w:val="22"/>
          <w:szCs w:val="22"/>
        </w:rPr>
        <w:t xml:space="preserve">Zbieranie od pacjentów naczyń po posiłkach mycie naczyń i dezynfekcja </w:t>
      </w:r>
      <w:r w:rsidRPr="00F66556">
        <w:rPr>
          <w:rFonts w:ascii="Arial" w:eastAsia="Tahoma" w:hAnsi="Arial" w:cs="Arial"/>
          <w:sz w:val="22"/>
          <w:szCs w:val="22"/>
        </w:rPr>
        <w:t xml:space="preserve">wg. procedury </w:t>
      </w:r>
      <w:r w:rsidRPr="00F66556">
        <w:rPr>
          <w:rFonts w:ascii="Arial" w:eastAsia="Garamond" w:hAnsi="Arial" w:cs="Arial"/>
          <w:color w:val="000000"/>
          <w:sz w:val="22"/>
          <w:szCs w:val="22"/>
        </w:rPr>
        <w:t>zaakceptowanej przez Zamawiającego.</w:t>
      </w:r>
    </w:p>
    <w:p w14:paraId="5D9553A6" w14:textId="77777777" w:rsidR="00DE20E2" w:rsidRPr="00F66556" w:rsidRDefault="00DE20E2" w:rsidP="00F66556">
      <w:pPr>
        <w:numPr>
          <w:ilvl w:val="0"/>
          <w:numId w:val="14"/>
        </w:numPr>
        <w:autoSpaceDE w:val="0"/>
        <w:jc w:val="both"/>
        <w:rPr>
          <w:rFonts w:ascii="Arial" w:eastAsia="Garamond" w:hAnsi="Arial" w:cs="Arial"/>
          <w:color w:val="000000"/>
          <w:sz w:val="22"/>
          <w:szCs w:val="22"/>
        </w:rPr>
      </w:pPr>
      <w:r w:rsidRPr="00F66556">
        <w:rPr>
          <w:rFonts w:ascii="Arial" w:eastAsia="Tahoma" w:hAnsi="Arial" w:cs="Arial"/>
          <w:sz w:val="22"/>
          <w:szCs w:val="22"/>
        </w:rPr>
        <w:t>Mycie i dezynfekcja i utrzymanie czystości wózka bemarowego (min 3x razy dziennie) wg. procedury dotyczącej higieny wózka bemarowego</w:t>
      </w:r>
      <w:r w:rsidR="00F66556">
        <w:rPr>
          <w:rFonts w:ascii="Arial" w:eastAsia="Tahoma" w:hAnsi="Arial" w:cs="Arial"/>
          <w:sz w:val="22"/>
          <w:szCs w:val="22"/>
        </w:rPr>
        <w:t xml:space="preserve"> </w:t>
      </w:r>
      <w:r w:rsidRPr="00F66556">
        <w:rPr>
          <w:rFonts w:ascii="Arial" w:eastAsia="Garamond" w:hAnsi="Arial" w:cs="Arial"/>
          <w:color w:val="000000"/>
          <w:sz w:val="22"/>
          <w:szCs w:val="22"/>
        </w:rPr>
        <w:t>zaakceptowanej przez Zamawiającego.</w:t>
      </w:r>
    </w:p>
    <w:p w14:paraId="44B6F65A" w14:textId="77777777" w:rsidR="00DE20E2" w:rsidRPr="00F66556" w:rsidRDefault="00DE20E2" w:rsidP="00F66556">
      <w:pPr>
        <w:numPr>
          <w:ilvl w:val="0"/>
          <w:numId w:val="14"/>
        </w:numPr>
        <w:autoSpaceDE w:val="0"/>
        <w:jc w:val="both"/>
        <w:rPr>
          <w:rFonts w:ascii="Arial" w:eastAsia="Garamond" w:hAnsi="Arial" w:cs="Arial"/>
          <w:color w:val="000000"/>
          <w:sz w:val="22"/>
          <w:szCs w:val="22"/>
        </w:rPr>
      </w:pPr>
      <w:r w:rsidRPr="00F66556">
        <w:rPr>
          <w:rFonts w:ascii="Arial" w:eastAsia="Tahoma" w:hAnsi="Arial" w:cs="Arial"/>
          <w:sz w:val="22"/>
          <w:szCs w:val="22"/>
        </w:rPr>
        <w:t xml:space="preserve">Mycie i dezynfekcja i utrzymanie czystości wózka na brudne naczynia (min 3x razy dziennie) wg. procedury dotyczącej higieny wózka na brudne naczynia </w:t>
      </w:r>
      <w:r w:rsidRPr="00F66556">
        <w:rPr>
          <w:rFonts w:ascii="Arial" w:eastAsia="Garamond" w:hAnsi="Arial" w:cs="Arial"/>
          <w:color w:val="000000"/>
          <w:sz w:val="22"/>
          <w:szCs w:val="22"/>
        </w:rPr>
        <w:t>zaakceptowanej przez Zamawiającego.</w:t>
      </w:r>
    </w:p>
    <w:p w14:paraId="3A15AC85" w14:textId="77777777" w:rsidR="00DE20E2" w:rsidRPr="000E4C57" w:rsidRDefault="00DE20E2">
      <w:pPr>
        <w:tabs>
          <w:tab w:val="left" w:pos="1440"/>
        </w:tabs>
        <w:autoSpaceDE w:val="0"/>
        <w:ind w:left="720"/>
        <w:jc w:val="both"/>
        <w:rPr>
          <w:rFonts w:ascii="Arial" w:eastAsia="Garamond" w:hAnsi="Arial" w:cs="Arial"/>
          <w:b/>
          <w:bCs/>
          <w:color w:val="000000"/>
          <w:sz w:val="22"/>
          <w:szCs w:val="22"/>
        </w:rPr>
      </w:pPr>
    </w:p>
    <w:p w14:paraId="6C882B47" w14:textId="77777777" w:rsidR="00DE20E2" w:rsidRPr="000E4C57" w:rsidRDefault="00DE20E2">
      <w:pPr>
        <w:autoSpaceDE w:val="0"/>
        <w:rPr>
          <w:rFonts w:ascii="Arial" w:eastAsia="Garamond" w:hAnsi="Arial" w:cs="Arial"/>
          <w:color w:val="000000"/>
          <w:sz w:val="22"/>
          <w:szCs w:val="22"/>
        </w:rPr>
      </w:pPr>
      <w:r w:rsidRPr="000E4C57">
        <w:rPr>
          <w:rFonts w:ascii="Arial" w:eastAsia="Garamond" w:hAnsi="Arial" w:cs="Arial"/>
          <w:b/>
          <w:bCs/>
          <w:color w:val="000000"/>
          <w:sz w:val="22"/>
          <w:szCs w:val="22"/>
        </w:rPr>
        <w:t xml:space="preserve">Inne: </w:t>
      </w:r>
      <w:r w:rsidRPr="000E4C57">
        <w:rPr>
          <w:rFonts w:ascii="Arial" w:eastAsia="Garamond" w:hAnsi="Arial" w:cs="Arial"/>
          <w:color w:val="000000"/>
          <w:sz w:val="22"/>
          <w:szCs w:val="22"/>
        </w:rPr>
        <w:t>(i w razie potrzeby)</w:t>
      </w:r>
    </w:p>
    <w:p w14:paraId="3EF12F24" w14:textId="77777777" w:rsidR="00223258" w:rsidRPr="000E4C57" w:rsidRDefault="00223258" w:rsidP="00F66556">
      <w:pPr>
        <w:numPr>
          <w:ilvl w:val="0"/>
          <w:numId w:val="13"/>
        </w:numPr>
        <w:autoSpaceDE w:val="0"/>
        <w:jc w:val="both"/>
        <w:rPr>
          <w:rFonts w:ascii="Arial" w:eastAsia="Garamond" w:hAnsi="Arial" w:cs="Arial"/>
          <w:color w:val="000000"/>
          <w:sz w:val="22"/>
          <w:szCs w:val="22"/>
        </w:rPr>
      </w:pPr>
      <w:r w:rsidRPr="000E4C57">
        <w:rPr>
          <w:rFonts w:ascii="Arial" w:eastAsia="Garamond" w:hAnsi="Arial" w:cs="Arial"/>
          <w:color w:val="000000"/>
          <w:sz w:val="22"/>
          <w:szCs w:val="22"/>
        </w:rPr>
        <w:t xml:space="preserve">Ubranie łóżka w czystą bieliznę pościelową, po umyciu i dezynfekcji po wypisaniu pacjenta </w:t>
      </w:r>
    </w:p>
    <w:p w14:paraId="45AA44BB" w14:textId="77777777" w:rsidR="00DE20E2" w:rsidRPr="000E4C57" w:rsidRDefault="00DE20E2" w:rsidP="00F66556">
      <w:pPr>
        <w:numPr>
          <w:ilvl w:val="0"/>
          <w:numId w:val="13"/>
        </w:numPr>
        <w:autoSpaceDE w:val="0"/>
        <w:jc w:val="both"/>
        <w:rPr>
          <w:rFonts w:ascii="Arial" w:eastAsia="Garamond" w:hAnsi="Arial" w:cs="Arial"/>
          <w:color w:val="000000"/>
          <w:sz w:val="22"/>
          <w:szCs w:val="22"/>
        </w:rPr>
      </w:pPr>
      <w:r w:rsidRPr="000E4C57">
        <w:rPr>
          <w:rFonts w:ascii="Arial" w:eastAsia="Garamond" w:hAnsi="Arial" w:cs="Arial"/>
          <w:color w:val="000000"/>
          <w:sz w:val="22"/>
          <w:szCs w:val="22"/>
        </w:rPr>
        <w:t>Uzupełnianie mydła w dozownikach,</w:t>
      </w:r>
    </w:p>
    <w:p w14:paraId="301B8CCE" w14:textId="77777777" w:rsidR="00DE20E2" w:rsidRPr="000E4C57" w:rsidRDefault="00DE20E2" w:rsidP="00F66556">
      <w:pPr>
        <w:numPr>
          <w:ilvl w:val="0"/>
          <w:numId w:val="13"/>
        </w:numPr>
        <w:autoSpaceDE w:val="0"/>
        <w:jc w:val="both"/>
        <w:rPr>
          <w:rFonts w:ascii="Arial" w:eastAsia="Garamond" w:hAnsi="Arial" w:cs="Arial"/>
          <w:color w:val="000000"/>
          <w:sz w:val="22"/>
          <w:szCs w:val="22"/>
        </w:rPr>
      </w:pPr>
      <w:r w:rsidRPr="000E4C57">
        <w:rPr>
          <w:rFonts w:ascii="Arial" w:eastAsia="Garamond" w:hAnsi="Arial" w:cs="Arial"/>
          <w:color w:val="000000"/>
          <w:sz w:val="22"/>
          <w:szCs w:val="22"/>
        </w:rPr>
        <w:t>Mycie i dezynfekcja dozowników na środek do dezynfekcji rąk</w:t>
      </w:r>
    </w:p>
    <w:p w14:paraId="2BF590A1" w14:textId="77777777" w:rsidR="00DE20E2" w:rsidRPr="000E4C57" w:rsidRDefault="00DE20E2" w:rsidP="00F66556">
      <w:pPr>
        <w:numPr>
          <w:ilvl w:val="0"/>
          <w:numId w:val="13"/>
        </w:numPr>
        <w:autoSpaceDE w:val="0"/>
        <w:jc w:val="both"/>
        <w:rPr>
          <w:rFonts w:ascii="Arial" w:eastAsia="Garamond" w:hAnsi="Arial" w:cs="Arial"/>
          <w:color w:val="000000"/>
          <w:sz w:val="22"/>
          <w:szCs w:val="22"/>
        </w:rPr>
      </w:pPr>
      <w:r w:rsidRPr="000E4C57">
        <w:rPr>
          <w:rFonts w:ascii="Arial" w:eastAsia="Garamond" w:hAnsi="Arial" w:cs="Arial"/>
          <w:color w:val="000000"/>
          <w:sz w:val="22"/>
          <w:szCs w:val="22"/>
        </w:rPr>
        <w:t>Uzupełnianie ręczników papierowych w podajnikach,</w:t>
      </w:r>
    </w:p>
    <w:p w14:paraId="06BA4982" w14:textId="77777777" w:rsidR="00DE20E2" w:rsidRPr="000E4C57" w:rsidRDefault="00DE20E2" w:rsidP="00F66556">
      <w:pPr>
        <w:numPr>
          <w:ilvl w:val="0"/>
          <w:numId w:val="13"/>
        </w:numPr>
        <w:autoSpaceDE w:val="0"/>
        <w:jc w:val="both"/>
        <w:rPr>
          <w:rFonts w:ascii="Arial" w:eastAsia="Garamond" w:hAnsi="Arial" w:cs="Arial"/>
          <w:color w:val="000000"/>
          <w:sz w:val="22"/>
          <w:szCs w:val="22"/>
        </w:rPr>
      </w:pPr>
      <w:r w:rsidRPr="000E4C57">
        <w:rPr>
          <w:rFonts w:ascii="Arial" w:eastAsia="Garamond" w:hAnsi="Arial" w:cs="Arial"/>
          <w:color w:val="000000"/>
          <w:sz w:val="22"/>
          <w:szCs w:val="22"/>
        </w:rPr>
        <w:t>Uzupełnianie papieru toaletowego,</w:t>
      </w:r>
    </w:p>
    <w:p w14:paraId="33A2AB9C" w14:textId="77777777" w:rsidR="00BD7DA6" w:rsidRPr="000E4C57" w:rsidRDefault="00DE20E2" w:rsidP="00F66556">
      <w:pPr>
        <w:numPr>
          <w:ilvl w:val="0"/>
          <w:numId w:val="13"/>
        </w:numPr>
        <w:autoSpaceDE w:val="0"/>
        <w:jc w:val="both"/>
        <w:rPr>
          <w:rFonts w:ascii="Arial" w:eastAsia="Garamond" w:hAnsi="Arial" w:cs="Arial"/>
          <w:color w:val="000000"/>
          <w:sz w:val="22"/>
          <w:szCs w:val="22"/>
        </w:rPr>
      </w:pPr>
      <w:r w:rsidRPr="000E4C57">
        <w:rPr>
          <w:rFonts w:ascii="Arial" w:eastAsia="Garamond" w:hAnsi="Arial" w:cs="Arial"/>
          <w:color w:val="000000"/>
          <w:sz w:val="22"/>
          <w:szCs w:val="22"/>
        </w:rPr>
        <w:t>Usuwanie odpadów ze wszystkich pomieszczeń (pomieszczenia w oddziale min 2x dziennie i w razie potrzeby), ich segregacja i transport do wyznaczonych</w:t>
      </w:r>
      <w:r w:rsidR="003354F3" w:rsidRPr="000E4C57">
        <w:rPr>
          <w:rFonts w:ascii="Arial" w:eastAsia="Garamond" w:hAnsi="Arial" w:cs="Arial"/>
          <w:color w:val="000000"/>
          <w:sz w:val="22"/>
          <w:szCs w:val="22"/>
        </w:rPr>
        <w:t xml:space="preserve"> </w:t>
      </w:r>
      <w:r w:rsidRPr="000E4C57">
        <w:rPr>
          <w:rFonts w:ascii="Arial" w:eastAsia="Garamond" w:hAnsi="Arial" w:cs="Arial"/>
          <w:color w:val="000000"/>
          <w:sz w:val="22"/>
          <w:szCs w:val="22"/>
        </w:rPr>
        <w:t>miejsc gromadzenia odpadów</w:t>
      </w:r>
      <w:r w:rsidR="00BD7DA6" w:rsidRPr="000E4C57">
        <w:rPr>
          <w:rFonts w:ascii="Arial" w:eastAsia="Garamond" w:hAnsi="Arial" w:cs="Arial"/>
          <w:color w:val="000000"/>
          <w:sz w:val="22"/>
          <w:szCs w:val="22"/>
        </w:rPr>
        <w:t>, zgniatanie odpadów komunalnych zmieszanych.</w:t>
      </w:r>
    </w:p>
    <w:p w14:paraId="029E6009" w14:textId="77777777" w:rsidR="00DE20E2" w:rsidRPr="00F66556" w:rsidRDefault="00DE20E2" w:rsidP="00F66556">
      <w:pPr>
        <w:numPr>
          <w:ilvl w:val="0"/>
          <w:numId w:val="13"/>
        </w:numPr>
        <w:autoSpaceDE w:val="0"/>
        <w:jc w:val="both"/>
        <w:rPr>
          <w:rFonts w:ascii="Arial" w:eastAsia="Garamond" w:hAnsi="Arial" w:cs="Arial"/>
          <w:color w:val="000000"/>
          <w:sz w:val="22"/>
          <w:szCs w:val="22"/>
        </w:rPr>
      </w:pPr>
      <w:r w:rsidRPr="000E4C57">
        <w:rPr>
          <w:rFonts w:ascii="Arial" w:eastAsia="Garamond" w:hAnsi="Arial" w:cs="Arial"/>
          <w:color w:val="000000"/>
          <w:sz w:val="22"/>
          <w:szCs w:val="22"/>
        </w:rPr>
        <w:t>Transport brudnej bielizny z oddziału, pakowanie i wydawanie do</w:t>
      </w:r>
      <w:r w:rsidR="00F66556">
        <w:rPr>
          <w:rFonts w:ascii="Arial" w:eastAsia="Garamond" w:hAnsi="Arial" w:cs="Arial"/>
          <w:color w:val="000000"/>
          <w:sz w:val="22"/>
          <w:szCs w:val="22"/>
        </w:rPr>
        <w:t xml:space="preserve"> </w:t>
      </w:r>
      <w:r w:rsidRPr="00F66556">
        <w:rPr>
          <w:rFonts w:ascii="Arial" w:eastAsia="Garamond" w:hAnsi="Arial" w:cs="Arial"/>
          <w:color w:val="000000"/>
          <w:sz w:val="22"/>
          <w:szCs w:val="22"/>
        </w:rPr>
        <w:t>pralni,</w:t>
      </w:r>
    </w:p>
    <w:p w14:paraId="10D6DD03" w14:textId="77777777" w:rsidR="00DE20E2" w:rsidRPr="000E4C57" w:rsidRDefault="00DE20E2" w:rsidP="00F66556">
      <w:pPr>
        <w:numPr>
          <w:ilvl w:val="0"/>
          <w:numId w:val="13"/>
        </w:numPr>
        <w:autoSpaceDE w:val="0"/>
        <w:jc w:val="both"/>
        <w:rPr>
          <w:rFonts w:ascii="Arial" w:eastAsia="Garamond" w:hAnsi="Arial" w:cs="Arial"/>
          <w:color w:val="000000"/>
          <w:sz w:val="22"/>
          <w:szCs w:val="22"/>
        </w:rPr>
      </w:pPr>
      <w:r w:rsidRPr="000E4C57">
        <w:rPr>
          <w:rFonts w:ascii="Arial" w:eastAsia="Garamond" w:hAnsi="Arial" w:cs="Arial"/>
          <w:color w:val="000000"/>
          <w:sz w:val="22"/>
          <w:szCs w:val="22"/>
        </w:rPr>
        <w:t>Przyjmowanie czystej bielizny, magazynowanie jej, wydawanie i transport na oddział,</w:t>
      </w:r>
    </w:p>
    <w:p w14:paraId="1DE98839" w14:textId="77777777" w:rsidR="00DE20E2" w:rsidRPr="000E4C57" w:rsidRDefault="00DE20E2" w:rsidP="00F66556">
      <w:pPr>
        <w:numPr>
          <w:ilvl w:val="0"/>
          <w:numId w:val="13"/>
        </w:numPr>
        <w:autoSpaceDE w:val="0"/>
        <w:jc w:val="both"/>
        <w:rPr>
          <w:rFonts w:ascii="Arial" w:eastAsia="Garamond" w:hAnsi="Arial" w:cs="Arial"/>
          <w:color w:val="000000"/>
          <w:sz w:val="22"/>
          <w:szCs w:val="22"/>
        </w:rPr>
      </w:pPr>
      <w:r w:rsidRPr="000E4C57">
        <w:rPr>
          <w:rFonts w:ascii="Arial" w:eastAsia="Garamond" w:hAnsi="Arial" w:cs="Arial"/>
          <w:color w:val="000000"/>
          <w:sz w:val="22"/>
          <w:szCs w:val="22"/>
        </w:rPr>
        <w:t>Przyjmowanie i wydawanie odzieży pracowniczej do i z pralni.</w:t>
      </w:r>
    </w:p>
    <w:p w14:paraId="231BABCE" w14:textId="77777777" w:rsidR="00DE20E2" w:rsidRPr="000E4C57" w:rsidRDefault="00DE20E2" w:rsidP="00F66556">
      <w:pPr>
        <w:numPr>
          <w:ilvl w:val="0"/>
          <w:numId w:val="13"/>
        </w:numPr>
        <w:autoSpaceDE w:val="0"/>
        <w:jc w:val="both"/>
        <w:rPr>
          <w:rFonts w:ascii="Arial" w:eastAsia="Garamond" w:hAnsi="Arial" w:cs="Arial"/>
          <w:color w:val="000000"/>
          <w:sz w:val="22"/>
          <w:szCs w:val="22"/>
        </w:rPr>
      </w:pPr>
      <w:r w:rsidRPr="000E4C57">
        <w:rPr>
          <w:rFonts w:ascii="Arial" w:eastAsia="Garamond" w:hAnsi="Arial" w:cs="Arial"/>
          <w:color w:val="000000"/>
          <w:sz w:val="22"/>
          <w:szCs w:val="22"/>
        </w:rPr>
        <w:t>W czasie trwania remontów zabezpieczanie powierzchni przed zabrudzeniem,</w:t>
      </w:r>
    </w:p>
    <w:p w14:paraId="779AC10B" w14:textId="77777777" w:rsidR="00DE20E2" w:rsidRPr="000E4C57" w:rsidRDefault="00DE20E2" w:rsidP="00F66556">
      <w:pPr>
        <w:numPr>
          <w:ilvl w:val="0"/>
          <w:numId w:val="13"/>
        </w:numPr>
        <w:autoSpaceDE w:val="0"/>
        <w:jc w:val="both"/>
        <w:rPr>
          <w:rFonts w:ascii="Arial" w:hAnsi="Arial" w:cs="Arial"/>
          <w:sz w:val="22"/>
          <w:szCs w:val="22"/>
        </w:rPr>
      </w:pPr>
      <w:r w:rsidRPr="000E4C57">
        <w:rPr>
          <w:rFonts w:ascii="Arial" w:eastAsia="Garamond" w:hAnsi="Arial" w:cs="Arial"/>
          <w:color w:val="000000"/>
          <w:sz w:val="22"/>
          <w:szCs w:val="22"/>
        </w:rPr>
        <w:t>dodatkowe sprzątanie, doczyszczanie pomieszczeń po remoncie, dostosowanie pracy personelu sprzątającego do pracy ekipy remontowej</w:t>
      </w:r>
    </w:p>
    <w:p w14:paraId="06ECC094" w14:textId="77777777" w:rsidR="00DE20E2" w:rsidRPr="000E4C57" w:rsidRDefault="00DE20E2" w:rsidP="00F66556">
      <w:pPr>
        <w:numPr>
          <w:ilvl w:val="0"/>
          <w:numId w:val="13"/>
        </w:numPr>
        <w:autoSpaceDE w:val="0"/>
        <w:jc w:val="both"/>
        <w:rPr>
          <w:rFonts w:ascii="Arial" w:eastAsia="Garamond" w:hAnsi="Arial" w:cs="Arial"/>
          <w:color w:val="000000"/>
          <w:sz w:val="22"/>
          <w:szCs w:val="22"/>
        </w:rPr>
      </w:pPr>
      <w:r w:rsidRPr="000E4C57">
        <w:rPr>
          <w:rFonts w:ascii="Arial" w:eastAsia="Garamond" w:hAnsi="Arial" w:cs="Arial"/>
          <w:color w:val="000000"/>
          <w:sz w:val="22"/>
          <w:szCs w:val="22"/>
        </w:rPr>
        <w:t xml:space="preserve">Wynoszenie z </w:t>
      </w:r>
      <w:proofErr w:type="spellStart"/>
      <w:r w:rsidRPr="000E4C57">
        <w:rPr>
          <w:rFonts w:ascii="Arial" w:eastAsia="Garamond" w:hAnsi="Arial" w:cs="Arial"/>
          <w:color w:val="000000"/>
          <w:sz w:val="22"/>
          <w:szCs w:val="22"/>
        </w:rPr>
        <w:t>sal</w:t>
      </w:r>
      <w:proofErr w:type="spellEnd"/>
      <w:r w:rsidRPr="000E4C57">
        <w:rPr>
          <w:rFonts w:ascii="Arial" w:eastAsia="Garamond" w:hAnsi="Arial" w:cs="Arial"/>
          <w:color w:val="000000"/>
          <w:sz w:val="22"/>
          <w:szCs w:val="22"/>
        </w:rPr>
        <w:t xml:space="preserve"> chorych basenów, kaczek, misek do toalety i misek nerkowatych- opróżnianie, mycie i dezynfekcja.</w:t>
      </w:r>
    </w:p>
    <w:p w14:paraId="43A4B1BA" w14:textId="77777777" w:rsidR="00DE20E2" w:rsidRPr="000E4C57" w:rsidRDefault="00DE20E2" w:rsidP="00F66556">
      <w:pPr>
        <w:numPr>
          <w:ilvl w:val="0"/>
          <w:numId w:val="13"/>
        </w:numPr>
        <w:autoSpaceDE w:val="0"/>
        <w:jc w:val="both"/>
        <w:rPr>
          <w:rFonts w:ascii="Arial" w:eastAsia="Garamond" w:hAnsi="Arial" w:cs="Arial"/>
          <w:color w:val="000000"/>
          <w:sz w:val="22"/>
          <w:szCs w:val="22"/>
        </w:rPr>
      </w:pPr>
      <w:r w:rsidRPr="000E4C57">
        <w:rPr>
          <w:rFonts w:ascii="Arial" w:eastAsia="Garamond" w:hAnsi="Arial" w:cs="Arial"/>
          <w:color w:val="000000"/>
          <w:sz w:val="22"/>
          <w:szCs w:val="22"/>
        </w:rPr>
        <w:t>Mycie i dezynfekcja pojemników do dobowej zbiórki moczu, butli drenażowych, słojów do saków.</w:t>
      </w:r>
    </w:p>
    <w:p w14:paraId="2042FCBF" w14:textId="77777777" w:rsidR="00DE20E2" w:rsidRPr="000E4C57" w:rsidRDefault="00DE20E2" w:rsidP="003354F3">
      <w:pPr>
        <w:autoSpaceDE w:val="0"/>
        <w:rPr>
          <w:rFonts w:ascii="Arial" w:eastAsia="Garamond" w:hAnsi="Arial" w:cs="Arial"/>
          <w:color w:val="000000"/>
          <w:sz w:val="22"/>
          <w:szCs w:val="22"/>
        </w:rPr>
      </w:pPr>
    </w:p>
    <w:p w14:paraId="44E6EC80" w14:textId="77777777" w:rsidR="00DE20E2" w:rsidRPr="000E4C57" w:rsidRDefault="00DE20E2">
      <w:pPr>
        <w:autoSpaceDE w:val="0"/>
        <w:rPr>
          <w:rFonts w:ascii="Arial" w:eastAsia="Garamond" w:hAnsi="Arial" w:cs="Arial"/>
          <w:color w:val="000000"/>
          <w:sz w:val="22"/>
          <w:szCs w:val="22"/>
        </w:rPr>
      </w:pPr>
    </w:p>
    <w:p w14:paraId="6A0BBE6B" w14:textId="77777777" w:rsidR="00DE20E2" w:rsidRPr="000E4C57" w:rsidRDefault="00DE20E2">
      <w:pPr>
        <w:autoSpaceDE w:val="0"/>
        <w:rPr>
          <w:rFonts w:ascii="Arial" w:eastAsia="Garamond" w:hAnsi="Arial" w:cs="Arial"/>
          <w:color w:val="000000"/>
          <w:sz w:val="22"/>
          <w:szCs w:val="22"/>
        </w:rPr>
      </w:pPr>
    </w:p>
    <w:sectPr w:rsidR="00DE20E2" w:rsidRPr="000E4C57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479413D"/>
    <w:multiLevelType w:val="hybridMultilevel"/>
    <w:tmpl w:val="105E2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E7C73"/>
    <w:multiLevelType w:val="hybridMultilevel"/>
    <w:tmpl w:val="59C40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472ED"/>
    <w:multiLevelType w:val="hybridMultilevel"/>
    <w:tmpl w:val="75825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A3FFF"/>
    <w:multiLevelType w:val="hybridMultilevel"/>
    <w:tmpl w:val="D9564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34A26"/>
    <w:multiLevelType w:val="hybridMultilevel"/>
    <w:tmpl w:val="AC48D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946F2"/>
    <w:multiLevelType w:val="hybridMultilevel"/>
    <w:tmpl w:val="0FCE9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96698"/>
    <w:multiLevelType w:val="hybridMultilevel"/>
    <w:tmpl w:val="3C866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260F9"/>
    <w:multiLevelType w:val="hybridMultilevel"/>
    <w:tmpl w:val="01C8C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B74B4"/>
    <w:multiLevelType w:val="hybridMultilevel"/>
    <w:tmpl w:val="FE54AB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5972A0"/>
    <w:multiLevelType w:val="hybridMultilevel"/>
    <w:tmpl w:val="606A45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485D37"/>
    <w:multiLevelType w:val="hybridMultilevel"/>
    <w:tmpl w:val="871CCF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9C48F5"/>
    <w:multiLevelType w:val="hybridMultilevel"/>
    <w:tmpl w:val="6652E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C34C35"/>
    <w:multiLevelType w:val="hybridMultilevel"/>
    <w:tmpl w:val="A8CE52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8"/>
  </w:num>
  <w:num w:numId="10">
    <w:abstractNumId w:val="14"/>
  </w:num>
  <w:num w:numId="11">
    <w:abstractNumId w:val="12"/>
  </w:num>
  <w:num w:numId="12">
    <w:abstractNumId w:val="3"/>
  </w:num>
  <w:num w:numId="13">
    <w:abstractNumId w:val="15"/>
  </w:num>
  <w:num w:numId="14">
    <w:abstractNumId w:val="13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683"/>
    <w:rsid w:val="000E4C57"/>
    <w:rsid w:val="00223258"/>
    <w:rsid w:val="003354F3"/>
    <w:rsid w:val="004B38B7"/>
    <w:rsid w:val="00547F1D"/>
    <w:rsid w:val="005A376D"/>
    <w:rsid w:val="00615CAA"/>
    <w:rsid w:val="00944683"/>
    <w:rsid w:val="00AA133E"/>
    <w:rsid w:val="00BD7DA6"/>
    <w:rsid w:val="00C979FD"/>
    <w:rsid w:val="00DE20E2"/>
    <w:rsid w:val="00F6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6C64A"/>
  <w15:chartTrackingRefBased/>
  <w15:docId w15:val="{3D3B9900-6446-4DC8-90C2-0CC81D01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8Num1z1">
    <w:name w:val="WW8Num1z1"/>
    <w:rPr>
      <w:rFonts w:ascii="Wingdings 2" w:hAnsi="Wingdings 2" w:cs="StarSymbol"/>
      <w:sz w:val="18"/>
      <w:szCs w:val="18"/>
    </w:rPr>
  </w:style>
  <w:style w:type="character" w:customStyle="1" w:styleId="WW8Num2z0">
    <w:name w:val="WW8Num2z0"/>
    <w:rPr>
      <w:rFonts w:ascii="StarSymbol" w:hAnsi="StarSymbol" w:cs="StarSymbol"/>
      <w:sz w:val="18"/>
      <w:szCs w:val="18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4z0">
    <w:name w:val="WW8Num4z0"/>
    <w:rPr>
      <w:rFonts w:ascii="StarSymbol" w:hAnsi="StarSymbol" w:cs="StarSymbol"/>
      <w:sz w:val="18"/>
      <w:szCs w:val="18"/>
    </w:rPr>
  </w:style>
  <w:style w:type="character" w:customStyle="1" w:styleId="WW8Num4z1">
    <w:name w:val="WW8Num4z1"/>
    <w:rPr>
      <w:rFonts w:ascii="Wingdings 2" w:hAnsi="Wingdings 2" w:cs="StarSymbol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Akapitzlist">
    <w:name w:val="List Paragraph"/>
    <w:basedOn w:val="Normalny"/>
    <w:uiPriority w:val="34"/>
    <w:qFormat/>
    <w:rsid w:val="000E4C5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4C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4C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4C57"/>
    <w:rPr>
      <w:rFonts w:eastAsia="Arial Unicode M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4C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4C57"/>
    <w:rPr>
      <w:rFonts w:eastAsia="Arial Unicode MS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4C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C57"/>
    <w:rPr>
      <w:rFonts w:ascii="Segoe UI" w:eastAsia="Arial Unicode M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2205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im. J. Dietla w Krakowie</dc:creator>
  <cp:keywords/>
  <cp:lastModifiedBy>Józef Dietl</cp:lastModifiedBy>
  <cp:revision>2</cp:revision>
  <cp:lastPrinted>2013-03-10T23:40:00Z</cp:lastPrinted>
  <dcterms:created xsi:type="dcterms:W3CDTF">2020-09-21T11:29:00Z</dcterms:created>
  <dcterms:modified xsi:type="dcterms:W3CDTF">2020-09-21T11:29:00Z</dcterms:modified>
</cp:coreProperties>
</file>