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77777777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7D5A10C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1266BC4E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67F4BE9F" w14:textId="725F937D" w:rsidR="00784594" w:rsidRPr="00346B57" w:rsidRDefault="00D1236F" w:rsidP="00527AF8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</w:rPr>
      </w:pPr>
      <w:r w:rsidRPr="00346B57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4013D8" w:rsidRPr="00346B57">
        <w:rPr>
          <w:rFonts w:ascii="Arial" w:hAnsi="Arial" w:cs="Arial"/>
          <w:b/>
          <w:sz w:val="24"/>
          <w:szCs w:val="24"/>
          <w:lang w:eastAsia="en-US"/>
        </w:rPr>
        <w:t xml:space="preserve">Dostawa fabrycznie nowego średniego </w:t>
      </w:r>
      <w:r w:rsidR="00212606">
        <w:rPr>
          <w:rFonts w:ascii="Arial" w:hAnsi="Arial" w:cs="Arial"/>
          <w:b/>
          <w:sz w:val="24"/>
          <w:szCs w:val="24"/>
          <w:lang w:eastAsia="en-US"/>
        </w:rPr>
        <w:br/>
      </w:r>
      <w:r w:rsidR="004013D8" w:rsidRPr="00346B57">
        <w:rPr>
          <w:rFonts w:ascii="Arial" w:hAnsi="Arial" w:cs="Arial"/>
          <w:b/>
          <w:sz w:val="24"/>
          <w:szCs w:val="24"/>
          <w:lang w:eastAsia="en-US"/>
        </w:rPr>
        <w:t>samochodu ratowniczo – gaśniczego – 1 sztuka</w:t>
      </w:r>
      <w:r w:rsidR="00527AF8" w:rsidRPr="00346B57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5B57F6DA" w14:textId="77777777" w:rsidR="00D1236F" w:rsidRDefault="00D1236F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62C6B22F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3 ustawy, </w:t>
      </w:r>
    </w:p>
    <w:p w14:paraId="092F92F7" w14:textId="793533DA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4 ustawy, dotyczących orzeczenia zakazu ubiegania się </w:t>
      </w:r>
      <w:r w:rsidR="00FC3D60">
        <w:rPr>
          <w:rFonts w:ascii="Arial" w:hAnsi="Arial" w:cs="Arial"/>
          <w:bCs/>
          <w:szCs w:val="20"/>
        </w:rPr>
        <w:br/>
      </w:r>
      <w:r w:rsidRPr="00217ABA">
        <w:rPr>
          <w:rFonts w:ascii="Arial" w:hAnsi="Arial" w:cs="Arial"/>
          <w:bCs/>
          <w:szCs w:val="20"/>
        </w:rPr>
        <w:t xml:space="preserve">o zamówienie publiczne tytułem środka zapobiegawczego, </w:t>
      </w:r>
    </w:p>
    <w:p w14:paraId="0125C375" w14:textId="761A313B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5 ustawy, dotyczących zawarcia z innymi wykonawcami porozumienia mającego na celu zakłócenie konkurencji, </w:t>
      </w:r>
    </w:p>
    <w:p w14:paraId="20C81C0C" w14:textId="65DFAD53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d)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6 ustawy, </w:t>
      </w:r>
    </w:p>
    <w:p w14:paraId="37E8C936" w14:textId="510943F6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e)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5A8B29A4" w14:textId="6B81030A" w:rsidR="00422C54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B646CB">
        <w:rPr>
          <w:rFonts w:ascii="Arial" w:hAnsi="Arial" w:cs="Arial"/>
          <w:bCs/>
          <w:szCs w:val="20"/>
        </w:rPr>
        <w:t xml:space="preserve">f) </w:t>
      </w:r>
      <w:r w:rsidR="00FC3D60">
        <w:rPr>
          <w:rFonts w:ascii="Arial" w:hAnsi="Arial" w:cs="Arial"/>
          <w:bCs/>
          <w:szCs w:val="20"/>
        </w:rPr>
        <w:tab/>
      </w:r>
      <w:r w:rsidR="00422C54">
        <w:rPr>
          <w:rFonts w:ascii="Arial" w:hAnsi="Arial" w:cs="Arial"/>
          <w:bCs/>
          <w:szCs w:val="20"/>
        </w:rPr>
        <w:t>art. 109 ust. 1 pkt 7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422C54">
        <w:rPr>
          <w:rFonts w:ascii="Arial" w:hAnsi="Arial" w:cs="Arial"/>
          <w:bCs/>
          <w:szCs w:val="20"/>
        </w:rPr>
        <w:t>,</w:t>
      </w:r>
    </w:p>
    <w:p w14:paraId="400910E1" w14:textId="4F5E8C32" w:rsidR="00422C54" w:rsidRDefault="00422C54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>
        <w:rPr>
          <w:rFonts w:ascii="Arial" w:hAnsi="Arial" w:cs="Arial"/>
          <w:bCs/>
          <w:szCs w:val="20"/>
        </w:rPr>
        <w:t>g)</w:t>
      </w:r>
      <w:r w:rsidR="00FC3D60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art. 109 ust. 1 pkt 8</w:t>
      </w:r>
      <w:r w:rsidRPr="00217ABA">
        <w:rPr>
          <w:rFonts w:ascii="Arial" w:hAnsi="Arial" w:cs="Arial"/>
          <w:bCs/>
          <w:szCs w:val="20"/>
        </w:rPr>
        <w:t xml:space="preserve"> ustawy</w:t>
      </w:r>
      <w:r>
        <w:rPr>
          <w:rFonts w:ascii="Arial" w:hAnsi="Arial" w:cs="Arial"/>
          <w:bCs/>
          <w:szCs w:val="20"/>
        </w:rPr>
        <w:t>.</w:t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C9A07D" w14:textId="18827AD4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>SĄ AKTUALNE/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404567AB" w14:textId="77777777" w:rsidR="00DF4B94" w:rsidRDefault="00DF4B94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40C43F40" w14:textId="77777777" w:rsidR="00F1673A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673026CC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DF4B94">
        <w:rPr>
          <w:rFonts w:ascii="Arial" w:hAnsi="Arial" w:cs="Arial"/>
          <w:i/>
          <w:spacing w:val="8"/>
          <w:sz w:val="24"/>
          <w:szCs w:val="24"/>
        </w:rPr>
        <w:t>W</w:t>
      </w:r>
      <w:r w:rsidRPr="00FC3D60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BE2E" w14:textId="77777777" w:rsidR="00A36B4F" w:rsidRDefault="00A36B4F">
      <w:pPr>
        <w:spacing w:after="0" w:line="240" w:lineRule="auto"/>
      </w:pPr>
      <w:r>
        <w:separator/>
      </w:r>
    </w:p>
  </w:endnote>
  <w:endnote w:type="continuationSeparator" w:id="0">
    <w:p w14:paraId="1740C79A" w14:textId="77777777" w:rsidR="00A36B4F" w:rsidRDefault="00A3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A36B4F" w:rsidP="00740E76">
    <w:pPr>
      <w:pStyle w:val="Stopka"/>
      <w:jc w:val="center"/>
    </w:pPr>
  </w:p>
  <w:p w14:paraId="5FD287E8" w14:textId="77777777" w:rsidR="00740E76" w:rsidRDefault="00A36B4F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85C2" w14:textId="77777777" w:rsidR="00A36B4F" w:rsidRDefault="00A36B4F">
      <w:pPr>
        <w:spacing w:after="0" w:line="240" w:lineRule="auto"/>
      </w:pPr>
      <w:r>
        <w:separator/>
      </w:r>
    </w:p>
  </w:footnote>
  <w:footnote w:type="continuationSeparator" w:id="0">
    <w:p w14:paraId="1D11963A" w14:textId="77777777" w:rsidR="00A36B4F" w:rsidRDefault="00A3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2F0BFAFF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</w:t>
    </w:r>
    <w:r w:rsidRPr="00DA78B0">
      <w:rPr>
        <w:rFonts w:ascii="Arial" w:hAnsi="Arial" w:cs="Arial"/>
        <w:sz w:val="24"/>
        <w:szCs w:val="24"/>
      </w:rPr>
      <w:t>.</w:t>
    </w:r>
    <w:r w:rsidR="004013D8">
      <w:rPr>
        <w:rFonts w:ascii="Arial" w:hAnsi="Arial" w:cs="Arial"/>
        <w:sz w:val="24"/>
        <w:szCs w:val="24"/>
      </w:rPr>
      <w:t>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5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014493"/>
    <w:rsid w:val="00107562"/>
    <w:rsid w:val="001210F1"/>
    <w:rsid w:val="00124482"/>
    <w:rsid w:val="00212606"/>
    <w:rsid w:val="00217ABA"/>
    <w:rsid w:val="00225DA9"/>
    <w:rsid w:val="002928D6"/>
    <w:rsid w:val="002A197F"/>
    <w:rsid w:val="00321F96"/>
    <w:rsid w:val="00346B57"/>
    <w:rsid w:val="00353752"/>
    <w:rsid w:val="004013D8"/>
    <w:rsid w:val="00422C54"/>
    <w:rsid w:val="004B5A1F"/>
    <w:rsid w:val="00527AF8"/>
    <w:rsid w:val="005647F9"/>
    <w:rsid w:val="006249F0"/>
    <w:rsid w:val="006B35D1"/>
    <w:rsid w:val="006F4DFC"/>
    <w:rsid w:val="00784594"/>
    <w:rsid w:val="008923FB"/>
    <w:rsid w:val="008C207D"/>
    <w:rsid w:val="00993026"/>
    <w:rsid w:val="00A36B4F"/>
    <w:rsid w:val="00A52414"/>
    <w:rsid w:val="00AC6104"/>
    <w:rsid w:val="00B130EA"/>
    <w:rsid w:val="00B646CB"/>
    <w:rsid w:val="00CA248F"/>
    <w:rsid w:val="00CA485E"/>
    <w:rsid w:val="00CB16F3"/>
    <w:rsid w:val="00D1236F"/>
    <w:rsid w:val="00DA78B0"/>
    <w:rsid w:val="00DC2563"/>
    <w:rsid w:val="00DF4B9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A.Michalak (KW Gdańsk)</cp:lastModifiedBy>
  <cp:revision>2</cp:revision>
  <dcterms:created xsi:type="dcterms:W3CDTF">2022-05-31T11:51:00Z</dcterms:created>
  <dcterms:modified xsi:type="dcterms:W3CDTF">2022-05-31T11:51:00Z</dcterms:modified>
</cp:coreProperties>
</file>